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186" w:rsidP="008F5186">
      <w:pPr>
        <w:ind w:left="708" w:firstLine="708"/>
        <w:rPr>
          <w:rFonts w:ascii="Times New Roman" w:hAnsi="Times New Roman" w:cs="Times New Roman"/>
          <w:sz w:val="44"/>
          <w:szCs w:val="44"/>
        </w:rPr>
      </w:pPr>
      <w:r w:rsidRPr="008F5186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8F5186" w:rsidRDefault="008F5186" w:rsidP="008F5186">
      <w:pPr>
        <w:ind w:left="708" w:firstLine="708"/>
        <w:rPr>
          <w:rFonts w:ascii="Times New Roman" w:hAnsi="Times New Roman" w:cs="Times New Roman"/>
          <w:color w:val="17365D" w:themeColor="text2" w:themeShade="BF"/>
          <w:sz w:val="72"/>
          <w:szCs w:val="72"/>
        </w:rPr>
      </w:pPr>
      <w:r w:rsidRPr="008F5186">
        <w:rPr>
          <w:rFonts w:ascii="Times New Roman" w:hAnsi="Times New Roman" w:cs="Times New Roman"/>
          <w:color w:val="17365D" w:themeColor="text2" w:themeShade="BF"/>
          <w:sz w:val="72"/>
          <w:szCs w:val="72"/>
        </w:rPr>
        <w:t>« Учим дни недели»</w:t>
      </w:r>
    </w:p>
    <w:p w:rsidR="008F5186" w:rsidRDefault="008F5186" w:rsidP="008F5186">
      <w:pPr>
        <w:ind w:left="708" w:firstLine="708"/>
        <w:rPr>
          <w:rFonts w:ascii="Times New Roman" w:hAnsi="Times New Roman" w:cs="Times New Roman"/>
          <w:color w:val="17365D" w:themeColor="text2" w:themeShade="BF"/>
          <w:sz w:val="72"/>
          <w:szCs w:val="72"/>
        </w:rPr>
      </w:pPr>
    </w:p>
    <w:p w:rsidR="008F5186" w:rsidRDefault="008F5186" w:rsidP="008F518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5057775" cy="4999773"/>
            <wp:effectExtent l="19050" t="0" r="9525" b="0"/>
            <wp:docPr id="1" name="Рисунок 0" descr="н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99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86" w:rsidRDefault="008F5186" w:rsidP="008F5186">
      <w:pPr>
        <w:rPr>
          <w:rFonts w:ascii="Times New Roman" w:hAnsi="Times New Roman" w:cs="Times New Roman"/>
          <w:sz w:val="52"/>
          <w:szCs w:val="52"/>
        </w:rPr>
      </w:pPr>
    </w:p>
    <w:p w:rsidR="008F5186" w:rsidRDefault="008F5186" w:rsidP="008F5186">
      <w:pPr>
        <w:rPr>
          <w:rFonts w:ascii="Times New Roman" w:hAnsi="Times New Roman" w:cs="Times New Roman"/>
          <w:sz w:val="52"/>
          <w:szCs w:val="52"/>
        </w:rPr>
      </w:pPr>
    </w:p>
    <w:p w:rsidR="008F5186" w:rsidRDefault="008F5186" w:rsidP="008F5186">
      <w:pPr>
        <w:rPr>
          <w:rFonts w:ascii="Times New Roman" w:hAnsi="Times New Roman" w:cs="Times New Roman"/>
          <w:sz w:val="52"/>
          <w:szCs w:val="52"/>
        </w:rPr>
      </w:pPr>
    </w:p>
    <w:p w:rsidR="008F5186" w:rsidRDefault="008F5186" w:rsidP="008F5186">
      <w:pPr>
        <w:rPr>
          <w:rFonts w:ascii="Times New Roman" w:hAnsi="Times New Roman" w:cs="Times New Roman"/>
          <w:sz w:val="52"/>
          <w:szCs w:val="52"/>
        </w:rPr>
      </w:pPr>
    </w:p>
    <w:p w:rsidR="008F5186" w:rsidRDefault="008F5186" w:rsidP="008F5186">
      <w:pPr>
        <w:rPr>
          <w:rFonts w:ascii="Times New Roman" w:hAnsi="Times New Roman" w:cs="Times New Roman"/>
          <w:sz w:val="28"/>
          <w:szCs w:val="28"/>
        </w:rPr>
      </w:pPr>
      <w:r w:rsidRPr="008F5186">
        <w:rPr>
          <w:rFonts w:ascii="Times New Roman" w:hAnsi="Times New Roman" w:cs="Times New Roman"/>
          <w:sz w:val="28"/>
          <w:szCs w:val="28"/>
        </w:rPr>
        <w:lastRenderedPageBreak/>
        <w:t>Почему нужно учить дни недели?</w:t>
      </w:r>
    </w:p>
    <w:p w:rsidR="008F5186" w:rsidRDefault="008F5186" w:rsidP="008F5186">
      <w:pPr>
        <w:rPr>
          <w:rFonts w:ascii="Times New Roman" w:hAnsi="Times New Roman" w:cs="Times New Roman"/>
          <w:sz w:val="28"/>
          <w:szCs w:val="28"/>
        </w:rPr>
      </w:pPr>
      <w:r w:rsidRPr="008F5186">
        <w:rPr>
          <w:rFonts w:ascii="Times New Roman" w:hAnsi="Times New Roman" w:cs="Times New Roman"/>
          <w:sz w:val="28"/>
          <w:szCs w:val="28"/>
        </w:rPr>
        <w:t xml:space="preserve"> Как только дети идут в школу, каждый день становится для них более организованным. Это заметно не только в школе, но и дома. Для </w:t>
      </w:r>
      <w:proofErr w:type="gramStart"/>
      <w:r w:rsidRPr="008F518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F5186">
        <w:rPr>
          <w:rFonts w:ascii="Times New Roman" w:hAnsi="Times New Roman" w:cs="Times New Roman"/>
          <w:sz w:val="28"/>
          <w:szCs w:val="28"/>
        </w:rPr>
        <w:t xml:space="preserve"> очень важно знать </w:t>
      </w:r>
      <w:proofErr w:type="gramStart"/>
      <w:r w:rsidRPr="008F518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F5186">
        <w:rPr>
          <w:rFonts w:ascii="Times New Roman" w:hAnsi="Times New Roman" w:cs="Times New Roman"/>
          <w:sz w:val="28"/>
          <w:szCs w:val="28"/>
        </w:rPr>
        <w:t xml:space="preserve"> сегодня день и что будет происходить в этот день. Возможно, у них есть книга, которую нужно отдать в библиотеку, или у друга День Рожденья. С самого первого раза, когда ребенок поинтересовался, какой сегодня день, родители должны поощрять это интерес. Дети должны учиться быть независимыми в управлении своим временем. Зная, какой сегодня день ребенок сделает первые шаги к планированию своего времени и расписания, что в сою очередь воспитывает собранность и организованность. Когда следует учить Дни недели? Названия дней недели могут использоваться уже с самого раннего возраста. Дети будут слышать названия дней недели </w:t>
      </w:r>
      <w:proofErr w:type="gramStart"/>
      <w:r w:rsidRPr="008F51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5186">
        <w:rPr>
          <w:rFonts w:ascii="Times New Roman" w:hAnsi="Times New Roman" w:cs="Times New Roman"/>
          <w:sz w:val="28"/>
          <w:szCs w:val="28"/>
        </w:rPr>
        <w:t xml:space="preserve"> хотя еще они их не поймут, однако начнут усваивать эту информацию и привыкать к ней. 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повседневные разговоры семьи. Способы обучения дням недели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18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F5186">
        <w:rPr>
          <w:rFonts w:ascii="Times New Roman" w:hAnsi="Times New Roman" w:cs="Times New Roman"/>
          <w:sz w:val="28"/>
          <w:szCs w:val="28"/>
        </w:rPr>
        <w:t>сть много способов, которые помогут выучить дни недели.</w:t>
      </w:r>
    </w:p>
    <w:p w:rsidR="008F5186" w:rsidRDefault="008F5186" w:rsidP="008F5186">
      <w:pPr>
        <w:rPr>
          <w:rFonts w:ascii="Times New Roman" w:hAnsi="Times New Roman" w:cs="Times New Roman"/>
          <w:sz w:val="28"/>
          <w:szCs w:val="28"/>
        </w:rPr>
      </w:pPr>
      <w:r w:rsidRPr="008F5186">
        <w:rPr>
          <w:rFonts w:ascii="Times New Roman" w:hAnsi="Times New Roman" w:cs="Times New Roman"/>
          <w:sz w:val="28"/>
          <w:szCs w:val="28"/>
        </w:rPr>
        <w:t xml:space="preserve"> Вот лишь несколько советов: </w:t>
      </w:r>
    </w:p>
    <w:p w:rsidR="008F5186" w:rsidRDefault="008F5186" w:rsidP="008F5186">
      <w:pPr>
        <w:rPr>
          <w:rFonts w:ascii="Times New Roman" w:hAnsi="Times New Roman" w:cs="Times New Roman"/>
          <w:sz w:val="28"/>
          <w:szCs w:val="28"/>
        </w:rPr>
      </w:pPr>
      <w:r w:rsidRPr="008F5186">
        <w:rPr>
          <w:rFonts w:ascii="Times New Roman" w:hAnsi="Times New Roman" w:cs="Times New Roman"/>
          <w:sz w:val="28"/>
          <w:szCs w:val="28"/>
        </w:rPr>
        <w:t xml:space="preserve">Можно сделать простой календарь с днями недели и повесить на видное и </w:t>
      </w:r>
      <w:proofErr w:type="gramStart"/>
      <w:r w:rsidRPr="008F5186">
        <w:rPr>
          <w:rFonts w:ascii="Times New Roman" w:hAnsi="Times New Roman" w:cs="Times New Roman"/>
          <w:sz w:val="28"/>
          <w:szCs w:val="28"/>
        </w:rPr>
        <w:t>легко доступное</w:t>
      </w:r>
      <w:proofErr w:type="gramEnd"/>
      <w:r w:rsidRPr="008F5186">
        <w:rPr>
          <w:rFonts w:ascii="Times New Roman" w:hAnsi="Times New Roman" w:cs="Times New Roman"/>
          <w:sz w:val="28"/>
          <w:szCs w:val="28"/>
        </w:rPr>
        <w:t xml:space="preserve"> место. При любом случае можно будет обращаться к данному календарю, чтобы выяснить какой сегодня день, какой день был вчера и что будет завтра. Что разнообразить и оживить этот календарь, можно возле каждого дня написать важные события, которые ежедневно происходят в этот день.</w:t>
      </w:r>
    </w:p>
    <w:p w:rsidR="008F5186" w:rsidRDefault="008F5186" w:rsidP="008F5186">
      <w:pPr>
        <w:rPr>
          <w:rFonts w:ascii="Times New Roman" w:hAnsi="Times New Roman" w:cs="Times New Roman"/>
          <w:sz w:val="28"/>
          <w:szCs w:val="28"/>
        </w:rPr>
      </w:pPr>
      <w:r w:rsidRPr="008F5186">
        <w:rPr>
          <w:rFonts w:ascii="Times New Roman" w:hAnsi="Times New Roman" w:cs="Times New Roman"/>
          <w:sz w:val="28"/>
          <w:szCs w:val="28"/>
        </w:rPr>
        <w:t>Учим дни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86" w:rsidRPr="008F5186" w:rsidRDefault="008F5186" w:rsidP="008F5186">
      <w:pPr>
        <w:rPr>
          <w:rFonts w:ascii="Times New Roman" w:hAnsi="Times New Roman" w:cs="Times New Roman"/>
          <w:sz w:val="28"/>
          <w:szCs w:val="28"/>
        </w:rPr>
      </w:pPr>
      <w:r w:rsidRPr="008F5186">
        <w:rPr>
          <w:rFonts w:ascii="Times New Roman" w:hAnsi="Times New Roman" w:cs="Times New Roman"/>
          <w:sz w:val="28"/>
          <w:szCs w:val="28"/>
        </w:rPr>
        <w:t xml:space="preserve"> Есть много простых стихов,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- абстрактное понятие для маленьких детей, и требует времени, чтобы это запомнить и выучить. Разговоры о семейных планах и создание простых графиков, которые будут отражать будущие события, внесут порядок и больший смысл в понятие "дни недели". Регулярное повторение. Не ожидайте, что изучение дней недели будет быстрым процессом. Сначала ребенок будет путать порядок дней. Но при регулярной практике и </w:t>
      </w:r>
      <w:r w:rsidRPr="008F5186">
        <w:rPr>
          <w:rFonts w:ascii="Times New Roman" w:hAnsi="Times New Roman" w:cs="Times New Roman"/>
          <w:sz w:val="28"/>
          <w:szCs w:val="28"/>
        </w:rPr>
        <w:lastRenderedPageBreak/>
        <w:t>повторении, в конечном итоге все станет на свои места. Познакомьте ребенка с днями недели.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 Обратите внимание ребенка на то, что некоторые события его жизни повторяются в определенные дни: поход в бассейн, занятия танцем, приход бабушки и т.д. Когда он хорошо выучит дни недели, познакомьте его с названиями месяцев. 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</w:t>
      </w:r>
      <w:r w:rsidR="00B74C65">
        <w:rPr>
          <w:rFonts w:ascii="Times New Roman" w:hAnsi="Times New Roman" w:cs="Times New Roman"/>
          <w:sz w:val="28"/>
          <w:szCs w:val="28"/>
        </w:rPr>
        <w:t>.</w:t>
      </w:r>
    </w:p>
    <w:sectPr w:rsidR="008F5186" w:rsidRPr="008F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186"/>
    <w:rsid w:val="008F5186"/>
    <w:rsid w:val="00B7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2022-10-25T06:24:00Z</dcterms:created>
  <dcterms:modified xsi:type="dcterms:W3CDTF">2022-10-25T06:35:00Z</dcterms:modified>
</cp:coreProperties>
</file>