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FE" w:rsidRDefault="00C06CFE" w:rsidP="00C06C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06CFE" w:rsidRPr="000D4DD6" w:rsidRDefault="00C06CFE" w:rsidP="0060109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DD6">
        <w:rPr>
          <w:rFonts w:ascii="Times New Roman" w:eastAsia="Calibri" w:hAnsi="Times New Roman" w:cs="Times New Roman"/>
          <w:sz w:val="28"/>
          <w:szCs w:val="28"/>
        </w:rPr>
        <w:t>МДОУ детский сад «Тополёк»</w:t>
      </w:r>
    </w:p>
    <w:p w:rsidR="00C06CFE" w:rsidRPr="000D4DD6" w:rsidRDefault="00C06CFE" w:rsidP="00C06CFE">
      <w:pPr>
        <w:rPr>
          <w:rFonts w:ascii="Times New Roman" w:eastAsia="Calibri" w:hAnsi="Times New Roman" w:cs="Times New Roman"/>
          <w:sz w:val="32"/>
          <w:szCs w:val="32"/>
        </w:rPr>
      </w:pPr>
    </w:p>
    <w:p w:rsidR="00C06CFE" w:rsidRPr="000D4DD6" w:rsidRDefault="00C06CFE" w:rsidP="00C06CFE">
      <w:pPr>
        <w:rPr>
          <w:rFonts w:ascii="Times New Roman" w:eastAsia="Calibri" w:hAnsi="Times New Roman" w:cs="Times New Roman"/>
          <w:sz w:val="32"/>
          <w:szCs w:val="32"/>
        </w:rPr>
      </w:pPr>
      <w:r w:rsidRPr="000D4DD6"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1257300" cy="1514475"/>
            <wp:effectExtent l="0" t="0" r="0" b="9525"/>
            <wp:docPr id="2" name="Рисунок 1" descr="C:\Users\user\Desktop\Группа Ромашка\topolek1_w215_h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уппа Ромашка\topolek1_w215_h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FE" w:rsidRDefault="00C06CFE" w:rsidP="0060109D"/>
    <w:p w:rsidR="00C06CFE" w:rsidRDefault="00C06CFE" w:rsidP="0060109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6CFE">
        <w:rPr>
          <w:rFonts w:ascii="Times New Roman" w:hAnsi="Times New Roman" w:cs="Times New Roman"/>
          <w:b/>
          <w:sz w:val="40"/>
          <w:szCs w:val="40"/>
        </w:rPr>
        <w:t>Отчёт по самообразованию</w:t>
      </w:r>
    </w:p>
    <w:p w:rsidR="00C06CFE" w:rsidRPr="0060109D" w:rsidRDefault="00C06CFE" w:rsidP="006010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0109D">
        <w:rPr>
          <w:rFonts w:ascii="Times New Roman" w:hAnsi="Times New Roman" w:cs="Times New Roman"/>
          <w:b/>
          <w:sz w:val="48"/>
          <w:szCs w:val="48"/>
        </w:rPr>
        <w:t>«Развитие мелкой моторики</w:t>
      </w:r>
      <w:r w:rsidR="0060109D" w:rsidRPr="0060109D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</w:t>
      </w:r>
      <w:r w:rsidRPr="0060109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0109D" w:rsidRPr="0060109D">
        <w:rPr>
          <w:rFonts w:ascii="Times New Roman" w:hAnsi="Times New Roman" w:cs="Times New Roman"/>
          <w:b/>
          <w:sz w:val="48"/>
          <w:szCs w:val="48"/>
        </w:rPr>
        <w:t xml:space="preserve">кистей рук </w:t>
      </w:r>
      <w:r w:rsidRPr="0060109D">
        <w:rPr>
          <w:rFonts w:ascii="Times New Roman" w:hAnsi="Times New Roman" w:cs="Times New Roman"/>
          <w:b/>
          <w:sz w:val="48"/>
          <w:szCs w:val="48"/>
        </w:rPr>
        <w:t>у детей 4-5 лет»</w:t>
      </w:r>
    </w:p>
    <w:p w:rsidR="00C06CFE" w:rsidRDefault="00C06CFE">
      <w:pPr>
        <w:rPr>
          <w:rFonts w:ascii="Times New Roman" w:hAnsi="Times New Roman" w:cs="Times New Roman"/>
          <w:sz w:val="28"/>
          <w:szCs w:val="28"/>
        </w:rPr>
      </w:pPr>
    </w:p>
    <w:p w:rsidR="00C06CFE" w:rsidRDefault="004D77CD" w:rsidP="004D77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CFE">
        <w:rPr>
          <w:rFonts w:ascii="Times New Roman" w:hAnsi="Times New Roman" w:cs="Times New Roman"/>
          <w:sz w:val="28"/>
          <w:szCs w:val="28"/>
        </w:rPr>
        <w:t>Выполнила:</w:t>
      </w:r>
      <w:r w:rsidRPr="004D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группы детей среднего дошкольного возраста «Одуванчик»</w:t>
      </w:r>
    </w:p>
    <w:p w:rsidR="00C06CFE" w:rsidRDefault="00C06CFE" w:rsidP="004D77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Векшина Елизавета Владимировна,</w:t>
      </w:r>
    </w:p>
    <w:p w:rsidR="00C06CFE" w:rsidRDefault="00C06CFE" w:rsidP="00C06CFE">
      <w:pPr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C06CFE" w:rsidRPr="00C06CFE" w:rsidRDefault="00C06CFE" w:rsidP="00C06CFE">
      <w:pPr>
        <w:rPr>
          <w:rFonts w:ascii="Times New Roman" w:hAnsi="Times New Roman" w:cs="Times New Roman"/>
          <w:sz w:val="28"/>
          <w:szCs w:val="28"/>
        </w:rPr>
      </w:pPr>
    </w:p>
    <w:p w:rsidR="00C06CFE" w:rsidRPr="00C06CFE" w:rsidRDefault="00C06CFE" w:rsidP="00C06CFE">
      <w:pPr>
        <w:rPr>
          <w:rFonts w:ascii="Times New Roman" w:hAnsi="Times New Roman" w:cs="Times New Roman"/>
          <w:sz w:val="28"/>
          <w:szCs w:val="28"/>
        </w:rPr>
      </w:pPr>
    </w:p>
    <w:p w:rsidR="00C06CFE" w:rsidRPr="00C06CFE" w:rsidRDefault="00C06CFE" w:rsidP="00C06CFE">
      <w:pPr>
        <w:rPr>
          <w:rFonts w:ascii="Times New Roman" w:hAnsi="Times New Roman" w:cs="Times New Roman"/>
          <w:sz w:val="28"/>
          <w:szCs w:val="28"/>
        </w:rPr>
      </w:pPr>
    </w:p>
    <w:p w:rsidR="00C06CFE" w:rsidRPr="00C06CFE" w:rsidRDefault="00C06CFE" w:rsidP="00C06CFE">
      <w:pPr>
        <w:rPr>
          <w:rFonts w:ascii="Times New Roman" w:hAnsi="Times New Roman" w:cs="Times New Roman"/>
          <w:sz w:val="28"/>
          <w:szCs w:val="28"/>
        </w:rPr>
      </w:pPr>
    </w:p>
    <w:p w:rsidR="00C06CFE" w:rsidRDefault="00C06CFE" w:rsidP="00C06CFE">
      <w:pPr>
        <w:rPr>
          <w:rFonts w:ascii="Times New Roman" w:hAnsi="Times New Roman" w:cs="Times New Roman"/>
          <w:sz w:val="28"/>
          <w:szCs w:val="28"/>
        </w:rPr>
      </w:pPr>
    </w:p>
    <w:p w:rsidR="0060109D" w:rsidRDefault="0060109D" w:rsidP="00C06CFE">
      <w:pPr>
        <w:rPr>
          <w:rFonts w:ascii="Times New Roman" w:hAnsi="Times New Roman" w:cs="Times New Roman"/>
          <w:sz w:val="28"/>
          <w:szCs w:val="28"/>
        </w:rPr>
      </w:pPr>
    </w:p>
    <w:p w:rsidR="0060109D" w:rsidRPr="00C06CFE" w:rsidRDefault="0060109D" w:rsidP="00C06CFE">
      <w:pPr>
        <w:rPr>
          <w:rFonts w:ascii="Times New Roman" w:hAnsi="Times New Roman" w:cs="Times New Roman"/>
          <w:sz w:val="28"/>
          <w:szCs w:val="28"/>
        </w:rPr>
      </w:pPr>
    </w:p>
    <w:p w:rsidR="00C06CFE" w:rsidRDefault="00C06CFE" w:rsidP="0060109D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4D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Мышкин</w:t>
      </w:r>
    </w:p>
    <w:p w:rsidR="00C06CFE" w:rsidRDefault="00C06CFE" w:rsidP="0060109D">
      <w:pPr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</w:t>
      </w:r>
      <w:r w:rsidR="0060109D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B51AD" w:rsidRPr="00CB51AD" w:rsidRDefault="00CB51AD" w:rsidP="00CB51A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B51AD">
        <w:rPr>
          <w:rFonts w:ascii="Times New Roman" w:hAnsi="Times New Roman" w:cs="Times New Roman"/>
          <w:b/>
          <w:sz w:val="28"/>
          <w:szCs w:val="28"/>
        </w:rPr>
        <w:lastRenderedPageBreak/>
        <w:t>«Развитие мелкой моторики у детей 4-5 лет»</w:t>
      </w:r>
    </w:p>
    <w:p w:rsidR="00CB51AD" w:rsidRDefault="00CB51AD" w:rsidP="00CB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1AD" w:rsidRDefault="00CB51AD" w:rsidP="00CB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Мелкая моторика - это точные и тонкие движения пальцев руки. </w:t>
      </w:r>
    </w:p>
    <w:p w:rsidR="00CB51AD" w:rsidRDefault="00CB51AD" w:rsidP="00CB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От развития мелкой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моторики напрямую зависит подготовленность руки к письму, работа речевых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мыслительных центров головного мозга. Навыки моторики помогают ребенку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исследовать, сравнивать, классифицировать и тем самым позволяют ему лучше 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мир, в котором он живет.</w:t>
      </w:r>
    </w:p>
    <w:p w:rsidR="00CB51AD" w:rsidRPr="00FB5421" w:rsidRDefault="00CB51AD" w:rsidP="00CB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важно в дошкольном возрасте как можно раньше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накопления ребенком двигательного и практического опыта,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навыки ручной умелости,  необходимые для будущего овладения письмом. Систематические занятия, требующие тонких движений пальцев,</w:t>
      </w:r>
    </w:p>
    <w:p w:rsidR="00CB51AD" w:rsidRPr="00FB5421" w:rsidRDefault="00CB51AD" w:rsidP="00CB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повышают работоспособность 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мозга, давая мощный толчок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познавательной и творческой активности. Высокое развитие познавательных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542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актуальным и значимым в современном обществе.</w:t>
      </w:r>
    </w:p>
    <w:p w:rsidR="00CB51AD" w:rsidRPr="005B42C9" w:rsidRDefault="00CB51AD" w:rsidP="00CB51AD">
      <w:pPr>
        <w:pStyle w:val="a3"/>
        <w:rPr>
          <w:color w:val="000000"/>
          <w:sz w:val="28"/>
          <w:szCs w:val="28"/>
        </w:rPr>
      </w:pPr>
      <w:r w:rsidRPr="005B42C9">
        <w:rPr>
          <w:color w:val="000000"/>
          <w:sz w:val="28"/>
          <w:szCs w:val="28"/>
        </w:rPr>
        <w:t>Я выбрала тему</w:t>
      </w:r>
      <w:r>
        <w:rPr>
          <w:color w:val="000000"/>
          <w:sz w:val="28"/>
          <w:szCs w:val="28"/>
        </w:rPr>
        <w:t xml:space="preserve"> </w:t>
      </w:r>
      <w:r w:rsidRPr="005B42C9">
        <w:rPr>
          <w:color w:val="000000"/>
          <w:sz w:val="28"/>
          <w:szCs w:val="28"/>
        </w:rPr>
        <w:t>самообразования «Развитие мелкой</w:t>
      </w:r>
      <w:r>
        <w:rPr>
          <w:color w:val="000000"/>
          <w:sz w:val="28"/>
          <w:szCs w:val="28"/>
        </w:rPr>
        <w:t xml:space="preserve"> моторики  у детей</w:t>
      </w:r>
      <w:proofErr w:type="gramStart"/>
      <w:r w:rsidRPr="005B42C9">
        <w:rPr>
          <w:color w:val="000000"/>
          <w:sz w:val="28"/>
          <w:szCs w:val="28"/>
        </w:rPr>
        <w:t>»в</w:t>
      </w:r>
      <w:proofErr w:type="gramEnd"/>
      <w:r w:rsidRPr="005B42C9">
        <w:rPr>
          <w:color w:val="000000"/>
          <w:sz w:val="28"/>
          <w:szCs w:val="28"/>
        </w:rPr>
        <w:t xml:space="preserve"> связи с тем, что эта тема наиболее актуальна. Актуальность заключается в том, что целенаправленная и систематическая работа по развитию мелкой моторики у детей способствует формированию интеллектуальных способностей, речевой деятельности, психического и физического развития ребенка. План работы направлен на развитие и укрепле</w:t>
      </w:r>
      <w:r>
        <w:rPr>
          <w:color w:val="000000"/>
          <w:sz w:val="28"/>
          <w:szCs w:val="28"/>
        </w:rPr>
        <w:t>ние мелкой моторики рук у детей.</w:t>
      </w:r>
    </w:p>
    <w:p w:rsidR="00CB51AD" w:rsidRPr="00CB51AD" w:rsidRDefault="00CB51AD" w:rsidP="00CB51A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B42452">
        <w:rPr>
          <w:b/>
          <w:bCs/>
          <w:color w:val="000000"/>
          <w:sz w:val="28"/>
          <w:szCs w:val="28"/>
        </w:rPr>
        <w:t>Цель: </w:t>
      </w:r>
      <w:r w:rsidRPr="00D217DA">
        <w:rPr>
          <w:color w:val="111111"/>
          <w:sz w:val="28"/>
          <w:szCs w:val="28"/>
          <w:shd w:val="clear" w:color="auto" w:fill="FFFFFF"/>
        </w:rPr>
        <w:t>Повышение своего теоретического и педагогического уровня и компетентности по вопросу </w:t>
      </w:r>
      <w:r w:rsidRPr="00CB51AD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мелкой моторики</w:t>
      </w:r>
      <w:r w:rsidRPr="00CB51AD">
        <w:rPr>
          <w:b/>
          <w:color w:val="111111"/>
          <w:sz w:val="28"/>
          <w:szCs w:val="28"/>
          <w:shd w:val="clear" w:color="auto" w:fill="FFFFFF"/>
        </w:rPr>
        <w:t>.</w:t>
      </w:r>
    </w:p>
    <w:p w:rsidR="00CB51AD" w:rsidRPr="00CB51AD" w:rsidRDefault="00CB51AD" w:rsidP="00CB51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1AD">
        <w:rPr>
          <w:color w:val="000000"/>
          <w:sz w:val="28"/>
          <w:szCs w:val="28"/>
          <w:shd w:val="clear" w:color="auto" w:fill="FFFFFF"/>
        </w:rPr>
        <w:t>Развитие мелкой моторики и координации движений рук у детей среднего дошкольного возраста через различные виды деятельности.</w:t>
      </w:r>
    </w:p>
    <w:p w:rsidR="00CB51AD" w:rsidRDefault="00CB51AD" w:rsidP="00CB51A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42452">
        <w:rPr>
          <w:b/>
          <w:bCs/>
          <w:color w:val="000000"/>
          <w:sz w:val="28"/>
          <w:szCs w:val="28"/>
        </w:rPr>
        <w:t xml:space="preserve"> Задачи:</w:t>
      </w:r>
    </w:p>
    <w:p w:rsidR="00CB51AD" w:rsidRPr="00E84D8D" w:rsidRDefault="00CB51AD" w:rsidP="00F408E3">
      <w:pPr>
        <w:pStyle w:val="a3"/>
        <w:spacing w:before="0" w:beforeAutospacing="0"/>
        <w:ind w:left="360"/>
        <w:rPr>
          <w:color w:val="000000"/>
          <w:sz w:val="28"/>
          <w:szCs w:val="28"/>
        </w:rPr>
      </w:pPr>
      <w:r w:rsidRPr="00FB5421">
        <w:rPr>
          <w:color w:val="000000"/>
          <w:sz w:val="28"/>
          <w:szCs w:val="28"/>
        </w:rPr>
        <w:t>Привить детям любовь к художественному слову.</w:t>
      </w:r>
      <w:r w:rsidR="00F408E3">
        <w:rPr>
          <w:color w:val="000000"/>
          <w:sz w:val="28"/>
          <w:szCs w:val="28"/>
        </w:rPr>
        <w:t xml:space="preserve">                                </w:t>
      </w:r>
      <w:r w:rsidRPr="00E84D8D">
        <w:rPr>
          <w:color w:val="000000"/>
          <w:sz w:val="28"/>
          <w:szCs w:val="28"/>
          <w:shd w:val="clear" w:color="auto" w:fill="FFFFFF"/>
        </w:rPr>
        <w:t>Улучшить мелкую моторику пальцев, кистей рук.</w:t>
      </w:r>
      <w:r w:rsidR="00F408E3">
        <w:rPr>
          <w:color w:val="000000"/>
          <w:sz w:val="28"/>
          <w:szCs w:val="28"/>
        </w:rPr>
        <w:t xml:space="preserve">                                               </w:t>
      </w:r>
      <w:r w:rsidRPr="00E84D8D">
        <w:rPr>
          <w:color w:val="000000"/>
          <w:sz w:val="28"/>
          <w:szCs w:val="28"/>
          <w:shd w:val="clear" w:color="auto" w:fill="FFFFFF"/>
        </w:rPr>
        <w:t>Развивать воображение, логическое мышление, произвольное внимание, зрительное и слуховое восприятие, творческую активность.</w:t>
      </w:r>
      <w:r w:rsidR="00F408E3">
        <w:rPr>
          <w:color w:val="000000"/>
          <w:sz w:val="28"/>
          <w:szCs w:val="28"/>
        </w:rPr>
        <w:t xml:space="preserve">        </w:t>
      </w:r>
      <w:r w:rsidRPr="00FB5421">
        <w:rPr>
          <w:color w:val="000000"/>
          <w:sz w:val="28"/>
          <w:szCs w:val="28"/>
          <w:shd w:val="clear" w:color="auto" w:fill="FFFFFF"/>
        </w:rPr>
        <w:t>Способствовать совершенствованию речи и расширению словарного запаса посредством пальчиковых игр.</w:t>
      </w:r>
      <w:r w:rsidR="00F408E3">
        <w:rPr>
          <w:color w:val="000000"/>
          <w:sz w:val="28"/>
          <w:szCs w:val="28"/>
        </w:rPr>
        <w:t xml:space="preserve">                                                     </w:t>
      </w:r>
      <w:r w:rsidRPr="00FB5421">
        <w:rPr>
          <w:color w:val="000000"/>
          <w:sz w:val="28"/>
          <w:szCs w:val="28"/>
          <w:shd w:val="clear" w:color="auto" w:fill="FFFFFF"/>
        </w:rPr>
        <w:t>Способствовать формированию благоприятного эмоционального фона в детском коллективе.</w:t>
      </w:r>
      <w:r w:rsidR="00F408E3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FB5421">
        <w:rPr>
          <w:color w:val="000000"/>
          <w:sz w:val="28"/>
          <w:szCs w:val="28"/>
          <w:shd w:val="clear" w:color="auto" w:fill="FFFFFF"/>
        </w:rPr>
        <w:t>Дать знания родителям о значении игр и упражнений</w:t>
      </w:r>
      <w:r w:rsidR="00F408E3">
        <w:rPr>
          <w:color w:val="000000"/>
          <w:sz w:val="28"/>
          <w:szCs w:val="28"/>
          <w:shd w:val="clear" w:color="auto" w:fill="FFFFFF"/>
        </w:rPr>
        <w:t>,</w:t>
      </w:r>
      <w:r w:rsidRPr="00FB5421">
        <w:rPr>
          <w:color w:val="000000"/>
          <w:sz w:val="28"/>
          <w:szCs w:val="28"/>
          <w:shd w:val="clear" w:color="auto" w:fill="FFFFFF"/>
        </w:rPr>
        <w:t xml:space="preserve"> развивающих мелкую моторику </w:t>
      </w:r>
      <w:r w:rsidR="00F408E3">
        <w:rPr>
          <w:color w:val="000000"/>
          <w:sz w:val="28"/>
          <w:szCs w:val="28"/>
          <w:shd w:val="clear" w:color="auto" w:fill="FFFFFF"/>
        </w:rPr>
        <w:t xml:space="preserve">кистей рук </w:t>
      </w:r>
      <w:r w:rsidRPr="00FB5421">
        <w:rPr>
          <w:color w:val="000000"/>
          <w:sz w:val="28"/>
          <w:szCs w:val="28"/>
          <w:shd w:val="clear" w:color="auto" w:fill="FFFFFF"/>
        </w:rPr>
        <w:t>у детей среднего до</w:t>
      </w:r>
      <w:r w:rsidRPr="00E84D8D">
        <w:rPr>
          <w:color w:val="000000"/>
          <w:sz w:val="28"/>
          <w:szCs w:val="28"/>
          <w:shd w:val="clear" w:color="auto" w:fill="FFFFFF"/>
        </w:rPr>
        <w:t>школьного возраста.</w:t>
      </w:r>
    </w:p>
    <w:p w:rsidR="00F408E3" w:rsidRDefault="00F408E3" w:rsidP="00CB51A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408E3" w:rsidRDefault="00F408E3" w:rsidP="00CB51A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B51AD" w:rsidRPr="00CB51AD" w:rsidRDefault="00F3228A" w:rsidP="00CB51A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Ра</w:t>
      </w:r>
      <w:r w:rsidR="00F408E3">
        <w:rPr>
          <w:rFonts w:ascii="Times New Roman" w:eastAsia="Calibri" w:hAnsi="Times New Roman" w:cs="Times New Roman"/>
          <w:b/>
          <w:bCs/>
          <w:sz w:val="32"/>
          <w:szCs w:val="32"/>
        </w:rPr>
        <w:t>бота проводилась</w:t>
      </w:r>
      <w:r w:rsidR="00CB51AD" w:rsidRPr="00CB51A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в соответствии с планом. </w:t>
      </w:r>
    </w:p>
    <w:p w:rsidR="00F408E3" w:rsidRDefault="00F408E3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Мной был разработан и реализован долгосрочный проект «Ловкие пальчики».</w:t>
      </w:r>
    </w:p>
    <w:p w:rsidR="00C06CFE" w:rsidRDefault="00CB51AD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51AD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года была </w:t>
      </w:r>
      <w:r w:rsidR="00F3228A">
        <w:rPr>
          <w:rFonts w:ascii="Times New Roman" w:hAnsi="Times New Roman" w:cs="Times New Roman"/>
          <w:color w:val="000000"/>
          <w:sz w:val="28"/>
          <w:szCs w:val="28"/>
        </w:rPr>
        <w:t>изучена литература и составлена картотека «П</w:t>
      </w:r>
      <w:r w:rsidRPr="00CB51AD">
        <w:rPr>
          <w:rFonts w:ascii="Times New Roman" w:hAnsi="Times New Roman" w:cs="Times New Roman"/>
          <w:color w:val="000000"/>
          <w:sz w:val="28"/>
          <w:szCs w:val="28"/>
        </w:rPr>
        <w:t>альчиковых игр</w:t>
      </w:r>
      <w:r w:rsidR="00F322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B51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B51A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CB5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по </w:t>
      </w:r>
      <w:r w:rsidR="004D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</w:t>
      </w:r>
      <w:r w:rsidR="00F3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мелкой моторики </w:t>
      </w:r>
      <w:r w:rsidR="004D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 </w:t>
      </w:r>
      <w:r w:rsidR="00F3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проводилась в свободное время, а также во время утреннего приёма </w:t>
      </w:r>
      <w:r w:rsidR="004D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детей и перед обедом - </w:t>
      </w:r>
      <w:r w:rsidR="00F3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 7-8 минут в день. В своей работе использую схему «от </w:t>
      </w:r>
      <w:proofErr w:type="gramStart"/>
      <w:r w:rsidR="00F3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простого</w:t>
      </w:r>
      <w:proofErr w:type="gramEnd"/>
      <w:r w:rsidR="00F3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сложному». Выполняя различные пальчиковые игры и упражнения</w:t>
      </w:r>
      <w:r w:rsidR="004D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дети многому научились: </w:t>
      </w:r>
      <w:r w:rsidR="00F3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р</w:t>
      </w:r>
      <w:r w:rsidR="004D7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азвивалась координация движений - </w:t>
      </w:r>
      <w:r w:rsidR="00F32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пальчики стали более ловкими, исчезла скованность движений.</w:t>
      </w:r>
    </w:p>
    <w:p w:rsidR="00F3228A" w:rsidRDefault="00B66426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подготовлены материалы для манипуляции с предме</w:t>
      </w:r>
      <w:r w:rsidR="004D77CD">
        <w:rPr>
          <w:rFonts w:ascii="Times New Roman" w:hAnsi="Times New Roman" w:cs="Times New Roman"/>
          <w:sz w:val="28"/>
          <w:szCs w:val="28"/>
        </w:rPr>
        <w:t>тами к развитию мелкой моторики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6426" w:rsidRDefault="00B66426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шнуровка;</w:t>
      </w:r>
    </w:p>
    <w:p w:rsidR="00B66426" w:rsidRDefault="00B66426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бумагой;</w:t>
      </w:r>
    </w:p>
    <w:p w:rsidR="00B66426" w:rsidRDefault="00B66426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-сухой бассей</w:t>
      </w:r>
      <w:r w:rsidR="004D77C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наполненный фасолью и горохом, для</w:t>
      </w:r>
      <w:r w:rsidR="004D77CD">
        <w:rPr>
          <w:rFonts w:ascii="Times New Roman" w:hAnsi="Times New Roman" w:cs="Times New Roman"/>
          <w:sz w:val="28"/>
          <w:szCs w:val="28"/>
        </w:rPr>
        <w:t xml:space="preserve"> игр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4D77CD">
        <w:rPr>
          <w:rFonts w:ascii="Times New Roman" w:hAnsi="Times New Roman" w:cs="Times New Roman"/>
          <w:sz w:val="28"/>
          <w:szCs w:val="28"/>
        </w:rPr>
        <w:t xml:space="preserve"> кистей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426" w:rsidRDefault="004D77CD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-набор трафаретов для рисования</w:t>
      </w:r>
      <w:r w:rsidR="00B66426">
        <w:rPr>
          <w:rFonts w:ascii="Times New Roman" w:hAnsi="Times New Roman" w:cs="Times New Roman"/>
          <w:sz w:val="28"/>
          <w:szCs w:val="28"/>
        </w:rPr>
        <w:t>;</w:t>
      </w:r>
    </w:p>
    <w:p w:rsidR="00B66426" w:rsidRDefault="004D77CD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66426">
        <w:rPr>
          <w:rFonts w:ascii="Times New Roman" w:hAnsi="Times New Roman" w:cs="Times New Roman"/>
          <w:sz w:val="28"/>
          <w:szCs w:val="28"/>
        </w:rPr>
        <w:t>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разного размера</w:t>
      </w:r>
      <w:r w:rsidR="00B66426">
        <w:rPr>
          <w:rFonts w:ascii="Times New Roman" w:hAnsi="Times New Roman" w:cs="Times New Roman"/>
          <w:sz w:val="28"/>
          <w:szCs w:val="28"/>
        </w:rPr>
        <w:t>;</w:t>
      </w:r>
    </w:p>
    <w:p w:rsidR="00B66426" w:rsidRDefault="004D77CD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-пластилин</w:t>
      </w:r>
      <w:r w:rsidR="00B66426">
        <w:rPr>
          <w:rFonts w:ascii="Times New Roman" w:hAnsi="Times New Roman" w:cs="Times New Roman"/>
          <w:sz w:val="28"/>
          <w:szCs w:val="28"/>
        </w:rPr>
        <w:t>;</w:t>
      </w:r>
    </w:p>
    <w:p w:rsidR="00B66426" w:rsidRDefault="004D77CD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схемами рисунков</w:t>
      </w:r>
      <w:r w:rsidR="00B66426">
        <w:rPr>
          <w:rFonts w:ascii="Times New Roman" w:hAnsi="Times New Roman" w:cs="Times New Roman"/>
          <w:sz w:val="28"/>
          <w:szCs w:val="28"/>
        </w:rPr>
        <w:t>;</w:t>
      </w:r>
    </w:p>
    <w:p w:rsidR="00B66426" w:rsidRDefault="00B66426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конструктор;</w:t>
      </w:r>
    </w:p>
    <w:p w:rsidR="00B66426" w:rsidRDefault="00B66426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-цветные камушки;</w:t>
      </w:r>
    </w:p>
    <w:p w:rsidR="00B66426" w:rsidRDefault="00B66426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-картотека «Пальчиковых игр»</w:t>
      </w:r>
    </w:p>
    <w:p w:rsidR="00F408E3" w:rsidRDefault="00F408E3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426" w:rsidRDefault="00B66426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этот материал играет положительную роль в развитии мелкой моторики. </w:t>
      </w:r>
    </w:p>
    <w:p w:rsidR="00F90A4C" w:rsidRDefault="00B66426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разучивали с детьми пальчиковые игры, учу изображать с помощью пальцев разные движения: резание </w:t>
      </w:r>
      <w:r w:rsidR="00F90A4C">
        <w:rPr>
          <w:rFonts w:ascii="Times New Roman" w:hAnsi="Times New Roman" w:cs="Times New Roman"/>
          <w:sz w:val="28"/>
          <w:szCs w:val="28"/>
        </w:rPr>
        <w:t>ножницами, закручивание винтиков и т.д.</w:t>
      </w:r>
    </w:p>
    <w:p w:rsidR="00F90A4C" w:rsidRDefault="00F90A4C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эти упражнения, кисть рук у детей становиться гибкой, а движения</w:t>
      </w:r>
      <w:r w:rsidR="00A6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свободными, что в будущем поможет детям научиться писать, рисовать.</w:t>
      </w:r>
    </w:p>
    <w:p w:rsidR="00F90A4C" w:rsidRDefault="00F90A4C" w:rsidP="004D77CD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 детей учить работать со шнуровкой, в  результате чего пальчики преобра</w:t>
      </w:r>
      <w:r w:rsidR="004D77CD">
        <w:rPr>
          <w:rFonts w:ascii="Times New Roman" w:hAnsi="Times New Roman" w:cs="Times New Roman"/>
          <w:sz w:val="28"/>
          <w:szCs w:val="28"/>
        </w:rPr>
        <w:t>жают ловкость и сноровку. М</w:t>
      </w:r>
      <w:r>
        <w:rPr>
          <w:rFonts w:ascii="Times New Roman" w:hAnsi="Times New Roman" w:cs="Times New Roman"/>
          <w:sz w:val="28"/>
          <w:szCs w:val="28"/>
        </w:rPr>
        <w:t xml:space="preserve">ного внимания уделяю работе с карандашом, а именно штриховке и раскрашиванию рисунков. </w:t>
      </w:r>
      <w:r w:rsidR="004D77CD">
        <w:rPr>
          <w:rFonts w:ascii="Times New Roman" w:hAnsi="Times New Roman" w:cs="Times New Roman"/>
          <w:sz w:val="28"/>
          <w:szCs w:val="28"/>
        </w:rPr>
        <w:t xml:space="preserve">Большинство детей правильно держат карандаш. </w:t>
      </w:r>
      <w:r>
        <w:rPr>
          <w:rFonts w:ascii="Times New Roman" w:hAnsi="Times New Roman" w:cs="Times New Roman"/>
          <w:sz w:val="28"/>
          <w:szCs w:val="28"/>
        </w:rPr>
        <w:t>При обучении штриховке и раскрашиванию учу детей соблюдать следующие правила: карандаш держать тремя пальцами; закрашивать только в одном направлении, не заходить за края рисунков.</w:t>
      </w:r>
    </w:p>
    <w:p w:rsidR="00F408E3" w:rsidRDefault="00F408E3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E3" w:rsidRDefault="00F90A4C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– одно из важнейших направлений в работе. Основная задача на начальном этапе работы – формирование и стимуляция </w:t>
      </w:r>
      <w:r w:rsidR="00FB295A">
        <w:rPr>
          <w:rFonts w:ascii="Times New Roman" w:hAnsi="Times New Roman" w:cs="Times New Roman"/>
          <w:sz w:val="28"/>
          <w:szCs w:val="28"/>
        </w:rPr>
        <w:t>мотивационного отношения родителей к работе с их детьми.</w:t>
      </w:r>
      <w:r w:rsidR="00F408E3">
        <w:rPr>
          <w:rFonts w:ascii="Times New Roman" w:hAnsi="Times New Roman" w:cs="Times New Roman"/>
          <w:sz w:val="28"/>
          <w:szCs w:val="28"/>
        </w:rPr>
        <w:t xml:space="preserve">                                                 Были подготовлены:</w:t>
      </w:r>
    </w:p>
    <w:p w:rsidR="00F408E3" w:rsidRPr="00F408E3" w:rsidRDefault="00FB295A" w:rsidP="00F408E3">
      <w:pPr>
        <w:pStyle w:val="a7"/>
        <w:numPr>
          <w:ilvl w:val="0"/>
          <w:numId w:val="2"/>
        </w:num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8E3">
        <w:rPr>
          <w:rFonts w:ascii="Times New Roman" w:hAnsi="Times New Roman" w:cs="Times New Roman"/>
          <w:sz w:val="28"/>
          <w:szCs w:val="28"/>
        </w:rPr>
        <w:t>папка-передвижка «Игры с пальчиками»</w:t>
      </w:r>
      <w:r w:rsidR="00F408E3" w:rsidRPr="00F408E3">
        <w:rPr>
          <w:rFonts w:ascii="Times New Roman" w:hAnsi="Times New Roman" w:cs="Times New Roman"/>
          <w:sz w:val="28"/>
          <w:szCs w:val="28"/>
        </w:rPr>
        <w:t>;</w:t>
      </w:r>
    </w:p>
    <w:p w:rsidR="00F408E3" w:rsidRPr="00F408E3" w:rsidRDefault="00FB295A" w:rsidP="00F408E3">
      <w:pPr>
        <w:pStyle w:val="a7"/>
        <w:numPr>
          <w:ilvl w:val="0"/>
          <w:numId w:val="2"/>
        </w:num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8E3">
        <w:rPr>
          <w:rFonts w:ascii="Times New Roman" w:hAnsi="Times New Roman" w:cs="Times New Roman"/>
          <w:sz w:val="28"/>
          <w:szCs w:val="28"/>
        </w:rPr>
        <w:lastRenderedPageBreak/>
        <w:t>консультации для родителей</w:t>
      </w:r>
      <w:r w:rsidR="00F408E3" w:rsidRPr="00F408E3">
        <w:rPr>
          <w:rFonts w:ascii="Times New Roman" w:hAnsi="Times New Roman" w:cs="Times New Roman"/>
          <w:sz w:val="28"/>
          <w:szCs w:val="28"/>
        </w:rPr>
        <w:t xml:space="preserve"> (через уголок для родителей)</w:t>
      </w:r>
      <w:r w:rsidRPr="00F408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8E3" w:rsidRDefault="00FB295A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Развитие мелкой моторики рук</w:t>
      </w:r>
      <w:r w:rsidR="00F408E3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возраста»;</w:t>
      </w:r>
    </w:p>
    <w:p w:rsidR="00F408E3" w:rsidRDefault="00FB295A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«Влияние </w:t>
      </w:r>
      <w:r w:rsidR="00F408E3">
        <w:rPr>
          <w:rFonts w:ascii="Times New Roman" w:hAnsi="Times New Roman" w:cs="Times New Roman"/>
          <w:sz w:val="28"/>
          <w:szCs w:val="28"/>
        </w:rPr>
        <w:t>мелкой моторики на речь детей»;</w:t>
      </w:r>
    </w:p>
    <w:p w:rsidR="00F90A4C" w:rsidRDefault="00FB295A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«Ловкие пальчики - правильная речь».</w:t>
      </w:r>
    </w:p>
    <w:p w:rsidR="00F408E3" w:rsidRDefault="00FB295A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было проведено анкетирование родителей. </w:t>
      </w:r>
    </w:p>
    <w:p w:rsidR="00FB295A" w:rsidRDefault="00FB295A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Привлекла родителей к созданию </w:t>
      </w:r>
      <w:r w:rsidR="00F408E3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>
        <w:rPr>
          <w:rFonts w:ascii="Times New Roman" w:hAnsi="Times New Roman" w:cs="Times New Roman"/>
          <w:sz w:val="28"/>
          <w:szCs w:val="28"/>
        </w:rPr>
        <w:t xml:space="preserve">игр с предметами домашнего обихода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прищепки, липучки, пуговицы, кнопки и т.д.)</w:t>
      </w:r>
    </w:p>
    <w:p w:rsidR="00F408E3" w:rsidRDefault="00F408E3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E3" w:rsidRDefault="00FB295A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своей работы я вижу в проявлении интереса детей к различным видам деятельности. </w:t>
      </w:r>
    </w:p>
    <w:p w:rsidR="00FB295A" w:rsidRDefault="00F408E3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учебного года </w:t>
      </w:r>
      <w:r w:rsidR="00A6699A">
        <w:rPr>
          <w:rFonts w:ascii="Times New Roman" w:hAnsi="Times New Roman" w:cs="Times New Roman"/>
          <w:sz w:val="28"/>
          <w:szCs w:val="28"/>
        </w:rPr>
        <w:t>можно сказать, что пальчики детей стали более гибкими, ловкими, речь детей значительно улучшилась.</w:t>
      </w:r>
    </w:p>
    <w:p w:rsidR="00A6699A" w:rsidRDefault="00A6699A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 в будущем поможет детям избежать многих проблем в школьном обучении. Поэтому планирую продолжить работу по этой теме. В дальнейшем я буду продолжать искать новые методические приёмы, которые будут способствовать развитию мелкой моторики рук, которые будут формировать интерес к различным видам деятельности.</w:t>
      </w:r>
    </w:p>
    <w:p w:rsidR="00A6699A" w:rsidRDefault="00A6699A" w:rsidP="004D77C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123F" w:rsidRDefault="0009123F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123F" w:rsidRDefault="0009123F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123F" w:rsidRDefault="0009123F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123F" w:rsidRDefault="0009123F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123F" w:rsidRDefault="0009123F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123F" w:rsidRDefault="0009123F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123F" w:rsidRDefault="0009123F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0710D" w:rsidRDefault="0040710D" w:rsidP="0040710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09123F" w:rsidP="0040710D">
      <w:pPr>
        <w:pStyle w:val="a3"/>
        <w:shd w:val="clear" w:color="auto" w:fill="FFFFFF"/>
        <w:spacing w:before="0" w:beforeAutospacing="0" w:after="0" w:afterAutospacing="0"/>
        <w:ind w:left="2832" w:firstLine="708"/>
        <w:rPr>
          <w:b/>
          <w:color w:val="000000"/>
          <w:sz w:val="36"/>
          <w:szCs w:val="36"/>
        </w:rPr>
      </w:pPr>
      <w:r w:rsidRPr="0009123F">
        <w:rPr>
          <w:b/>
          <w:color w:val="000000"/>
          <w:sz w:val="36"/>
          <w:szCs w:val="36"/>
        </w:rPr>
        <w:lastRenderedPageBreak/>
        <w:t>Фото отчёт</w:t>
      </w:r>
    </w:p>
    <w:p w:rsidR="0009123F" w:rsidRDefault="0009123F" w:rsidP="0009123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845446" cy="1514370"/>
            <wp:effectExtent l="19050" t="0" r="0" b="0"/>
            <wp:docPr id="1" name="Рисунок 0" descr="IMG_20201016_13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6_1311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366" cy="151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990600" cy="1510562"/>
            <wp:effectExtent l="19050" t="0" r="0" b="0"/>
            <wp:docPr id="3" name="Рисунок 2" descr="IMG_20201016_13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6_13115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99" cy="15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1132842" cy="1514475"/>
            <wp:effectExtent l="19050" t="0" r="0" b="0"/>
            <wp:docPr id="5" name="Рисунок 3" descr="IMG_20201016_13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16_1312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67" cy="15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10D"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1266825" cy="1557901"/>
            <wp:effectExtent l="19050" t="0" r="9525" b="0"/>
            <wp:docPr id="17" name="Рисунок 11" descr="IMG_20210406_10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6_1017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192" cy="156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10D"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1409700" cy="1553366"/>
            <wp:effectExtent l="19050" t="0" r="0" b="0"/>
            <wp:docPr id="15" name="Рисунок 5" descr="IMG_20201103_09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3_09291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318" cy="155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1676400" cy="1570518"/>
            <wp:effectExtent l="19050" t="0" r="0" b="0"/>
            <wp:docPr id="8" name="Рисунок 20" descr="IMG_20210408_13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8_13361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198" cy="157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1767484" cy="1381125"/>
            <wp:effectExtent l="19050" t="0" r="4166" b="0"/>
            <wp:docPr id="11" name="Рисунок 24" descr="IMG2021011115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1111516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427" cy="138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990600" cy="1553904"/>
            <wp:effectExtent l="19050" t="0" r="0" b="0"/>
            <wp:docPr id="12" name="Рисунок 6" descr="IMG_20201103_09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3_09295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89" cy="155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1238250" cy="1500491"/>
            <wp:effectExtent l="19050" t="0" r="0" b="0"/>
            <wp:docPr id="28" name="Рисунок 30" descr="IMG2021052117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52117184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030" cy="15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1866900" cy="1506571"/>
            <wp:effectExtent l="19050" t="0" r="0" b="0"/>
            <wp:docPr id="7" name="Рисунок 12" descr="IMG_20210408_13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08_13345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691" cy="150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10D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028700" cy="1546294"/>
            <wp:effectExtent l="19050" t="0" r="0" b="0"/>
            <wp:docPr id="18" name="Рисунок 8" descr="IMG_20210331_21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31_21431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692" cy="15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10D"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981075" cy="1556539"/>
            <wp:effectExtent l="19050" t="0" r="9525" b="0"/>
            <wp:docPr id="19" name="Рисунок 7" descr="IMG_20210331_21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31_21425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821" cy="156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1609724" cy="1381125"/>
            <wp:effectExtent l="19050" t="0" r="0" b="0"/>
            <wp:docPr id="9" name="Рисунок 23" descr="IMG_20210511_21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511_21242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344" cy="13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2274571" cy="1571625"/>
            <wp:effectExtent l="19050" t="0" r="0" b="0"/>
            <wp:docPr id="14" name="Рисунок 19" descr="IMG_20210416_09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16_094655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488" cy="157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1917922" cy="1567961"/>
            <wp:effectExtent l="19050" t="0" r="6128" b="0"/>
            <wp:docPr id="33" name="Рисунок 25" descr="IMG2021030215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0215265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169" cy="157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23F" w:rsidRPr="0009123F" w:rsidRDefault="0040710D" w:rsidP="0009123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1219200" cy="1524711"/>
            <wp:effectExtent l="19050" t="0" r="0" b="0"/>
            <wp:docPr id="22" name="Рисунок 21" descr="IMG_20210426_20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26_205158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1285875" cy="1561468"/>
            <wp:effectExtent l="19050" t="0" r="9525" b="0"/>
            <wp:docPr id="24" name="Рисунок 22" descr="IMG_20210426_20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426_20522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364" cy="15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721" w:rsidRPr="00724721">
        <w:rPr>
          <w:b/>
          <w:color w:val="000000"/>
          <w:sz w:val="36"/>
          <w:szCs w:val="36"/>
        </w:rPr>
        <w:drawing>
          <wp:inline distT="0" distB="0" distL="0" distR="0">
            <wp:extent cx="1302364" cy="1554996"/>
            <wp:effectExtent l="19050" t="0" r="0" b="0"/>
            <wp:docPr id="34" name="Рисунок 27" descr="IMG2021052413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524132145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601" cy="155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0710D" w:rsidRDefault="0040710D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408E3" w:rsidRDefault="00F408E3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24721" w:rsidRDefault="00724721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699A" w:rsidRDefault="00A6699A" w:rsidP="004D77C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Список информационной и </w:t>
      </w:r>
      <w:r w:rsidRPr="00B42452">
        <w:rPr>
          <w:b/>
          <w:color w:val="000000"/>
          <w:sz w:val="28"/>
          <w:szCs w:val="28"/>
        </w:rPr>
        <w:t xml:space="preserve"> учебно-методической литературы:</w:t>
      </w:r>
    </w:p>
    <w:p w:rsidR="00A6699A" w:rsidRDefault="00A6699A" w:rsidP="004D77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699A" w:rsidRPr="008669E0" w:rsidRDefault="00A6699A" w:rsidP="004D7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669E0">
        <w:rPr>
          <w:sz w:val="28"/>
          <w:szCs w:val="28"/>
        </w:rPr>
        <w:t>Анищенкова</w:t>
      </w:r>
      <w:proofErr w:type="spellEnd"/>
      <w:r w:rsidRPr="008669E0">
        <w:rPr>
          <w:sz w:val="28"/>
          <w:szCs w:val="28"/>
        </w:rPr>
        <w:t xml:space="preserve"> Е. С. «Пальчиковая гимнастика», изд. АСТ, 2007г.</w:t>
      </w:r>
    </w:p>
    <w:p w:rsidR="00A6699A" w:rsidRPr="008669E0" w:rsidRDefault="00A6699A" w:rsidP="004D7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669E0">
        <w:rPr>
          <w:sz w:val="28"/>
          <w:szCs w:val="28"/>
        </w:rPr>
        <w:t>Бардышева</w:t>
      </w:r>
      <w:proofErr w:type="spellEnd"/>
      <w:r w:rsidRPr="008669E0">
        <w:rPr>
          <w:sz w:val="28"/>
          <w:szCs w:val="28"/>
        </w:rPr>
        <w:t xml:space="preserve"> Т. Ю. Расскажи стихи руками. Москва, 2014.</w:t>
      </w:r>
    </w:p>
    <w:p w:rsidR="00A6699A" w:rsidRPr="008669E0" w:rsidRDefault="00A6699A" w:rsidP="004D77C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9E0">
        <w:rPr>
          <w:rFonts w:ascii="Times New Roman" w:eastAsia="Times New Roman" w:hAnsi="Times New Roman" w:cs="Times New Roman"/>
          <w:sz w:val="28"/>
          <w:szCs w:val="28"/>
        </w:rPr>
        <w:t>Гаврилова С.Е. Большая книга развития мелкой моторики для детей 3-6 лет.</w:t>
      </w:r>
    </w:p>
    <w:p w:rsidR="00A6699A" w:rsidRPr="008669E0" w:rsidRDefault="00A6699A" w:rsidP="004D7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8669E0">
        <w:rPr>
          <w:sz w:val="28"/>
          <w:szCs w:val="28"/>
        </w:rPr>
        <w:t>Крупенчук</w:t>
      </w:r>
      <w:proofErr w:type="spellEnd"/>
      <w:r w:rsidRPr="008669E0">
        <w:rPr>
          <w:sz w:val="28"/>
          <w:szCs w:val="28"/>
        </w:rPr>
        <w:t xml:space="preserve"> О. И. Стихи для развития речи. Санкт-Петербург, 2014.</w:t>
      </w:r>
    </w:p>
    <w:p w:rsidR="00A6699A" w:rsidRPr="008669E0" w:rsidRDefault="00A6699A" w:rsidP="004D7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proofErr w:type="spellStart"/>
      <w:r w:rsidRPr="008669E0">
        <w:rPr>
          <w:sz w:val="28"/>
          <w:szCs w:val="28"/>
        </w:rPr>
        <w:t>Крупенчук</w:t>
      </w:r>
      <w:proofErr w:type="spellEnd"/>
      <w:r w:rsidRPr="008669E0">
        <w:rPr>
          <w:sz w:val="28"/>
          <w:szCs w:val="28"/>
        </w:rPr>
        <w:t xml:space="preserve"> О. И. Тренируем пальчики – развиваем речь. Санкт-Петербург, 2013.</w:t>
      </w:r>
    </w:p>
    <w:p w:rsidR="00A6699A" w:rsidRPr="00F408E3" w:rsidRDefault="00A6699A" w:rsidP="004D77C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9E0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8669E0">
        <w:rPr>
          <w:rFonts w:ascii="Times New Roman" w:eastAsia="Times New Roman" w:hAnsi="Times New Roman" w:cs="Times New Roman"/>
          <w:sz w:val="28"/>
          <w:szCs w:val="28"/>
        </w:rPr>
        <w:t>Рымчук</w:t>
      </w:r>
      <w:proofErr w:type="spellEnd"/>
      <w:r w:rsidRPr="008669E0">
        <w:rPr>
          <w:rFonts w:ascii="Times New Roman" w:eastAsia="Times New Roman" w:hAnsi="Times New Roman" w:cs="Times New Roman"/>
          <w:sz w:val="28"/>
          <w:szCs w:val="28"/>
        </w:rPr>
        <w:t xml:space="preserve"> «Пальчиковые игры и развитие мелкой моторики»</w:t>
      </w:r>
    </w:p>
    <w:p w:rsidR="00A6699A" w:rsidRPr="00F408E3" w:rsidRDefault="00A6699A" w:rsidP="004D7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9E0">
        <w:rPr>
          <w:sz w:val="28"/>
          <w:szCs w:val="28"/>
        </w:rPr>
        <w:t xml:space="preserve">Светлова И. "Развиваем мелкую моторику" </w:t>
      </w:r>
      <w:proofErr w:type="spellStart"/>
      <w:r w:rsidRPr="008669E0">
        <w:rPr>
          <w:sz w:val="28"/>
          <w:szCs w:val="28"/>
        </w:rPr>
        <w:t>ЭКСМО-Пресс</w:t>
      </w:r>
      <w:proofErr w:type="spellEnd"/>
      <w:r w:rsidRPr="008669E0">
        <w:rPr>
          <w:sz w:val="28"/>
          <w:szCs w:val="28"/>
        </w:rPr>
        <w:t>, 2001г.</w:t>
      </w:r>
    </w:p>
    <w:p w:rsidR="00A6699A" w:rsidRPr="00F408E3" w:rsidRDefault="00A6699A" w:rsidP="004D77C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9E0">
        <w:rPr>
          <w:rFonts w:ascii="Times New Roman" w:eastAsia="Times New Roman" w:hAnsi="Times New Roman" w:cs="Times New Roman"/>
          <w:sz w:val="28"/>
          <w:szCs w:val="28"/>
        </w:rPr>
        <w:t>Сахарова О. М. Готовим руку к письму. Москва. РОСМЭН. 2008</w:t>
      </w:r>
    </w:p>
    <w:p w:rsidR="00A6699A" w:rsidRPr="008669E0" w:rsidRDefault="00A6699A" w:rsidP="004D7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9E0">
        <w:rPr>
          <w:sz w:val="28"/>
          <w:szCs w:val="28"/>
        </w:rPr>
        <w:t xml:space="preserve">Тимофеева Е. Ю., Чернова Е. И. "Пальчиковые шаги" </w:t>
      </w:r>
      <w:proofErr w:type="spellStart"/>
      <w:proofErr w:type="gramStart"/>
      <w:r w:rsidRPr="008669E0">
        <w:rPr>
          <w:sz w:val="28"/>
          <w:szCs w:val="28"/>
        </w:rPr>
        <w:t>С-Пб</w:t>
      </w:r>
      <w:proofErr w:type="spellEnd"/>
      <w:proofErr w:type="gramEnd"/>
      <w:r w:rsidRPr="008669E0">
        <w:rPr>
          <w:sz w:val="28"/>
          <w:szCs w:val="28"/>
        </w:rPr>
        <w:t>, «Корона», 2007г.</w:t>
      </w:r>
    </w:p>
    <w:p w:rsidR="00A6699A" w:rsidRPr="008669E0" w:rsidRDefault="00A6699A" w:rsidP="004D77CD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9E0">
        <w:rPr>
          <w:rFonts w:ascii="Times New Roman" w:hAnsi="Times New Roman" w:cs="Times New Roman"/>
          <w:sz w:val="28"/>
          <w:szCs w:val="28"/>
          <w:shd w:val="clear" w:color="auto" w:fill="FFFFFF"/>
        </w:rPr>
        <w:t>Ткаченко Т. А. Развиваем мелкую моторику. - М.: ЭКСМО, 2007.</w:t>
      </w:r>
    </w:p>
    <w:p w:rsidR="00A6699A" w:rsidRPr="008669E0" w:rsidRDefault="00A6699A" w:rsidP="004D77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9E0">
        <w:rPr>
          <w:sz w:val="28"/>
          <w:szCs w:val="28"/>
        </w:rPr>
        <w:t>Игры для развития мелкой моторики рук с использованием нестандартного оборудования. СПб, Детство-ПРЕСС, 2013.</w:t>
      </w:r>
    </w:p>
    <w:p w:rsidR="00A6699A" w:rsidRDefault="00A6699A" w:rsidP="004D77C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426" w:rsidRPr="00CB51AD" w:rsidRDefault="00B66426" w:rsidP="004D77CD">
      <w:pPr>
        <w:tabs>
          <w:tab w:val="left" w:pos="32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66426" w:rsidRPr="00CB51AD" w:rsidSect="0050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4717"/>
    <w:multiLevelType w:val="hybridMultilevel"/>
    <w:tmpl w:val="0C3A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91103"/>
    <w:multiLevelType w:val="hybridMultilevel"/>
    <w:tmpl w:val="C34A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CFE"/>
    <w:rsid w:val="0009123F"/>
    <w:rsid w:val="001119F3"/>
    <w:rsid w:val="0029085E"/>
    <w:rsid w:val="0040710D"/>
    <w:rsid w:val="004D77CD"/>
    <w:rsid w:val="005031BD"/>
    <w:rsid w:val="005C2271"/>
    <w:rsid w:val="0060109D"/>
    <w:rsid w:val="006722E4"/>
    <w:rsid w:val="00724721"/>
    <w:rsid w:val="00A6699A"/>
    <w:rsid w:val="00AD5AF9"/>
    <w:rsid w:val="00B66426"/>
    <w:rsid w:val="00C06CFE"/>
    <w:rsid w:val="00CB51AD"/>
    <w:rsid w:val="00F3228A"/>
    <w:rsid w:val="00F408E3"/>
    <w:rsid w:val="00F90A4C"/>
    <w:rsid w:val="00FB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51AD"/>
    <w:rPr>
      <w:b/>
      <w:bCs/>
    </w:rPr>
  </w:style>
  <w:style w:type="paragraph" w:styleId="a7">
    <w:name w:val="List Paragraph"/>
    <w:basedOn w:val="a"/>
    <w:uiPriority w:val="34"/>
    <w:qFormat/>
    <w:rsid w:val="00A6699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2021-05-23T12:43:00Z</dcterms:created>
  <dcterms:modified xsi:type="dcterms:W3CDTF">2021-05-27T12:18:00Z</dcterms:modified>
</cp:coreProperties>
</file>