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37" w:rsidRPr="000D4DD6" w:rsidRDefault="00A77F37" w:rsidP="00A77F37">
      <w:pPr>
        <w:rPr>
          <w:rFonts w:ascii="Times New Roman" w:eastAsia="Calibri" w:hAnsi="Times New Roman" w:cs="Times New Roman"/>
          <w:sz w:val="32"/>
          <w:szCs w:val="32"/>
        </w:rPr>
      </w:pPr>
      <w:r w:rsidRPr="000D4DD6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>
            <wp:extent cx="1257300" cy="1514475"/>
            <wp:effectExtent l="0" t="0" r="0" b="9525"/>
            <wp:docPr id="2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37" w:rsidRPr="000D4DD6" w:rsidRDefault="00A77F37" w:rsidP="00A77F37">
      <w:pPr>
        <w:rPr>
          <w:rFonts w:ascii="Times New Roman" w:eastAsia="Calibri" w:hAnsi="Times New Roman" w:cs="Times New Roman"/>
          <w:sz w:val="32"/>
          <w:szCs w:val="32"/>
        </w:rPr>
      </w:pPr>
    </w:p>
    <w:p w:rsidR="00A77F37" w:rsidRPr="00A77F37" w:rsidRDefault="00A77F37" w:rsidP="00A77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42929">
        <w:rPr>
          <w:rFonts w:ascii="Times New Roman" w:eastAsia="Calibri" w:hAnsi="Times New Roman" w:cs="Times New Roman"/>
          <w:b/>
          <w:sz w:val="36"/>
          <w:szCs w:val="36"/>
        </w:rPr>
        <w:t xml:space="preserve">Проект по теме: </w:t>
      </w:r>
      <w:r w:rsidRPr="00A77F3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«Экспериментальная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деятельность в подготовительной</w:t>
      </w:r>
      <w:r w:rsidRPr="00A77F37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»</w:t>
      </w:r>
    </w:p>
    <w:p w:rsidR="00A77F37" w:rsidRPr="00A77F37" w:rsidRDefault="00A77F37" w:rsidP="00A77F37">
      <w:pPr>
        <w:rPr>
          <w:rFonts w:ascii="Times New Roman" w:eastAsia="Calibri" w:hAnsi="Times New Roman" w:cs="Times New Roman"/>
          <w:sz w:val="44"/>
          <w:szCs w:val="44"/>
        </w:rPr>
      </w:pPr>
    </w:p>
    <w:p w:rsidR="00A77F37" w:rsidRPr="00144081" w:rsidRDefault="00A77F37" w:rsidP="00A77F37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77F37" w:rsidRDefault="00A77F37" w:rsidP="00A77F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F37" w:rsidRDefault="00A77F37" w:rsidP="00A77F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F37" w:rsidRDefault="00A77F37" w:rsidP="00A77F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F37" w:rsidRDefault="00A77F37" w:rsidP="00A77F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F37" w:rsidRDefault="00A77F37" w:rsidP="00A77F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F37" w:rsidRDefault="00A77F37" w:rsidP="00A77F37">
      <w:pPr>
        <w:jc w:val="right"/>
        <w:rPr>
          <w:rFonts w:ascii="Times New Roman" w:hAnsi="Times New Roman" w:cs="Times New Roman"/>
          <w:sz w:val="28"/>
          <w:szCs w:val="28"/>
        </w:rPr>
      </w:pPr>
      <w:r w:rsidRPr="0093041A">
        <w:rPr>
          <w:rFonts w:ascii="Times New Roman" w:hAnsi="Times New Roman" w:cs="Times New Roman"/>
          <w:sz w:val="28"/>
          <w:szCs w:val="28"/>
        </w:rPr>
        <w:t>Разработала воспитатель:</w:t>
      </w:r>
    </w:p>
    <w:p w:rsidR="00A77F37" w:rsidRPr="0093041A" w:rsidRDefault="00A77F37" w:rsidP="00A77F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«Светлячок»</w:t>
      </w:r>
    </w:p>
    <w:p w:rsidR="00A77F37" w:rsidRPr="000D4DD6" w:rsidRDefault="00A77F37" w:rsidP="00A77F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66B9">
        <w:rPr>
          <w:rFonts w:ascii="Times New Roman" w:eastAsia="Calibri" w:hAnsi="Times New Roman" w:cs="Times New Roman"/>
          <w:sz w:val="28"/>
          <w:szCs w:val="28"/>
        </w:rPr>
        <w:t>Е.В. Векшина</w:t>
      </w:r>
    </w:p>
    <w:p w:rsidR="00A77F37" w:rsidRPr="000D4DD6" w:rsidRDefault="00A77F37" w:rsidP="00A77F37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77F37" w:rsidRDefault="00A77F37" w:rsidP="00A77F37">
      <w:pPr>
        <w:spacing w:after="75" w:line="390" w:lineRule="atLeast"/>
        <w:jc w:val="both"/>
        <w:outlineLvl w:val="0"/>
        <w:rPr>
          <w:rFonts w:ascii="Times New Roman" w:eastAsia="Calibri" w:hAnsi="Times New Roman" w:cs="Times New Roman"/>
          <w:sz w:val="36"/>
          <w:szCs w:val="36"/>
        </w:rPr>
      </w:pPr>
    </w:p>
    <w:p w:rsidR="00A77F37" w:rsidRDefault="00A77F37" w:rsidP="00A77F37">
      <w:pPr>
        <w:spacing w:after="75" w:line="390" w:lineRule="atLeast"/>
        <w:ind w:left="2124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7F37" w:rsidRDefault="00A77F37" w:rsidP="00A77F37">
      <w:pPr>
        <w:spacing w:after="75" w:line="390" w:lineRule="atLeast"/>
        <w:ind w:left="2124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7F37" w:rsidRDefault="00A77F37" w:rsidP="00A77F37">
      <w:pPr>
        <w:spacing w:after="75" w:line="390" w:lineRule="atLeast"/>
        <w:ind w:left="2124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7F37" w:rsidRDefault="00A77F37" w:rsidP="00A77F37">
      <w:pPr>
        <w:spacing w:after="75" w:line="390" w:lineRule="atLeast"/>
        <w:ind w:left="2124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7F37" w:rsidRPr="0093041A" w:rsidRDefault="00A77F37" w:rsidP="00A77F37">
      <w:pPr>
        <w:spacing w:after="75" w:line="390" w:lineRule="atLeast"/>
        <w:ind w:left="2124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Мышкин 2022-2023 год</w:t>
      </w:r>
    </w:p>
    <w:p w:rsidR="00985C3C" w:rsidRDefault="00985C3C"/>
    <w:p w:rsidR="00A77F37" w:rsidRDefault="00A77F37" w:rsidP="00A77F37">
      <w:pPr>
        <w:spacing w:after="75" w:line="3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>Паспорт проекта:</w:t>
      </w:r>
    </w:p>
    <w:p w:rsidR="00A77F37" w:rsidRPr="00E30643" w:rsidRDefault="00A77F37" w:rsidP="00A77F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</w:t>
      </w:r>
      <w:r w:rsidRPr="00E306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проекта</w:t>
      </w:r>
      <w:r w:rsidRPr="00E3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познавательный, творческий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77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поисково-исследовательский.</w:t>
      </w:r>
    </w:p>
    <w:p w:rsidR="00A77F37" w:rsidRPr="008C6062" w:rsidRDefault="00A77F37" w:rsidP="00A77F37">
      <w:pPr>
        <w:pStyle w:val="a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C6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Срок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сентябрь 2022- май 2023</w:t>
      </w:r>
      <w:r w:rsidRPr="008C6062">
        <w:rPr>
          <w:rFonts w:ascii="Times New Roman" w:eastAsia="Times New Roman" w:hAnsi="Times New Roman" w:cs="Times New Roman"/>
          <w:sz w:val="28"/>
          <w:szCs w:val="28"/>
        </w:rPr>
        <w:t>(долгосрочный)</w:t>
      </w:r>
    </w:p>
    <w:p w:rsidR="00A77F37" w:rsidRPr="00E30643" w:rsidRDefault="00A77F37" w:rsidP="00A77F3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0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числу участников:</w:t>
      </w:r>
      <w:r w:rsidRPr="008C6062">
        <w:rPr>
          <w:rFonts w:ascii="Times New Roman" w:eastAsia="Times New Roman" w:hAnsi="Times New Roman" w:cs="Times New Roman"/>
          <w:sz w:val="28"/>
          <w:szCs w:val="28"/>
        </w:rPr>
        <w:t> групповой</w:t>
      </w:r>
      <w:proofErr w:type="gramStart"/>
      <w:r w:rsidRPr="008C6062">
        <w:rPr>
          <w:rFonts w:ascii="Times New Roman" w:eastAsia="Times New Roman" w:hAnsi="Times New Roman" w:cs="Times New Roman"/>
          <w:sz w:val="28"/>
          <w:szCs w:val="28"/>
        </w:rPr>
        <w:br/>
      </w:r>
      <w:r w:rsidRPr="00245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245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характеру контактов</w:t>
      </w:r>
      <w:r w:rsidRPr="0024527C">
        <w:rPr>
          <w:rFonts w:ascii="Times New Roman" w:eastAsia="Times New Roman" w:hAnsi="Times New Roman" w:cs="Times New Roman"/>
          <w:color w:val="000000"/>
          <w:sz w:val="28"/>
          <w:szCs w:val="28"/>
        </w:rPr>
        <w:t>: в рамках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45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3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дошкольной</w:t>
      </w:r>
      <w:r w:rsidRPr="00E3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6 до 7 лет, </w:t>
      </w:r>
      <w:r w:rsidR="000A1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E3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родители</w:t>
      </w:r>
      <w:r w:rsidRPr="00E306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7F37" w:rsidRDefault="00A77F37" w:rsidP="00A77F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6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Образовательная область: </w:t>
      </w:r>
      <w:r w:rsidRPr="00E30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социально-коммуникативное развитие, речевое развитие, художественно - эстетическое развитие, познавательное развитие, физическое развитие.</w:t>
      </w:r>
    </w:p>
    <w:p w:rsidR="00A77F37" w:rsidRPr="00A77F37" w:rsidRDefault="00A77F37" w:rsidP="00A77F37">
      <w:pPr>
        <w:shd w:val="clear" w:color="auto" w:fill="FFFFFF"/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1"/>
          <w:szCs w:val="21"/>
        </w:rPr>
      </w:pPr>
      <w:r w:rsidRPr="00A77F37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Актуальность: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>Мир, в котором мы живем, сложен, многогранен и изменчив.</w:t>
      </w:r>
    </w:p>
    <w:p w:rsidR="00A77F37" w:rsidRPr="00D41EC6" w:rsidRDefault="00A77F37" w:rsidP="00A77F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в  успешности его обучения в школе.</w:t>
      </w:r>
    </w:p>
    <w:p w:rsidR="00A77F37" w:rsidRPr="00D41EC6" w:rsidRDefault="00A77F37" w:rsidP="00A77F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>Познавательно – исследовательская деятельность дошкольника в естественной форме проявляется в виде так называемого «детского экспериментирования» с предметами или вербального исследования – вопросов (</w:t>
      </w: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почему? зачем? как?).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Удовлетворяя свою любознательность в процессе активной познавательно – исследовательской деятельности, ребенок, с одной стороны, расширяет представления о мире, с другой – начинает овладевать основополагающими культурными формами упорядочения опыта: причинно – следственными, родовидовыми, пространственными и временными отношениями, позволяющими связывать отдельные представления в целостную картину.</w:t>
      </w:r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> 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 Понимая, какое значение имеет поисковая деятельность в развитии познавательной активности детей, их интеллектуальных способностей, одним из видов деятельности я выбрала детское экспериментирование.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Н.Н. </w:t>
      </w:r>
      <w:proofErr w:type="spellStart"/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>Поддьяков</w:t>
      </w:r>
      <w:proofErr w:type="spellEnd"/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>  дал следующее определение понятию «детскому экспериментированию»: «детское экспериментирование – одна из форм организации детской деятельности с одной стороны и один из видов познавательной деятельности с другой».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</w:t>
      </w:r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совершать операции анализа и синтеза, сравнения и классификации, обобщения</w:t>
      </w:r>
      <w:proofErr w:type="gramStart"/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.</w:t>
      </w:r>
      <w:proofErr w:type="gramEnd"/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Необходимость давать отчет об увиденном, формулировать обнаруженные закономерности и выводы стимулирует развитие речи.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>Дошкольникам присуще наглядно-действенное и наглядно-образное мышление, поэтому экспериментирование, как ни какой другой метод, соответствует этим возрастным особенностям. В дошкольном возрасте он является ведущим, а первые три года - практически единственным способом познания мира.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A77F37" w:rsidRPr="00D41EC6" w:rsidRDefault="00A77F37" w:rsidP="00A77F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>Именно в детские годы закладываются основы активного познавательного отношения к действительности. Ребенок совершает первые самостоятельные исследования и открытия, переживает радость познания мира и собственных возможностей. Что стимулирует его дальнейшие интеллектуальные усилия.</w:t>
      </w:r>
    </w:p>
    <w:p w:rsidR="00A77F37" w:rsidRPr="00D41EC6" w:rsidRDefault="00A77F37" w:rsidP="00A77F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нетрадиционный подход в образовании дошкольников  позволяет широко развивать логическое мышление, воображение, фантазию, творчество, закладывает навыки учебной деятельности.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181818"/>
          <w:sz w:val="28"/>
          <w:szCs w:val="28"/>
        </w:rPr>
        <w:t>Интерес дошкольника к окружающему миру, желание освоить все новое - 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 Понимая, какое значение имеет поисковая деятельность в развитии познавательной активности детей, их интеллектуальных способностей, одним из видов деятельности я выбрала детское экспериментирование.</w:t>
      </w:r>
    </w:p>
    <w:p w:rsidR="00A77F37" w:rsidRPr="00A77F37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sz w:val="21"/>
          <w:szCs w:val="21"/>
        </w:rPr>
      </w:pPr>
      <w:r w:rsidRPr="00A77F37">
        <w:rPr>
          <w:rFonts w:ascii="Times New Roman" w:eastAsia="Times New Roman" w:hAnsi="Times New Roman" w:cs="Times New Roman"/>
          <w:sz w:val="28"/>
          <w:szCs w:val="28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A77F37" w:rsidRPr="00A77F37" w:rsidRDefault="00A77F37" w:rsidP="00A77F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A77F37">
        <w:rPr>
          <w:rFonts w:ascii="Times New Roman" w:eastAsia="Times New Roman" w:hAnsi="Times New Roman" w:cs="Times New Roman"/>
          <w:sz w:val="28"/>
          <w:szCs w:val="28"/>
        </w:rPr>
        <w:t>Ознакомление дошкольников с явлениями природы занимает особое место в системе разнообразных знаний об окружающем, поскольку предмет ознакомления присутствует, регламентирует, оказывает свое влияние и непрерывно воздействует на развитие ребенка. Результатом реализации проекта является приобретенный опыт видения предметов и явлений, всматривания в них, развитие внимание, зрительной, слуховой чувствительности, расширение словарного запаса и обогащение речевого общения на основе культурных норм.</w:t>
      </w:r>
    </w:p>
    <w:p w:rsidR="00A77F37" w:rsidRPr="00A77F37" w:rsidRDefault="00A77F37" w:rsidP="00A77F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A77F37">
        <w:rPr>
          <w:rFonts w:ascii="Times New Roman" w:eastAsia="Times New Roman" w:hAnsi="Times New Roman" w:cs="Times New Roman"/>
          <w:sz w:val="28"/>
          <w:szCs w:val="28"/>
        </w:rPr>
        <w:t>Ребенок активно познает окружающий мир, он очень восприимчив к образовательному влиянию.</w:t>
      </w:r>
    </w:p>
    <w:p w:rsidR="00A77F37" w:rsidRPr="00A77F37" w:rsidRDefault="00A77F37" w:rsidP="00A77F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A77F37">
        <w:rPr>
          <w:rFonts w:ascii="Times New Roman" w:eastAsia="Times New Roman" w:hAnsi="Times New Roman" w:cs="Times New Roman"/>
          <w:sz w:val="28"/>
          <w:szCs w:val="28"/>
        </w:rPr>
        <w:t>Упустить благоприятные возможности этого периода для обогащения опыта исследовательского поведения и познавательных способностей дошкольника – значит нанести вред детскому развитию.</w:t>
      </w:r>
    </w:p>
    <w:p w:rsidR="00A77F37" w:rsidRPr="00A77F37" w:rsidRDefault="00A77F37" w:rsidP="00A77F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A77F37">
        <w:rPr>
          <w:rFonts w:ascii="Times New Roman" w:eastAsia="Times New Roman" w:hAnsi="Times New Roman" w:cs="Times New Roman"/>
          <w:sz w:val="28"/>
          <w:szCs w:val="28"/>
        </w:rPr>
        <w:lastRenderedPageBreak/>
        <w:t>Именно в детские годы закладываются основы активного познавательного отношения к действительности. Ребенок совершает первые самостоятельные исследования и открытия, переживает радость познания мира и собственных возможностей. Что стимулирует его дальнейшие интеллектуальные усилия.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практическое внедрение детского экспериментирования как средства развития познавательной активности.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представления детей об окружающем мире через знакомство с основными физическими свойствами и явлениями;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связную речь детей: побуждать рассуждать, аргументировать, пользоваться речью-доказательством;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обеспечивать переход от предметно-практического действия к </w:t>
      </w:r>
      <w:proofErr w:type="gramStart"/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образно-симв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ческому</w:t>
      </w:r>
      <w:proofErr w:type="gramEnd"/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(схематизация, символизация связей и отношений между предметами и явлениями окружающего мира);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наблюдательность;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интерес детей к экспериментальной деятельности;</w:t>
      </w:r>
    </w:p>
    <w:p w:rsidR="00A77F37" w:rsidRPr="00D41EC6" w:rsidRDefault="00A77F37" w:rsidP="00A77F3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  желание помочь другим, умение договариваться друг с другом для решения общих задач.</w:t>
      </w:r>
    </w:p>
    <w:p w:rsidR="00A77F37" w:rsidRPr="00A77F37" w:rsidRDefault="00A77F37" w:rsidP="00A77F37">
      <w:pPr>
        <w:pStyle w:val="c1"/>
        <w:shd w:val="clear" w:color="auto" w:fill="FFFFFF"/>
        <w:spacing w:before="0" w:beforeAutospacing="0" w:after="0" w:afterAutospacing="0"/>
        <w:ind w:right="396"/>
        <w:jc w:val="both"/>
        <w:rPr>
          <w:b/>
          <w:color w:val="000000"/>
        </w:rPr>
      </w:pPr>
      <w:r w:rsidRPr="00A77F37">
        <w:rPr>
          <w:rStyle w:val="c0"/>
          <w:b/>
          <w:color w:val="000000"/>
          <w:sz w:val="28"/>
          <w:szCs w:val="28"/>
        </w:rPr>
        <w:t>Ожидаемые результаты:</w:t>
      </w:r>
    </w:p>
    <w:p w:rsidR="00A77F37" w:rsidRDefault="00A77F37" w:rsidP="00A77F37">
      <w:pPr>
        <w:pStyle w:val="c1"/>
        <w:shd w:val="clear" w:color="auto" w:fill="FFFFFF"/>
        <w:spacing w:before="0" w:beforeAutospacing="0" w:after="0" w:afterAutospacing="0"/>
        <w:ind w:right="396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Воспитанники имеют представления об окружающем мире.</w:t>
      </w:r>
    </w:p>
    <w:p w:rsidR="00A77F37" w:rsidRDefault="00A77F37" w:rsidP="00A77F37">
      <w:pPr>
        <w:pStyle w:val="c1"/>
        <w:shd w:val="clear" w:color="auto" w:fill="FFFFFF"/>
        <w:spacing w:before="0" w:beforeAutospacing="0" w:after="0" w:afterAutospacing="0"/>
        <w:ind w:right="396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CF1CB4" w:rsidRDefault="00A77F37" w:rsidP="00A77F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проявляют познавательный интерес к занятиям, улучшено речевое развитие</w:t>
      </w:r>
    </w:p>
    <w:p w:rsidR="00CF1CB4" w:rsidRPr="00CF1CB4" w:rsidRDefault="00CF1CB4" w:rsidP="00A77F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CB4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смогут устанавливать простейшие связи между предметами и явлениями, делать простейшие обобщения.</w:t>
      </w:r>
    </w:p>
    <w:p w:rsidR="001100B1" w:rsidRPr="00D41EC6" w:rsidRDefault="001100B1" w:rsidP="001100B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проекта:</w:t>
      </w:r>
    </w:p>
    <w:p w:rsidR="001100B1" w:rsidRDefault="001100B1" w:rsidP="001100B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 – подготовительный.</w:t>
      </w:r>
    </w:p>
    <w:p w:rsidR="001100B1" w:rsidRPr="00D41EC6" w:rsidRDefault="001100B1" w:rsidP="001100B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методическую литературу по теме</w:t>
      </w:r>
    </w:p>
    <w:p w:rsidR="001100B1" w:rsidRDefault="001100B1" w:rsidP="001100B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Составление </w:t>
      </w:r>
      <w:r w:rsidR="000A130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 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</w:t>
      </w:r>
      <w:r w:rsidR="000A1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экспериментальной деятельности</w:t>
      </w:r>
    </w:p>
    <w:p w:rsidR="001100B1" w:rsidRPr="001100B1" w:rsidRDefault="001100B1" w:rsidP="001100B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Arial" w:eastAsia="Times New Roman" w:hAnsi="Arial" w:cs="Arial"/>
          <w:color w:val="181818"/>
          <w:sz w:val="21"/>
          <w:szCs w:val="21"/>
        </w:rPr>
        <w:t xml:space="preserve">  -</w:t>
      </w:r>
      <w:r w:rsidRPr="00D41EC6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основного оборудования и материала для оснащения центра экспериментальной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00B1" w:rsidRPr="001100B1" w:rsidRDefault="001100B1" w:rsidP="001100B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100B1">
        <w:rPr>
          <w:rFonts w:ascii="Times New Roman" w:hAnsi="Times New Roman" w:cs="Times New Roman"/>
          <w:sz w:val="28"/>
          <w:szCs w:val="28"/>
          <w:shd w:val="clear" w:color="auto" w:fill="FFFFFF"/>
        </w:rPr>
        <w:t>Входная диагностика знаний по теме.</w:t>
      </w:r>
    </w:p>
    <w:p w:rsidR="001100B1" w:rsidRDefault="001100B1" w:rsidP="001100B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1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этап – основной.</w:t>
      </w:r>
    </w:p>
    <w:p w:rsidR="001100B1" w:rsidRDefault="001100B1" w:rsidP="001100B1">
      <w:pPr>
        <w:rPr>
          <w:rFonts w:ascii="Times New Roman" w:hAnsi="Times New Roman" w:cs="Times New Roman"/>
          <w:sz w:val="28"/>
          <w:szCs w:val="28"/>
        </w:rPr>
      </w:pPr>
      <w:r w:rsidRPr="001100B1">
        <w:rPr>
          <w:rFonts w:ascii="Times New Roman" w:hAnsi="Times New Roman" w:cs="Times New Roman"/>
          <w:sz w:val="28"/>
          <w:szCs w:val="28"/>
        </w:rPr>
        <w:t>Срок реализации: октябрь 2022- май 2023</w:t>
      </w:r>
    </w:p>
    <w:p w:rsidR="000A130F" w:rsidRDefault="000A130F" w:rsidP="00CF1CB4">
      <w:pPr>
        <w:rPr>
          <w:rFonts w:ascii="Times New Roman" w:hAnsi="Times New Roman" w:cs="Times New Roman"/>
          <w:b/>
          <w:sz w:val="28"/>
          <w:szCs w:val="28"/>
        </w:rPr>
      </w:pPr>
    </w:p>
    <w:p w:rsidR="000A130F" w:rsidRPr="000A130F" w:rsidRDefault="00CF1CB4" w:rsidP="000A130F">
      <w:pPr>
        <w:rPr>
          <w:rFonts w:ascii="Times New Roman" w:hAnsi="Times New Roman" w:cs="Times New Roman"/>
          <w:b/>
          <w:sz w:val="28"/>
          <w:szCs w:val="28"/>
        </w:rPr>
      </w:pPr>
      <w:r w:rsidRPr="009E67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</w:t>
      </w:r>
      <w:r w:rsidR="009E6745" w:rsidRPr="009E6745">
        <w:rPr>
          <w:rFonts w:ascii="Times New Roman" w:hAnsi="Times New Roman" w:cs="Times New Roman"/>
          <w:b/>
          <w:sz w:val="28"/>
          <w:szCs w:val="28"/>
        </w:rPr>
        <w:t>детьми</w:t>
      </w:r>
      <w:r w:rsidR="000A130F">
        <w:rPr>
          <w:rFonts w:ascii="Times New Roman" w:hAnsi="Times New Roman" w:cs="Times New Roman"/>
          <w:b/>
          <w:sz w:val="28"/>
          <w:szCs w:val="28"/>
        </w:rPr>
        <w:t>:</w:t>
      </w:r>
    </w:p>
    <w:p w:rsidR="001100B1" w:rsidRPr="009E6745" w:rsidRDefault="001100B1" w:rsidP="009E6745">
      <w:pPr>
        <w:pStyle w:val="a6"/>
        <w:numPr>
          <w:ilvl w:val="0"/>
          <w:numId w:val="7"/>
        </w:num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стихов</w:t>
      </w:r>
      <w:proofErr w:type="gramStart"/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рассказов ,пословиц. поговорок, загадок.</w:t>
      </w:r>
    </w:p>
    <w:p w:rsidR="001100B1" w:rsidRPr="009E6745" w:rsidRDefault="001100B1" w:rsidP="009E6745">
      <w:pPr>
        <w:pStyle w:val="a6"/>
        <w:numPr>
          <w:ilvl w:val="0"/>
          <w:numId w:val="7"/>
        </w:num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игры:  «Найди пару», «Разрезные картинки»</w:t>
      </w:r>
    </w:p>
    <w:p w:rsidR="001100B1" w:rsidRPr="009E6745" w:rsidRDefault="001100B1" w:rsidP="009E6745">
      <w:pPr>
        <w:pStyle w:val="a6"/>
        <w:numPr>
          <w:ilvl w:val="0"/>
          <w:numId w:val="7"/>
        </w:num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Наблюдения за явлениями в природе</w:t>
      </w:r>
    </w:p>
    <w:p w:rsidR="001100B1" w:rsidRPr="009E6745" w:rsidRDefault="001100B1" w:rsidP="009E6745">
      <w:pPr>
        <w:pStyle w:val="a6"/>
        <w:numPr>
          <w:ilvl w:val="0"/>
          <w:numId w:val="7"/>
        </w:numPr>
        <w:shd w:val="clear" w:color="auto" w:fill="FFFFFF"/>
        <w:spacing w:before="90"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иллюстраций по тем</w:t>
      </w:r>
      <w:r w:rsidR="00CF1CB4"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</w:p>
    <w:p w:rsidR="00CF1CB4" w:rsidRPr="009E6745" w:rsidRDefault="00CF1CB4" w:rsidP="009E6745">
      <w:pPr>
        <w:pStyle w:val="a6"/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745">
        <w:rPr>
          <w:rFonts w:ascii="Times New Roman" w:eastAsia="Times New Roman" w:hAnsi="Times New Roman" w:cs="Times New Roman"/>
          <w:sz w:val="28"/>
          <w:szCs w:val="28"/>
        </w:rPr>
        <w:t>Опыты</w:t>
      </w:r>
      <w:r w:rsidR="009E67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027C" w:rsidRPr="009E6745" w:rsidRDefault="00A1027C" w:rsidP="009E674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9E6745">
        <w:rPr>
          <w:rFonts w:ascii="Times New Roman" w:eastAsia="Times New Roman" w:hAnsi="Times New Roman" w:cs="Times New Roman"/>
          <w:bCs/>
          <w:sz w:val="28"/>
          <w:szCs w:val="28"/>
        </w:rPr>
        <w:t>«Чудо-воздух, он везде!»</w:t>
      </w:r>
    </w:p>
    <w:p w:rsidR="00A1027C" w:rsidRPr="009E6745" w:rsidRDefault="00A1027C" w:rsidP="009E674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9E6745">
        <w:rPr>
          <w:rFonts w:ascii="Times New Roman" w:eastAsia="Times New Roman" w:hAnsi="Times New Roman" w:cs="Times New Roman"/>
          <w:bCs/>
          <w:sz w:val="28"/>
          <w:szCs w:val="28"/>
        </w:rPr>
        <w:t>«Как мы ухаживаем за растениями! »</w:t>
      </w:r>
    </w:p>
    <w:p w:rsidR="00A1027C" w:rsidRPr="009E6745" w:rsidRDefault="00B227FC" w:rsidP="009E6745">
      <w:pPr>
        <w:pStyle w:val="a6"/>
        <w:numPr>
          <w:ilvl w:val="0"/>
          <w:numId w:val="7"/>
        </w:num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Подвижная игра«</w:t>
      </w:r>
      <w:r w:rsid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Поймай воздух»</w:t>
      </w:r>
    </w:p>
    <w:p w:rsidR="00B227FC" w:rsidRPr="009E6745" w:rsidRDefault="00B227FC" w:rsidP="009E6745">
      <w:pPr>
        <w:pStyle w:val="a6"/>
        <w:numPr>
          <w:ilvl w:val="0"/>
          <w:numId w:val="7"/>
        </w:num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Презентация«</w:t>
      </w:r>
      <w:r w:rsid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Воды земного шара», «Что такое молния»</w:t>
      </w:r>
    </w:p>
    <w:p w:rsidR="00B227FC" w:rsidRPr="009E6745" w:rsidRDefault="00B227FC" w:rsidP="009E6745">
      <w:pPr>
        <w:pStyle w:val="a6"/>
        <w:numPr>
          <w:ilvl w:val="0"/>
          <w:numId w:val="7"/>
        </w:num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</w:t>
      </w:r>
      <w:proofErr w:type="gramStart"/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-э</w:t>
      </w:r>
      <w:proofErr w:type="gramEnd"/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ксперимент«Два магнита»</w:t>
      </w:r>
    </w:p>
    <w:p w:rsidR="00B227FC" w:rsidRPr="009E6745" w:rsidRDefault="00B227FC" w:rsidP="009E6745">
      <w:pPr>
        <w:pStyle w:val="a6"/>
        <w:numPr>
          <w:ilvl w:val="0"/>
          <w:numId w:val="7"/>
        </w:num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Игра - эксперимент«</w:t>
      </w:r>
      <w:r w:rsid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6745">
        <w:rPr>
          <w:rFonts w:ascii="Times New Roman" w:hAnsi="Times New Roman" w:cs="Times New Roman"/>
          <w:sz w:val="28"/>
          <w:szCs w:val="28"/>
          <w:shd w:val="clear" w:color="auto" w:fill="FFFFFF"/>
        </w:rPr>
        <w:t>Чудо прическа»</w:t>
      </w:r>
    </w:p>
    <w:p w:rsidR="00B227FC" w:rsidRPr="009E6745" w:rsidRDefault="00B227FC" w:rsidP="009B6420">
      <w:pPr>
        <w:pStyle w:val="a6"/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CB4" w:rsidRPr="00FC0AFE" w:rsidRDefault="00CF1CB4" w:rsidP="00CF1CB4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FC0AFE">
        <w:rPr>
          <w:b/>
          <w:color w:val="000000"/>
          <w:sz w:val="28"/>
          <w:szCs w:val="28"/>
        </w:rPr>
        <w:t>Работа с родителями</w:t>
      </w:r>
      <w:r>
        <w:rPr>
          <w:b/>
          <w:color w:val="000000"/>
          <w:sz w:val="28"/>
          <w:szCs w:val="28"/>
        </w:rPr>
        <w:t>:</w:t>
      </w:r>
    </w:p>
    <w:p w:rsidR="00CF1CB4" w:rsidRDefault="00CF1CB4" w:rsidP="00CF1CB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анкетирования;</w:t>
      </w:r>
    </w:p>
    <w:p w:rsidR="00CF1CB4" w:rsidRDefault="00CF1CB4" w:rsidP="00CF1CB4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консультации для родителей, индивидуальные беседы с родителями;</w:t>
      </w:r>
    </w:p>
    <w:p w:rsidR="00CF1CB4" w:rsidRPr="00B227FC" w:rsidRDefault="00CF1CB4" w:rsidP="00CF1CB4">
      <w:pPr>
        <w:pStyle w:val="a6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</w:rPr>
      </w:pPr>
      <w:r w:rsidRPr="00CF1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1CB4">
        <w:rPr>
          <w:rFonts w:ascii="Times New Roman" w:eastAsia="Times New Roman" w:hAnsi="Times New Roman" w:cs="Times New Roman"/>
          <w:sz w:val="28"/>
          <w:szCs w:val="28"/>
        </w:rPr>
        <w:t>рекомендации для родителей: «</w:t>
      </w:r>
      <w:r w:rsidRPr="00CF1CB4">
        <w:rPr>
          <w:rFonts w:ascii="Times New Roman" w:eastAsia="Times New Roman" w:hAnsi="Times New Roman" w:cs="Times New Roman"/>
          <w:iCs/>
          <w:sz w:val="28"/>
          <w:szCs w:val="28"/>
        </w:rPr>
        <w:t>Чего нельзя, и что нужно делать для поддержания</w:t>
      </w:r>
      <w:r w:rsidRPr="00CF1C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1CB4">
        <w:rPr>
          <w:rFonts w:ascii="Times New Roman" w:eastAsia="Times New Roman" w:hAnsi="Times New Roman" w:cs="Times New Roman"/>
          <w:iCs/>
          <w:sz w:val="28"/>
          <w:szCs w:val="28"/>
        </w:rPr>
        <w:t>интереса детей к познавательному экспериментированию»</w:t>
      </w:r>
    </w:p>
    <w:p w:rsidR="00B227FC" w:rsidRPr="00B227FC" w:rsidRDefault="00B227FC" w:rsidP="00B227FC">
      <w:pPr>
        <w:pStyle w:val="a6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27FC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Консультация:</w:t>
      </w:r>
    </w:p>
    <w:p w:rsidR="00CF1CB4" w:rsidRPr="00CF1CB4" w:rsidRDefault="00CF1CB4" w:rsidP="00CF1CB4">
      <w:pPr>
        <w:pStyle w:val="a6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</w:rPr>
      </w:pPr>
      <w:r w:rsidRPr="00CF1CB4">
        <w:rPr>
          <w:rFonts w:ascii="Times New Roman" w:eastAsia="Times New Roman" w:hAnsi="Times New Roman" w:cs="Times New Roman"/>
          <w:sz w:val="28"/>
          <w:szCs w:val="28"/>
        </w:rPr>
        <w:t>«Значение экспериментальной деятельности для детей»,</w:t>
      </w:r>
    </w:p>
    <w:p w:rsidR="00CF1CB4" w:rsidRPr="00CF1CB4" w:rsidRDefault="00CF1CB4" w:rsidP="00CF1CB4">
      <w:pPr>
        <w:pStyle w:val="a6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</w:rPr>
      </w:pPr>
      <w:r w:rsidRPr="00CF1CB4">
        <w:rPr>
          <w:rFonts w:ascii="Times New Roman" w:eastAsia="Times New Roman" w:hAnsi="Times New Roman" w:cs="Times New Roman"/>
          <w:sz w:val="28"/>
          <w:szCs w:val="28"/>
        </w:rPr>
        <w:t>«Как правильно организовать экспериментальную деятельность дома»,</w:t>
      </w:r>
    </w:p>
    <w:p w:rsidR="00CF1CB4" w:rsidRPr="00B227FC" w:rsidRDefault="00CF1CB4" w:rsidP="00B227FC">
      <w:pPr>
        <w:pStyle w:val="a6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1"/>
          <w:szCs w:val="21"/>
        </w:rPr>
      </w:pPr>
      <w:r w:rsidRPr="00CF1CB4">
        <w:rPr>
          <w:rFonts w:ascii="Times New Roman" w:eastAsia="Times New Roman" w:hAnsi="Times New Roman" w:cs="Times New Roman"/>
          <w:sz w:val="28"/>
          <w:szCs w:val="28"/>
        </w:rPr>
        <w:t>«Соблюдение правил безопасности в процессе организации  экспериментально-исследовательской деятельности дошкольников!»</w:t>
      </w:r>
    </w:p>
    <w:p w:rsidR="001100B1" w:rsidRDefault="001100B1" w:rsidP="001100B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1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этап – заключительный.</w:t>
      </w:r>
    </w:p>
    <w:p w:rsidR="00CF1CB4" w:rsidRPr="00CF1CB4" w:rsidRDefault="00CF1CB4" w:rsidP="00CF1CB4">
      <w:pPr>
        <w:pStyle w:val="a7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реализации: май 2023</w:t>
      </w:r>
    </w:p>
    <w:p w:rsidR="001100B1" w:rsidRPr="00CF1CB4" w:rsidRDefault="001100B1" w:rsidP="00CF1CB4">
      <w:pPr>
        <w:pStyle w:val="a6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F1CB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эффективность проведенной работы</w:t>
      </w:r>
    </w:p>
    <w:p w:rsidR="001100B1" w:rsidRPr="00CF1CB4" w:rsidRDefault="001100B1" w:rsidP="00CF1CB4">
      <w:pPr>
        <w:pStyle w:val="a6"/>
        <w:numPr>
          <w:ilvl w:val="0"/>
          <w:numId w:val="5"/>
        </w:num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CF1C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анализ полученных результатов.</w:t>
      </w:r>
    </w:p>
    <w:p w:rsidR="00B227FC" w:rsidRPr="00B227FC" w:rsidRDefault="00CF1CB4" w:rsidP="00B227F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CF1CB4">
        <w:rPr>
          <w:rFonts w:ascii="Times New Roman" w:eastAsia="Times New Roman" w:hAnsi="Times New Roman" w:cs="Times New Roman"/>
          <w:color w:val="181818"/>
          <w:sz w:val="28"/>
          <w:szCs w:val="28"/>
        </w:rPr>
        <w:t>Во время игр – экспериментов ребенок учится ставить цель, решать проблемы, выдвигать предложения, проверять их опытным путем и делать выводы. От своих открытий он испытывает действительно настоящий восторг, чувство удовлетворения от проделанной работы</w:t>
      </w:r>
    </w:p>
    <w:p w:rsidR="00B227FC" w:rsidRDefault="00B227FC" w:rsidP="00B227FC">
      <w:pPr>
        <w:pStyle w:val="a6"/>
        <w:shd w:val="clear" w:color="auto" w:fill="FFFFFF"/>
        <w:spacing w:after="0" w:line="240" w:lineRule="auto"/>
        <w:ind w:left="1800"/>
        <w:jc w:val="both"/>
        <w:rPr>
          <w:rFonts w:ascii="Georgia" w:eastAsia="Times New Roman" w:hAnsi="Georgia" w:cs="Times New Roman"/>
          <w:i/>
          <w:iCs/>
          <w:color w:val="444444"/>
          <w:sz w:val="23"/>
          <w:szCs w:val="23"/>
          <w:bdr w:val="none" w:sz="0" w:space="0" w:color="auto" w:frame="1"/>
        </w:rPr>
      </w:pPr>
    </w:p>
    <w:p w:rsidR="00B227FC" w:rsidRDefault="00B227FC" w:rsidP="00B227FC">
      <w:pPr>
        <w:pStyle w:val="a6"/>
        <w:shd w:val="clear" w:color="auto" w:fill="FFFFFF"/>
        <w:spacing w:after="0" w:line="240" w:lineRule="auto"/>
        <w:ind w:left="1800"/>
        <w:jc w:val="both"/>
        <w:rPr>
          <w:rFonts w:ascii="Georgia" w:eastAsia="Times New Roman" w:hAnsi="Georgia" w:cs="Times New Roman"/>
          <w:i/>
          <w:iCs/>
          <w:color w:val="444444"/>
          <w:sz w:val="23"/>
          <w:szCs w:val="23"/>
          <w:bdr w:val="none" w:sz="0" w:space="0" w:color="auto" w:frame="1"/>
        </w:rPr>
      </w:pPr>
    </w:p>
    <w:p w:rsidR="00B227FC" w:rsidRDefault="00B227FC" w:rsidP="00B227FC">
      <w:pPr>
        <w:pStyle w:val="a6"/>
        <w:shd w:val="clear" w:color="auto" w:fill="FFFFFF"/>
        <w:spacing w:after="0" w:line="240" w:lineRule="auto"/>
        <w:ind w:left="1800"/>
        <w:jc w:val="both"/>
        <w:rPr>
          <w:rFonts w:ascii="Georgia" w:eastAsia="Times New Roman" w:hAnsi="Georgia" w:cs="Times New Roman"/>
          <w:i/>
          <w:iCs/>
          <w:color w:val="444444"/>
          <w:sz w:val="23"/>
          <w:szCs w:val="23"/>
          <w:bdr w:val="none" w:sz="0" w:space="0" w:color="auto" w:frame="1"/>
        </w:rPr>
      </w:pPr>
    </w:p>
    <w:p w:rsidR="00B227FC" w:rsidRDefault="00B227FC" w:rsidP="00B227FC">
      <w:pPr>
        <w:pStyle w:val="a6"/>
        <w:shd w:val="clear" w:color="auto" w:fill="FFFFFF"/>
        <w:spacing w:after="0" w:line="240" w:lineRule="auto"/>
        <w:ind w:left="1800"/>
        <w:jc w:val="both"/>
        <w:rPr>
          <w:rFonts w:ascii="Georgia" w:eastAsia="Times New Roman" w:hAnsi="Georgia" w:cs="Times New Roman"/>
          <w:i/>
          <w:iCs/>
          <w:color w:val="444444"/>
          <w:sz w:val="23"/>
          <w:szCs w:val="23"/>
          <w:bdr w:val="none" w:sz="0" w:space="0" w:color="auto" w:frame="1"/>
        </w:rPr>
      </w:pPr>
    </w:p>
    <w:p w:rsidR="000A130F" w:rsidRDefault="000A130F" w:rsidP="00B227FC">
      <w:pPr>
        <w:pStyle w:val="a6"/>
        <w:shd w:val="clear" w:color="auto" w:fill="FFFFFF"/>
        <w:spacing w:after="0" w:line="240" w:lineRule="auto"/>
        <w:ind w:left="1800"/>
        <w:jc w:val="both"/>
        <w:rPr>
          <w:rFonts w:ascii="Georgia" w:eastAsia="Times New Roman" w:hAnsi="Georgia" w:cs="Times New Roman"/>
          <w:i/>
          <w:iCs/>
          <w:color w:val="444444"/>
          <w:sz w:val="23"/>
          <w:szCs w:val="23"/>
          <w:bdr w:val="none" w:sz="0" w:space="0" w:color="auto" w:frame="1"/>
        </w:rPr>
      </w:pPr>
    </w:p>
    <w:p w:rsidR="000A130F" w:rsidRDefault="000A130F" w:rsidP="00B227FC">
      <w:pPr>
        <w:pStyle w:val="a6"/>
        <w:shd w:val="clear" w:color="auto" w:fill="FFFFFF"/>
        <w:spacing w:after="0" w:line="240" w:lineRule="auto"/>
        <w:ind w:left="1800"/>
        <w:jc w:val="both"/>
        <w:rPr>
          <w:rFonts w:ascii="Georgia" w:eastAsia="Times New Roman" w:hAnsi="Georgia" w:cs="Times New Roman"/>
          <w:i/>
          <w:iCs/>
          <w:color w:val="444444"/>
          <w:sz w:val="23"/>
          <w:szCs w:val="23"/>
          <w:bdr w:val="none" w:sz="0" w:space="0" w:color="auto" w:frame="1"/>
        </w:rPr>
      </w:pPr>
    </w:p>
    <w:p w:rsidR="000A130F" w:rsidRDefault="000A130F" w:rsidP="00B227FC">
      <w:pPr>
        <w:pStyle w:val="a6"/>
        <w:shd w:val="clear" w:color="auto" w:fill="FFFFFF"/>
        <w:spacing w:after="0" w:line="240" w:lineRule="auto"/>
        <w:ind w:left="1800"/>
        <w:jc w:val="both"/>
        <w:rPr>
          <w:rFonts w:ascii="Georgia" w:eastAsia="Times New Roman" w:hAnsi="Georgia" w:cs="Times New Roman"/>
          <w:i/>
          <w:iCs/>
          <w:color w:val="444444"/>
          <w:sz w:val="23"/>
          <w:szCs w:val="23"/>
          <w:bdr w:val="none" w:sz="0" w:space="0" w:color="auto" w:frame="1"/>
        </w:rPr>
      </w:pPr>
    </w:p>
    <w:p w:rsidR="000A130F" w:rsidRDefault="000A130F" w:rsidP="00B227FC">
      <w:pPr>
        <w:pStyle w:val="a6"/>
        <w:shd w:val="clear" w:color="auto" w:fill="FFFFFF"/>
        <w:spacing w:after="0" w:line="240" w:lineRule="auto"/>
        <w:ind w:left="1800"/>
        <w:jc w:val="both"/>
        <w:rPr>
          <w:rFonts w:ascii="Georgia" w:eastAsia="Times New Roman" w:hAnsi="Georgia" w:cs="Times New Roman"/>
          <w:i/>
          <w:iCs/>
          <w:color w:val="444444"/>
          <w:sz w:val="23"/>
          <w:szCs w:val="23"/>
          <w:bdr w:val="none" w:sz="0" w:space="0" w:color="auto" w:frame="1"/>
        </w:rPr>
      </w:pPr>
    </w:p>
    <w:p w:rsidR="00B227FC" w:rsidRPr="009E6745" w:rsidRDefault="00B227FC" w:rsidP="00B227FC">
      <w:pPr>
        <w:pStyle w:val="a6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4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lastRenderedPageBreak/>
        <w:t>Список и</w:t>
      </w:r>
      <w:r w:rsidR="009E6745" w:rsidRPr="009E674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спользуемой литературы</w:t>
      </w:r>
      <w:r w:rsidRPr="009E674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:</w:t>
      </w:r>
    </w:p>
    <w:p w:rsidR="00B227FC" w:rsidRPr="00B227FC" w:rsidRDefault="00B227FC" w:rsidP="00B227FC">
      <w:pPr>
        <w:numPr>
          <w:ilvl w:val="0"/>
          <w:numId w:val="6"/>
        </w:numPr>
        <w:spacing w:after="0" w:line="37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FC">
        <w:rPr>
          <w:rFonts w:ascii="Times New Roman" w:eastAsia="Times New Roman" w:hAnsi="Times New Roman" w:cs="Times New Roman"/>
          <w:sz w:val="28"/>
          <w:szCs w:val="28"/>
        </w:rPr>
        <w:t>Программа воспитания и обучения в детском саду «От рождения до школы».</w:t>
      </w:r>
    </w:p>
    <w:p w:rsidR="00B227FC" w:rsidRPr="00B227FC" w:rsidRDefault="00B227FC" w:rsidP="00B227FC">
      <w:pPr>
        <w:numPr>
          <w:ilvl w:val="0"/>
          <w:numId w:val="6"/>
        </w:numPr>
        <w:spacing w:after="0" w:line="37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27FC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B227FC">
        <w:rPr>
          <w:rFonts w:ascii="Times New Roman" w:eastAsia="Times New Roman" w:hAnsi="Times New Roman" w:cs="Times New Roman"/>
          <w:sz w:val="28"/>
          <w:szCs w:val="28"/>
        </w:rPr>
        <w:t xml:space="preserve"> Н.Е., </w:t>
      </w:r>
      <w:proofErr w:type="spellStart"/>
      <w:r w:rsidRPr="00B227FC">
        <w:rPr>
          <w:rFonts w:ascii="Times New Roman" w:eastAsia="Times New Roman" w:hAnsi="Times New Roman" w:cs="Times New Roman"/>
          <w:sz w:val="28"/>
          <w:szCs w:val="28"/>
        </w:rPr>
        <w:t>Галимов</w:t>
      </w:r>
      <w:proofErr w:type="spellEnd"/>
      <w:r w:rsidRPr="00B227FC">
        <w:rPr>
          <w:rFonts w:ascii="Times New Roman" w:eastAsia="Times New Roman" w:hAnsi="Times New Roman" w:cs="Times New Roman"/>
          <w:sz w:val="28"/>
          <w:szCs w:val="28"/>
        </w:rPr>
        <w:t xml:space="preserve"> О.Р. Познавательно-исследовательская деятельность дошкольников. М.: Мозаика-синтез, 2015.</w:t>
      </w:r>
    </w:p>
    <w:p w:rsidR="00B227FC" w:rsidRPr="00B227FC" w:rsidRDefault="00B227FC" w:rsidP="00B227FC">
      <w:pPr>
        <w:numPr>
          <w:ilvl w:val="0"/>
          <w:numId w:val="6"/>
        </w:numPr>
        <w:spacing w:after="0" w:line="37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FC">
        <w:rPr>
          <w:rFonts w:ascii="Times New Roman" w:eastAsia="Times New Roman" w:hAnsi="Times New Roman" w:cs="Times New Roman"/>
          <w:sz w:val="28"/>
          <w:szCs w:val="28"/>
        </w:rPr>
        <w:t>Организация опытно-экспериментальной деятельности в ДОУ. СПб</w:t>
      </w:r>
      <w:proofErr w:type="gramStart"/>
      <w:r w:rsidRPr="00B227F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B227FC">
        <w:rPr>
          <w:rFonts w:ascii="Times New Roman" w:eastAsia="Times New Roman" w:hAnsi="Times New Roman" w:cs="Times New Roman"/>
          <w:sz w:val="28"/>
          <w:szCs w:val="28"/>
        </w:rPr>
        <w:t>Детство-пресс, 2012.</w:t>
      </w:r>
    </w:p>
    <w:p w:rsidR="00B227FC" w:rsidRPr="00B227FC" w:rsidRDefault="00B227FC" w:rsidP="00B227FC">
      <w:pPr>
        <w:numPr>
          <w:ilvl w:val="0"/>
          <w:numId w:val="6"/>
        </w:numPr>
        <w:spacing w:after="0" w:line="37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FC">
        <w:rPr>
          <w:rFonts w:ascii="Times New Roman" w:eastAsia="Times New Roman" w:hAnsi="Times New Roman" w:cs="Times New Roman"/>
          <w:sz w:val="28"/>
          <w:szCs w:val="28"/>
        </w:rPr>
        <w:t xml:space="preserve">Куликова И.Э., </w:t>
      </w:r>
      <w:proofErr w:type="spellStart"/>
      <w:r w:rsidRPr="00B227FC">
        <w:rPr>
          <w:rFonts w:ascii="Times New Roman" w:eastAsia="Times New Roman" w:hAnsi="Times New Roman" w:cs="Times New Roman"/>
          <w:sz w:val="28"/>
          <w:szCs w:val="28"/>
        </w:rPr>
        <w:t>Совгир</w:t>
      </w:r>
      <w:proofErr w:type="spellEnd"/>
      <w:r w:rsidRPr="00B227FC">
        <w:rPr>
          <w:rFonts w:ascii="Times New Roman" w:eastAsia="Times New Roman" w:hAnsi="Times New Roman" w:cs="Times New Roman"/>
          <w:sz w:val="28"/>
          <w:szCs w:val="28"/>
        </w:rPr>
        <w:t xml:space="preserve"> Н.Н. Детское экспериментирование. М.: Педагогическое общество России, 2005.</w:t>
      </w:r>
    </w:p>
    <w:p w:rsidR="00B227FC" w:rsidRPr="00B227FC" w:rsidRDefault="00B227FC" w:rsidP="00B227FC">
      <w:pPr>
        <w:numPr>
          <w:ilvl w:val="0"/>
          <w:numId w:val="6"/>
        </w:numPr>
        <w:spacing w:after="0" w:line="375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27FC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B227FC">
        <w:rPr>
          <w:rFonts w:ascii="Times New Roman" w:eastAsia="Times New Roman" w:hAnsi="Times New Roman" w:cs="Times New Roman"/>
          <w:sz w:val="28"/>
          <w:szCs w:val="28"/>
        </w:rPr>
        <w:t xml:space="preserve"> О.В., Рахманова Н.П., Щетинина В.В. </w:t>
      </w:r>
      <w:proofErr w:type="gramStart"/>
      <w:r w:rsidRPr="00B227FC">
        <w:rPr>
          <w:rFonts w:ascii="Times New Roman" w:eastAsia="Times New Roman" w:hAnsi="Times New Roman" w:cs="Times New Roman"/>
          <w:sz w:val="28"/>
          <w:szCs w:val="28"/>
        </w:rPr>
        <w:t>Неизведанное</w:t>
      </w:r>
      <w:proofErr w:type="gramEnd"/>
      <w:r w:rsidRPr="00B227FC">
        <w:rPr>
          <w:rFonts w:ascii="Times New Roman" w:eastAsia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дошкольников. М.: Сфера, 2001.</w:t>
      </w:r>
    </w:p>
    <w:p w:rsidR="00A77F37" w:rsidRPr="00B227FC" w:rsidRDefault="00A77F37">
      <w:pPr>
        <w:rPr>
          <w:rFonts w:ascii="Times New Roman" w:hAnsi="Times New Roman" w:cs="Times New Roman"/>
          <w:sz w:val="28"/>
          <w:szCs w:val="28"/>
        </w:rPr>
      </w:pPr>
    </w:p>
    <w:sectPr w:rsidR="00A77F37" w:rsidRPr="00B227FC" w:rsidSect="0098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1FD"/>
    <w:multiLevelType w:val="hybridMultilevel"/>
    <w:tmpl w:val="E8A21B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4739BF"/>
    <w:multiLevelType w:val="hybridMultilevel"/>
    <w:tmpl w:val="23FE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7C42"/>
    <w:multiLevelType w:val="hybridMultilevel"/>
    <w:tmpl w:val="6B90CB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B68E4A4">
      <w:numFmt w:val="bullet"/>
      <w:lvlText w:val="·"/>
      <w:lvlJc w:val="left"/>
      <w:pPr>
        <w:ind w:left="1507" w:hanging="64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A095402"/>
    <w:multiLevelType w:val="multilevel"/>
    <w:tmpl w:val="4C08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86D87"/>
    <w:multiLevelType w:val="hybridMultilevel"/>
    <w:tmpl w:val="6994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65DE1"/>
    <w:multiLevelType w:val="multilevel"/>
    <w:tmpl w:val="7DC8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53C9C"/>
    <w:multiLevelType w:val="hybridMultilevel"/>
    <w:tmpl w:val="E8E4075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F37"/>
    <w:rsid w:val="000A130F"/>
    <w:rsid w:val="001100B1"/>
    <w:rsid w:val="00985C3C"/>
    <w:rsid w:val="009B6420"/>
    <w:rsid w:val="009E6745"/>
    <w:rsid w:val="00A1027C"/>
    <w:rsid w:val="00A77F37"/>
    <w:rsid w:val="00B227FC"/>
    <w:rsid w:val="00C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7F37"/>
    <w:pPr>
      <w:spacing w:after="0" w:line="240" w:lineRule="auto"/>
    </w:pPr>
  </w:style>
  <w:style w:type="paragraph" w:customStyle="1" w:styleId="c1">
    <w:name w:val="c1"/>
    <w:basedOn w:val="a"/>
    <w:rsid w:val="00A7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7F37"/>
  </w:style>
  <w:style w:type="paragraph" w:styleId="a6">
    <w:name w:val="List Paragraph"/>
    <w:basedOn w:val="a"/>
    <w:uiPriority w:val="34"/>
    <w:qFormat/>
    <w:rsid w:val="00CF1CB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F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2022-09-25T07:55:00Z</dcterms:created>
  <dcterms:modified xsi:type="dcterms:W3CDTF">2022-10-02T14:26:00Z</dcterms:modified>
</cp:coreProperties>
</file>