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29" w:rsidRPr="000D4DD6" w:rsidRDefault="00142929" w:rsidP="00142929">
      <w:pPr>
        <w:rPr>
          <w:rFonts w:ascii="Times New Roman" w:eastAsia="Calibri" w:hAnsi="Times New Roman" w:cs="Times New Roman"/>
          <w:sz w:val="32"/>
          <w:szCs w:val="32"/>
        </w:rPr>
      </w:pPr>
      <w:r w:rsidRPr="000D4DD6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1257300" cy="1514475"/>
            <wp:effectExtent l="0" t="0" r="0" b="9525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29" w:rsidRPr="000D4DD6" w:rsidRDefault="00142929" w:rsidP="00142929">
      <w:pPr>
        <w:rPr>
          <w:rFonts w:ascii="Times New Roman" w:eastAsia="Calibri" w:hAnsi="Times New Roman" w:cs="Times New Roman"/>
          <w:sz w:val="32"/>
          <w:szCs w:val="32"/>
        </w:rPr>
      </w:pPr>
    </w:p>
    <w:p w:rsidR="00142929" w:rsidRPr="00142929" w:rsidRDefault="00142929" w:rsidP="00142929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142929">
        <w:rPr>
          <w:rFonts w:ascii="Times New Roman" w:eastAsia="Calibri" w:hAnsi="Times New Roman" w:cs="Times New Roman"/>
          <w:b/>
          <w:sz w:val="36"/>
          <w:szCs w:val="36"/>
        </w:rPr>
        <w:t xml:space="preserve">Проект по теме: « Развитие мелкой моторики рук  детей старшего дошкольного возраста </w:t>
      </w:r>
      <w:r w:rsidR="00FC7D6A">
        <w:rPr>
          <w:rFonts w:ascii="Times New Roman" w:eastAsia="Calibri" w:hAnsi="Times New Roman" w:cs="Times New Roman"/>
          <w:b/>
          <w:sz w:val="36"/>
          <w:szCs w:val="36"/>
        </w:rPr>
        <w:t xml:space="preserve">(5-6 </w:t>
      </w:r>
      <w:r w:rsidR="00E42278">
        <w:rPr>
          <w:rFonts w:ascii="Times New Roman" w:eastAsia="Calibri" w:hAnsi="Times New Roman" w:cs="Times New Roman"/>
          <w:b/>
          <w:sz w:val="36"/>
          <w:szCs w:val="36"/>
        </w:rPr>
        <w:t xml:space="preserve">лет) </w:t>
      </w:r>
      <w:r w:rsidRPr="00142929">
        <w:rPr>
          <w:rFonts w:ascii="Times New Roman" w:eastAsia="Calibri" w:hAnsi="Times New Roman" w:cs="Times New Roman"/>
          <w:b/>
          <w:sz w:val="36"/>
          <w:szCs w:val="36"/>
        </w:rPr>
        <w:t>посредствам разных видов деятельности».</w:t>
      </w:r>
    </w:p>
    <w:p w:rsidR="00142929" w:rsidRPr="000D4DD6" w:rsidRDefault="00142929" w:rsidP="00142929">
      <w:pPr>
        <w:rPr>
          <w:rFonts w:ascii="Times New Roman" w:eastAsia="Calibri" w:hAnsi="Times New Roman" w:cs="Times New Roman"/>
          <w:sz w:val="36"/>
          <w:szCs w:val="36"/>
        </w:rPr>
      </w:pPr>
    </w:p>
    <w:p w:rsidR="00142929" w:rsidRPr="00144081" w:rsidRDefault="00142929" w:rsidP="00142929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42929" w:rsidRDefault="00142929" w:rsidP="00142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929" w:rsidRDefault="00142929" w:rsidP="00142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929" w:rsidRDefault="00142929" w:rsidP="00142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929" w:rsidRDefault="00142929" w:rsidP="00142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929" w:rsidRDefault="00142929" w:rsidP="00142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929" w:rsidRPr="0093041A" w:rsidRDefault="00142929" w:rsidP="0014292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041A"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142929" w:rsidRDefault="00142929" w:rsidP="0014292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группы детей старшего дошкольного возраста </w:t>
      </w:r>
    </w:p>
    <w:p w:rsidR="00142929" w:rsidRPr="000D4DD6" w:rsidRDefault="00E84DF1" w:rsidP="0014292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5-6 </w:t>
      </w:r>
      <w:r w:rsidR="0014292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142929" w:rsidRPr="000D4D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42929" w:rsidRPr="005966B9">
        <w:rPr>
          <w:rFonts w:ascii="Times New Roman" w:eastAsia="Calibri" w:hAnsi="Times New Roman" w:cs="Times New Roman"/>
          <w:sz w:val="28"/>
          <w:szCs w:val="28"/>
        </w:rPr>
        <w:t>Е.В. Векшина</w:t>
      </w:r>
    </w:p>
    <w:p w:rsidR="00142929" w:rsidRPr="000D4DD6" w:rsidRDefault="00142929" w:rsidP="00142929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42929" w:rsidRDefault="00142929" w:rsidP="00142929">
      <w:pPr>
        <w:spacing w:after="75" w:line="390" w:lineRule="atLeast"/>
        <w:jc w:val="both"/>
        <w:outlineLvl w:val="0"/>
        <w:rPr>
          <w:rFonts w:ascii="Times New Roman" w:eastAsia="Calibri" w:hAnsi="Times New Roman" w:cs="Times New Roman"/>
          <w:sz w:val="36"/>
          <w:szCs w:val="36"/>
        </w:rPr>
      </w:pPr>
    </w:p>
    <w:p w:rsidR="00142929" w:rsidRDefault="00142929" w:rsidP="00142929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2929" w:rsidRDefault="00142929" w:rsidP="00142929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2929" w:rsidRDefault="00142929" w:rsidP="00142929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2929" w:rsidRDefault="00142929" w:rsidP="00142929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2929" w:rsidRPr="0093041A" w:rsidRDefault="00142929" w:rsidP="00142929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Мышкин 2021-2022год</w:t>
      </w:r>
    </w:p>
    <w:p w:rsidR="00142929" w:rsidRDefault="00142929" w:rsidP="00142929">
      <w:pPr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Паспорт проекта:</w:t>
      </w:r>
    </w:p>
    <w:p w:rsidR="00142929" w:rsidRPr="00E30643" w:rsidRDefault="00142929" w:rsidP="00142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</w:t>
      </w:r>
      <w:r w:rsidRPr="00E306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проекта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познавательный, творческий.</w:t>
      </w:r>
    </w:p>
    <w:p w:rsidR="00142929" w:rsidRPr="008C6062" w:rsidRDefault="00142929" w:rsidP="0014292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C6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Срок реализации проекта</w:t>
      </w:r>
      <w:r w:rsidR="00E84DF1">
        <w:rPr>
          <w:rFonts w:ascii="Times New Roman" w:eastAsia="Times New Roman" w:hAnsi="Times New Roman" w:cs="Times New Roman"/>
          <w:sz w:val="28"/>
          <w:szCs w:val="28"/>
        </w:rPr>
        <w:t>: сентябрь 2021- май 2022</w:t>
      </w:r>
      <w:r w:rsidRPr="008C6062">
        <w:rPr>
          <w:rFonts w:ascii="Times New Roman" w:eastAsia="Times New Roman" w:hAnsi="Times New Roman" w:cs="Times New Roman"/>
          <w:sz w:val="28"/>
          <w:szCs w:val="28"/>
        </w:rPr>
        <w:t>(долгосрочный)</w:t>
      </w:r>
    </w:p>
    <w:p w:rsidR="00142929" w:rsidRPr="008C6062" w:rsidRDefault="00142929" w:rsidP="001429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содержанию</w:t>
      </w:r>
      <w:r w:rsidRPr="008C60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C6062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8C6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929" w:rsidRPr="00E30643" w:rsidRDefault="00142929" w:rsidP="0014292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числу участников:</w:t>
      </w:r>
      <w:r w:rsidRPr="008C6062">
        <w:rPr>
          <w:rFonts w:ascii="Times New Roman" w:eastAsia="Times New Roman" w:hAnsi="Times New Roman" w:cs="Times New Roman"/>
          <w:sz w:val="28"/>
          <w:szCs w:val="28"/>
        </w:rPr>
        <w:t> групповой</w:t>
      </w:r>
      <w:proofErr w:type="gramStart"/>
      <w:r w:rsidRPr="008C6062">
        <w:rPr>
          <w:rFonts w:ascii="Times New Roman" w:eastAsia="Times New Roman" w:hAnsi="Times New Roman" w:cs="Times New Roman"/>
          <w:sz w:val="28"/>
          <w:szCs w:val="28"/>
        </w:rPr>
        <w:br/>
      </w:r>
      <w:r w:rsidRPr="0024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24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характеру контактов</w:t>
      </w:r>
      <w:r w:rsidRPr="0024527C">
        <w:rPr>
          <w:rFonts w:ascii="Times New Roman" w:eastAsia="Times New Roman" w:hAnsi="Times New Roman" w:cs="Times New Roman"/>
          <w:color w:val="000000"/>
          <w:sz w:val="28"/>
          <w:szCs w:val="28"/>
        </w:rPr>
        <w:t>: в рамках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дошкольной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5 до 6лет, 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родители</w:t>
      </w:r>
      <w:r w:rsidRPr="00E30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2929" w:rsidRDefault="00142929" w:rsidP="001429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6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область: 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развитие, речевое развитие, художественно - эстетическое развитие, познавательное развитие, физическое развитие.</w:t>
      </w:r>
    </w:p>
    <w:p w:rsidR="00142929" w:rsidRPr="00142929" w:rsidRDefault="00142929" w:rsidP="00142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29">
        <w:rPr>
          <w:rStyle w:val="c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 проекта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Сегодня к будущему первокласснику предъявляются высокие требования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поступлении в школу. У ребенка </w:t>
      </w:r>
      <w:proofErr w:type="gramStart"/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должна быт сформирована</w:t>
      </w:r>
      <w:proofErr w:type="gramEnd"/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к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поступлению в школу. Немаловажным является наличие умения ребенка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грамотно говорить, использование всех частей речи, овладение элементарными</w:t>
      </w:r>
      <w:r w:rsidR="00E4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навыками письма. Должна быть развиты волевые качества, познавательные</w:t>
      </w:r>
      <w:r w:rsidR="00E4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процессы. Все это необходимо развивать в дошкольном учреждении.</w:t>
      </w:r>
      <w:r w:rsidR="00E4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Достаточно большая роль отводится сформированной мелкой моторике рук</w:t>
      </w:r>
      <w:r w:rsidR="00E4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929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дошкольника.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142929">
        <w:rPr>
          <w:rStyle w:val="c1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Мелкая моторика — </w:t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это скоординированные действия кистей и пальцев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рук, которые выполняются в совокупности с нервной, костной, зрительной и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мышечной системами.</w:t>
      </w:r>
      <w:proofErr w:type="gramEnd"/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словами, это способность манипулировать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маленькими по размеру предметами, </w:t>
      </w:r>
      <w:proofErr w:type="gramStart"/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задействованы только мелкие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мышцы организма.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Мелкая моторика оказывает большое влияние на развитие ребенка.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1. Умение управлять руками — основа овладения навыками, которые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необходимы ребёнку в повседневной жизни.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2. Мелкая моторика нужна для развития важнейших психических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процессов: памяти, восприятия окружающего мира, мышления, логики, внимания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и речи.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3. Уровень развития мелкой моторики — один из главных показателей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готовности к обучению ребёнка в школе.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Недостаток развития мелкой моторики может привести к таким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последствиям ребенка как</w:t>
      </w:r>
      <w:r w:rsidRPr="0014292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∙отсутствие интереса к рисованию, лепке и другим видам деятельности;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∙недостаточное развитие творческих способностей, мышления и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внимания;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∙неспособность ровно провести прямую линию, правильно запоминать и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писать цифры или буквы;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∙если попросить его нарисовать картинку, он в большинстве случаев не</w:t>
      </w:r>
      <w:r w:rsidRPr="001429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2929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может правильно разместить предметы на пространстве листа, ему не хватает</w:t>
      </w:r>
      <w:proofErr w:type="gramEnd"/>
    </w:p>
    <w:p w:rsidR="008B2EC1" w:rsidRDefault="00E42278">
      <w:pPr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278">
        <w:rPr>
          <w:rStyle w:val="c1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проекта: </w:t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</w:t>
      </w:r>
      <w:proofErr w:type="gramStart"/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proofErr w:type="gramEnd"/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моторики у детей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 посредством разных видов деятельности.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 Использовать разные виды детской деятельности;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∙Создать развивающую предметно-пространственную среду для развития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мелкой моторики;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∙Развивать мелкую моторику рук;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 Психические познавательные процессы (память, мышление,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воображение, речь, восприятие);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∙Формировать волевые навыки: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∙Воспитывать умение работать в коллективе;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∙Формировать положительные эмоции.</w:t>
      </w:r>
      <w:r w:rsidRPr="00E422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84DF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проект рассчитан </w:t>
      </w:r>
      <w:proofErr w:type="gramStart"/>
      <w:r w:rsidR="00E84DF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E84DF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gramEnd"/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охватывает детей старшего дошкольного</w:t>
      </w:r>
      <w:r w:rsidR="00751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r w:rsidR="00E84DF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5-6 </w:t>
      </w:r>
      <w:r w:rsidR="00751B95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Pr="00E42278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46BD" w:rsidRPr="009A46BD" w:rsidRDefault="009A46BD">
      <w:pPr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6BD">
        <w:rPr>
          <w:rStyle w:val="c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Ожидаемые результаты</w:t>
      </w:r>
      <w:r w:rsidR="0023204E">
        <w:rPr>
          <w:rStyle w:val="c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проекта: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∙Максимально использовать разные виды детской деятельности;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∙Создана развивающая предметно-пространственная среду для развития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мелкой моторики;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∙Развита мелкая моторика рук;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∙Развиты психические познавательные процессы (память, мышление,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воображение, речь, восприятие);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∙Сформированы волевые навыки: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∙Воспитано умение работать в коллективе;</w:t>
      </w:r>
      <w:r w:rsidRPr="009A46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6B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∙Развита эмоциональная сторона ребенка;</w:t>
      </w:r>
    </w:p>
    <w:p w:rsidR="00751B95" w:rsidRDefault="009A46B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46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9A46BD" w:rsidRPr="009A46BD" w:rsidRDefault="009A46BD" w:rsidP="009A46BD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46BD">
        <w:rPr>
          <w:rStyle w:val="c10"/>
          <w:b/>
          <w:bCs/>
          <w:sz w:val="28"/>
          <w:szCs w:val="28"/>
        </w:rPr>
        <w:t>Игровая деятельность</w:t>
      </w:r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t>∙Пальчиковые игры и упражнения;</w:t>
      </w:r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t>∙Массаж кистей рук и пальцев;</w:t>
      </w:r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t>∙Игры с крупой, бусинками, пуговицами, камешками;</w:t>
      </w:r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t>∙Игры с верёвочкой, шнуровку.</w:t>
      </w:r>
      <w:r w:rsidRPr="009A46BD">
        <w:rPr>
          <w:sz w:val="28"/>
          <w:szCs w:val="28"/>
        </w:rPr>
        <w:br/>
      </w:r>
      <w:r w:rsidRPr="009A46BD">
        <w:rPr>
          <w:rStyle w:val="c10"/>
          <w:b/>
          <w:bCs/>
          <w:sz w:val="28"/>
          <w:szCs w:val="28"/>
        </w:rPr>
        <w:t>Продуктивная деятельность</w:t>
      </w:r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t>∙Лепка, аппликация, рисование;</w:t>
      </w:r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t>∙Раскрашивание</w:t>
      </w:r>
      <w:proofErr w:type="gramStart"/>
      <w:r w:rsidRPr="009A46BD">
        <w:rPr>
          <w:rStyle w:val="c10"/>
          <w:sz w:val="28"/>
          <w:szCs w:val="28"/>
        </w:rPr>
        <w:t xml:space="preserve"> ;</w:t>
      </w:r>
      <w:proofErr w:type="gramEnd"/>
      <w:r w:rsidRPr="009A46BD">
        <w:rPr>
          <w:sz w:val="28"/>
          <w:szCs w:val="28"/>
        </w:rPr>
        <w:br/>
      </w:r>
      <w:r w:rsidRPr="009A46BD">
        <w:rPr>
          <w:rStyle w:val="c10"/>
          <w:sz w:val="28"/>
          <w:szCs w:val="28"/>
        </w:rPr>
        <w:lastRenderedPageBreak/>
        <w:t>∙Вырезание ножницами;</w:t>
      </w:r>
      <w:r w:rsidRPr="009A46BD">
        <w:rPr>
          <w:sz w:val="28"/>
          <w:szCs w:val="28"/>
        </w:rPr>
        <w:br/>
      </w:r>
      <w:r w:rsidRPr="009A46BD">
        <w:rPr>
          <w:rStyle w:val="c10"/>
          <w:b/>
          <w:bCs/>
          <w:sz w:val="28"/>
          <w:szCs w:val="28"/>
        </w:rPr>
        <w:t>Познавательно-исследовательская</w:t>
      </w:r>
    </w:p>
    <w:p w:rsidR="009A46BD" w:rsidRPr="009A46BD" w:rsidRDefault="009A46BD" w:rsidP="009A46BD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46BD">
        <w:rPr>
          <w:rStyle w:val="c13"/>
          <w:sz w:val="28"/>
          <w:szCs w:val="28"/>
        </w:rPr>
        <w:t xml:space="preserve">∙Конструирование из </w:t>
      </w:r>
      <w:proofErr w:type="spellStart"/>
      <w:r w:rsidRPr="009A46BD">
        <w:rPr>
          <w:rStyle w:val="c13"/>
          <w:sz w:val="28"/>
          <w:szCs w:val="28"/>
        </w:rPr>
        <w:t>лего-конструктора</w:t>
      </w:r>
      <w:proofErr w:type="spellEnd"/>
      <w:r w:rsidRPr="009A46BD">
        <w:rPr>
          <w:rStyle w:val="c13"/>
          <w:sz w:val="28"/>
          <w:szCs w:val="28"/>
        </w:rPr>
        <w:t>;</w:t>
      </w:r>
      <w:r w:rsidRPr="009A46BD">
        <w:rPr>
          <w:sz w:val="28"/>
          <w:szCs w:val="28"/>
        </w:rPr>
        <w:br/>
      </w:r>
      <w:r w:rsidRPr="009A46BD">
        <w:rPr>
          <w:rStyle w:val="c13"/>
          <w:sz w:val="28"/>
          <w:szCs w:val="28"/>
        </w:rPr>
        <w:t>∙Конструирование из бумаги;</w:t>
      </w:r>
      <w:r w:rsidRPr="009A46BD">
        <w:rPr>
          <w:sz w:val="28"/>
          <w:szCs w:val="28"/>
        </w:rPr>
        <w:br/>
      </w:r>
      <w:r w:rsidRPr="009A46BD">
        <w:rPr>
          <w:rStyle w:val="c13"/>
          <w:sz w:val="28"/>
          <w:szCs w:val="28"/>
        </w:rPr>
        <w:t>∙Конструирование из природного материала;</w:t>
      </w:r>
      <w:r w:rsidRPr="009A46BD">
        <w:rPr>
          <w:sz w:val="28"/>
          <w:szCs w:val="28"/>
        </w:rPr>
        <w:br/>
      </w:r>
      <w:r w:rsidRPr="009A46BD">
        <w:rPr>
          <w:rStyle w:val="c13"/>
          <w:sz w:val="28"/>
          <w:szCs w:val="28"/>
        </w:rPr>
        <w:t>∙Графические упражнения, штриховки;</w:t>
      </w:r>
      <w:r w:rsidRPr="009A46BD">
        <w:rPr>
          <w:sz w:val="28"/>
          <w:szCs w:val="28"/>
        </w:rPr>
        <w:br/>
      </w:r>
      <w:r w:rsidRPr="009A46BD">
        <w:rPr>
          <w:rStyle w:val="c13"/>
          <w:sz w:val="28"/>
          <w:szCs w:val="28"/>
        </w:rPr>
        <w:t>∙Собирание конструкторов и мозаик</w:t>
      </w:r>
    </w:p>
    <w:p w:rsidR="009A46BD" w:rsidRPr="009A46BD" w:rsidRDefault="009A46BD">
      <w:pPr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B95" w:rsidRDefault="003E4547" w:rsidP="003E4547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3E4547">
        <w:rPr>
          <w:rFonts w:ascii="Times New Roman" w:hAnsi="Times New Roman" w:cs="Times New Roman"/>
          <w:b/>
          <w:sz w:val="32"/>
          <w:szCs w:val="32"/>
        </w:rPr>
        <w:t>Этапы проведения проекта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E4547" w:rsidRPr="00FC0AFE" w:rsidRDefault="003E4547" w:rsidP="003E4547">
      <w:pPr>
        <w:rPr>
          <w:rFonts w:ascii="Times New Roman" w:hAnsi="Times New Roman" w:cs="Times New Roman"/>
          <w:sz w:val="28"/>
          <w:szCs w:val="28"/>
        </w:rPr>
      </w:pPr>
      <w:r w:rsidRPr="003E4547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="00FC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AFE" w:rsidRPr="00FC0AFE">
        <w:rPr>
          <w:rFonts w:ascii="Times New Roman" w:hAnsi="Times New Roman" w:cs="Times New Roman"/>
          <w:sz w:val="28"/>
          <w:szCs w:val="28"/>
        </w:rPr>
        <w:t>сентябрь 2021</w:t>
      </w:r>
    </w:p>
    <w:p w:rsidR="003E4547" w:rsidRDefault="003E4547" w:rsidP="003E45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</w:t>
      </w:r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Подбор литературы, изучение методической литературы по данной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</w:p>
    <w:p w:rsidR="003E4547" w:rsidRDefault="003E4547" w:rsidP="003E45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</w:t>
      </w:r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Изучение инновационных нетрадиционных технологий</w:t>
      </w:r>
      <w:r w:rsidR="002B41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(криотерапия, иглотерапия, пуговичная терапия, массаж </w:t>
      </w:r>
      <w:proofErr w:type="spellStart"/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Су-Джок</w:t>
      </w:r>
      <w:proofErr w:type="spellEnd"/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</w:p>
    <w:p w:rsidR="003E4547" w:rsidRDefault="003E4547" w:rsidP="003E45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</w:t>
      </w:r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Составление картотеки игр, статей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</w:p>
    <w:p w:rsidR="003E4547" w:rsidRDefault="003E4547" w:rsidP="003E45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</w:t>
      </w:r>
      <w:proofErr w:type="spellStart"/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Разрабатывание</w:t>
      </w:r>
      <w:proofErr w:type="spellEnd"/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анкет и консультаций для родителей;</w:t>
      </w:r>
    </w:p>
    <w:p w:rsidR="003E4547" w:rsidRDefault="003E4547" w:rsidP="003E454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  <w:r w:rsidRPr="003E45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Практический этап:</w:t>
      </w:r>
    </w:p>
    <w:p w:rsidR="003E4547" w:rsidRDefault="003E4547" w:rsidP="003E45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E45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Срок реализации: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FC0AF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октябрь 2021- май 2022</w:t>
      </w:r>
    </w:p>
    <w:p w:rsidR="00FC0AFE" w:rsidRDefault="00FC0AFE" w:rsidP="003E45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FC0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Работа с детьми</w:t>
      </w:r>
      <w:proofErr w:type="gramStart"/>
      <w:r w:rsidRPr="00FC0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:</w:t>
      </w:r>
      <w:proofErr w:type="gramEnd"/>
    </w:p>
    <w:p w:rsidR="00FC0AFE" w:rsidRP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>Изучение пальчиковых игр, физкультминутки.</w:t>
      </w:r>
    </w:p>
    <w:p w:rsidR="00FC0AFE" w:rsidRP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>Использование дидактических, развивающих игр, нетрадиционных атрибут:</w:t>
      </w:r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игрушки-шнуровки</w:t>
      </w:r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кубики</w:t>
      </w:r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пластилин</w:t>
      </w:r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C0AFE">
        <w:rPr>
          <w:iCs/>
          <w:color w:val="000000"/>
          <w:sz w:val="28"/>
          <w:szCs w:val="28"/>
        </w:rPr>
        <w:t>мозайка</w:t>
      </w:r>
      <w:proofErr w:type="spellEnd"/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цветная манная крупа</w:t>
      </w:r>
    </w:p>
    <w:p w:rsid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>Лепка из глины и пластилина.</w:t>
      </w:r>
    </w:p>
    <w:p w:rsid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 xml:space="preserve"> Рисование или раскрашивание картинок</w:t>
      </w:r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 xml:space="preserve"> Изготовление поделок из бумаги, вырезание самостоятельно ножницами геометрических</w:t>
      </w:r>
      <w:r>
        <w:rPr>
          <w:color w:val="000000"/>
          <w:sz w:val="28"/>
          <w:szCs w:val="28"/>
        </w:rPr>
        <w:t xml:space="preserve"> </w:t>
      </w:r>
      <w:r w:rsidRPr="00FC0AFE">
        <w:rPr>
          <w:color w:val="000000"/>
          <w:sz w:val="28"/>
          <w:szCs w:val="28"/>
        </w:rPr>
        <w:t>фигур, составление узоров, выполнение аппликаций.</w:t>
      </w:r>
    </w:p>
    <w:p w:rsidR="00FC0AFE" w:rsidRP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>Изготовление поделок из природ</w:t>
      </w:r>
      <w:r>
        <w:rPr>
          <w:color w:val="000000"/>
          <w:sz w:val="28"/>
          <w:szCs w:val="28"/>
        </w:rPr>
        <w:t xml:space="preserve">ного материала: шишек, желудей </w:t>
      </w:r>
      <w:r w:rsidRPr="00FC0AFE">
        <w:rPr>
          <w:color w:val="000000"/>
          <w:sz w:val="28"/>
          <w:szCs w:val="28"/>
        </w:rPr>
        <w:t>и других доступных материалов.</w:t>
      </w:r>
    </w:p>
    <w:p w:rsidR="00FC0AFE" w:rsidRDefault="00FC0AFE" w:rsidP="00FC0A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0AFE">
        <w:rPr>
          <w:color w:val="000000"/>
          <w:sz w:val="28"/>
          <w:szCs w:val="28"/>
        </w:rPr>
        <w:t xml:space="preserve">Нетрадиционные техники рисования: кистью, пальцем, зубной щеткой, свечкой и </w:t>
      </w:r>
      <w:proofErr w:type="spellStart"/>
      <w:r w:rsidRPr="00FC0AFE">
        <w:rPr>
          <w:color w:val="000000"/>
          <w:sz w:val="28"/>
          <w:szCs w:val="28"/>
        </w:rPr>
        <w:t>т</w:t>
      </w:r>
      <w:proofErr w:type="gramStart"/>
      <w:r w:rsidRPr="00FC0AFE">
        <w:rPr>
          <w:color w:val="000000"/>
          <w:sz w:val="28"/>
          <w:szCs w:val="28"/>
        </w:rPr>
        <w:t>.д</w:t>
      </w:r>
      <w:proofErr w:type="spellEnd"/>
      <w:proofErr w:type="gramEnd"/>
      <w:r w:rsidRPr="00FC0AFE">
        <w:rPr>
          <w:color w:val="000000"/>
          <w:sz w:val="28"/>
          <w:szCs w:val="28"/>
        </w:rPr>
        <w:t> </w:t>
      </w:r>
    </w:p>
    <w:p w:rsid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0AFE" w:rsidRP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0AFE" w:rsidRP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0AFE">
        <w:rPr>
          <w:b/>
          <w:bCs/>
          <w:color w:val="000000"/>
          <w:sz w:val="28"/>
          <w:szCs w:val="28"/>
        </w:rPr>
        <w:lastRenderedPageBreak/>
        <w:t>Игры и упражнения на развитие мелкой моторики рук:</w:t>
      </w:r>
    </w:p>
    <w:p w:rsidR="00FC0AFE" w:rsidRPr="00FC0AFE" w:rsidRDefault="00FC0AFE" w:rsidP="00FC0AF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Игра «Тактильный мешочек»</w:t>
      </w:r>
    </w:p>
    <w:p w:rsidR="00FC0AFE" w:rsidRPr="00FC0AFE" w:rsidRDefault="00FC0AFE" w:rsidP="00FC0AF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Упражнение с пипеткой</w:t>
      </w:r>
    </w:p>
    <w:p w:rsidR="00FC0AFE" w:rsidRPr="00FC0AFE" w:rsidRDefault="00FC0AFE" w:rsidP="00FC0AF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Упражнение с пинцетом</w:t>
      </w:r>
    </w:p>
    <w:p w:rsidR="00FC0AFE" w:rsidRPr="00FC0AFE" w:rsidRDefault="00FC0AFE" w:rsidP="00FC0AF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Коробочка с прищепками</w:t>
      </w:r>
    </w:p>
    <w:p w:rsidR="00FC0AFE" w:rsidRPr="00FC0AFE" w:rsidRDefault="00FC0AFE" w:rsidP="00FC0AF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0AFE">
        <w:rPr>
          <w:iCs/>
          <w:color w:val="000000"/>
          <w:sz w:val="28"/>
          <w:szCs w:val="28"/>
        </w:rPr>
        <w:t>Трубочки для коктейля</w:t>
      </w:r>
    </w:p>
    <w:p w:rsid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iCs/>
          <w:color w:val="000000"/>
          <w:sz w:val="28"/>
          <w:szCs w:val="28"/>
        </w:rPr>
      </w:pPr>
    </w:p>
    <w:p w:rsidR="00FC0AFE" w:rsidRP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C0AFE">
        <w:rPr>
          <w:b/>
          <w:color w:val="000000"/>
          <w:sz w:val="28"/>
          <w:szCs w:val="28"/>
        </w:rPr>
        <w:t>Работа с родителями</w:t>
      </w:r>
      <w:r>
        <w:rPr>
          <w:b/>
          <w:color w:val="000000"/>
          <w:sz w:val="28"/>
          <w:szCs w:val="28"/>
        </w:rPr>
        <w:t>:</w:t>
      </w:r>
    </w:p>
    <w:p w:rsidR="00FC0AFE" w:rsidRDefault="00FC0AFE" w:rsidP="00FC0AF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анкетирования</w:t>
      </w:r>
      <w:r w:rsidR="004E67AA">
        <w:rPr>
          <w:color w:val="000000"/>
          <w:sz w:val="27"/>
          <w:szCs w:val="27"/>
        </w:rPr>
        <w:t>;</w:t>
      </w:r>
    </w:p>
    <w:p w:rsidR="00FC0AFE" w:rsidRDefault="00FC0AFE" w:rsidP="00FC0AF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консультации для родителей, индивидуальные беседы с родителями</w:t>
      </w:r>
      <w:r w:rsidR="004E67AA">
        <w:rPr>
          <w:color w:val="000000"/>
          <w:sz w:val="27"/>
          <w:szCs w:val="27"/>
        </w:rPr>
        <w:t>;</w:t>
      </w:r>
    </w:p>
    <w:p w:rsidR="00FC0AFE" w:rsidRDefault="00FC0AFE" w:rsidP="00FC0AF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Совместные изготовление атрибутов, оборудования</w:t>
      </w:r>
      <w:r w:rsidR="004E67AA">
        <w:rPr>
          <w:color w:val="000000"/>
          <w:sz w:val="27"/>
          <w:szCs w:val="27"/>
        </w:rPr>
        <w:t>;</w:t>
      </w:r>
    </w:p>
    <w:p w:rsidR="00FC0AFE" w:rsidRDefault="004E67AA" w:rsidP="00FC0AF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</w:t>
      </w:r>
      <w:r w:rsidR="00FC0AFE">
        <w:rPr>
          <w:color w:val="000000"/>
          <w:sz w:val="27"/>
          <w:szCs w:val="27"/>
        </w:rPr>
        <w:t>екомендаций, памят</w:t>
      </w:r>
      <w:r>
        <w:rPr>
          <w:color w:val="000000"/>
          <w:sz w:val="27"/>
          <w:szCs w:val="27"/>
        </w:rPr>
        <w:t>ки.</w:t>
      </w:r>
    </w:p>
    <w:p w:rsidR="00FC0AFE" w:rsidRDefault="00FC0AFE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4E67AA" w:rsidRDefault="004E67AA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32"/>
          <w:szCs w:val="32"/>
        </w:rPr>
      </w:pPr>
      <w:r w:rsidRPr="004E67AA">
        <w:rPr>
          <w:b/>
          <w:color w:val="000000"/>
          <w:sz w:val="32"/>
          <w:szCs w:val="32"/>
        </w:rPr>
        <w:t>Заключительный этап:</w:t>
      </w:r>
    </w:p>
    <w:p w:rsidR="004E67AA" w:rsidRDefault="004E67AA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4E67AA" w:rsidRDefault="004E67AA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май 2022</w:t>
      </w:r>
    </w:p>
    <w:p w:rsidR="004E67AA" w:rsidRDefault="004E67AA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Работа по </w:t>
      </w:r>
      <w:r w:rsidRPr="004E67AA">
        <w:rPr>
          <w:rStyle w:val="c1"/>
          <w:bCs/>
          <w:color w:val="111111"/>
          <w:sz w:val="28"/>
          <w:szCs w:val="28"/>
        </w:rPr>
        <w:t>проекту позволяет увидеть</w:t>
      </w:r>
      <w:r w:rsidRPr="004E67AA">
        <w:rPr>
          <w:rStyle w:val="c0"/>
          <w:color w:val="111111"/>
          <w:sz w:val="28"/>
          <w:szCs w:val="28"/>
        </w:rPr>
        <w:t>, что использование с детьми</w:t>
      </w:r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1"/>
          <w:bCs/>
          <w:color w:val="111111"/>
          <w:sz w:val="28"/>
          <w:szCs w:val="28"/>
        </w:rPr>
        <w:t>дошкольного возраста разных видов деятельности способствует развитию</w:t>
      </w:r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1"/>
          <w:bCs/>
          <w:color w:val="111111"/>
          <w:sz w:val="28"/>
          <w:szCs w:val="28"/>
        </w:rPr>
        <w:t>мелкой моторики руки</w:t>
      </w:r>
      <w:r w:rsidRPr="004E67AA">
        <w:rPr>
          <w:rStyle w:val="c0"/>
          <w:color w:val="111111"/>
          <w:sz w:val="28"/>
          <w:szCs w:val="28"/>
        </w:rPr>
        <w:t>.</w:t>
      </w:r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Систематическая и планомерная работа, использование </w:t>
      </w:r>
      <w:proofErr w:type="gramStart"/>
      <w:r w:rsidRPr="004E67AA">
        <w:rPr>
          <w:rStyle w:val="c1"/>
          <w:bCs/>
          <w:color w:val="111111"/>
          <w:sz w:val="28"/>
          <w:szCs w:val="28"/>
        </w:rPr>
        <w:t>разных</w:t>
      </w:r>
      <w:proofErr w:type="gramEnd"/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приемов и средств, форм работы, эффективно помогает </w:t>
      </w:r>
      <w:r w:rsidRPr="004E67AA">
        <w:rPr>
          <w:rStyle w:val="c1"/>
          <w:bCs/>
          <w:color w:val="111111"/>
          <w:sz w:val="28"/>
          <w:szCs w:val="28"/>
        </w:rPr>
        <w:t xml:space="preserve">развить </w:t>
      </w:r>
      <w:proofErr w:type="gramStart"/>
      <w:r w:rsidRPr="004E67AA">
        <w:rPr>
          <w:rStyle w:val="c1"/>
          <w:bCs/>
          <w:color w:val="111111"/>
          <w:sz w:val="28"/>
          <w:szCs w:val="28"/>
        </w:rPr>
        <w:t>мелкую</w:t>
      </w:r>
      <w:proofErr w:type="gramEnd"/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1"/>
          <w:bCs/>
          <w:color w:val="111111"/>
          <w:sz w:val="28"/>
          <w:szCs w:val="28"/>
        </w:rPr>
        <w:t>моторику</w:t>
      </w:r>
      <w:r w:rsidRPr="004E67AA">
        <w:rPr>
          <w:rStyle w:val="c2"/>
          <w:color w:val="111111"/>
          <w:sz w:val="28"/>
          <w:szCs w:val="28"/>
        </w:rPr>
        <w:t> и благотворно влиять на </w:t>
      </w:r>
      <w:r w:rsidRPr="004E67AA">
        <w:rPr>
          <w:rStyle w:val="c1"/>
          <w:bCs/>
          <w:color w:val="111111"/>
          <w:sz w:val="28"/>
          <w:szCs w:val="28"/>
        </w:rPr>
        <w:t>развитие</w:t>
      </w:r>
      <w:r w:rsidRPr="004E67AA">
        <w:rPr>
          <w:rStyle w:val="c0"/>
          <w:color w:val="111111"/>
          <w:sz w:val="28"/>
          <w:szCs w:val="28"/>
        </w:rPr>
        <w:t> познавательных процессов и</w:t>
      </w:r>
    </w:p>
    <w:p w:rsidR="004E67AA" w:rsidRPr="004E67AA" w:rsidRDefault="004E67AA" w:rsidP="004E67AA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E67AA">
        <w:rPr>
          <w:rStyle w:val="c0"/>
          <w:color w:val="111111"/>
          <w:sz w:val="28"/>
          <w:szCs w:val="28"/>
        </w:rPr>
        <w:t>связной речи, что способствует формированию навыка овладения письмом.</w:t>
      </w:r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На основе использования игр, заданий, упражнений у </w:t>
      </w:r>
      <w:r w:rsidRPr="004E67AA">
        <w:rPr>
          <w:rStyle w:val="c1"/>
          <w:bCs/>
          <w:color w:val="111111"/>
          <w:sz w:val="28"/>
          <w:szCs w:val="28"/>
        </w:rPr>
        <w:t>дошкольников</w:t>
      </w:r>
    </w:p>
    <w:p w:rsidR="004E67AA" w:rsidRP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67AA">
        <w:rPr>
          <w:rStyle w:val="c1"/>
          <w:bCs/>
          <w:color w:val="111111"/>
          <w:sz w:val="28"/>
          <w:szCs w:val="28"/>
        </w:rPr>
        <w:t>развивается память</w:t>
      </w:r>
      <w:r w:rsidRPr="004E67AA">
        <w:rPr>
          <w:rStyle w:val="c0"/>
          <w:color w:val="111111"/>
          <w:sz w:val="28"/>
          <w:szCs w:val="28"/>
        </w:rPr>
        <w:t>, внимание, мышление, воображение, расширяется</w:t>
      </w:r>
    </w:p>
    <w:p w:rsid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Cs/>
          <w:color w:val="111111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словарный запас, приобретаются навыки учебной </w:t>
      </w:r>
      <w:r w:rsidRPr="004E67AA">
        <w:rPr>
          <w:rStyle w:val="c1"/>
          <w:bCs/>
          <w:color w:val="111111"/>
          <w:sz w:val="28"/>
          <w:szCs w:val="28"/>
        </w:rPr>
        <w:t>деятельности</w:t>
      </w:r>
      <w:r>
        <w:rPr>
          <w:rStyle w:val="c1"/>
          <w:bCs/>
          <w:color w:val="111111"/>
          <w:sz w:val="28"/>
          <w:szCs w:val="28"/>
        </w:rPr>
        <w:t>.</w:t>
      </w:r>
    </w:p>
    <w:p w:rsid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Cs/>
          <w:color w:val="111111"/>
          <w:sz w:val="28"/>
          <w:szCs w:val="28"/>
        </w:rPr>
      </w:pPr>
    </w:p>
    <w:p w:rsid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Cs/>
          <w:color w:val="111111"/>
          <w:sz w:val="28"/>
          <w:szCs w:val="28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D569A2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</w:p>
    <w:p w:rsidR="004E67AA" w:rsidRDefault="004E67AA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32"/>
          <w:szCs w:val="32"/>
        </w:rPr>
      </w:pPr>
      <w:r w:rsidRPr="004E67AA">
        <w:rPr>
          <w:rStyle w:val="c1"/>
          <w:b/>
          <w:bCs/>
          <w:color w:val="111111"/>
          <w:sz w:val="32"/>
          <w:szCs w:val="32"/>
        </w:rPr>
        <w:lastRenderedPageBreak/>
        <w:t>Список литературных и интернет источников</w:t>
      </w:r>
    </w:p>
    <w:p w:rsidR="00D569A2" w:rsidRPr="004E67AA" w:rsidRDefault="00D569A2" w:rsidP="004E67AA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32"/>
          <w:szCs w:val="32"/>
        </w:rPr>
      </w:pPr>
    </w:p>
    <w:p w:rsidR="004E67AA" w:rsidRPr="004E67AA" w:rsidRDefault="004E67AA" w:rsidP="00FC0AF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67AA">
        <w:rPr>
          <w:color w:val="000000"/>
          <w:sz w:val="28"/>
          <w:szCs w:val="28"/>
        </w:rPr>
        <w:t>Тимофеева Е. Ю., Чернова Е. И. Пальчиковые шаги. Упражнения на развитие мелкой моторики. Издательство: СПб</w:t>
      </w:r>
      <w:proofErr w:type="gramStart"/>
      <w:r w:rsidRPr="004E67AA">
        <w:rPr>
          <w:color w:val="000000"/>
          <w:sz w:val="28"/>
          <w:szCs w:val="28"/>
        </w:rPr>
        <w:t xml:space="preserve">:, </w:t>
      </w:r>
      <w:proofErr w:type="gramEnd"/>
      <w:r w:rsidRPr="004E67AA">
        <w:rPr>
          <w:color w:val="000000"/>
          <w:sz w:val="28"/>
          <w:szCs w:val="28"/>
        </w:rPr>
        <w:t>Корона-Век, 2007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67AA">
        <w:rPr>
          <w:color w:val="000000"/>
          <w:sz w:val="28"/>
          <w:szCs w:val="28"/>
        </w:rPr>
        <w:t>Ткаченко Т. А. Развиваем мелкую моторику. - М.: ЭКСМО, 2007.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E67AA">
        <w:rPr>
          <w:color w:val="000000"/>
          <w:sz w:val="28"/>
          <w:szCs w:val="28"/>
        </w:rPr>
        <w:t>Крупенчук</w:t>
      </w:r>
      <w:proofErr w:type="spellEnd"/>
      <w:r w:rsidRPr="004E67AA">
        <w:rPr>
          <w:color w:val="000000"/>
          <w:sz w:val="28"/>
          <w:szCs w:val="28"/>
        </w:rPr>
        <w:t xml:space="preserve"> О. И. Пальчиковые игры. – СПб: Изд. дом «Литера», 2007.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67AA">
        <w:rPr>
          <w:color w:val="000000"/>
          <w:sz w:val="28"/>
          <w:szCs w:val="28"/>
        </w:rPr>
        <w:t>Пименова Е. П. Пальчиковые игры. – Ростов-на-Дону: Феникс, 2007.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E67AA">
        <w:rPr>
          <w:color w:val="000000"/>
          <w:sz w:val="28"/>
          <w:szCs w:val="28"/>
        </w:rPr>
        <w:t>Анищенкова</w:t>
      </w:r>
      <w:proofErr w:type="spellEnd"/>
      <w:r w:rsidRPr="004E67AA">
        <w:rPr>
          <w:color w:val="000000"/>
          <w:sz w:val="28"/>
          <w:szCs w:val="28"/>
        </w:rPr>
        <w:t xml:space="preserve"> Е. С. "Пальчиковая гимнастика", изд. АСТ, 2007г.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67AA">
        <w:rPr>
          <w:color w:val="000000"/>
          <w:sz w:val="28"/>
          <w:szCs w:val="28"/>
        </w:rPr>
        <w:t>Светлова И. "Развиваем </w:t>
      </w:r>
      <w:r w:rsidRPr="004E67AA">
        <w:rPr>
          <w:b/>
          <w:bCs/>
          <w:color w:val="000000"/>
          <w:sz w:val="28"/>
          <w:szCs w:val="28"/>
        </w:rPr>
        <w:t>мелкую моторику</w:t>
      </w:r>
      <w:r w:rsidRPr="004E67AA">
        <w:rPr>
          <w:color w:val="000000"/>
          <w:sz w:val="28"/>
          <w:szCs w:val="28"/>
        </w:rPr>
        <w:t xml:space="preserve">" </w:t>
      </w:r>
      <w:proofErr w:type="spellStart"/>
      <w:r w:rsidRPr="004E67AA">
        <w:rPr>
          <w:color w:val="000000"/>
          <w:sz w:val="28"/>
          <w:szCs w:val="28"/>
        </w:rPr>
        <w:t>ЭКСМО-Пресс</w:t>
      </w:r>
      <w:proofErr w:type="spellEnd"/>
      <w:r w:rsidRPr="004E67AA">
        <w:rPr>
          <w:color w:val="000000"/>
          <w:sz w:val="28"/>
          <w:szCs w:val="28"/>
        </w:rPr>
        <w:t>, 2001г.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E67AA">
        <w:rPr>
          <w:color w:val="000000"/>
          <w:sz w:val="28"/>
          <w:szCs w:val="28"/>
        </w:rPr>
        <w:t>Крупенчук</w:t>
      </w:r>
      <w:proofErr w:type="spellEnd"/>
      <w:r w:rsidRPr="004E67AA">
        <w:rPr>
          <w:color w:val="000000"/>
          <w:sz w:val="28"/>
          <w:szCs w:val="28"/>
        </w:rPr>
        <w:t xml:space="preserve"> О. И. Стихи для развития речи. Санкт-Петербург, 2014.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E67AA">
        <w:rPr>
          <w:color w:val="000000"/>
          <w:sz w:val="28"/>
          <w:szCs w:val="28"/>
        </w:rPr>
        <w:t>Крупенчук</w:t>
      </w:r>
      <w:proofErr w:type="spellEnd"/>
      <w:r w:rsidRPr="004E67AA">
        <w:rPr>
          <w:color w:val="000000"/>
          <w:sz w:val="28"/>
          <w:szCs w:val="28"/>
        </w:rPr>
        <w:t xml:space="preserve"> О. И. Тренируем пальчики – развиваем речь. Санкт-Петербург, 2013.</w:t>
      </w:r>
    </w:p>
    <w:p w:rsidR="004E67AA" w:rsidRPr="004E67AA" w:rsidRDefault="004E67AA" w:rsidP="00D569A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E67AA">
        <w:rPr>
          <w:color w:val="000000"/>
          <w:sz w:val="28"/>
          <w:szCs w:val="28"/>
        </w:rPr>
        <w:t>Бардышева</w:t>
      </w:r>
      <w:proofErr w:type="spellEnd"/>
      <w:r w:rsidRPr="004E67AA">
        <w:rPr>
          <w:color w:val="000000"/>
          <w:sz w:val="28"/>
          <w:szCs w:val="28"/>
        </w:rPr>
        <w:t xml:space="preserve"> Т. Ю. Расскажи стихи руками. Москва, 2014.</w:t>
      </w:r>
    </w:p>
    <w:p w:rsidR="004E67AA" w:rsidRDefault="004E67AA" w:rsidP="00D569A2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4E67AA">
        <w:rPr>
          <w:color w:val="000000"/>
          <w:sz w:val="28"/>
          <w:szCs w:val="28"/>
        </w:rPr>
        <w:t>Игры для развития мелкой моторики рук с использованием нестандартного оборудования. СПб, Детство-ПРЕСС, 2013.</w:t>
      </w:r>
    </w:p>
    <w:p w:rsidR="00D569A2" w:rsidRPr="004E67AA" w:rsidRDefault="00D569A2" w:rsidP="00D569A2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D569A2" w:rsidRPr="004E67AA" w:rsidRDefault="00D569A2" w:rsidP="00D569A2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http://zhdumalisha.ru/rebenok/razvitie-melkoy-motoriki-ruk-u-deteydoshkolnogo-vozrasta.html#i </w:t>
      </w:r>
      <w:r w:rsidRPr="004E67AA">
        <w:rPr>
          <w:rStyle w:val="c1"/>
          <w:bCs/>
          <w:color w:val="111111"/>
          <w:sz w:val="28"/>
          <w:szCs w:val="28"/>
        </w:rPr>
        <w:t>Развитие мелкой моторики рук у детей</w:t>
      </w:r>
    </w:p>
    <w:p w:rsidR="00D569A2" w:rsidRPr="004E67AA" w:rsidRDefault="00D569A2" w:rsidP="00D569A2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E67AA">
        <w:rPr>
          <w:rStyle w:val="c1"/>
          <w:bCs/>
          <w:color w:val="111111"/>
          <w:sz w:val="28"/>
          <w:szCs w:val="28"/>
        </w:rPr>
        <w:t>дошкольного возраста</w:t>
      </w:r>
    </w:p>
    <w:p w:rsidR="00D569A2" w:rsidRPr="004E67AA" w:rsidRDefault="00D569A2" w:rsidP="00D569A2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7AA">
        <w:rPr>
          <w:rStyle w:val="c2"/>
          <w:color w:val="111111"/>
          <w:sz w:val="28"/>
          <w:szCs w:val="28"/>
        </w:rPr>
        <w:t>http://fb.ru/article/164137/vidyi-detskoy-deyatelnosti-v-detskom-sadu-igrakak-veduschiy-vid-deyatelnosti Виды детской </w:t>
      </w:r>
      <w:r w:rsidRPr="004E67AA">
        <w:rPr>
          <w:rStyle w:val="c1"/>
          <w:bCs/>
          <w:color w:val="111111"/>
          <w:sz w:val="28"/>
          <w:szCs w:val="28"/>
        </w:rPr>
        <w:t xml:space="preserve">деятельности в </w:t>
      </w:r>
      <w:proofErr w:type="gramStart"/>
      <w:r w:rsidRPr="004E67AA">
        <w:rPr>
          <w:rStyle w:val="c1"/>
          <w:bCs/>
          <w:color w:val="111111"/>
          <w:sz w:val="28"/>
          <w:szCs w:val="28"/>
        </w:rPr>
        <w:t>детском</w:t>
      </w:r>
      <w:proofErr w:type="gramEnd"/>
    </w:p>
    <w:p w:rsidR="00D569A2" w:rsidRPr="00D569A2" w:rsidRDefault="00D569A2" w:rsidP="00D569A2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569A2">
        <w:rPr>
          <w:rStyle w:val="c2"/>
          <w:color w:val="111111"/>
          <w:sz w:val="28"/>
          <w:szCs w:val="28"/>
        </w:rPr>
        <w:t>саду. Игра как ведущий вид </w:t>
      </w:r>
      <w:r w:rsidRPr="00D569A2">
        <w:rPr>
          <w:rStyle w:val="c1"/>
          <w:bCs/>
          <w:color w:val="111111"/>
          <w:sz w:val="28"/>
          <w:szCs w:val="28"/>
        </w:rPr>
        <w:t>деятельности</w:t>
      </w:r>
      <w:r w:rsidRPr="00D569A2">
        <w:rPr>
          <w:rStyle w:val="c0"/>
          <w:color w:val="111111"/>
          <w:sz w:val="28"/>
          <w:szCs w:val="28"/>
        </w:rPr>
        <w:t>.</w:t>
      </w:r>
    </w:p>
    <w:p w:rsidR="00FC0AFE" w:rsidRPr="004E67AA" w:rsidRDefault="00FC0AFE" w:rsidP="00FC0AFE">
      <w:pPr>
        <w:rPr>
          <w:rFonts w:ascii="Times New Roman" w:hAnsi="Times New Roman" w:cs="Times New Roman"/>
          <w:b/>
          <w:sz w:val="28"/>
          <w:szCs w:val="28"/>
        </w:rPr>
      </w:pPr>
    </w:p>
    <w:sectPr w:rsidR="00FC0AFE" w:rsidRPr="004E67AA" w:rsidSect="008B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DD5"/>
    <w:multiLevelType w:val="hybridMultilevel"/>
    <w:tmpl w:val="221C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A4C"/>
    <w:multiLevelType w:val="hybridMultilevel"/>
    <w:tmpl w:val="BEB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527C"/>
    <w:multiLevelType w:val="hybridMultilevel"/>
    <w:tmpl w:val="8FA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6C1"/>
    <w:multiLevelType w:val="multilevel"/>
    <w:tmpl w:val="28C6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D3094"/>
    <w:multiLevelType w:val="hybridMultilevel"/>
    <w:tmpl w:val="B2F8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5B02"/>
    <w:multiLevelType w:val="multilevel"/>
    <w:tmpl w:val="43EE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12A37"/>
    <w:multiLevelType w:val="hybridMultilevel"/>
    <w:tmpl w:val="98E4F258"/>
    <w:lvl w:ilvl="0" w:tplc="586EFDDC">
      <w:start w:val="1"/>
      <w:numFmt w:val="decimal"/>
      <w:lvlText w:val="%1."/>
      <w:lvlJc w:val="left"/>
      <w:pPr>
        <w:ind w:left="990" w:hanging="63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B6B99"/>
    <w:multiLevelType w:val="multilevel"/>
    <w:tmpl w:val="377E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E6025"/>
    <w:multiLevelType w:val="hybridMultilevel"/>
    <w:tmpl w:val="7366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8E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6D87"/>
    <w:multiLevelType w:val="hybridMultilevel"/>
    <w:tmpl w:val="6994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C1228"/>
    <w:multiLevelType w:val="hybridMultilevel"/>
    <w:tmpl w:val="8B3E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29"/>
    <w:rsid w:val="00142929"/>
    <w:rsid w:val="001C2586"/>
    <w:rsid w:val="0023204E"/>
    <w:rsid w:val="002B41D6"/>
    <w:rsid w:val="003E4547"/>
    <w:rsid w:val="004E67AA"/>
    <w:rsid w:val="006172DF"/>
    <w:rsid w:val="00751B95"/>
    <w:rsid w:val="007D226C"/>
    <w:rsid w:val="008B2EC1"/>
    <w:rsid w:val="009A46BD"/>
    <w:rsid w:val="00AA2D49"/>
    <w:rsid w:val="00D569A2"/>
    <w:rsid w:val="00E42278"/>
    <w:rsid w:val="00E84DF1"/>
    <w:rsid w:val="00FC0AFE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2929"/>
    <w:pPr>
      <w:spacing w:after="0" w:line="240" w:lineRule="auto"/>
    </w:pPr>
  </w:style>
  <w:style w:type="character" w:customStyle="1" w:styleId="c10">
    <w:name w:val="c10"/>
    <w:basedOn w:val="a0"/>
    <w:rsid w:val="00142929"/>
  </w:style>
  <w:style w:type="character" w:customStyle="1" w:styleId="c18">
    <w:name w:val="c18"/>
    <w:basedOn w:val="a0"/>
    <w:rsid w:val="00142929"/>
  </w:style>
  <w:style w:type="character" w:customStyle="1" w:styleId="c19">
    <w:name w:val="c19"/>
    <w:basedOn w:val="a0"/>
    <w:rsid w:val="00142929"/>
  </w:style>
  <w:style w:type="character" w:customStyle="1" w:styleId="c13">
    <w:name w:val="c13"/>
    <w:basedOn w:val="a0"/>
    <w:rsid w:val="00142929"/>
  </w:style>
  <w:style w:type="paragraph" w:customStyle="1" w:styleId="c9">
    <w:name w:val="c9"/>
    <w:basedOn w:val="a"/>
    <w:rsid w:val="009A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67AA"/>
  </w:style>
  <w:style w:type="character" w:customStyle="1" w:styleId="c1">
    <w:name w:val="c1"/>
    <w:basedOn w:val="a0"/>
    <w:rsid w:val="004E67AA"/>
  </w:style>
  <w:style w:type="character" w:customStyle="1" w:styleId="c0">
    <w:name w:val="c0"/>
    <w:basedOn w:val="a0"/>
    <w:rsid w:val="004E67AA"/>
  </w:style>
  <w:style w:type="paragraph" w:customStyle="1" w:styleId="c4">
    <w:name w:val="c4"/>
    <w:basedOn w:val="a"/>
    <w:rsid w:val="004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6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2021-09-19T12:01:00Z</dcterms:created>
  <dcterms:modified xsi:type="dcterms:W3CDTF">2022-01-11T12:34:00Z</dcterms:modified>
</cp:coreProperties>
</file>