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B3" w:rsidRPr="007C2AF3" w:rsidRDefault="005276B3" w:rsidP="007C2A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2AF3">
        <w:rPr>
          <w:rFonts w:ascii="Times New Roman" w:hAnsi="Times New Roman" w:cs="Times New Roman"/>
          <w:b/>
          <w:sz w:val="36"/>
          <w:szCs w:val="36"/>
        </w:rPr>
        <w:t>Краткос</w:t>
      </w:r>
      <w:r w:rsidR="007C2AF3" w:rsidRPr="007C2AF3">
        <w:rPr>
          <w:rFonts w:ascii="Times New Roman" w:hAnsi="Times New Roman" w:cs="Times New Roman"/>
          <w:b/>
          <w:sz w:val="36"/>
          <w:szCs w:val="36"/>
        </w:rPr>
        <w:t xml:space="preserve">рочный </w:t>
      </w:r>
      <w:r w:rsidRPr="007C2AF3">
        <w:rPr>
          <w:rFonts w:ascii="Times New Roman" w:hAnsi="Times New Roman" w:cs="Times New Roman"/>
          <w:b/>
          <w:sz w:val="36"/>
          <w:szCs w:val="36"/>
        </w:rPr>
        <w:t xml:space="preserve">проект в подготовительной </w:t>
      </w:r>
      <w:r w:rsidR="007C2AF3" w:rsidRPr="007C2AF3">
        <w:rPr>
          <w:rFonts w:ascii="Times New Roman" w:hAnsi="Times New Roman" w:cs="Times New Roman"/>
          <w:b/>
          <w:sz w:val="36"/>
          <w:szCs w:val="36"/>
        </w:rPr>
        <w:t>группе «Безопасное детство</w:t>
      </w:r>
      <w:r w:rsidRPr="007C2AF3">
        <w:rPr>
          <w:rFonts w:ascii="Times New Roman" w:hAnsi="Times New Roman" w:cs="Times New Roman"/>
          <w:b/>
          <w:sz w:val="36"/>
          <w:szCs w:val="36"/>
        </w:rPr>
        <w:t>»</w:t>
      </w:r>
    </w:p>
    <w:p w:rsidR="005276B3" w:rsidRDefault="007C2AF3" w:rsidP="00527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воспитатель первой квалификационной категории</w:t>
      </w:r>
    </w:p>
    <w:p w:rsidR="007C2AF3" w:rsidRDefault="007C2AF3" w:rsidP="00527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Терехова Светлана Валентиновна.</w:t>
      </w:r>
    </w:p>
    <w:p w:rsidR="005276B3" w:rsidRPr="005276B3" w:rsidRDefault="005276B3" w:rsidP="005276B3">
      <w:pPr>
        <w:rPr>
          <w:rFonts w:ascii="Times New Roman" w:hAnsi="Times New Roman" w:cs="Times New Roman"/>
          <w:sz w:val="28"/>
          <w:szCs w:val="28"/>
        </w:rPr>
      </w:pPr>
      <w:r w:rsidRPr="005276B3">
        <w:rPr>
          <w:rFonts w:ascii="Times New Roman" w:hAnsi="Times New Roman" w:cs="Times New Roman"/>
          <w:sz w:val="28"/>
          <w:szCs w:val="28"/>
        </w:rPr>
        <w:t>Актуальность: сегодня в мире происходит много чрезвычайных ситуаций: землетрясения, наводнения, ураганы и другие. Эти явления представляют собою опасность для жизни взрослых и дошкольников. Необходимо знать, как вести себя при возникновении таких опасных природных ситуаций. Кроме того, опасности окружают ребенка повсюду: в быту, на прогулке, в магазине, на рынке. Дошкольник должен знать об этих опасностях, уметь правильно поступать, чтобы эти ситуации не причинили вред его жизни и здоровью.</w:t>
      </w:r>
    </w:p>
    <w:p w:rsidR="005276B3" w:rsidRPr="005276B3" w:rsidRDefault="005276B3" w:rsidP="005276B3">
      <w:pPr>
        <w:rPr>
          <w:rFonts w:ascii="Times New Roman" w:hAnsi="Times New Roman" w:cs="Times New Roman"/>
          <w:sz w:val="28"/>
          <w:szCs w:val="28"/>
        </w:rPr>
      </w:pPr>
      <w:r w:rsidRPr="005276B3">
        <w:rPr>
          <w:rFonts w:ascii="Times New Roman" w:hAnsi="Times New Roman" w:cs="Times New Roman"/>
          <w:sz w:val="28"/>
          <w:szCs w:val="28"/>
        </w:rPr>
        <w:t>Всем известно, что дошкольники любознательны, очень доверчивы, прекрасно идут на контакт со взрослыми. Именно поэтому дошкольник должен знать, а главное применять в жизни правила безопасного поведения в магазине, при переходе дороги и т. д.</w:t>
      </w:r>
    </w:p>
    <w:p w:rsidR="005276B3" w:rsidRPr="005276B3" w:rsidRDefault="005276B3" w:rsidP="005276B3">
      <w:pPr>
        <w:rPr>
          <w:rFonts w:ascii="Times New Roman" w:hAnsi="Times New Roman" w:cs="Times New Roman"/>
          <w:sz w:val="28"/>
          <w:szCs w:val="28"/>
        </w:rPr>
      </w:pPr>
      <w:r w:rsidRPr="005276B3">
        <w:rPr>
          <w:rFonts w:ascii="Times New Roman" w:hAnsi="Times New Roman" w:cs="Times New Roman"/>
          <w:sz w:val="28"/>
          <w:szCs w:val="28"/>
        </w:rPr>
        <w:t>В данном проекте рассматриваются методы, приемы и способы ознакомления дошкольников с правилами безопасного поведения в быту и социуме.</w:t>
      </w:r>
    </w:p>
    <w:p w:rsidR="005276B3" w:rsidRPr="005276B3" w:rsidRDefault="005276B3" w:rsidP="005276B3">
      <w:pPr>
        <w:rPr>
          <w:rFonts w:ascii="Times New Roman" w:hAnsi="Times New Roman" w:cs="Times New Roman"/>
          <w:sz w:val="28"/>
          <w:szCs w:val="28"/>
        </w:rPr>
      </w:pPr>
      <w:r w:rsidRPr="005276B3">
        <w:rPr>
          <w:rFonts w:ascii="Times New Roman" w:hAnsi="Times New Roman" w:cs="Times New Roman"/>
          <w:sz w:val="28"/>
          <w:szCs w:val="28"/>
        </w:rPr>
        <w:t>Проблема: у детей старшего дошкольного возраста недостаточно сформированы понятия о собственной безопасности, как в социуме, так и в окружающем природном мире.</w:t>
      </w:r>
    </w:p>
    <w:p w:rsidR="005276B3" w:rsidRPr="005276B3" w:rsidRDefault="005276B3" w:rsidP="005276B3">
      <w:pPr>
        <w:rPr>
          <w:rFonts w:ascii="Times New Roman" w:hAnsi="Times New Roman" w:cs="Times New Roman"/>
          <w:sz w:val="28"/>
          <w:szCs w:val="28"/>
        </w:rPr>
      </w:pPr>
      <w:r w:rsidRPr="005276B3">
        <w:rPr>
          <w:rFonts w:ascii="Times New Roman" w:hAnsi="Times New Roman" w:cs="Times New Roman"/>
          <w:sz w:val="28"/>
          <w:szCs w:val="28"/>
        </w:rPr>
        <w:t>Цель проекта : знакомство дошкольников с основами ОБЖ через продуктивную деятельность.</w:t>
      </w:r>
    </w:p>
    <w:p w:rsidR="005276B3" w:rsidRPr="005276B3" w:rsidRDefault="005276B3" w:rsidP="005276B3">
      <w:pPr>
        <w:rPr>
          <w:rFonts w:ascii="Times New Roman" w:hAnsi="Times New Roman" w:cs="Times New Roman"/>
          <w:sz w:val="28"/>
          <w:szCs w:val="28"/>
        </w:rPr>
      </w:pPr>
      <w:r w:rsidRPr="005276B3">
        <w:rPr>
          <w:rFonts w:ascii="Times New Roman" w:hAnsi="Times New Roman" w:cs="Times New Roman"/>
          <w:sz w:val="28"/>
          <w:szCs w:val="28"/>
        </w:rPr>
        <w:t>Задачи проектной деятельности :</w:t>
      </w:r>
    </w:p>
    <w:p w:rsidR="005276B3" w:rsidRPr="005276B3" w:rsidRDefault="005276B3" w:rsidP="005276B3">
      <w:pPr>
        <w:rPr>
          <w:rFonts w:ascii="Times New Roman" w:hAnsi="Times New Roman" w:cs="Times New Roman"/>
          <w:sz w:val="28"/>
          <w:szCs w:val="28"/>
        </w:rPr>
      </w:pPr>
      <w:r w:rsidRPr="005276B3">
        <w:rPr>
          <w:rFonts w:ascii="Times New Roman" w:hAnsi="Times New Roman" w:cs="Times New Roman"/>
          <w:sz w:val="28"/>
          <w:szCs w:val="28"/>
        </w:rPr>
        <w:t>1. Формировать у детей осознанное выполнения правил поведения, обеспечивающих сохранность их жизни и здоровья в современных условиях: на улице, в общественном транспорте, в окружающей природе, в быту.</w:t>
      </w:r>
    </w:p>
    <w:p w:rsidR="005276B3" w:rsidRPr="005276B3" w:rsidRDefault="005276B3" w:rsidP="005276B3">
      <w:pPr>
        <w:rPr>
          <w:rFonts w:ascii="Times New Roman" w:hAnsi="Times New Roman" w:cs="Times New Roman"/>
          <w:sz w:val="28"/>
          <w:szCs w:val="28"/>
        </w:rPr>
      </w:pPr>
      <w:r w:rsidRPr="005276B3">
        <w:rPr>
          <w:rFonts w:ascii="Times New Roman" w:hAnsi="Times New Roman" w:cs="Times New Roman"/>
          <w:sz w:val="28"/>
          <w:szCs w:val="28"/>
        </w:rPr>
        <w:t>2. Развивать стремление узнать об основных правилах ОБЖ.</w:t>
      </w:r>
    </w:p>
    <w:p w:rsidR="005276B3" w:rsidRPr="005276B3" w:rsidRDefault="005276B3" w:rsidP="005276B3">
      <w:pPr>
        <w:rPr>
          <w:rFonts w:ascii="Times New Roman" w:hAnsi="Times New Roman" w:cs="Times New Roman"/>
          <w:sz w:val="28"/>
          <w:szCs w:val="28"/>
        </w:rPr>
      </w:pPr>
      <w:r w:rsidRPr="005276B3">
        <w:rPr>
          <w:rFonts w:ascii="Times New Roman" w:hAnsi="Times New Roman" w:cs="Times New Roman"/>
          <w:sz w:val="28"/>
          <w:szCs w:val="28"/>
        </w:rPr>
        <w:t>для родителей по знакомству дошкольников с основами ОБЖ.</w:t>
      </w:r>
    </w:p>
    <w:p w:rsidR="005276B3" w:rsidRPr="005276B3" w:rsidRDefault="005276B3" w:rsidP="005276B3">
      <w:pPr>
        <w:rPr>
          <w:rFonts w:ascii="Times New Roman" w:hAnsi="Times New Roman" w:cs="Times New Roman"/>
          <w:sz w:val="28"/>
          <w:szCs w:val="28"/>
        </w:rPr>
      </w:pPr>
      <w:r w:rsidRPr="005276B3">
        <w:rPr>
          <w:rFonts w:ascii="Times New Roman" w:hAnsi="Times New Roman" w:cs="Times New Roman"/>
          <w:sz w:val="28"/>
          <w:szCs w:val="28"/>
        </w:rPr>
        <w:t>4. Сформировать выставку работ дошкольников «Что о безопасности узнали, все в рисунках рассказали», в которой отразить впечатления об изученных основах ОБЖ.</w:t>
      </w:r>
    </w:p>
    <w:p w:rsidR="007C2AF3" w:rsidRDefault="005276B3" w:rsidP="005276B3">
      <w:pPr>
        <w:rPr>
          <w:rFonts w:ascii="Times New Roman" w:hAnsi="Times New Roman" w:cs="Times New Roman"/>
          <w:sz w:val="28"/>
          <w:szCs w:val="28"/>
        </w:rPr>
      </w:pPr>
      <w:r w:rsidRPr="005276B3">
        <w:rPr>
          <w:rFonts w:ascii="Times New Roman" w:hAnsi="Times New Roman" w:cs="Times New Roman"/>
          <w:sz w:val="28"/>
          <w:szCs w:val="28"/>
        </w:rPr>
        <w:t>5. Сделать выводы по результатам проекта.</w:t>
      </w:r>
    </w:p>
    <w:p w:rsidR="005276B3" w:rsidRPr="005276B3" w:rsidRDefault="005276B3" w:rsidP="005276B3">
      <w:pPr>
        <w:rPr>
          <w:rFonts w:ascii="Times New Roman" w:hAnsi="Times New Roman" w:cs="Times New Roman"/>
          <w:sz w:val="28"/>
          <w:szCs w:val="28"/>
        </w:rPr>
      </w:pPr>
      <w:r w:rsidRPr="005276B3">
        <w:rPr>
          <w:rFonts w:ascii="Times New Roman" w:hAnsi="Times New Roman" w:cs="Times New Roman"/>
          <w:sz w:val="28"/>
          <w:szCs w:val="28"/>
        </w:rPr>
        <w:lastRenderedPageBreak/>
        <w:t>Предполагаемые результаты:</w:t>
      </w:r>
    </w:p>
    <w:p w:rsidR="005276B3" w:rsidRPr="005276B3" w:rsidRDefault="005276B3" w:rsidP="005276B3">
      <w:pPr>
        <w:rPr>
          <w:rFonts w:ascii="Times New Roman" w:hAnsi="Times New Roman" w:cs="Times New Roman"/>
          <w:sz w:val="28"/>
          <w:szCs w:val="28"/>
        </w:rPr>
      </w:pPr>
      <w:r w:rsidRPr="005276B3">
        <w:rPr>
          <w:rFonts w:ascii="Times New Roman" w:hAnsi="Times New Roman" w:cs="Times New Roman"/>
          <w:sz w:val="28"/>
          <w:szCs w:val="28"/>
        </w:rPr>
        <w:t>- разработка цикла бесед для дошкольников и родителей об основах ОБЖ в детском саду и семье;</w:t>
      </w:r>
    </w:p>
    <w:p w:rsidR="005276B3" w:rsidRPr="005276B3" w:rsidRDefault="005276B3" w:rsidP="005276B3">
      <w:pPr>
        <w:rPr>
          <w:rFonts w:ascii="Times New Roman" w:hAnsi="Times New Roman" w:cs="Times New Roman"/>
          <w:sz w:val="28"/>
          <w:szCs w:val="28"/>
        </w:rPr>
      </w:pPr>
      <w:r w:rsidRPr="005276B3">
        <w:rPr>
          <w:rFonts w:ascii="Times New Roman" w:hAnsi="Times New Roman" w:cs="Times New Roman"/>
          <w:sz w:val="28"/>
          <w:szCs w:val="28"/>
        </w:rPr>
        <w:t>- рисование дошкольниками индивидуальных работ к групповой выставке детских рисунков об основах ОБЖ;</w:t>
      </w:r>
    </w:p>
    <w:p w:rsidR="005276B3" w:rsidRPr="005276B3" w:rsidRDefault="005276B3" w:rsidP="005276B3">
      <w:pPr>
        <w:rPr>
          <w:rFonts w:ascii="Times New Roman" w:hAnsi="Times New Roman" w:cs="Times New Roman"/>
          <w:sz w:val="28"/>
          <w:szCs w:val="28"/>
        </w:rPr>
      </w:pPr>
      <w:r w:rsidRPr="005276B3">
        <w:rPr>
          <w:rFonts w:ascii="Times New Roman" w:hAnsi="Times New Roman" w:cs="Times New Roman"/>
          <w:sz w:val="28"/>
          <w:szCs w:val="28"/>
        </w:rPr>
        <w:t>- приобщение родителей к тому, что дошкольникам необходимо знать об основах ОБЖ и применять это в повседневной жизни в детском саду и семье.</w:t>
      </w:r>
    </w:p>
    <w:p w:rsidR="005276B3" w:rsidRPr="005276B3" w:rsidRDefault="007C2AF3" w:rsidP="00527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 проектной деятельности</w:t>
      </w:r>
      <w:bookmarkStart w:id="0" w:name="_GoBack"/>
      <w:bookmarkEnd w:id="0"/>
      <w:r w:rsidR="005276B3" w:rsidRPr="005276B3">
        <w:rPr>
          <w:rFonts w:ascii="Times New Roman" w:hAnsi="Times New Roman" w:cs="Times New Roman"/>
          <w:sz w:val="28"/>
          <w:szCs w:val="28"/>
        </w:rPr>
        <w:t>: выставка детских рисунков «Что о безопасности узнали – все в рисунках рассказали»</w:t>
      </w:r>
    </w:p>
    <w:p w:rsidR="005276B3" w:rsidRPr="005276B3" w:rsidRDefault="005276B3" w:rsidP="005276B3">
      <w:pPr>
        <w:rPr>
          <w:rFonts w:ascii="Times New Roman" w:hAnsi="Times New Roman" w:cs="Times New Roman"/>
          <w:sz w:val="28"/>
          <w:szCs w:val="28"/>
        </w:rPr>
      </w:pPr>
      <w:r w:rsidRPr="005276B3">
        <w:rPr>
          <w:rFonts w:ascii="Times New Roman" w:hAnsi="Times New Roman" w:cs="Times New Roman"/>
          <w:sz w:val="28"/>
          <w:szCs w:val="28"/>
        </w:rPr>
        <w:t>Практическая значимость исследования:</w:t>
      </w:r>
    </w:p>
    <w:p w:rsidR="005276B3" w:rsidRPr="005276B3" w:rsidRDefault="005276B3" w:rsidP="005276B3">
      <w:pPr>
        <w:rPr>
          <w:rFonts w:ascii="Times New Roman" w:hAnsi="Times New Roman" w:cs="Times New Roman"/>
          <w:sz w:val="28"/>
          <w:szCs w:val="28"/>
        </w:rPr>
      </w:pPr>
      <w:r w:rsidRPr="005276B3">
        <w:rPr>
          <w:rFonts w:ascii="Times New Roman" w:hAnsi="Times New Roman" w:cs="Times New Roman"/>
          <w:sz w:val="28"/>
          <w:szCs w:val="28"/>
        </w:rPr>
        <w:t>-составлены циклы бесед с дошкольниками об основах ОБЖ</w:t>
      </w:r>
    </w:p>
    <w:p w:rsidR="005276B3" w:rsidRPr="005276B3" w:rsidRDefault="005276B3" w:rsidP="005276B3">
      <w:pPr>
        <w:rPr>
          <w:rFonts w:ascii="Times New Roman" w:hAnsi="Times New Roman" w:cs="Times New Roman"/>
          <w:sz w:val="28"/>
          <w:szCs w:val="28"/>
        </w:rPr>
      </w:pPr>
      <w:r w:rsidRPr="005276B3">
        <w:rPr>
          <w:rFonts w:ascii="Times New Roman" w:hAnsi="Times New Roman" w:cs="Times New Roman"/>
          <w:sz w:val="28"/>
          <w:szCs w:val="28"/>
        </w:rPr>
        <w:t>-систематизированы различные дидактические игры об основах ОБЖ</w:t>
      </w:r>
    </w:p>
    <w:p w:rsidR="005276B3" w:rsidRPr="005276B3" w:rsidRDefault="005276B3" w:rsidP="005276B3">
      <w:pPr>
        <w:rPr>
          <w:rFonts w:ascii="Times New Roman" w:hAnsi="Times New Roman" w:cs="Times New Roman"/>
          <w:sz w:val="28"/>
          <w:szCs w:val="28"/>
        </w:rPr>
      </w:pPr>
      <w:r w:rsidRPr="005276B3">
        <w:rPr>
          <w:rFonts w:ascii="Times New Roman" w:hAnsi="Times New Roman" w:cs="Times New Roman"/>
          <w:sz w:val="28"/>
          <w:szCs w:val="28"/>
        </w:rPr>
        <w:t>-подобраны консультации для родителей об основах ОБЖ в ОДО и семье (дистанционно)</w:t>
      </w:r>
    </w:p>
    <w:p w:rsidR="005276B3" w:rsidRPr="005276B3" w:rsidRDefault="005276B3" w:rsidP="005276B3">
      <w:pPr>
        <w:rPr>
          <w:rFonts w:ascii="Times New Roman" w:hAnsi="Times New Roman" w:cs="Times New Roman"/>
          <w:sz w:val="28"/>
          <w:szCs w:val="28"/>
        </w:rPr>
      </w:pPr>
    </w:p>
    <w:p w:rsidR="000C6E69" w:rsidRPr="005276B3" w:rsidRDefault="000C6E69" w:rsidP="005276B3">
      <w:pPr>
        <w:rPr>
          <w:rFonts w:ascii="Times New Roman" w:hAnsi="Times New Roman" w:cs="Times New Roman"/>
          <w:sz w:val="28"/>
          <w:szCs w:val="28"/>
        </w:rPr>
      </w:pPr>
    </w:p>
    <w:sectPr w:rsidR="000C6E69" w:rsidRPr="00527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5E"/>
    <w:rsid w:val="000C6E69"/>
    <w:rsid w:val="005276B3"/>
    <w:rsid w:val="00597454"/>
    <w:rsid w:val="007C2AF3"/>
    <w:rsid w:val="009813D7"/>
    <w:rsid w:val="00990893"/>
    <w:rsid w:val="009E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6122"/>
  <w15:chartTrackingRefBased/>
  <w15:docId w15:val="{ECB6D486-F8D1-4D54-9DF5-777E113D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2023-04-21T17:34:00Z</dcterms:created>
  <dcterms:modified xsi:type="dcterms:W3CDTF">2023-04-21T20:13:00Z</dcterms:modified>
</cp:coreProperties>
</file>