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3" w:rsidRPr="008D70CC" w:rsidRDefault="00B325C3" w:rsidP="00B32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325C3" w:rsidRPr="008D70CC" w:rsidRDefault="00B325C3" w:rsidP="00B32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«Тополёк»</w:t>
      </w: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0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8145B8" wp14:editId="365C9E0D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к 1 июня</w:t>
      </w: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стране воздушных шаров».</w:t>
      </w: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Pr="008D70CC" w:rsidRDefault="00B325C3" w:rsidP="00B325C3">
      <w:pPr>
        <w:shd w:val="clear" w:color="auto" w:fill="FFFFFF"/>
        <w:tabs>
          <w:tab w:val="left" w:pos="7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Default="00B325C3" w:rsidP="00B325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8D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Выполнили: </w:t>
      </w: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Курочкина Г.С.,</w:t>
      </w: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Реутова Н.Э.</w:t>
      </w: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Pr="008D70CC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C3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Мышкин</w:t>
      </w:r>
    </w:p>
    <w:p w:rsidR="00B325C3" w:rsidRDefault="00B325C3" w:rsidP="00B32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</w:p>
    <w:p w:rsidR="00B325C3" w:rsidRDefault="00B325C3" w:rsidP="009E19D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9DE" w:rsidRDefault="009E19DE" w:rsidP="009E19D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Сценарий развлечения «В стране воздушных шаров»</w:t>
      </w:r>
      <w:r w:rsidRPr="009E1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Цель: вызвать у детей чувство радости и волшебства.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Задачи: </w:t>
      </w:r>
    </w:p>
    <w:p w:rsidR="009E19DE" w:rsidRDefault="009E19DE" w:rsidP="009E19D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игрового творчества, </w:t>
      </w:r>
    </w:p>
    <w:p w:rsidR="009E19DE" w:rsidRDefault="009E19DE" w:rsidP="009E19D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общения, </w:t>
      </w:r>
    </w:p>
    <w:p w:rsidR="00695D35" w:rsidRDefault="009E19DE" w:rsidP="00695D3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8"/>
          <w:szCs w:val="28"/>
        </w:rPr>
      </w:pPr>
      <w:r>
        <w:rPr>
          <w:bCs/>
          <w:sz w:val="28"/>
          <w:szCs w:val="28"/>
        </w:rPr>
        <w:t>3.</w:t>
      </w:r>
      <w:r w:rsidRPr="009E19DE">
        <w:rPr>
          <w:bCs/>
          <w:sz w:val="28"/>
          <w:szCs w:val="28"/>
        </w:rPr>
        <w:t>коммуникации.</w:t>
      </w:r>
      <w:r w:rsidRPr="009E19DE">
        <w:rPr>
          <w:bCs/>
          <w:sz w:val="28"/>
          <w:szCs w:val="28"/>
        </w:rPr>
        <w:br/>
      </w:r>
    </w:p>
    <w:p w:rsidR="009E19DE" w:rsidRDefault="009E19DE" w:rsidP="00695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Лето</w:t>
      </w:r>
      <w:r>
        <w:rPr>
          <w:rStyle w:val="c1"/>
          <w:color w:val="111111"/>
          <w:sz w:val="28"/>
          <w:szCs w:val="28"/>
        </w:rPr>
        <w:t>: Мой вам привет, дорогие ребята! Ну что, узнали вы меня?</w:t>
      </w:r>
    </w:p>
    <w:p w:rsidR="009E19DE" w:rsidRDefault="009E19DE" w:rsidP="009E19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</w:rPr>
        <w:t>Я – </w:t>
      </w:r>
      <w:r>
        <w:rPr>
          <w:rStyle w:val="c0"/>
          <w:b/>
          <w:bCs/>
          <w:color w:val="111111"/>
          <w:sz w:val="28"/>
          <w:szCs w:val="28"/>
        </w:rPr>
        <w:t>лето красное</w:t>
      </w:r>
      <w:r>
        <w:rPr>
          <w:rStyle w:val="c1"/>
          <w:color w:val="111111"/>
          <w:sz w:val="28"/>
          <w:szCs w:val="28"/>
        </w:rPr>
        <w:t>, солнечное, ясное,</w:t>
      </w:r>
      <w:r>
        <w:rPr>
          <w:color w:val="111111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С ягодами, травами, речками, дубравами,</w:t>
      </w:r>
      <w:r>
        <w:rPr>
          <w:color w:val="111111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С дождиком весёлым, с радугой над полем.</w:t>
      </w:r>
      <w:proofErr w:type="gramEnd"/>
    </w:p>
    <w:p w:rsidR="000E2472" w:rsidRDefault="009E19DE" w:rsidP="009E19D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привет, девчонки и мальчишки,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Забавные вы шалунишки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веселенький Петрушка,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Знаете, я вовсе не игрушка</w:t>
      </w:r>
      <w:proofErr w:type="gramStart"/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люблю скучать и унывать,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люблю с детишками играть.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Ребятки, у нас сегодня будет веселое утро. Веселиться любите?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да!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Ну, тогда все приободритесь,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вместе с нами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веселитесь!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Давайте прямо сейчас отправимся в страну, где много воздушных шаров и где можно веселиться.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ребятки, а давайте отправимся в путешествие на большом воздушном шаре. Хотите?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да!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тогда полетели!!! Приготовились надуть свои щечки, надуем воздушный шар большой-пребольшой. (Выполняется дыхательная гимнастика)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Шар воздушный лети, лети</w:t>
      </w:r>
      <w:proofErr w:type="gramStart"/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страну воздушных шаров нас принеси.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  <w:t>Дети стоят в круге и бросают надувной мячик друг другу хаотично. Звучит песня «На большом воздушном шаре».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Прилетели.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Посмотрите сколько здесь воздушных шаров, красивых и разноцветных, шарики здесь не простые, а волшебные. Давайте посмотрим, вот этот шарик хочет с вами поиграть.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«поделись шариком с другом»</w:t>
      </w:r>
      <w:r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Шар волшебный не простой,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Передай его не стой.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Милым будь и улыбнись,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Шариком ты поделись.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стоят в круге и передают шарик друг другу, улыбаются, при этом говоря: «Саша, улыбнись! Полина, улыбнись!» и т.д., начиная с воспитателя, пока шарик вновь не окажется в руках воспитателя.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E2472"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молодцы детишки, все друг другу улыбались, вот какой волшебный шарик, всем улыбки подарил.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E2472"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стране воздушных шаров есть еще шарики, но эти шарики с сюрпризом, нужно выполнить задание, чтобы получить понравившийся шарик.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Чтобы шарик полетел,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Нужно чтобы ты умел,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Песни петь и не лениться.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Стих читать и веселиться.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выбирают шарик, вырезанный из картона, на котором написано задание. Ребенок выполняет задание и вместо картонного шарика получает воздушный.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Примерные задания: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1. Спеть песенку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Похлопать в ладоши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Попрыгать как зайка.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 Рассказать стихотворение о лете.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Полетать как птичка.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6. Походить как медведь.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7. Рассказать стихотворение о маме.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8. Сосчитать до пяти.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9. Назвать цветы.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10. Рассказать считалочку.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11. Отгадай загадку: «Летом по лесу гуляет, зимой в берлоге отдыхает» (медведь)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Молодцы, ребятки, все с заданием справились, у каждого свой шарик. Теперь давайте поиграем в игру «Кто выше бросит шарик».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Игра «Кто выше бросит шарик»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бросают шарики вверх под песню «Шарики воздушные ветерку послушные».</w:t>
      </w:r>
    </w:p>
    <w:p w:rsidR="009E19DE" w:rsidRDefault="009E19DE" w:rsidP="009E19D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ребятки, смотрите, остался последний шарик. Хотите увидеть чудо? (Заранее в шарик наложить конфет и надуть его).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да!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E2472"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тогда смотрите, что сейчас произойдет.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Петрушка кладет шарик на поднос и </w:t>
      </w:r>
      <w:proofErr w:type="gramStart"/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протыкает</w:t>
      </w:r>
      <w:proofErr w:type="gramEnd"/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острым предметом, шарик лопается, и высыпаются конфеты.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угощаются конфетами.</w:t>
      </w:r>
      <w:r w:rsidR="000E2472" w:rsidRPr="000E2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Лето</w:t>
      </w:r>
      <w:r w:rsidRPr="009E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ну, что детишки, девчонки и мальчишки, мы с вами и поиграли, и повеселились, и конфет поели, </w:t>
      </w:r>
      <w:r w:rsidR="0069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с шарами фото на память. </w:t>
      </w:r>
    </w:p>
    <w:p w:rsidR="00812CB5" w:rsidRPr="009E19DE" w:rsidRDefault="00812CB5" w:rsidP="009E19D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38592" cy="2238375"/>
            <wp:effectExtent l="0" t="0" r="0" b="0"/>
            <wp:docPr id="2" name="Рисунок 2" descr="C:\Users\Sany\Desktop\rMkNL52x-GWaxmr71b9QtXaEJXCLRrtvVmPrdRrhdNdxtMBD21n-arzym7GfluNJHQImncSidC5vu1tEbe7kPT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y\Desktop\rMkNL52x-GWaxmr71b9QtXaEJXCLRrtvVmPrdRrhdNdxtMBD21n-arzym7GfluNJHQImncSidC5vu1tEbe7kPTF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9" cy="22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CB5" w:rsidRPr="009E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DE"/>
    <w:rsid w:val="000E2472"/>
    <w:rsid w:val="00695D35"/>
    <w:rsid w:val="00812CB5"/>
    <w:rsid w:val="009E19DE"/>
    <w:rsid w:val="00B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E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9DE"/>
  </w:style>
  <w:style w:type="character" w:customStyle="1" w:styleId="c1">
    <w:name w:val="c1"/>
    <w:basedOn w:val="a0"/>
    <w:rsid w:val="009E19DE"/>
  </w:style>
  <w:style w:type="paragraph" w:styleId="a3">
    <w:name w:val="No Spacing"/>
    <w:uiPriority w:val="1"/>
    <w:qFormat/>
    <w:rsid w:val="00B325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E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9DE"/>
  </w:style>
  <w:style w:type="character" w:customStyle="1" w:styleId="c1">
    <w:name w:val="c1"/>
    <w:basedOn w:val="a0"/>
    <w:rsid w:val="009E19DE"/>
  </w:style>
  <w:style w:type="paragraph" w:styleId="a3">
    <w:name w:val="No Spacing"/>
    <w:uiPriority w:val="1"/>
    <w:qFormat/>
    <w:rsid w:val="00B325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Sany</cp:lastModifiedBy>
  <cp:revision>3</cp:revision>
  <dcterms:created xsi:type="dcterms:W3CDTF">2022-05-17T10:01:00Z</dcterms:created>
  <dcterms:modified xsi:type="dcterms:W3CDTF">2022-06-10T10:29:00Z</dcterms:modified>
</cp:coreProperties>
</file>