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b/>
          <w:color w:val="1F497D"/>
          <w:sz w:val="56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b/>
          <w:color w:val="1F497D"/>
          <w:sz w:val="56"/>
          <w:shd w:val="clear" w:color="auto" w:fill="FFFFFF"/>
          <w:lang w:eastAsia="ru-RU"/>
        </w:rPr>
        <w:t>Консультация для родителей «Сказка: что она дает детям?»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"Сказка - это зернышко, из которого прорастает эмоциональная оценка ребенком жизненных явлений"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В. А. Сухомлинский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Детская сказка – это средство познания мира, способ активного мировоззрения.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Сказка входит в жизнь ребенка с самого раннего возраста, сопровождает его на протяжении всего детства и остается с ним на всю жизнь. Произнеся заветные слова: «Почитаем сказку….», и ребенок тут же подбежит, сядет по удобнее и приготовится слушать Вас. Но самое главное, нужно знать, что сказки нужны не только для развлечения, но и для воспитания, развития, обучения ребенка. С помощью сказок можно воспитывать ребенка, помогать преодолевать негативные стороны его формирующейся личности. Сказка – это занимательный урок нравственности. Именно через сказку у ребенка начинается знакомство с миром человеческих взаимоотношений и с окружающим миром в целом, развивает фантазию и воображение. Через сказку ребенок получает первые представления о добре и зле, дружбе и предательстве, отваге и трусости. Сказки несут информацию о культурных, социальных и моральных ценностях, в доступной форме объясняют ребенку, что такое хорошо и плохо, и играют значительную роль в речевом развитии ребенка. Мы обращаем внимание </w:t>
      </w:r>
      <w:proofErr w:type="gram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ребёнка</w:t>
      </w:r>
      <w:proofErr w:type="gramEnd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на образный язык сказок привлекая их к повторению запоминающихся фраз, песенок с использованием интонационной выразительности.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Читать сказку нужно так, чтобы ребенок сопереживал поступкам героев, с восторгом воспринимал добро и всей душой противился злу.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lastRenderedPageBreak/>
        <w:t>Каждая сказка несет свою мораль, каждая описывает какую-то новую ситуацию, с которой, может быть, ребенку придется столкнуться в реальной жизни. Мудрость, заложенная в сказках, воспитывает у детей уважительное отношение к окружающим людям. Ребенок, услышав и представив сказочные образы, легко учится понимать внутренний мир героев, верить в силы добра, сопереживать героям.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Волшебная черта сказок: они учат, поучают, предостерегают от плохих поступков, поведения, причём делают это не в прямолинейной форме, а иносказательно: «Сказка ложь, да в ней намёк, добру молодцу урок» (А. С. Пушкин). Слушая волшебную историю, ваш ребёнок набирается опыта, учится преодолевать трудности и, самое главное, обретает уверенность, что справедливость восторжествует, а добро победит зло.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Какие сказки читать детям?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1. Сказки и стихи Корнея Чуковского.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2. Самуил Маршак. «Сказка о глупом мышонке»; «Сказка об умном мышонке»; «Детки в клетке»; «</w:t>
      </w:r>
      <w:proofErr w:type="gram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Усатый-полосатый</w:t>
      </w:r>
      <w:proofErr w:type="gramEnd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».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3. Русские народные сказки.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4. Александра Волкова «Волшебник изумрудного города»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5. Сказки разных народов мира.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6. Сказки писателей: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В. Бианки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Д. Мамин – Сибиряк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• Владимир </w:t>
      </w:r>
      <w:proofErr w:type="spell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Сутеев</w:t>
      </w:r>
      <w:proofErr w:type="spellEnd"/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Геннадий Цыферов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С. Козлов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lastRenderedPageBreak/>
        <w:t>• С. Михалков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• Д. </w:t>
      </w:r>
      <w:proofErr w:type="spell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Биссет</w:t>
      </w:r>
      <w:proofErr w:type="spellEnd"/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Б. Поттер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• А. </w:t>
      </w:r>
      <w:proofErr w:type="spell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Милн</w:t>
      </w:r>
      <w:proofErr w:type="spellEnd"/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•А. </w:t>
      </w:r>
      <w:proofErr w:type="spell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Баллинт</w:t>
      </w:r>
      <w:proofErr w:type="spellEnd"/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В. Осеева</w:t>
      </w:r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• Б. </w:t>
      </w:r>
      <w:proofErr w:type="spellStart"/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Заходер</w:t>
      </w:r>
      <w:proofErr w:type="spellEnd"/>
    </w:p>
    <w:p w:rsidR="003F2C79" w:rsidRPr="003F2C79" w:rsidRDefault="003F2C79" w:rsidP="003F2C79">
      <w:pPr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3F2C7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• А. Линдгрен.</w:t>
      </w:r>
    </w:p>
    <w:p w:rsidR="00621C58" w:rsidRDefault="00621C58">
      <w:bookmarkStart w:id="0" w:name="_GoBack"/>
      <w:bookmarkEnd w:id="0"/>
    </w:p>
    <w:sectPr w:rsidR="0062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0E"/>
    <w:rsid w:val="003F2C79"/>
    <w:rsid w:val="00610C0E"/>
    <w:rsid w:val="006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2019-06-17T18:17:00Z</dcterms:created>
  <dcterms:modified xsi:type="dcterms:W3CDTF">2019-06-17T18:17:00Z</dcterms:modified>
</cp:coreProperties>
</file>