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82" w:rsidRPr="00881676" w:rsidRDefault="00F50182" w:rsidP="00F50182">
      <w:pPr>
        <w:jc w:val="center"/>
        <w:rPr>
          <w:rFonts w:ascii="Times New Roman" w:hAnsi="Times New Roman" w:cs="Times New Roman"/>
          <w:color w:val="FF0000"/>
          <w:sz w:val="44"/>
          <w:szCs w:val="44"/>
        </w:rPr>
      </w:pPr>
      <w:r w:rsidRPr="00881676">
        <w:rPr>
          <w:rFonts w:ascii="Times New Roman" w:hAnsi="Times New Roman" w:cs="Times New Roman"/>
          <w:color w:val="FF0000"/>
          <w:sz w:val="44"/>
          <w:szCs w:val="44"/>
        </w:rPr>
        <w:t>Консультация для родителей средней группы «Учимся работать ножницами»</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Умение резать ножницами требует удивительно большого количества навыков. Чтобы правильно резать ножницами, должна происходить одновременно координация левой и правой рук, которые совершают абсолютно разные движения. И дело это не такое  легкое, как кажется нам, взрослым. Возьмём, к примеру, резку по прямой линии: ребёнок должен держать ножницы тремя пальцами одной руки, при этом постоянно открывать и закрывать их. В то время как второй рукой он держит бумагу и двигает её вперед к ножницам. И в это время ещё нужно оставаться на линии разреза. Регулировать и контролировать свои действия.</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Из этого очевидно и ясно — резка ножницами требует большой точности и двусторонней координации. В это время интенсивно развивается мелкая моторика малыша, а вместе с ней и головной мозг, так как активизируются все его зоны. При работе ножницами задействуется та же группа мышц, которая необходима для правильного удержания карандаша при письме.</w:t>
      </w:r>
    </w:p>
    <w:p w:rsidR="00F50182" w:rsidRPr="00881676" w:rsidRDefault="00F50182" w:rsidP="00F50182">
      <w:pPr>
        <w:rPr>
          <w:rFonts w:ascii="Times New Roman" w:hAnsi="Times New Roman" w:cs="Times New Roman"/>
          <w:b/>
          <w:bCs/>
          <w:sz w:val="28"/>
          <w:szCs w:val="28"/>
        </w:rPr>
      </w:pPr>
      <w:r w:rsidRPr="00881676">
        <w:rPr>
          <w:rFonts w:ascii="Times New Roman" w:hAnsi="Times New Roman" w:cs="Times New Roman"/>
          <w:b/>
          <w:bCs/>
          <w:sz w:val="28"/>
          <w:szCs w:val="28"/>
        </w:rPr>
        <w:t>Выбираем ножницы.</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В магазинах этот канцелярский инструмент можно найти в любом размере и расцветке. Отдавайте предпочтение ножницам, которые будут максимально удобно лежать в маленькой руке. Детские ножницы должны быть хорошо заточены, чтобы на бумаге не появлялись рваные отрезы. Кроме этого, у них должны быть закругленные концы, чтобы малыш случайно не поранил себя или товарища. Ручки ножниц должны быть прорезинены.</w:t>
      </w:r>
    </w:p>
    <w:p w:rsidR="00F50182" w:rsidRPr="00881676" w:rsidRDefault="00F50182" w:rsidP="00F50182">
      <w:pPr>
        <w:rPr>
          <w:rFonts w:ascii="Times New Roman" w:hAnsi="Times New Roman" w:cs="Times New Roman"/>
          <w:b/>
          <w:bCs/>
          <w:i/>
          <w:iCs/>
          <w:sz w:val="28"/>
          <w:szCs w:val="28"/>
        </w:rPr>
      </w:pPr>
      <w:r w:rsidRPr="00881676">
        <w:rPr>
          <w:rFonts w:ascii="Times New Roman" w:hAnsi="Times New Roman" w:cs="Times New Roman"/>
          <w:b/>
          <w:bCs/>
          <w:i/>
          <w:iCs/>
          <w:sz w:val="28"/>
          <w:szCs w:val="28"/>
        </w:rPr>
        <w:t>Важно! Если ваш ребенок – левша, то следует отдать предпочтение ножницам, изготовленным специально для таких деток. Иначе пользоваться инструментом ребенку будет неудобно, так как он не сможет видеть линию отреза.</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Прежде чем перейти к рассмотрению вопроса о том, как ребенка научить резать ножницами, необходимо ознакомить его с мерами безопасности.</w:t>
      </w:r>
    </w:p>
    <w:p w:rsidR="00F50182" w:rsidRPr="00881676" w:rsidRDefault="00F50182" w:rsidP="00F50182">
      <w:pPr>
        <w:rPr>
          <w:rFonts w:ascii="Times New Roman" w:hAnsi="Times New Roman" w:cs="Times New Roman"/>
          <w:b/>
          <w:bCs/>
          <w:sz w:val="28"/>
          <w:szCs w:val="28"/>
        </w:rPr>
      </w:pPr>
      <w:r w:rsidRPr="00881676">
        <w:rPr>
          <w:rFonts w:ascii="Times New Roman" w:hAnsi="Times New Roman" w:cs="Times New Roman"/>
          <w:b/>
          <w:bCs/>
          <w:sz w:val="28"/>
          <w:szCs w:val="28"/>
        </w:rPr>
        <w:t>Правила пользования ножницами</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Объясните малышу, что ножницы – это не игрушка, а инструмент, которым можно пораниться. Донесите информацию о том, что они имеют острие, поэтому очень опасны.</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lastRenderedPageBreak/>
        <w:t>Пользоваться ножницами можно исключительно за столом. С ножницами нельзя бегать, прыгать или ходить по помещению.</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t>Передавать ножницы можно, держась за сомкнутые лезвия так, чтобы товарищ смог их взять за кольца.</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t>Ножницы нужно брать только с разрешения взрослого и первое время пользоваться инструментом можно только в присутствии родителей или взрослых.</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t>Ножницы нельзя класть на край стола, они могут упасть и поранить</w:t>
      </w:r>
      <w:r w:rsidR="006C197D">
        <w:rPr>
          <w:rFonts w:ascii="Times New Roman" w:hAnsi="Times New Roman" w:cs="Times New Roman"/>
          <w:sz w:val="28"/>
          <w:szCs w:val="28"/>
        </w:rPr>
        <w:t>.</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t>Нельзя проводить руками по открытым лезвиям ножниц, они острые и можно пораниться</w:t>
      </w:r>
      <w:r w:rsidR="006C197D">
        <w:rPr>
          <w:rFonts w:ascii="Times New Roman" w:hAnsi="Times New Roman" w:cs="Times New Roman"/>
          <w:sz w:val="28"/>
          <w:szCs w:val="28"/>
        </w:rPr>
        <w:t>.</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t>Ножницами нужно работать лезвиями вперед по направлению от себя</w:t>
      </w:r>
      <w:r w:rsidR="006C197D">
        <w:rPr>
          <w:rFonts w:ascii="Times New Roman" w:hAnsi="Times New Roman" w:cs="Times New Roman"/>
          <w:sz w:val="28"/>
          <w:szCs w:val="28"/>
        </w:rPr>
        <w:t>.</w:t>
      </w:r>
    </w:p>
    <w:p w:rsidR="00F50182" w:rsidRPr="00881676" w:rsidRDefault="00F50182" w:rsidP="00F50182">
      <w:pPr>
        <w:numPr>
          <w:ilvl w:val="0"/>
          <w:numId w:val="1"/>
        </w:numPr>
        <w:rPr>
          <w:rFonts w:ascii="Times New Roman" w:hAnsi="Times New Roman" w:cs="Times New Roman"/>
          <w:sz w:val="28"/>
          <w:szCs w:val="28"/>
        </w:rPr>
      </w:pPr>
      <w:r w:rsidRPr="00881676">
        <w:rPr>
          <w:rFonts w:ascii="Times New Roman" w:hAnsi="Times New Roman" w:cs="Times New Roman"/>
          <w:sz w:val="28"/>
          <w:szCs w:val="28"/>
        </w:rPr>
        <w:t>Ножницы нужно хранить в подставке ручками вверх.</w:t>
      </w:r>
    </w:p>
    <w:p w:rsidR="00F50182" w:rsidRPr="00881676" w:rsidRDefault="00F50182" w:rsidP="00F50182">
      <w:pPr>
        <w:rPr>
          <w:rFonts w:ascii="Times New Roman" w:hAnsi="Times New Roman" w:cs="Times New Roman"/>
          <w:b/>
          <w:bCs/>
          <w:sz w:val="28"/>
          <w:szCs w:val="28"/>
        </w:rPr>
      </w:pPr>
      <w:r w:rsidRPr="00881676">
        <w:rPr>
          <w:rFonts w:ascii="Times New Roman" w:hAnsi="Times New Roman" w:cs="Times New Roman"/>
          <w:b/>
          <w:bCs/>
          <w:sz w:val="28"/>
          <w:szCs w:val="28"/>
        </w:rPr>
        <w:t>Учим правильно держать ножницы</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Поставьте руку ребенка так, чтобы пальчики находились в прямом положении, а большой палец смотрел вверх.</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Наденьте ножницы одним из колечек на большой палец ребенку.</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Затем, помогите малышу засунуть </w:t>
      </w:r>
      <w:r w:rsidRPr="00881676">
        <w:rPr>
          <w:rFonts w:ascii="Times New Roman" w:hAnsi="Times New Roman" w:cs="Times New Roman"/>
          <w:b/>
          <w:bCs/>
          <w:sz w:val="28"/>
          <w:szCs w:val="28"/>
        </w:rPr>
        <w:t>средний</w:t>
      </w:r>
      <w:r w:rsidRPr="00881676">
        <w:rPr>
          <w:rFonts w:ascii="Times New Roman" w:hAnsi="Times New Roman" w:cs="Times New Roman"/>
          <w:sz w:val="28"/>
          <w:szCs w:val="28"/>
        </w:rPr>
        <w:t> палец во второе колечко. Указательный палец фиксирует ножницы снизу. Безымянный и мизинец следует зажать в кулачке. Если размер колечка позволяет, то, можно, вставить  туда одновременно указательный и безымянный палец.</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u w:val="single"/>
        </w:rPr>
        <w:t>Сначала просто пробуем открывать и закрывать ножницы</w:t>
      </w:r>
      <w:r w:rsidRPr="00881676">
        <w:rPr>
          <w:rFonts w:ascii="Times New Roman" w:hAnsi="Times New Roman" w:cs="Times New Roman"/>
          <w:sz w:val="28"/>
          <w:szCs w:val="28"/>
        </w:rPr>
        <w:t>. Не торопите ребенка, помните, что осторожность и безопасность превыше всего.</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Малыш научился открывать и закрывать ножницы и при этом держать их прямо.</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Пора начинать пробовать резать бумагу.</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Держите перед малышом небольшой лист бумаги так, чтобы он находился у вас в руках (</w:t>
      </w:r>
      <w:proofErr w:type="gramStart"/>
      <w:r w:rsidRPr="00881676">
        <w:rPr>
          <w:rFonts w:ascii="Times New Roman" w:hAnsi="Times New Roman" w:cs="Times New Roman"/>
          <w:sz w:val="28"/>
          <w:szCs w:val="28"/>
        </w:rPr>
        <w:t>на</w:t>
      </w:r>
      <w:proofErr w:type="gramEnd"/>
      <w:r w:rsidRPr="00881676">
        <w:rPr>
          <w:rFonts w:ascii="Times New Roman" w:hAnsi="Times New Roman" w:cs="Times New Roman"/>
          <w:sz w:val="28"/>
          <w:szCs w:val="28"/>
        </w:rPr>
        <w:t xml:space="preserve"> вису). Затем ребенок должен попробовать сделать несколько надрезов.</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После первых попыток покажите ему на своем примере, как следует справляться с листом бумаги.</w:t>
      </w:r>
      <w:bookmarkStart w:id="0" w:name="_GoBack"/>
      <w:bookmarkEnd w:id="0"/>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u w:val="single"/>
        </w:rPr>
        <w:lastRenderedPageBreak/>
        <w:t>Организуйте ребенку рабочее место</w:t>
      </w:r>
      <w:r w:rsidRPr="00881676">
        <w:rPr>
          <w:rFonts w:ascii="Times New Roman" w:hAnsi="Times New Roman" w:cs="Times New Roman"/>
          <w:sz w:val="28"/>
          <w:szCs w:val="28"/>
        </w:rPr>
        <w:t>, обратите внимание, что при работе понадобится большое количество бумаги и емкость, куда вы будете складывать нарезанную бумагу.</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u w:val="single"/>
        </w:rPr>
        <w:t>Сядьте рядом, либо посадите ребенка на колени.</w:t>
      </w:r>
      <w:r w:rsidR="006C197D">
        <w:rPr>
          <w:rFonts w:ascii="Times New Roman" w:hAnsi="Times New Roman" w:cs="Times New Roman"/>
          <w:sz w:val="28"/>
          <w:szCs w:val="28"/>
        </w:rPr>
        <w:t> Первое время нужно помочь</w:t>
      </w:r>
      <w:r w:rsidRPr="00881676">
        <w:rPr>
          <w:rFonts w:ascii="Times New Roman" w:hAnsi="Times New Roman" w:cs="Times New Roman"/>
          <w:sz w:val="28"/>
          <w:szCs w:val="28"/>
        </w:rPr>
        <w:t xml:space="preserve"> ребенку справиться с ножницами и бумагой. В нужные моменты  придерживайте бумагу, помогайте делать шаги ножницами. Естественно, если наш всезнайка кричит «Я сам!» помогать ему не стоит. Пусть пыхтит и старается самостоятельно, но под присмотром.</w:t>
      </w:r>
    </w:p>
    <w:p w:rsidR="00F50182" w:rsidRPr="00881676" w:rsidRDefault="00F50182" w:rsidP="00F50182">
      <w:pPr>
        <w:rPr>
          <w:rFonts w:ascii="Times New Roman" w:hAnsi="Times New Roman" w:cs="Times New Roman"/>
          <w:b/>
          <w:bCs/>
          <w:sz w:val="28"/>
          <w:szCs w:val="28"/>
        </w:rPr>
      </w:pPr>
      <w:r w:rsidRPr="00881676">
        <w:rPr>
          <w:rFonts w:ascii="Times New Roman" w:hAnsi="Times New Roman" w:cs="Times New Roman"/>
          <w:b/>
          <w:bCs/>
          <w:sz w:val="28"/>
          <w:szCs w:val="28"/>
        </w:rPr>
        <w:t>Сначала ребенок должен научиться резать бумагу на части.</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Начинать лучше с нарезания полосок. Дайте ребенку узкую прямоугольную заготовку  бумаги, которую удобно держать в руках, возьмите его руки в свои, помогая ему раздвигать и сдвигать лезвия ножниц. Затем покажите, как нужно нарезать полоски. Левой рукой необходимо продвигать бумагу между лезвиями ножниц, при этом следить, чтобы пальчики не попали под лезвие. Со временем он научится делать это самостоятельно.</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Лучше если эта работа займет не более двух шагов ножницами.</w:t>
      </w:r>
    </w:p>
    <w:p w:rsidR="00F50182" w:rsidRPr="00881676" w:rsidRDefault="00F50182" w:rsidP="00F50182">
      <w:pPr>
        <w:rPr>
          <w:rFonts w:ascii="Times New Roman" w:hAnsi="Times New Roman" w:cs="Times New Roman"/>
          <w:i/>
          <w:iCs/>
          <w:sz w:val="28"/>
          <w:szCs w:val="28"/>
        </w:rPr>
      </w:pPr>
      <w:r w:rsidRPr="00881676">
        <w:rPr>
          <w:rFonts w:ascii="Times New Roman" w:hAnsi="Times New Roman" w:cs="Times New Roman"/>
          <w:i/>
          <w:iCs/>
          <w:sz w:val="28"/>
          <w:szCs w:val="28"/>
        </w:rPr>
        <w:t>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 xml:space="preserve">Если у малыша не очень </w:t>
      </w:r>
      <w:proofErr w:type="gramStart"/>
      <w:r w:rsidRPr="00881676">
        <w:rPr>
          <w:rFonts w:ascii="Times New Roman" w:hAnsi="Times New Roman" w:cs="Times New Roman"/>
          <w:sz w:val="28"/>
          <w:szCs w:val="28"/>
        </w:rPr>
        <w:t>хорошо</w:t>
      </w:r>
      <w:proofErr w:type="gramEnd"/>
      <w:r w:rsidRPr="00881676">
        <w:rPr>
          <w:rFonts w:ascii="Times New Roman" w:hAnsi="Times New Roman" w:cs="Times New Roman"/>
          <w:sz w:val="28"/>
          <w:szCs w:val="28"/>
        </w:rPr>
        <w:t xml:space="preserve"> получается нарезать полоски и бумага рвется, то попробуйте сделать тоже самое из плотных обложек журналов. Или же просто</w:t>
      </w:r>
      <w:r w:rsidR="006C197D">
        <w:rPr>
          <w:rFonts w:ascii="Times New Roman" w:hAnsi="Times New Roman" w:cs="Times New Roman"/>
          <w:sz w:val="28"/>
          <w:szCs w:val="28"/>
        </w:rPr>
        <w:t>,</w:t>
      </w:r>
      <w:r w:rsidRPr="00881676">
        <w:rPr>
          <w:rFonts w:ascii="Times New Roman" w:hAnsi="Times New Roman" w:cs="Times New Roman"/>
          <w:sz w:val="28"/>
          <w:szCs w:val="28"/>
        </w:rPr>
        <w:t xml:space="preserve"> </w:t>
      </w:r>
      <w:proofErr w:type="gramStart"/>
      <w:r w:rsidRPr="00881676">
        <w:rPr>
          <w:rFonts w:ascii="Times New Roman" w:hAnsi="Times New Roman" w:cs="Times New Roman"/>
          <w:sz w:val="28"/>
          <w:szCs w:val="28"/>
        </w:rPr>
        <w:t>дайте ребенку небольшие кусочки журнальных обложек и пусть он режет</w:t>
      </w:r>
      <w:proofErr w:type="gramEnd"/>
      <w:r w:rsidRPr="00881676">
        <w:rPr>
          <w:rFonts w:ascii="Times New Roman" w:hAnsi="Times New Roman" w:cs="Times New Roman"/>
          <w:sz w:val="28"/>
          <w:szCs w:val="28"/>
        </w:rPr>
        <w:t xml:space="preserve"> их как ему угодно. Ваша задача заключается в том, чтобы контролировать его действия во время занятия.</w:t>
      </w:r>
    </w:p>
    <w:p w:rsidR="00F50182" w:rsidRPr="00881676" w:rsidRDefault="00F50182" w:rsidP="00F50182">
      <w:pPr>
        <w:rPr>
          <w:rFonts w:ascii="Times New Roman" w:hAnsi="Times New Roman" w:cs="Times New Roman"/>
          <w:b/>
          <w:bCs/>
          <w:sz w:val="28"/>
          <w:szCs w:val="28"/>
        </w:rPr>
      </w:pPr>
      <w:r w:rsidRPr="00881676">
        <w:rPr>
          <w:rFonts w:ascii="Times New Roman" w:hAnsi="Times New Roman" w:cs="Times New Roman"/>
          <w:b/>
          <w:bCs/>
          <w:sz w:val="28"/>
          <w:szCs w:val="28"/>
        </w:rPr>
        <w:t>Следующий этап: вырезаем предметы по контурам</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трапецию</w:t>
      </w:r>
      <w:r w:rsidR="006C197D">
        <w:rPr>
          <w:rFonts w:ascii="Times New Roman" w:hAnsi="Times New Roman" w:cs="Times New Roman"/>
          <w:sz w:val="28"/>
          <w:szCs w:val="28"/>
        </w:rPr>
        <w:t>,</w:t>
      </w:r>
      <w:r w:rsidRPr="00881676">
        <w:rPr>
          <w:rFonts w:ascii="Times New Roman" w:hAnsi="Times New Roman" w:cs="Times New Roman"/>
          <w:sz w:val="28"/>
          <w:szCs w:val="28"/>
        </w:rPr>
        <w:t xml:space="preserve">  и </w:t>
      </w:r>
      <w:proofErr w:type="gramStart"/>
      <w:r w:rsidRPr="00881676">
        <w:rPr>
          <w:rFonts w:ascii="Times New Roman" w:hAnsi="Times New Roman" w:cs="Times New Roman"/>
          <w:sz w:val="28"/>
          <w:szCs w:val="28"/>
        </w:rPr>
        <w:t>наконец</w:t>
      </w:r>
      <w:proofErr w:type="gramEnd"/>
      <w:r w:rsidRPr="00881676">
        <w:rPr>
          <w:rFonts w:ascii="Times New Roman" w:hAnsi="Times New Roman" w:cs="Times New Roman"/>
          <w:sz w:val="28"/>
          <w:szCs w:val="28"/>
        </w:rPr>
        <w:t xml:space="preserve"> круг и овал.</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 xml:space="preserve">Затем можно пробовать вырезать более сложные фигуры. Лучше всего вырезать из детских журналов на плотной бумаге или раскрасок. Тонкую </w:t>
      </w:r>
      <w:r w:rsidRPr="00881676">
        <w:rPr>
          <w:rFonts w:ascii="Times New Roman" w:hAnsi="Times New Roman" w:cs="Times New Roman"/>
          <w:sz w:val="28"/>
          <w:szCs w:val="28"/>
        </w:rPr>
        <w:lastRenderedPageBreak/>
        <w:t>бумагу вырезать сложнее, она при любом неудачном повороте ножниц может легко порваться. Вырезанные фигурки так же используйте в аппликациях.</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 xml:space="preserve">Сейчас  в детских магазинах, на просторах интернета  имеется масса рабочих тетрадей и пособий, которые содержат материалы для обучения ребенка вырезанию. Упражнения в них построены так, что малыш следует от простого к </w:t>
      </w:r>
      <w:proofErr w:type="gramStart"/>
      <w:r w:rsidRPr="00881676">
        <w:rPr>
          <w:rFonts w:ascii="Times New Roman" w:hAnsi="Times New Roman" w:cs="Times New Roman"/>
          <w:sz w:val="28"/>
          <w:szCs w:val="28"/>
        </w:rPr>
        <w:t>сложному</w:t>
      </w:r>
      <w:proofErr w:type="gramEnd"/>
      <w:r w:rsidRPr="00881676">
        <w:rPr>
          <w:rFonts w:ascii="Times New Roman" w:hAnsi="Times New Roman" w:cs="Times New Roman"/>
          <w:sz w:val="28"/>
          <w:szCs w:val="28"/>
        </w:rPr>
        <w:t>.</w:t>
      </w:r>
    </w:p>
    <w:p w:rsidR="00F50182" w:rsidRPr="00881676" w:rsidRDefault="00F50182" w:rsidP="00F50182">
      <w:pPr>
        <w:rPr>
          <w:rFonts w:ascii="Times New Roman" w:hAnsi="Times New Roman" w:cs="Times New Roman"/>
          <w:sz w:val="28"/>
          <w:szCs w:val="28"/>
        </w:rPr>
      </w:pPr>
      <w:r w:rsidRPr="00881676">
        <w:rPr>
          <w:rFonts w:ascii="Times New Roman" w:hAnsi="Times New Roman" w:cs="Times New Roman"/>
          <w:sz w:val="28"/>
          <w:szCs w:val="28"/>
        </w:rPr>
        <w:t>Используйте их для подержания интереса у ребенка к работе с ножницами.</w:t>
      </w:r>
    </w:p>
    <w:p w:rsidR="00F50182" w:rsidRPr="00881676" w:rsidRDefault="00F50182" w:rsidP="00F50182">
      <w:pPr>
        <w:rPr>
          <w:rFonts w:ascii="Times New Roman" w:hAnsi="Times New Roman" w:cs="Times New Roman"/>
          <w:b/>
          <w:bCs/>
          <w:sz w:val="28"/>
          <w:szCs w:val="28"/>
        </w:rPr>
      </w:pPr>
      <w:r w:rsidRPr="00881676">
        <w:rPr>
          <w:rFonts w:ascii="Times New Roman" w:hAnsi="Times New Roman" w:cs="Times New Roman"/>
          <w:b/>
          <w:bCs/>
          <w:sz w:val="28"/>
          <w:szCs w:val="28"/>
        </w:rPr>
        <w:t>Желаем удачи и творческих идей!!!</w:t>
      </w:r>
    </w:p>
    <w:p w:rsidR="00F50182" w:rsidRDefault="00F50182" w:rsidP="00F50182">
      <w:pPr>
        <w:rPr>
          <w:rFonts w:ascii="Times New Roman" w:hAnsi="Times New Roman" w:cs="Times New Roman"/>
          <w:sz w:val="28"/>
          <w:szCs w:val="28"/>
        </w:rPr>
      </w:pPr>
    </w:p>
    <w:p w:rsidR="00CB2C05" w:rsidRDefault="00CB2C05"/>
    <w:sectPr w:rsidR="00CB2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0D4D"/>
    <w:multiLevelType w:val="multilevel"/>
    <w:tmpl w:val="D76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8"/>
    <w:rsid w:val="006C197D"/>
    <w:rsid w:val="00CB2C05"/>
    <w:rsid w:val="00DE3DE8"/>
    <w:rsid w:val="00F5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910</Words>
  <Characters>5191</Characters>
  <Application>Microsoft Office Word</Application>
  <DocSecurity>0</DocSecurity>
  <Lines>43</Lines>
  <Paragraphs>12</Paragraphs>
  <ScaleCrop>false</ScaleCrop>
  <Company>SPecialiST RePack</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2022-02-18T20:56:00Z</dcterms:created>
  <dcterms:modified xsi:type="dcterms:W3CDTF">2022-02-20T15:09:00Z</dcterms:modified>
</cp:coreProperties>
</file>