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E3" w:rsidRDefault="005E00E3" w:rsidP="005E00E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026A8">
        <w:rPr>
          <w:rFonts w:ascii="Times New Roman" w:hAnsi="Times New Roman" w:cs="Times New Roman"/>
          <w:color w:val="FF0000"/>
          <w:sz w:val="44"/>
          <w:szCs w:val="44"/>
        </w:rPr>
        <w:t xml:space="preserve">Консультация для родителей </w:t>
      </w:r>
    </w:p>
    <w:p w:rsidR="005E00E3" w:rsidRPr="000026A8" w:rsidRDefault="005E00E3" w:rsidP="005E00E3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0026A8">
        <w:rPr>
          <w:rFonts w:ascii="Times New Roman" w:hAnsi="Times New Roman" w:cs="Times New Roman"/>
          <w:color w:val="FF0000"/>
          <w:sz w:val="44"/>
          <w:szCs w:val="44"/>
        </w:rPr>
        <w:t>«Как научить ребенка постоять за себя»</w:t>
      </w:r>
    </w:p>
    <w:p w:rsidR="005E00E3" w:rsidRPr="00C678B7" w:rsidRDefault="005E00E3" w:rsidP="005E00E3">
      <w:pPr>
        <w:rPr>
          <w:rFonts w:ascii="Times New Roman" w:hAnsi="Times New Roman" w:cs="Times New Roman"/>
          <w:sz w:val="28"/>
          <w:szCs w:val="28"/>
        </w:rPr>
      </w:pPr>
      <w:r w:rsidRPr="000026A8">
        <w:rPr>
          <w:rFonts w:ascii="Times New Roman" w:hAnsi="Times New Roman" w:cs="Times New Roman"/>
          <w:sz w:val="28"/>
          <w:szCs w:val="28"/>
        </w:rPr>
        <w:t xml:space="preserve">Этот вопрос волнует и мам, но пап, наверное, все-таки больше. Жизнь жестока – говорят мужчины, в ней надо пробиваться с боем, а у нас растет </w:t>
      </w:r>
      <w:proofErr w:type="gramStart"/>
      <w:r w:rsidRPr="000026A8">
        <w:rPr>
          <w:rFonts w:ascii="Times New Roman" w:hAnsi="Times New Roman" w:cs="Times New Roman"/>
          <w:sz w:val="28"/>
          <w:szCs w:val="28"/>
        </w:rPr>
        <w:t>слюнтяй</w:t>
      </w:r>
      <w:proofErr w:type="gramEnd"/>
      <w:r w:rsidRPr="000026A8">
        <w:rPr>
          <w:rFonts w:ascii="Times New Roman" w:hAnsi="Times New Roman" w:cs="Times New Roman"/>
          <w:sz w:val="28"/>
          <w:szCs w:val="28"/>
        </w:rPr>
        <w:t xml:space="preserve">. Причем негодуют по поводу сыновнего слюнтяйства, как правило, те отцы, которые сами в детстве не умели постоять за себя, да и во взрослом возрасте не </w:t>
      </w:r>
      <w:proofErr w:type="gramStart"/>
      <w:r w:rsidRPr="000026A8">
        <w:rPr>
          <w:rFonts w:ascii="Times New Roman" w:hAnsi="Times New Roman" w:cs="Times New Roman"/>
          <w:sz w:val="28"/>
          <w:szCs w:val="28"/>
        </w:rPr>
        <w:t>больно то</w:t>
      </w:r>
      <w:proofErr w:type="gramEnd"/>
      <w:r w:rsidRPr="000026A8">
        <w:rPr>
          <w:rFonts w:ascii="Times New Roman" w:hAnsi="Times New Roman" w:cs="Times New Roman"/>
          <w:sz w:val="28"/>
          <w:szCs w:val="28"/>
        </w:rPr>
        <w:t xml:space="preserve"> напоминают Рембо или Джеймса Бонда. Впрочем, оно и понятно. Всем нам хочется, чтобы дети не повторяли наших ошибок и были сильнее и счастливее нас. Давайте поможем им в этом. Только сделать это надо грамотно. Далеко не все дети успешно осваивают уроки самообороны. Многие зажимаются еще больше, поскольку не могут преодолеть страх и к тому же боятся вызвать неудовольствие папы. А потому предпочитают не жаловаться отцу на обидчиков, скрывать свои переживания, перестаю доверять родителям, отчуждаются от них. Это порождает еще большие проблемы, ведь, утрачивая опору в лице взрослых, ребенок ощущает свою полную беззащитность. А если он еще и от природы не смел, страх перед миром может стать паническим. 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</w:t>
      </w:r>
      <w:r>
        <w:rPr>
          <w:rFonts w:ascii="Times New Roman" w:hAnsi="Times New Roman" w:cs="Times New Roman"/>
          <w:sz w:val="28"/>
          <w:szCs w:val="28"/>
        </w:rPr>
        <w:t xml:space="preserve">ана и с </w:t>
      </w:r>
      <w:r w:rsidRPr="000026A8">
        <w:rPr>
          <w:rFonts w:ascii="Times New Roman" w:hAnsi="Times New Roman" w:cs="Times New Roman"/>
          <w:sz w:val="28"/>
          <w:szCs w:val="28"/>
        </w:rPr>
        <w:t>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 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таким образом, закладывается комплекс неполноценности. Не зафиксируй взрослый внимание на какой-то мелкой несправедливости, совершенной по отношению 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 и тоже нечаянно толкнет кого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026A8">
        <w:rPr>
          <w:rFonts w:ascii="Times New Roman" w:hAnsi="Times New Roman" w:cs="Times New Roman"/>
          <w:sz w:val="28"/>
          <w:szCs w:val="28"/>
        </w:rPr>
        <w:t xml:space="preserve">нибудь. Детские обиды обычно нестойки и быстро улетучиваются. Но когда </w:t>
      </w:r>
      <w:r w:rsidRPr="000026A8">
        <w:rPr>
          <w:rFonts w:ascii="Times New Roman" w:hAnsi="Times New Roman" w:cs="Times New Roman"/>
          <w:sz w:val="28"/>
          <w:szCs w:val="28"/>
        </w:rPr>
        <w:lastRenderedPageBreak/>
        <w:t xml:space="preserve">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 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Pr="000026A8">
        <w:rPr>
          <w:rFonts w:ascii="Times New Roman" w:hAnsi="Times New Roman" w:cs="Times New Roman"/>
          <w:sz w:val="28"/>
          <w:szCs w:val="28"/>
        </w:rPr>
        <w:t>куда бы не попал</w:t>
      </w:r>
      <w:proofErr w:type="gramEnd"/>
      <w:r w:rsidRPr="000026A8">
        <w:rPr>
          <w:rFonts w:ascii="Times New Roman" w:hAnsi="Times New Roman" w:cs="Times New Roman"/>
          <w:sz w:val="28"/>
          <w:szCs w:val="28"/>
        </w:rPr>
        <w:t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синяков…….</w:t>
      </w:r>
    </w:p>
    <w:p w:rsidR="00332964" w:rsidRDefault="00332964">
      <w:bookmarkStart w:id="0" w:name="_GoBack"/>
      <w:bookmarkEnd w:id="0"/>
    </w:p>
    <w:sectPr w:rsidR="0033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AD"/>
    <w:rsid w:val="00332964"/>
    <w:rsid w:val="005E00E3"/>
    <w:rsid w:val="0087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2022-02-13T19:09:00Z</dcterms:created>
  <dcterms:modified xsi:type="dcterms:W3CDTF">2022-02-13T19:09:00Z</dcterms:modified>
</cp:coreProperties>
</file>