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E6" w:rsidRPr="00062278" w:rsidRDefault="000501E6" w:rsidP="000501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501E6" w:rsidRPr="00062278" w:rsidRDefault="000501E6" w:rsidP="000501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E3E054F" wp14:editId="6C5E71F3">
            <wp:extent cx="1609090" cy="1821180"/>
            <wp:effectExtent l="0" t="0" r="0" b="0"/>
            <wp:docPr id="2" name="Рисунок 2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0501E6" w:rsidRPr="00062278" w:rsidRDefault="000501E6" w:rsidP="0005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1E6" w:rsidRPr="00062278" w:rsidRDefault="000501E6" w:rsidP="0005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Времена года</w:t>
      </w: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501E6" w:rsidRPr="00062278" w:rsidRDefault="000501E6" w:rsidP="00050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01E6" w:rsidRPr="00062278" w:rsidRDefault="000501E6" w:rsidP="000501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2-3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 (с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2019</w:t>
      </w:r>
      <w:r w:rsidR="00C868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познавательно-исследовательский, творческий.</w:t>
      </w: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1E6" w:rsidRPr="00062278" w:rsidRDefault="000501E6" w:rsidP="000501E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Платонова Наталья Владимировна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0501E6" w:rsidRPr="00062278" w:rsidRDefault="000501E6" w:rsidP="0005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первой квалификационной</w:t>
      </w:r>
    </w:p>
    <w:p w:rsidR="000501E6" w:rsidRPr="00062278" w:rsidRDefault="000501E6" w:rsidP="00050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категории  </w:t>
      </w: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01E6" w:rsidRPr="00B31175" w:rsidRDefault="000501E6" w:rsidP="000501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Мышкин,</w:t>
      </w:r>
      <w:r w:rsidRPr="00B3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2019-2020</w:t>
      </w:r>
      <w:r w:rsidRPr="00B3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0501E6" w:rsidRPr="00DA50B1" w:rsidRDefault="000501E6" w:rsidP="000501E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0B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0501E6" w:rsidRDefault="000501E6" w:rsidP="000501E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E49E2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3F67C3">
        <w:rPr>
          <w:rFonts w:ascii="Times New Roman" w:hAnsi="Times New Roman" w:cs="Times New Roman"/>
          <w:sz w:val="28"/>
          <w:szCs w:val="28"/>
        </w:rPr>
        <w:t xml:space="preserve"> познавательно -</w:t>
      </w:r>
      <w:r w:rsidRPr="008E49E2">
        <w:rPr>
          <w:rFonts w:ascii="Times New Roman" w:hAnsi="Times New Roman" w:cs="Times New Roman"/>
          <w:sz w:val="28"/>
          <w:szCs w:val="28"/>
        </w:rPr>
        <w:t xml:space="preserve"> исследовательский, творческий</w:t>
      </w:r>
      <w:r w:rsidR="003F67C3">
        <w:rPr>
          <w:rFonts w:ascii="Times New Roman" w:hAnsi="Times New Roman" w:cs="Times New Roman"/>
          <w:sz w:val="28"/>
          <w:szCs w:val="28"/>
        </w:rPr>
        <w:t>.</w:t>
      </w:r>
    </w:p>
    <w:p w:rsidR="000501E6" w:rsidRPr="00F5279E" w:rsidRDefault="000501E6" w:rsidP="000501E6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E49E2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E49E2">
        <w:rPr>
          <w:rFonts w:ascii="Times New Roman" w:hAnsi="Times New Roman" w:cs="Times New Roman"/>
          <w:sz w:val="28"/>
          <w:szCs w:val="28"/>
        </w:rPr>
        <w:t xml:space="preserve"> дети, воспитатели, </w:t>
      </w: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0501E6" w:rsidRPr="00984B0D" w:rsidRDefault="000501E6" w:rsidP="00050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79E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проекта: 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F5279E">
        <w:rPr>
          <w:rFonts w:ascii="Times New Roman" w:hAnsi="Times New Roman" w:cs="Times New Roman"/>
          <w:sz w:val="28"/>
          <w:szCs w:val="28"/>
        </w:rPr>
        <w:t>олгосрочны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68CA">
        <w:rPr>
          <w:rFonts w:ascii="Times New Roman" w:eastAsia="Times New Roman" w:hAnsi="Times New Roman" w:cs="Times New Roman"/>
          <w:sz w:val="28"/>
          <w:szCs w:val="28"/>
          <w:lang w:eastAsia="ru-RU"/>
        </w:rPr>
        <w:t>с 2сентября 2019г. по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0501E6" w:rsidRDefault="000501E6" w:rsidP="00B338D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и представления детей 2-3 лет скудны, ведь их жизненный опыт ещё слишком мал. Педагоги детского сада и родители в силах помочь малышам познать этот интересный, полный красок, звуков, ощущений мир природы. Дети в таком возрасте часто не знакомы с признаками </w:t>
      </w:r>
      <w:r w:rsidRPr="00B338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 года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наблюдали за явлениями в природе. Но в этом возрасте они очень любознательны и готовы с большим интересом и вниманием познавать, исследовать, творить, тем самым обогащая свои знания о </w:t>
      </w:r>
      <w:r w:rsidRPr="00B338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временах года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38D3" w:rsidRDefault="00B338D3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Экологическому воспитанию детей в раннем возрасте уделяется мало внимания. К трем </w:t>
      </w:r>
      <w:r w:rsidRPr="00B338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годам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большинство воспитанников имеют низкий уровень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сформированности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экологических представлений. Не сформировано представление о правильных способах взаимодействия с природой.</w:t>
      </w:r>
    </w:p>
    <w:p w:rsidR="00B338D3" w:rsidRDefault="00B338D3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начальных представлений о </w:t>
      </w:r>
      <w:r w:rsidRPr="00B338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временах года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38D3" w:rsidRDefault="00B338D3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характерными особенностями каждого </w:t>
      </w:r>
      <w:r w:rsidRPr="00B338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времени года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правильных способах взаимодействия с объектами природы.</w:t>
      </w: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труде взрослых в природе.</w:t>
      </w: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 наблюдению за объектами и явлениями природы.</w:t>
      </w:r>
    </w:p>
    <w:p w:rsidR="00B338D3" w:rsidRDefault="00B338D3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 </w:t>
      </w:r>
      <w:r w:rsidRPr="00B338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Сформированы элементарные представления о </w:t>
      </w:r>
      <w:r w:rsidRPr="00B338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временах года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Сформировано представление о труде взрослых в разное </w:t>
      </w:r>
      <w:r w:rsidRPr="00B338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время года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Сформированы представления о правильных способах взаимодействия с объектами природы.</w:t>
      </w: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Проявляют интерес к наблюдению за объектами и явлениями природы.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38D3" w:rsidRDefault="00B338D3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01E6" w:rsidRDefault="000501E6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01E6" w:rsidRPr="009118E5" w:rsidRDefault="0051394E" w:rsidP="00C868CA">
      <w:pPr>
        <w:rPr>
          <w:rFonts w:ascii="Times New Roman" w:hAnsi="Times New Roman" w:cs="Times New Roman"/>
          <w:b/>
          <w:sz w:val="28"/>
          <w:szCs w:val="28"/>
        </w:rPr>
      </w:pP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реализации </w:t>
      </w:r>
      <w:r w:rsidRPr="00B338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0501E6" w:rsidRPr="000501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501E6" w:rsidRPr="009118E5" w:rsidRDefault="000501E6" w:rsidP="00C868CA">
      <w:pPr>
        <w:rPr>
          <w:rFonts w:ascii="Times New Roman" w:hAnsi="Times New Roman" w:cs="Times New Roman"/>
          <w:b/>
          <w:sz w:val="28"/>
          <w:szCs w:val="28"/>
        </w:rPr>
      </w:pPr>
      <w:r w:rsidRPr="009118E5">
        <w:rPr>
          <w:rFonts w:ascii="Times New Roman" w:hAnsi="Times New Roman" w:cs="Times New Roman"/>
          <w:b/>
          <w:i/>
          <w:iCs/>
          <w:sz w:val="28"/>
          <w:szCs w:val="28"/>
        </w:rPr>
        <w:t>1. Подготовительный 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</w:t>
      </w:r>
      <w:r w:rsidR="00C868CA">
        <w:rPr>
          <w:rFonts w:ascii="Times New Roman" w:hAnsi="Times New Roman" w:cs="Times New Roman"/>
          <w:sz w:val="28"/>
          <w:szCs w:val="28"/>
        </w:rPr>
        <w:t xml:space="preserve"> </w:t>
      </w:r>
      <w:r w:rsidRPr="00F5279E">
        <w:rPr>
          <w:rFonts w:ascii="Times New Roman" w:hAnsi="Times New Roman" w:cs="Times New Roman"/>
          <w:sz w:val="28"/>
          <w:szCs w:val="28"/>
        </w:rPr>
        <w:t>Создание развивающей среды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 Наглядный материал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</w:t>
      </w:r>
      <w:r w:rsidR="00C868CA">
        <w:rPr>
          <w:rFonts w:ascii="Times New Roman" w:hAnsi="Times New Roman" w:cs="Times New Roman"/>
          <w:sz w:val="28"/>
          <w:szCs w:val="28"/>
        </w:rPr>
        <w:t xml:space="preserve"> </w:t>
      </w:r>
      <w:r w:rsidRPr="00F5279E">
        <w:rPr>
          <w:rFonts w:ascii="Times New Roman" w:hAnsi="Times New Roman" w:cs="Times New Roman"/>
          <w:sz w:val="28"/>
          <w:szCs w:val="28"/>
        </w:rPr>
        <w:t>Подбор художественной литературы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</w:t>
      </w:r>
      <w:r w:rsidR="00C868CA">
        <w:rPr>
          <w:rFonts w:ascii="Times New Roman" w:hAnsi="Times New Roman" w:cs="Times New Roman"/>
          <w:sz w:val="28"/>
          <w:szCs w:val="28"/>
        </w:rPr>
        <w:t xml:space="preserve"> </w:t>
      </w:r>
      <w:r w:rsidRPr="00F5279E">
        <w:rPr>
          <w:rFonts w:ascii="Times New Roman" w:hAnsi="Times New Roman" w:cs="Times New Roman"/>
          <w:sz w:val="28"/>
          <w:szCs w:val="28"/>
        </w:rPr>
        <w:t>Картотека пальчиковых и подвижных игр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 Материалы для экспериментирования</w:t>
      </w:r>
    </w:p>
    <w:p w:rsidR="000501E6" w:rsidRDefault="000501E6" w:rsidP="00C868CA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18E5">
        <w:rPr>
          <w:rFonts w:ascii="Times New Roman" w:hAnsi="Times New Roman" w:cs="Times New Roman"/>
          <w:b/>
          <w:i/>
          <w:iCs/>
          <w:sz w:val="28"/>
          <w:szCs w:val="28"/>
        </w:rPr>
        <w:t>2. Практический </w:t>
      </w:r>
    </w:p>
    <w:p w:rsidR="00C868CA" w:rsidRDefault="000501E6" w:rsidP="00C868CA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Организация деятельности детей</w:t>
      </w:r>
    </w:p>
    <w:p w:rsidR="00C868CA" w:rsidRPr="00B338D3" w:rsidRDefault="00C868CA" w:rsidP="00C868C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работы с родителями.</w:t>
      </w:r>
    </w:p>
    <w:p w:rsidR="000501E6" w:rsidRPr="009118E5" w:rsidRDefault="000501E6" w:rsidP="00C868CA">
      <w:pPr>
        <w:rPr>
          <w:rFonts w:ascii="Times New Roman" w:hAnsi="Times New Roman" w:cs="Times New Roman"/>
          <w:b/>
          <w:sz w:val="28"/>
          <w:szCs w:val="28"/>
        </w:rPr>
      </w:pPr>
      <w:r w:rsidRPr="009118E5">
        <w:rPr>
          <w:rFonts w:ascii="Times New Roman" w:hAnsi="Times New Roman" w:cs="Times New Roman"/>
          <w:b/>
          <w:i/>
          <w:iCs/>
          <w:sz w:val="28"/>
          <w:szCs w:val="28"/>
        </w:rPr>
        <w:t>3. Заключительный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Определение результата практической деятельности с детьми</w:t>
      </w:r>
    </w:p>
    <w:p w:rsidR="000501E6" w:rsidRPr="009118E5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9118E5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работы: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 Дидактические игры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 Подвижные игры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 Пальчиковые игры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</w:t>
      </w:r>
      <w:r w:rsidR="00C868CA">
        <w:rPr>
          <w:rFonts w:ascii="Times New Roman" w:hAnsi="Times New Roman" w:cs="Times New Roman"/>
          <w:sz w:val="28"/>
          <w:szCs w:val="28"/>
        </w:rPr>
        <w:t xml:space="preserve"> </w:t>
      </w:r>
      <w:r w:rsidRPr="00F5279E">
        <w:rPr>
          <w:rFonts w:ascii="Times New Roman" w:hAnsi="Times New Roman" w:cs="Times New Roman"/>
          <w:sz w:val="28"/>
          <w:szCs w:val="28"/>
        </w:rPr>
        <w:t>Речевые игры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</w:t>
      </w:r>
      <w:r w:rsidR="00C868CA">
        <w:rPr>
          <w:rFonts w:ascii="Times New Roman" w:hAnsi="Times New Roman" w:cs="Times New Roman"/>
          <w:sz w:val="28"/>
          <w:szCs w:val="28"/>
        </w:rPr>
        <w:t xml:space="preserve"> </w:t>
      </w:r>
      <w:r w:rsidRPr="00F5279E">
        <w:rPr>
          <w:rFonts w:ascii="Times New Roman" w:hAnsi="Times New Roman" w:cs="Times New Roman"/>
          <w:sz w:val="28"/>
          <w:szCs w:val="28"/>
        </w:rPr>
        <w:t>Наблюдения в природе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 Труд в природе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</w:t>
      </w:r>
      <w:r w:rsidR="00C868CA">
        <w:rPr>
          <w:rFonts w:ascii="Times New Roman" w:hAnsi="Times New Roman" w:cs="Times New Roman"/>
          <w:sz w:val="28"/>
          <w:szCs w:val="28"/>
        </w:rPr>
        <w:t xml:space="preserve"> </w:t>
      </w:r>
      <w:r w:rsidRPr="00F5279E">
        <w:rPr>
          <w:rFonts w:ascii="Times New Roman" w:hAnsi="Times New Roman" w:cs="Times New Roman"/>
          <w:sz w:val="28"/>
          <w:szCs w:val="28"/>
        </w:rPr>
        <w:t>Экспериментальная деятельность</w:t>
      </w:r>
    </w:p>
    <w:p w:rsidR="000501E6" w:rsidRPr="00F5279E" w:rsidRDefault="000501E6" w:rsidP="00C868CA">
      <w:pPr>
        <w:rPr>
          <w:rFonts w:ascii="Times New Roman" w:hAnsi="Times New Roman" w:cs="Times New Roman"/>
          <w:sz w:val="28"/>
          <w:szCs w:val="28"/>
        </w:rPr>
      </w:pPr>
      <w:r w:rsidRPr="00F5279E">
        <w:rPr>
          <w:rFonts w:ascii="Times New Roman" w:hAnsi="Times New Roman" w:cs="Times New Roman"/>
          <w:sz w:val="28"/>
          <w:szCs w:val="28"/>
        </w:rPr>
        <w:t>-</w:t>
      </w:r>
      <w:r w:rsidR="00C868CA">
        <w:rPr>
          <w:rFonts w:ascii="Times New Roman" w:hAnsi="Times New Roman" w:cs="Times New Roman"/>
          <w:sz w:val="28"/>
          <w:szCs w:val="28"/>
        </w:rPr>
        <w:t xml:space="preserve"> </w:t>
      </w:r>
      <w:r w:rsidRPr="00F5279E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51394E" w:rsidRPr="00B338D3" w:rsidRDefault="00B338D3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II. Основной этап</w:t>
      </w:r>
      <w:r w:rsidR="0051394E"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Организации деятельности с детьми.</w:t>
      </w:r>
    </w:p>
    <w:p w:rsidR="0051394E" w:rsidRPr="00B338D3" w:rsidRDefault="0051394E" w:rsidP="00C868CA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работы с родителями.</w:t>
      </w:r>
    </w:p>
    <w:p w:rsidR="00B338D3" w:rsidRDefault="00B338D3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План реализации </w:t>
      </w:r>
      <w:r w:rsidRPr="00B338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51394E" w:rsidRPr="00CB24A9" w:rsidRDefault="00B338D3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51394E" w:rsidRPr="00CB24A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осень»</w:t>
      </w:r>
      <w:r w:rsidR="0051394E" w:rsidRPr="00CB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сентябрь - ноябрь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 с детьми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Игры-манипуляции с муляжами овощей, фруктов.</w:t>
      </w:r>
    </w:p>
    <w:p w:rsidR="0051394E" w:rsidRPr="00B338D3" w:rsidRDefault="00B338D3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Театрализованная игра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C868CA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</w:t>
      </w:r>
      <w:r w:rsidR="0051394E" w:rsidRPr="00C868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олевые</w:t>
      </w:r>
      <w:r w:rsidR="0051394E" w:rsidRPr="00C868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«Компот для мишки»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Маша готовит салат»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«Чудесная корзинка»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Зайкин</w:t>
      </w:r>
      <w:proofErr w:type="spellEnd"/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огород»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идет гулять»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Коммуникативная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Словесно-речевые игры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«Огород»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868CA" w:rsidRPr="00C868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Pr="00C868C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Спрячем овощи»,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«Найдем овощи»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«Подарим фрукты»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 пришла»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Дидактические игры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в саду?»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растет в огороде?»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и назови»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 вкус»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бывает осенью?»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не стало?»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Пальчиковые игры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 грибы»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«Капуста</w:t>
      </w:r>
      <w:r w:rsidR="00C86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«Компот»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«Апельсин»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Дыхательные упражнения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«Чья птичка улетит дальше?»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природным материалом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(шишки, листья и др.)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Игры с песком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«Мокрый - сухой»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Посыпалки</w:t>
      </w:r>
      <w:proofErr w:type="spellEnd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721460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Игры с водой: 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как плавает»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«Переливание воды»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Дидактические игры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="00C868C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листочков?»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домик листочку»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 - маленький»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такой же листик»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овощи по корзиночкам»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лото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Наблюдения на прогулке</w:t>
      </w:r>
      <w:r w:rsidR="00C86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осенними цветами, листопадом, небом, ветром, птицами, работой дворника, дождем, погодой.</w:t>
      </w:r>
      <w:proofErr w:type="gramEnd"/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Двигательная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C868CA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- Подвижные 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Хороводные игры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«Огород»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Речевые подвижные игры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«Собираем овощи»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идем в сад»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«Вкусные овощи»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 осень»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 осенью»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164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Трудовая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164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Сбор листьев для гербария.</w:t>
      </w:r>
    </w:p>
    <w:p w:rsidR="00773164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Сбор семян.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Уборка территории.</w:t>
      </w:r>
    </w:p>
    <w:p w:rsidR="0051394E" w:rsidRPr="00CB24A9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«Падают листья»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М. И. </w:t>
      </w:r>
      <w:proofErr w:type="spellStart"/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Ивенсен</w:t>
      </w:r>
      <w:proofErr w:type="spellEnd"/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«Овощи»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</w:t>
      </w:r>
      <w:proofErr w:type="spellEnd"/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Благинина; 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«Осенью»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Плещеев; 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В. Мирович; </w:t>
      </w:r>
      <w:proofErr w:type="spellStart"/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</w:t>
      </w:r>
      <w:proofErr w:type="gramStart"/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Огуречик-огуречик</w:t>
      </w:r>
      <w:proofErr w:type="spellEnd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«Дождик-дождик»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русская народная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сказка 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Музыкально-художественная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Слушание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«Осенью»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муз. С.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Майкапара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Пение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русская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</w:t>
      </w:r>
      <w:r w:rsidR="00642B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одная мелодия в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обр. В Фаре.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Музыкально-ритмические движения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</w:t>
      </w:r>
      <w:proofErr w:type="gram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сл. Е.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Макшанцевой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пляска с листочками.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Продуктивная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дождик»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мухоморы»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 и яблочки»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Лепка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«Яблочки»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поделок из природного материала и овощей </w:t>
      </w:r>
      <w:r w:rsidR="00D615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«Дары Осени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 родителями)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сентябрь.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Консультация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«Одежда вашего ребенка на прогулке осенью»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Акция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«Птичий домик»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 родителями)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ноябрь.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Итоговые мероприятия</w:t>
      </w: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рисунков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осень»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октябрь.</w:t>
      </w:r>
    </w:p>
    <w:p w:rsidR="0051394E" w:rsidRPr="00B338D3" w:rsidRDefault="00CB24A9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 </w:t>
      </w:r>
      <w:r w:rsidR="00D6154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Осени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октябрь.</w:t>
      </w:r>
    </w:p>
    <w:p w:rsidR="00CB24A9" w:rsidRDefault="00CB24A9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1394E" w:rsidRPr="00CB24A9" w:rsidRDefault="00CB24A9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51394E" w:rsidRPr="00CB24A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гости к зиме»</w:t>
      </w:r>
      <w:r w:rsidR="0051394E" w:rsidRPr="00CB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декабрь – февраль</w:t>
      </w:r>
    </w:p>
    <w:p w:rsidR="0051394E" w:rsidRPr="00CB24A9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 с детьми</w:t>
      </w:r>
      <w:r w:rsidRPr="00CB24A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3164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Игровая деятельность</w:t>
      </w: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Игры-манипуляции с фигурками диких животных.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Театральная игра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 зверей»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D6154A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</w:t>
      </w:r>
      <w:r w:rsidR="0051394E" w:rsidRPr="00D615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ролевые игры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заболела»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идет гулять»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зимний лес»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«Новый год у </w:t>
      </w:r>
      <w:proofErr w:type="gramStart"/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зверят</w:t>
      </w:r>
      <w:proofErr w:type="gramEnd"/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Коммуникативная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Словесно-речевые игры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гости к нам зима пришла»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чем катаются дети»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слепил Дед Мороз?»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«Нарядим елочку»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721460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Дидактические</w:t>
      </w:r>
      <w:r w:rsidR="0051394E"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картинку»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зимой бывает?»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спрятался в снегу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«Одень куклу на прогулку»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Пальчиковые игры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«Новый год»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«Ручки греем»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«Снежок»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елке»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Дыхательные упражнения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«Пузырь»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CB24A9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</w:t>
      </w: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Игры с песком</w:t>
      </w: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«Следы»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«Печем печенье»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- Игры с водой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«Поймай льдинку»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«Заморозим»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«Разогреем»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льдинки»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721460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Дидактические</w:t>
      </w:r>
      <w:r w:rsidR="0051394E"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 картинку»,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снежинок?»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«Большие - маленькие снежинки»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«Какой снежок?»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снеговика»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Лото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бывает белым?»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Наблюдения на прогулке</w:t>
      </w:r>
      <w:r w:rsid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</w:t>
      </w:r>
      <w:r w:rsidR="00CB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снегом, красотой зимних деревьев, узорами на окнах, снегопадом, птицами, следами на снегу, работой дворника.</w:t>
      </w:r>
    </w:p>
    <w:p w:rsidR="0051394E" w:rsidRPr="00CB24A9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Двигательная деятельность</w:t>
      </w: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CB24A9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одвижные 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беленький сидит»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в гнездышке»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кружится»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елку»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Хороводные игры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Речевые подвижные игры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«Выпал беленький снежок…»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дворе Мороз и ветер…»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«Мороз»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24A9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Трудовая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Расчистка дорожки от снега,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подгребание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снега к стволам деревьев, перенос снега в определенное место для сооружения снежных построек, посыпание дорожки песком, подкормка птиц.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Познанская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Высотская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«Холодно»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Хорол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Саксонская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мой пальчик?»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Высотская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«Покатились санки вниз»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Я. Аким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«Елка наряжается»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Суриков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Музыкально </w:t>
      </w: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 </w:t>
      </w: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художественная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Слушание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Чайковский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</w:t>
      </w:r>
      <w:r w:rsidR="007214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»; </w:t>
      </w:r>
      <w:r w:rsidR="00721460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="00721460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В. Карасевой, сл. Н. Френкель.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Пение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«Пришла зима»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муз. М.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Раухверга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сл. Т.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Мираджи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Музыкально-ритмические движения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«Новогодний хоровод»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на поле на лужок выпал беленький снежок…»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24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Продуктивная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идет»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«Следы на снегу»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«Рябина»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«Украсим шарик»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«Украсим елочку»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Лепка</w:t>
      </w:r>
      <w:r w:rsidR="007214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«Ягоды для птичек»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Консультация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«Одежда вашего ребенка на прогулке зимой»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поделок </w:t>
      </w:r>
      <w:r w:rsidR="0072146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«Блестящая красавица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(совместно с родителями)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декабрь.</w:t>
      </w:r>
    </w:p>
    <w:p w:rsidR="0051394E" w:rsidRPr="00773164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Итоговые мероприятия</w:t>
      </w:r>
      <w:r w:rsidRPr="007731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73164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детского творчества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«Белоснежная зима»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721460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Празднование Нового года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декабрь.</w:t>
      </w:r>
    </w:p>
    <w:p w:rsidR="00773164" w:rsidRDefault="00773164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1394E" w:rsidRPr="00B3213C" w:rsidRDefault="00B3213C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="0051394E" w:rsidRPr="00B3213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«Пришла весна»</w:t>
      </w:r>
      <w:r w:rsidR="007731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март – май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Работа с детьми</w:t>
      </w: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Игровая деятельность</w:t>
      </w: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Театрализованная игра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CC53E9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Сюжетно-ролевые игры: 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весенний лес»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идет гулять»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заболела»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Коммуникативная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B3213C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EF0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Словесно-речевые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пришла весна»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сосульки?»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«Кап-кап»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весной бывает»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и назови»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изменилось?»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 покажи»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«Одень куклу на прогулку»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кого картинка?»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Пальчиковые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3213C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Первые цветы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«Возвращение птиц»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Дыхательные упражнения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«Одуванчик»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«Плыви, кораблик»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 – </w:t>
      </w: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исследовательская деятельность</w:t>
      </w: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водой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«Тонет - плавает»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Теплый</w:t>
      </w:r>
      <w:proofErr w:type="gramEnd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холодный»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тают сосульки»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песком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«Торт для мамочки»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из ладошек»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лодочек в луже?»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«Большие - маленькие сосульки»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лото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Наблюдения на прогулке</w:t>
      </w:r>
      <w:r w:rsidR="00B3213C"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таянием снега, лужами, ручьями, сосульками, птицами, почками, </w:t>
      </w:r>
      <w:r w:rsidRPr="00B321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первыми листьями</w:t>
      </w: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21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первой травой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одуванчиками, работой дворника.</w:t>
      </w:r>
      <w:proofErr w:type="gramEnd"/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Двигательная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воробей»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«Перешагни через лужу»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«Через ручеек»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«Птички, раз! Птички, два!»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Хороводные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«Вейся венок»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«Колпачок»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Закличка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движениями.</w:t>
      </w:r>
    </w:p>
    <w:p w:rsidR="00B3213C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Трудовая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CC53E9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Сбор мусора на участке, 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подметание дорожки, сгребание рассыпанного песка обратно в песочницу.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Плещеев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«Сельская песенка»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Полянская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«Одуванчик»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Украинская п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есенка </w:t>
      </w:r>
      <w:r w:rsidR="00CC53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«Веснянка»;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закличка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«Солнышко-ведрышко»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закличка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русская народная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Музыкально-художественная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B3213C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Пение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Н. Лукониной.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Слушание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«Апрель»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П. И. Чайковского,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«Весенний вальс»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муз. Ф. Шопена.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Музыкально-ритмические движения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«Веснянка»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«Полянка»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Продуктивная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CC53E9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Рисование: 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«Травка зеленеет»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«Одуванчики»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Лепка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«Сосульки»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Консультация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«Одежда вашего ребенка на прогулке весной»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Итоговые мероприятия</w:t>
      </w: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3213C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Праздник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 праздник приходит с весной»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март.</w:t>
      </w:r>
    </w:p>
    <w:p w:rsidR="00773164" w:rsidRDefault="00773164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1394E" w:rsidRPr="00B3213C" w:rsidRDefault="00B3213C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51394E" w:rsidRPr="00B3213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«Ах, лето»</w:t>
      </w:r>
      <w:r w:rsidR="0051394E"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июнь – август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 с детьми</w:t>
      </w:r>
      <w:r w:rsidRPr="00B321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213C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Игровая деятельность</w:t>
      </w: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Театрализованные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CC53E9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Сюжетно-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ролевые игры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идет гулять»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в летний лес»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«Кукла Маша готовит салат»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«Едем на дачу»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«Едем отдыхать на речку»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13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Коммуникативная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Словесно-речевые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«Летние забавы»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 к нам пришло»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машет крылышками?»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«Принесла я вам цветок»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«Кап-кап-кап»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«Одень куклу на прогулку»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«Ковер из цветов»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бывает летом?»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Пальчиковые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«Насекомые»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Дыхательные упражнения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«Ветерок»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«Бабочка, лети!»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C53E9" w:rsidRDefault="0051394E" w:rsidP="00CC53E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Познавательно-исследовательская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53E9" w:rsidRPr="00B338D3" w:rsidRDefault="00CC53E9" w:rsidP="00CC53E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природным материалом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(шишками, камешками, косточками и т.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п.) </w:t>
      </w:r>
    </w:p>
    <w:p w:rsidR="0051394E" w:rsidRPr="00B338D3" w:rsidRDefault="00CC53E9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водой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«Прозрачная – мутная»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водичка»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51394E"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«Достань камешек»</w:t>
      </w:r>
      <w:r w:rsidR="0051394E"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 с песком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пеку, пеку, пеку»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Посыпалки</w:t>
      </w:r>
      <w:proofErr w:type="spellEnd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«Зоопарк из песка»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</w:t>
      </w:r>
      <w:r w:rsidR="00CC53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«Лото»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«Сложи картинку»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цветок для бабочки»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какого дерева листик?»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«Сколько цветочков?»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Наблюдения на прогулке</w:t>
      </w:r>
      <w:r w:rsid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деревьями, цветами, травой, насекомыми, животными, птицами, ветром, солнцем, тенью, песком, работой дворника, одеждой людей.</w:t>
      </w:r>
      <w:proofErr w:type="gramEnd"/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Двигательная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и дождик»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веселые ребята»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медведя </w:t>
      </w:r>
      <w:proofErr w:type="gramStart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Хороводные игры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«Вейся венок»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хоровод»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Речевые подвижные игры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«Летом»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 с ребятами идем»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жука»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164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Трудовая деятельность</w:t>
      </w: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Уборка территории, подметание дорожки, сгребание песка в песочницу, полив растений.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«Вокруг розовых кустов»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 лугу»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«Травка – муравка»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русские народные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«Земляничка»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Н. Павлова;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«Солнечные зайчики»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Бродский.</w:t>
      </w:r>
      <w:proofErr w:type="gramEnd"/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Музыкально-художественная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Пение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«Колокольчик»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муз. И. Арсеева, сл. И.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Черницкой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Слушание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«Утро»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муз. Г. Гриневича, сл. С. Прокофьевой,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«Цветики»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муз. В. Карасевой, сл. Н. Френкель.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Музыкально-ритмические движения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«Пляска с платочками»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«Пляска с цветами»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Продуктивная деятельность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Рисование/лепка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«Божья коровка»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«Мухомор»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«Украсим бабочке крылышки»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Консультация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«Одежда вашего ребенка на прогулке летом»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773164" w:rsidRDefault="0051394E" w:rsidP="00C868CA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Итоговые мероприятия</w:t>
      </w:r>
      <w:r w:rsidRPr="007731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Выставка </w:t>
      </w:r>
      <w:proofErr w:type="gram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рисунков</w:t>
      </w:r>
      <w:proofErr w:type="gram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F67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разные цветы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июнь.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Развлечение </w:t>
      </w:r>
      <w:r w:rsidR="003F67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 цветов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июль.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31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Продукты </w:t>
      </w:r>
      <w:r w:rsidRPr="007731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Выставки детского творчества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осень»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«Белоснежная зима»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3F67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разные цветы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Выставки поделок из природного и др. материала, </w:t>
      </w: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выполненных родителями совместно со своими детьми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3F67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«Дары Осени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3F67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«Блестящая красавица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3F67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501E6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платковых кукол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«Лето»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Картотека подвижных и пальчиковых игр.</w:t>
      </w:r>
    </w:p>
    <w:p w:rsidR="00C868CA" w:rsidRDefault="00C868CA" w:rsidP="00C868CA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C868CA" w:rsidRDefault="0051394E" w:rsidP="00C868CA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68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Список литературы</w:t>
      </w:r>
      <w:r w:rsidR="00C868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1394E" w:rsidRPr="00C868CA" w:rsidRDefault="0051394E" w:rsidP="00C868CA">
      <w:pPr>
        <w:spacing w:before="225" w:after="225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Алябьева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 Как организовать ра</w:t>
      </w:r>
      <w:r w:rsidR="00773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боту с детьми летом. Ч. 1. – М.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ТЦ Сфера, 2012. – 128 с.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Алябьева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А. Как организовать ра</w:t>
      </w:r>
      <w:r w:rsidR="00773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боту с детьми летом. Ч. 2. – М.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ТЦ Сфера, 2012. – 128 с.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Казакова Р. Г</w:t>
      </w: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731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Рисование с детьми дошкольного возраста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Нетрадиционные техники, планир</w:t>
      </w:r>
      <w:r w:rsidR="00773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ование, конспекты занятий. – М.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ТЦ Сфера, 2009. – 128 с.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4.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Лайзане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Я. Физическая культура для малыше</w:t>
      </w:r>
      <w:r w:rsidR="007731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й. Пособие для воспитателя детского 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сада.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«Просвещение»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1978. – 158 с.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А. Ануфриева, О. Митюкова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и занятия для малышей»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«Комплексные занятия»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программе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Громова О. Н., Прокопенко Т. А.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– забавы по развитию мелкой моторики у детей»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Картушина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Ю.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«Праздники здоровья для детей 3-4 лет»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Кислинская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А.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«Гениальность на кончиках пальцев»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10.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Лобынько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В.,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Швецова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Ю.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«Игры – занятия для детей раннего возраста»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Смирнова Л. Н.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речи у детей 2 – 3 лет»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proofErr w:type="spellStart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Теплюк</w:t>
      </w:r>
      <w:proofErr w:type="spellEnd"/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Н.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«Занятия на прогулке с малышами»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3164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Тимофеева Е. А. 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«Подвижные игры с </w:t>
      </w:r>
      <w:r w:rsidRPr="007731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детьми </w:t>
      </w:r>
      <w:r w:rsidRPr="007731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B338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дошкольного возраста»</w:t>
      </w: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1394E" w:rsidRPr="00B338D3" w:rsidRDefault="0051394E" w:rsidP="00C868C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38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Интернет-ресурсы.</w:t>
      </w:r>
    </w:p>
    <w:p w:rsidR="0051394E" w:rsidRPr="0051394E" w:rsidRDefault="0051394E" w:rsidP="0051394E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1394E" w:rsidRPr="0051394E" w:rsidRDefault="0051394E" w:rsidP="0051394E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51394E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я детей дошкольного и школьного возраста</w:t>
      </w:r>
    </w:p>
    <w:p w:rsidR="0051394E" w:rsidRPr="0051394E" w:rsidRDefault="00EF07C3" w:rsidP="0051394E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7" w:history="1">
        <w:r w:rsidR="0051394E" w:rsidRPr="0051394E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Конкурсы на сайте</w:t>
        </w:r>
        <w:proofErr w:type="gramStart"/>
      </w:hyperlink>
      <w:r w:rsidR="0051394E" w:rsidRPr="0051394E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8" w:history="1">
        <w:r w:rsidR="0051394E" w:rsidRPr="0051394E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Д</w:t>
        </w:r>
        <w:proofErr w:type="gramEnd"/>
        <w:r w:rsidR="0051394E" w:rsidRPr="0051394E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ля педагогов и воспитателей</w:t>
        </w:r>
      </w:hyperlink>
      <w:r w:rsidR="0051394E" w:rsidRPr="0051394E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9" w:history="1">
        <w:r w:rsidR="0051394E" w:rsidRPr="0051394E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Для детей</w:t>
        </w:r>
      </w:hyperlink>
    </w:p>
    <w:p w:rsidR="0051394E" w:rsidRPr="0051394E" w:rsidRDefault="00EF07C3" w:rsidP="0051394E">
      <w:pPr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hyperlink r:id="rId10" w:history="1">
        <w:r w:rsidR="0051394E" w:rsidRPr="0051394E">
          <w:rPr>
            <w:rFonts w:ascii="Arial" w:eastAsia="Times New Roman" w:hAnsi="Arial" w:cs="Arial"/>
            <w:color w:val="FFFFFF"/>
            <w:sz w:val="30"/>
            <w:szCs w:val="30"/>
            <w:bdr w:val="none" w:sz="0" w:space="0" w:color="auto" w:frame="1"/>
            <w:lang w:eastAsia="ru-RU"/>
          </w:rPr>
          <w:t>Заказать документ</w:t>
        </w:r>
      </w:hyperlink>
      <w:r w:rsidR="0051394E" w:rsidRPr="0051394E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  <w:hyperlink r:id="rId11" w:history="1">
        <w:r w:rsidR="0051394E" w:rsidRPr="0051394E">
          <w:rPr>
            <w:rFonts w:ascii="Arial" w:eastAsia="Times New Roman" w:hAnsi="Arial" w:cs="Arial"/>
            <w:color w:val="FFFFFF"/>
            <w:sz w:val="27"/>
            <w:szCs w:val="27"/>
            <w:bdr w:val="none" w:sz="0" w:space="0" w:color="auto" w:frame="1"/>
            <w:lang w:eastAsia="ru-RU"/>
          </w:rPr>
          <w:t>Дипломы и свидетельства для педагогов, воспитателей, детей</w:t>
        </w:r>
      </w:hyperlink>
    </w:p>
    <w:sectPr w:rsidR="0051394E" w:rsidRPr="0051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0EAA"/>
    <w:multiLevelType w:val="multilevel"/>
    <w:tmpl w:val="AAF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D3D51"/>
    <w:multiLevelType w:val="multilevel"/>
    <w:tmpl w:val="09DC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E96210"/>
    <w:multiLevelType w:val="multilevel"/>
    <w:tmpl w:val="A4F2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7"/>
    <w:rsid w:val="000501E6"/>
    <w:rsid w:val="00136A77"/>
    <w:rsid w:val="003F67C3"/>
    <w:rsid w:val="0051394E"/>
    <w:rsid w:val="00642B06"/>
    <w:rsid w:val="006B7886"/>
    <w:rsid w:val="00721460"/>
    <w:rsid w:val="00773164"/>
    <w:rsid w:val="00B3213C"/>
    <w:rsid w:val="00B338D3"/>
    <w:rsid w:val="00C868CA"/>
    <w:rsid w:val="00CB24A9"/>
    <w:rsid w:val="00CC53E9"/>
    <w:rsid w:val="00D6154A"/>
    <w:rsid w:val="00E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3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394E"/>
  </w:style>
  <w:style w:type="paragraph" w:customStyle="1" w:styleId="headline">
    <w:name w:val="headline"/>
    <w:basedOn w:val="a"/>
    <w:rsid w:val="005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4E"/>
    <w:rPr>
      <w:b/>
      <w:bCs/>
    </w:rPr>
  </w:style>
  <w:style w:type="character" w:styleId="a5">
    <w:name w:val="Hyperlink"/>
    <w:basedOn w:val="a0"/>
    <w:uiPriority w:val="99"/>
    <w:semiHidden/>
    <w:unhideWhenUsed/>
    <w:rsid w:val="005139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394E"/>
    <w:rPr>
      <w:color w:val="800080"/>
      <w:u w:val="single"/>
    </w:rPr>
  </w:style>
  <w:style w:type="character" w:customStyle="1" w:styleId="olink">
    <w:name w:val="olink"/>
    <w:basedOn w:val="a0"/>
    <w:rsid w:val="0051394E"/>
  </w:style>
  <w:style w:type="character" w:customStyle="1" w:styleId="cmmdate">
    <w:name w:val="cmm_date"/>
    <w:basedOn w:val="a0"/>
    <w:rsid w:val="0051394E"/>
  </w:style>
  <w:style w:type="paragraph" w:styleId="a7">
    <w:name w:val="Balloon Text"/>
    <w:basedOn w:val="a"/>
    <w:link w:val="a8"/>
    <w:uiPriority w:val="99"/>
    <w:semiHidden/>
    <w:unhideWhenUsed/>
    <w:rsid w:val="0051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3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394E"/>
  </w:style>
  <w:style w:type="paragraph" w:customStyle="1" w:styleId="headline">
    <w:name w:val="headline"/>
    <w:basedOn w:val="a"/>
    <w:rsid w:val="005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4E"/>
    <w:rPr>
      <w:b/>
      <w:bCs/>
    </w:rPr>
  </w:style>
  <w:style w:type="character" w:styleId="a5">
    <w:name w:val="Hyperlink"/>
    <w:basedOn w:val="a0"/>
    <w:uiPriority w:val="99"/>
    <w:semiHidden/>
    <w:unhideWhenUsed/>
    <w:rsid w:val="005139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394E"/>
    <w:rPr>
      <w:color w:val="800080"/>
      <w:u w:val="single"/>
    </w:rPr>
  </w:style>
  <w:style w:type="character" w:customStyle="1" w:styleId="olink">
    <w:name w:val="olink"/>
    <w:basedOn w:val="a0"/>
    <w:rsid w:val="0051394E"/>
  </w:style>
  <w:style w:type="character" w:customStyle="1" w:styleId="cmmdate">
    <w:name w:val="cmm_date"/>
    <w:basedOn w:val="a0"/>
    <w:rsid w:val="0051394E"/>
  </w:style>
  <w:style w:type="paragraph" w:styleId="a7">
    <w:name w:val="Balloon Text"/>
    <w:basedOn w:val="a"/>
    <w:link w:val="a8"/>
    <w:uiPriority w:val="99"/>
    <w:semiHidden/>
    <w:unhideWhenUsed/>
    <w:rsid w:val="0051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38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2712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10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08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6860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635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20691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63601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349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1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2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2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627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21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7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37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77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4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5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98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756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39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712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670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9253337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10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7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69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6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0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582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0238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1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2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061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1327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82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42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446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762767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5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31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6678556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0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8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8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25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5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695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8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88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1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195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13002598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luchshii-konspekt-zanjatii-dlja-do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aam.ru/o-saite/vse-servisy-proekta/konkursy-grafik-konkursnyh-meroprijati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am.ru/novosti-saita/diplomy-svidetelstva-i-blagodarnosti-dlja-pedagogov-vospitatelei-dete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am.ru/novosti-saita/diplomy-svidetelstva-i-blagodarnosti-dlja-pedagogov-vospitatelei-det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am.ru/conc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2022-03-03T20:06:00Z</dcterms:created>
  <dcterms:modified xsi:type="dcterms:W3CDTF">2022-03-07T10:56:00Z</dcterms:modified>
</cp:coreProperties>
</file>