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C9" w:rsidRPr="00062278" w:rsidRDefault="002A25C9" w:rsidP="002A2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A25C9" w:rsidRPr="00062278" w:rsidRDefault="002A25C9" w:rsidP="002A2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609090" cy="1821180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2A25C9" w:rsidRPr="00062278" w:rsidRDefault="002A25C9" w:rsidP="002A2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C9" w:rsidRPr="00062278" w:rsidRDefault="002A25C9" w:rsidP="002A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Мыло пенится, смотрите</w:t>
      </w: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A25C9" w:rsidRPr="00062278" w:rsidRDefault="002A25C9" w:rsidP="002A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25C9" w:rsidRPr="00062278" w:rsidRDefault="002A25C9" w:rsidP="002A25C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2-3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</w:t>
      </w:r>
      <w:r w:rsidR="00A93011">
        <w:rPr>
          <w:rFonts w:ascii="Times New Roman" w:eastAsia="Times New Roman" w:hAnsi="Times New Roman" w:cs="Times New Roman"/>
          <w:sz w:val="28"/>
          <w:szCs w:val="28"/>
          <w:lang w:eastAsia="ru-RU"/>
        </w:rPr>
        <w:t>(с 18.11.2019г. по 22.11.2019г.)</w:t>
      </w: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Платонова Наталья Владимировна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2A25C9" w:rsidRPr="00062278" w:rsidRDefault="002A25C9" w:rsidP="002A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первой квалификационной</w:t>
      </w:r>
    </w:p>
    <w:p w:rsidR="002A25C9" w:rsidRPr="00062278" w:rsidRDefault="002A25C9" w:rsidP="002A2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категории  </w:t>
      </w: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Pr="00062278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5C9" w:rsidRDefault="002A25C9" w:rsidP="002A2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5C9" w:rsidRDefault="002A25C9" w:rsidP="002A2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5C9" w:rsidRDefault="002A25C9" w:rsidP="002A2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5C9" w:rsidRDefault="002A25C9" w:rsidP="002A2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5C9" w:rsidRPr="00062278" w:rsidRDefault="002A25C9" w:rsidP="002A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Мышкин,</w:t>
      </w: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2019-2020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2A25C9" w:rsidRDefault="002A25C9" w:rsidP="002A2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5C9" w:rsidRPr="002A25C9" w:rsidRDefault="002A25C9" w:rsidP="002A2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2A25C9" w:rsidRPr="002A25C9" w:rsidRDefault="002A25C9" w:rsidP="002A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2A25C9">
        <w:rPr>
          <w:rFonts w:ascii="Times New Roman" w:hAnsi="Times New Roman" w:cs="Times New Roman"/>
          <w:sz w:val="28"/>
          <w:szCs w:val="28"/>
        </w:rPr>
        <w:t>познавательно-игровой</w:t>
      </w:r>
    </w:p>
    <w:p w:rsidR="002A25C9" w:rsidRPr="00DD3E87" w:rsidRDefault="002A25C9" w:rsidP="00DD3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DD3E87">
        <w:rPr>
          <w:rFonts w:ascii="Times New Roman" w:hAnsi="Times New Roman" w:cs="Times New Roman"/>
          <w:sz w:val="28"/>
          <w:szCs w:val="28"/>
        </w:rPr>
        <w:t xml:space="preserve"> краткосрочный </w:t>
      </w:r>
      <w:r w:rsidR="00DD3E87">
        <w:rPr>
          <w:rFonts w:ascii="Times New Roman" w:eastAsia="Times New Roman" w:hAnsi="Times New Roman" w:cs="Times New Roman"/>
          <w:sz w:val="28"/>
          <w:szCs w:val="28"/>
          <w:lang w:eastAsia="ru-RU"/>
        </w:rPr>
        <w:t>(с 18.11.2019г. по 22.11.2019г.)</w:t>
      </w:r>
      <w:r w:rsidRPr="002A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C9" w:rsidRPr="002A25C9" w:rsidRDefault="002A25C9" w:rsidP="002A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A25C9">
        <w:rPr>
          <w:rFonts w:ascii="Times New Roman" w:hAnsi="Times New Roman" w:cs="Times New Roman"/>
          <w:sz w:val="28"/>
          <w:szCs w:val="28"/>
        </w:rPr>
        <w:t xml:space="preserve"> дети</w:t>
      </w:r>
      <w:r w:rsidR="00DD3E87">
        <w:rPr>
          <w:rFonts w:ascii="Times New Roman" w:hAnsi="Times New Roman" w:cs="Times New Roman"/>
          <w:sz w:val="28"/>
          <w:szCs w:val="28"/>
        </w:rPr>
        <w:t xml:space="preserve"> (</w:t>
      </w:r>
      <w:r w:rsidRPr="002A25C9">
        <w:rPr>
          <w:rFonts w:ascii="Times New Roman" w:hAnsi="Times New Roman" w:cs="Times New Roman"/>
          <w:sz w:val="28"/>
          <w:szCs w:val="28"/>
        </w:rPr>
        <w:t>возраст 2-3 года), воспитатели, родители.</w:t>
      </w:r>
    </w:p>
    <w:p w:rsidR="00937A89" w:rsidRPr="002A25C9" w:rsidRDefault="002A25C9" w:rsidP="002A25C9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 любознателен, с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 наблюдать, экспериментировать. Элементарное экспериментирование доступно уже детям с раннего возраста. Ведущим познавательным процессом в раннем в</w:t>
      </w:r>
      <w:r w:rsidR="00D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озрасте является восприятие. Д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Для того чтобы заинтересовать малышей, пробудить в них творческую активность предлагаются игровые методы и приемы, художественное слово. Для детей раннего дошкольного возраста актуален принцип повтора, поэтому ко многим опытам и экспериментам можно  постоянно возвращаться.</w:t>
      </w:r>
    </w:p>
    <w:p w:rsidR="00937A89" w:rsidRPr="002A25C9" w:rsidRDefault="00937A89" w:rsidP="002A25C9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Познавательно-исследовательская деятельность детей является одной из форм реализации образовательной программы ДОО  согласно федеральному государственному образовательному стандарту дошкольного образования. </w:t>
      </w:r>
    </w:p>
    <w:p w:rsidR="00937A89" w:rsidRPr="002A25C9" w:rsidRDefault="00937A89" w:rsidP="002A25C9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процессе познавательно-исследовательской деятельности у детей формируются представления об окружающем мире, им предоставляется возможность самим найти ответы на вопросы «как?» и «почему?»</w:t>
      </w:r>
    </w:p>
    <w:p w:rsidR="00937A89" w:rsidRPr="002A25C9" w:rsidRDefault="00DD3E87" w:rsidP="002A25C9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Познание -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процесс, поэтому в задачу взрослого входит поддержать и развивать в ребенке интерес к открытиям, исследованиям, создать для этого необходимые условия. Широкие возможности для развития познавательной активности детей предоставляет проектная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A89" w:rsidRPr="002A25C9" w:rsidRDefault="00937A89" w:rsidP="002A25C9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Игры с мыльными пузырями — эта забава известна с давних времён</w:t>
      </w:r>
      <w:r w:rsidR="00DD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как детей, так и взрослых.</w:t>
      </w:r>
    </w:p>
    <w:p w:rsidR="00937A89" w:rsidRPr="002A25C9" w:rsidRDefault="00937A89" w:rsidP="002A25C9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незабываемое и захватывающее зрелище способно привнести оживление в любой праздник.</w:t>
      </w:r>
    </w:p>
    <w:p w:rsidR="00937A89" w:rsidRPr="002A25C9" w:rsidRDefault="00937A89" w:rsidP="002A25C9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Для расширения представлений детей об окружающем мире, дальнейшего вовлечения детей в проектную деятельность, был разработан проект по знакомству с нетра</w:t>
      </w:r>
      <w:r w:rsidR="00DD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диционным материалом </w:t>
      </w:r>
      <w:proofErr w:type="gramStart"/>
      <w:r w:rsidR="00DD3E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еной.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знакомство с нетрадиционным материалом - пеной через игры-эксперименты.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Задачи: </w:t>
      </w:r>
    </w:p>
    <w:p w:rsidR="00937A89" w:rsidRPr="002A25C9" w:rsidRDefault="00937A89" w:rsidP="002A25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тактильные ощущения, эмоциональные восприятие, наблюдательность, навыки экспериментальной деятельности;</w:t>
      </w:r>
    </w:p>
    <w:p w:rsidR="00937A89" w:rsidRPr="002A25C9" w:rsidRDefault="00937A89" w:rsidP="002A25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речевому общению;</w:t>
      </w:r>
    </w:p>
    <w:p w:rsidR="00937A89" w:rsidRPr="002A25C9" w:rsidRDefault="00937A89" w:rsidP="002A25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свойствах пены: «воздушная», «легкая».</w:t>
      </w:r>
    </w:p>
    <w:p w:rsidR="00937A89" w:rsidRPr="002A25C9" w:rsidRDefault="00937A89" w:rsidP="002A25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 развивать в ребенке интерес к познаниям, открытиям, исследованиям.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проекта  использовались наглядные, практические и словесные методы: показ воспитателя, вопросы, беседа, игры с пеной.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тазы с водой, трубочки, мыло, мыльные пузыри, зеркало, кукольная посуда, мелкие игрушки (тонущие).</w:t>
      </w:r>
      <w:proofErr w:type="gramEnd"/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проекта: </w:t>
      </w:r>
    </w:p>
    <w:p w:rsidR="00937A89" w:rsidRPr="002A25C9" w:rsidRDefault="00DD3E87" w:rsidP="002A25C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proofErr w:type="spellEnd"/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проекта;</w:t>
      </w:r>
    </w:p>
    <w:p w:rsidR="00937A89" w:rsidRPr="00DD3E87" w:rsidRDefault="00937A89" w:rsidP="00DD3E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игр-эксперим</w:t>
      </w:r>
      <w:r w:rsidR="00D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с детьми раннего возраста.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937A89" w:rsidRPr="002A25C9" w:rsidRDefault="00937A89" w:rsidP="002A25C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</w:t>
      </w:r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тьми стихотворений, </w:t>
      </w:r>
      <w:proofErr w:type="spellStart"/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proofErr w:type="gramStart"/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37A89" w:rsidRPr="002A25C9" w:rsidRDefault="00937A89" w:rsidP="002A25C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сказок;</w:t>
      </w:r>
    </w:p>
    <w:p w:rsidR="00937A89" w:rsidRPr="002A25C9" w:rsidRDefault="00937A89" w:rsidP="002A25C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«Развитие культурно-гигиенических навыков»;</w:t>
      </w:r>
    </w:p>
    <w:p w:rsidR="00937A89" w:rsidRPr="002A25C9" w:rsidRDefault="00937A89" w:rsidP="002A25C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при подборе материалов и оборуд</w:t>
      </w:r>
      <w:r w:rsidR="00DD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для реализации 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937A89" w:rsidRPr="002A25C9" w:rsidRDefault="00937A89" w:rsidP="002A25C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культурно-гигиенических навыков, полученных в ДОУ, в домашней обстановке.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Компоненты содержания проекта: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расширение знаний детей о воде, мыле, мыльных пузырях.</w:t>
      </w:r>
    </w:p>
    <w:p w:rsidR="00937A89" w:rsidRPr="002A25C9" w:rsidRDefault="00DD3E87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proofErr w:type="gramEnd"/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 у детей раннего возраста.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оформление коллекции мыла: «В гостях у </w:t>
      </w:r>
      <w:proofErr w:type="spellStart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 </w:t>
      </w: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    </w:t>
      </w:r>
    </w:p>
    <w:p w:rsidR="00937A89" w:rsidRPr="002A25C9" w:rsidRDefault="00937A89" w:rsidP="002A25C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 ситуации, выполнение режимных моментов;</w:t>
      </w:r>
    </w:p>
    <w:p w:rsidR="00937A89" w:rsidRPr="002A25C9" w:rsidRDefault="00937A89" w:rsidP="002A25C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художественной литературы К.И.Чуковского «</w:t>
      </w:r>
      <w:proofErr w:type="spellStart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рассматривание иллюстраций;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. Подготовительный этап:</w:t>
      </w:r>
    </w:p>
    <w:p w:rsidR="00937A89" w:rsidRPr="002A25C9" w:rsidRDefault="00937A89" w:rsidP="002A25C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детьми;</w:t>
      </w:r>
    </w:p>
    <w:p w:rsidR="00937A89" w:rsidRPr="002A25C9" w:rsidRDefault="00937A89" w:rsidP="002A25C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темы, определение целей, задач проекта;</w:t>
      </w:r>
    </w:p>
    <w:p w:rsidR="00937A89" w:rsidRPr="002A25C9" w:rsidRDefault="00937A89" w:rsidP="002A25C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предметно-развивающей среды;</w:t>
      </w:r>
    </w:p>
    <w:p w:rsidR="00937A89" w:rsidRPr="002A25C9" w:rsidRDefault="00937A89" w:rsidP="002A25C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</w:t>
      </w:r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 литературы, игр, иллюстраций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A89" w:rsidRPr="002A25C9" w:rsidRDefault="00937A89" w:rsidP="002A25C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родителями предстоящих мероприятий.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.Основной этап реализации проекта: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день:</w:t>
      </w:r>
    </w:p>
    <w:p w:rsidR="00937A89" w:rsidRPr="002A25C9" w:rsidRDefault="00937A89" w:rsidP="002A25C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</w:t>
      </w:r>
      <w:proofErr w:type="spellStart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Умывалочка</w:t>
      </w:r>
      <w:proofErr w:type="spell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мелкой моторики, активизация словаря.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помыли наши ручки (трут ладонью об ладонь).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 Раз, два, три (по три хлопка).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ручками, как тучки (руки вверх).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Пузыри… пузыри… (прыжки, руки на поясе).</w:t>
      </w:r>
    </w:p>
    <w:p w:rsidR="00937A89" w:rsidRPr="002A25C9" w:rsidRDefault="00937A89" w:rsidP="002A25C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«Сделаем пену».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уточнить знания о свойствах воды (вода пенится).</w:t>
      </w:r>
    </w:p>
    <w:p w:rsidR="00937A89" w:rsidRPr="002A25C9" w:rsidRDefault="00140CF4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таз с тёплой водой  на дно добавляем жидкое мыло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воду потрогать, затем венчиком взбить воду, постепенно начинает появляться пена, все больше и больше.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потрогать пену, поиграть ею, можно подуть.</w:t>
      </w:r>
    </w:p>
    <w:p w:rsidR="00937A89" w:rsidRPr="002A25C9" w:rsidRDefault="00140CF4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мыло в воде -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пена.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день:</w:t>
      </w:r>
    </w:p>
    <w:p w:rsidR="00937A89" w:rsidRPr="002A25C9" w:rsidRDefault="00937A89" w:rsidP="002A25C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«Игра-эксперимент «Пенка на ладошках!» (дети в детском саду моют руки).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ребенка намыливать руки с внешней и внутренней стороны до образования пены «</w:t>
      </w:r>
      <w:proofErr w:type="spellStart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перчаточек</w:t>
      </w:r>
      <w:proofErr w:type="spell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 (мыльница, мыло, мыльная).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</w:t>
      </w:r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ушки, ладушки, с мылом </w:t>
      </w:r>
      <w:proofErr w:type="gramStart"/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шки,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ладошки, вот вам хлеб, да ложки!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кране булькает вода. Очень даже здорово!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 рученьки сама Машенька (взрослый называет имя ребенка).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знаем да, да, да! Где тут прячется вода!</w:t>
      </w:r>
    </w:p>
    <w:p w:rsidR="00937A89" w:rsidRPr="002A25C9" w:rsidRDefault="00937A89" w:rsidP="002A25C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развитие движений «Раздувайся пузырь».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день:</w:t>
      </w:r>
    </w:p>
    <w:p w:rsidR="00937A89" w:rsidRPr="002A25C9" w:rsidRDefault="00937A89" w:rsidP="002A25C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Start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 «Поймай пузыри!»</w:t>
      </w:r>
    </w:p>
    <w:p w:rsidR="00140CF4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тактильные ощущения, з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представления о свойствах пены (лёгкая, воздушная).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стихотворение дети совместно с воспитателем выдувают пузыри.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колпачки,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Выдуваем пузыри,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– посмотри!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воздушные!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непослушные!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нам их поймать –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ладошке подержать!</w:t>
      </w:r>
    </w:p>
    <w:p w:rsidR="00937A89" w:rsidRPr="002A25C9" w:rsidRDefault="00937A89" w:rsidP="002A25C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Start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 «Дорожки по зеркалу».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развив</w:t>
      </w:r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творческое мышление, мелкую моторику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воспитателем намыливают руки и проводят прямые линии</w:t>
      </w:r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зеркальцу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пеной можно рисовать.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день:</w:t>
      </w:r>
    </w:p>
    <w:p w:rsidR="00937A89" w:rsidRPr="002A25C9" w:rsidRDefault="00937A89" w:rsidP="002A25C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эксперимент «Найди игрушки»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экспериментальной деятельности в процессе игры.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таз с </w:t>
      </w:r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мыльной водой опустить игрушки - дети их ищут, 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отодвигая пену.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40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вод: пена прячет игрушки (она не</w:t>
      </w: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прозрачная).</w:t>
      </w:r>
    </w:p>
    <w:p w:rsidR="00937A89" w:rsidRPr="002A25C9" w:rsidRDefault="00937A89" w:rsidP="002A25C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 «Стираем платочки» 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развитие тактильных ощущений, координации движений. 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 ёмкость, платочки, мыло. 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детям платочки и говорит о том, что они испачканы, ребята говорят о том, что их надо постирать. В ёмкость с водой складывают платочки и берут мыло, начинают намыливать платочки и стирать их. Образовывается пена от мыла и дети стирают платочки и замечают, что они стали чистыми. Развешивают платочки на верёвке.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день:</w:t>
      </w:r>
    </w:p>
    <w:p w:rsidR="00937A89" w:rsidRPr="002A25C9" w:rsidRDefault="00140CF4" w:rsidP="002A25C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«Помощники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7A89" w:rsidRPr="002A25C9" w:rsidRDefault="00140CF4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обогащение игрового опыта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закрепление практических действий</w:t>
      </w:r>
      <w:r w:rsidR="003E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знакомство со свойствами </w:t>
      </w:r>
      <w:r w:rsidR="00937A89"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мыльной воды.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воспитателем «моют» кукольную посуду, ополаскивают её от пены, высушивают на полотенце.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мыльная вода отмывает «грязь».</w:t>
      </w:r>
    </w:p>
    <w:p w:rsidR="00937A89" w:rsidRPr="002A25C9" w:rsidRDefault="00937A89" w:rsidP="002A25C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«Разложи пену по формочкам»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развивать тактильные ощущения, осязательные чувства.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Оборудование: ложка или совочек, стаканчики, мыльница и разные ёмкости.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Ход проведения: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взбив пену, расставляет на столе стаканчики, кружки, мыльницы и другие ёмкости. Показывает ребятам, что пену можно разложить в разные формы с помощью совочка или ложки. Дети с удовольствием приступают к экспериментированию.</w:t>
      </w:r>
    </w:p>
    <w:p w:rsidR="00937A89" w:rsidRPr="002A25C9" w:rsidRDefault="00937A89" w:rsidP="002A25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проекта:</w:t>
      </w:r>
    </w:p>
    <w:p w:rsidR="00937A89" w:rsidRPr="002A25C9" w:rsidRDefault="00937A89" w:rsidP="002A25C9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сформировались элементарные навыки поисковой деятельности, знания о свойствах пены;</w:t>
      </w:r>
    </w:p>
    <w:p w:rsidR="00937A89" w:rsidRPr="002A25C9" w:rsidRDefault="00937A89" w:rsidP="002A25C9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удалось вызвать у детей положительные эмоции от совместного общения </w:t>
      </w:r>
      <w:proofErr w:type="gramStart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радость от чтения художественных произведений и пальчиковых игр;</w:t>
      </w:r>
    </w:p>
    <w:p w:rsidR="00937A89" w:rsidRPr="004E22DB" w:rsidRDefault="00937A89" w:rsidP="002A25C9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стали активнее, стали принимать участие в совместной деят</w:t>
      </w:r>
      <w:r w:rsidR="004E22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ельности.</w:t>
      </w:r>
    </w:p>
    <w:p w:rsidR="00C150C4" w:rsidRPr="002A25C9" w:rsidRDefault="00C150C4" w:rsidP="002A25C9">
      <w:pPr>
        <w:rPr>
          <w:rFonts w:ascii="Times New Roman" w:hAnsi="Times New Roman" w:cs="Times New Roman"/>
          <w:sz w:val="28"/>
          <w:szCs w:val="28"/>
        </w:rPr>
      </w:pPr>
    </w:p>
    <w:sectPr w:rsidR="00C150C4" w:rsidRPr="002A25C9" w:rsidSect="00C1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AA5"/>
    <w:multiLevelType w:val="multilevel"/>
    <w:tmpl w:val="571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04C4"/>
    <w:multiLevelType w:val="multilevel"/>
    <w:tmpl w:val="0B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C48FD"/>
    <w:multiLevelType w:val="multilevel"/>
    <w:tmpl w:val="A1EE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C5C89"/>
    <w:multiLevelType w:val="multilevel"/>
    <w:tmpl w:val="92F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E1B95"/>
    <w:multiLevelType w:val="multilevel"/>
    <w:tmpl w:val="CCE8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A596B"/>
    <w:multiLevelType w:val="multilevel"/>
    <w:tmpl w:val="41E6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B40CC"/>
    <w:multiLevelType w:val="multilevel"/>
    <w:tmpl w:val="4B1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13DDF"/>
    <w:multiLevelType w:val="multilevel"/>
    <w:tmpl w:val="B5F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02BAE"/>
    <w:multiLevelType w:val="multilevel"/>
    <w:tmpl w:val="BD9E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C52B4"/>
    <w:multiLevelType w:val="multilevel"/>
    <w:tmpl w:val="F76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005B3"/>
    <w:multiLevelType w:val="multilevel"/>
    <w:tmpl w:val="CE4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9481F"/>
    <w:multiLevelType w:val="multilevel"/>
    <w:tmpl w:val="4136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2014F"/>
    <w:multiLevelType w:val="multilevel"/>
    <w:tmpl w:val="D94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E7AD3"/>
    <w:multiLevelType w:val="multilevel"/>
    <w:tmpl w:val="762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F6C58"/>
    <w:multiLevelType w:val="multilevel"/>
    <w:tmpl w:val="60B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E0BCE"/>
    <w:multiLevelType w:val="multilevel"/>
    <w:tmpl w:val="FB9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05E4A"/>
    <w:multiLevelType w:val="multilevel"/>
    <w:tmpl w:val="F88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89"/>
    <w:rsid w:val="000762AC"/>
    <w:rsid w:val="00140CF4"/>
    <w:rsid w:val="002A25C9"/>
    <w:rsid w:val="003E48A7"/>
    <w:rsid w:val="004E22DB"/>
    <w:rsid w:val="00937A89"/>
    <w:rsid w:val="00A44BCA"/>
    <w:rsid w:val="00A747D4"/>
    <w:rsid w:val="00A93011"/>
    <w:rsid w:val="00BE69ED"/>
    <w:rsid w:val="00C150C4"/>
    <w:rsid w:val="00DD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3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37A89"/>
  </w:style>
  <w:style w:type="character" w:customStyle="1" w:styleId="c20">
    <w:name w:val="c20"/>
    <w:basedOn w:val="a0"/>
    <w:rsid w:val="00937A89"/>
  </w:style>
  <w:style w:type="character" w:customStyle="1" w:styleId="c24">
    <w:name w:val="c24"/>
    <w:basedOn w:val="a0"/>
    <w:rsid w:val="00937A89"/>
  </w:style>
  <w:style w:type="character" w:customStyle="1" w:styleId="c4">
    <w:name w:val="c4"/>
    <w:basedOn w:val="a0"/>
    <w:rsid w:val="00937A89"/>
  </w:style>
  <w:style w:type="character" w:customStyle="1" w:styleId="c21">
    <w:name w:val="c21"/>
    <w:basedOn w:val="a0"/>
    <w:rsid w:val="00937A89"/>
  </w:style>
  <w:style w:type="character" w:customStyle="1" w:styleId="c3">
    <w:name w:val="c3"/>
    <w:basedOn w:val="a0"/>
    <w:rsid w:val="00937A89"/>
  </w:style>
  <w:style w:type="paragraph" w:customStyle="1" w:styleId="c2">
    <w:name w:val="c2"/>
    <w:basedOn w:val="a"/>
    <w:rsid w:val="0093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7A89"/>
  </w:style>
  <w:style w:type="character" w:customStyle="1" w:styleId="c5">
    <w:name w:val="c5"/>
    <w:basedOn w:val="a0"/>
    <w:rsid w:val="00937A89"/>
  </w:style>
  <w:style w:type="character" w:customStyle="1" w:styleId="c15">
    <w:name w:val="c15"/>
    <w:basedOn w:val="a0"/>
    <w:rsid w:val="00937A89"/>
  </w:style>
  <w:style w:type="character" w:customStyle="1" w:styleId="c10">
    <w:name w:val="c10"/>
    <w:basedOn w:val="a0"/>
    <w:rsid w:val="00937A89"/>
  </w:style>
  <w:style w:type="paragraph" w:customStyle="1" w:styleId="c16">
    <w:name w:val="c16"/>
    <w:basedOn w:val="a"/>
    <w:rsid w:val="0093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7A89"/>
  </w:style>
  <w:style w:type="paragraph" w:styleId="a3">
    <w:name w:val="Balloon Text"/>
    <w:basedOn w:val="a"/>
    <w:link w:val="a4"/>
    <w:uiPriority w:val="99"/>
    <w:semiHidden/>
    <w:unhideWhenUsed/>
    <w:rsid w:val="002A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2022-02-24T11:49:00Z</dcterms:created>
  <dcterms:modified xsi:type="dcterms:W3CDTF">2022-02-24T11:51:00Z</dcterms:modified>
</cp:coreProperties>
</file>