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6A" w:rsidRPr="00952B6A" w:rsidRDefault="00952B6A" w:rsidP="00952B6A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52B6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Методические рекомендации для родителей и воспитателей           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Мастер-класс </w:t>
      </w:r>
      <w:bookmarkStart w:id="0" w:name="_GoBack"/>
      <w:bookmarkEnd w:id="0"/>
      <w:r w:rsidRPr="00952B6A">
        <w:rPr>
          <w:rFonts w:ascii="Times New Roman" w:hAnsi="Times New Roman" w:cs="Times New Roman"/>
          <w:b/>
          <w:color w:val="00B050"/>
          <w:sz w:val="28"/>
          <w:szCs w:val="28"/>
        </w:rPr>
        <w:t>«Театр на шариках».</w:t>
      </w:r>
    </w:p>
    <w:p w:rsidR="00952B6A" w:rsidRPr="00952B6A" w:rsidRDefault="00952B6A" w:rsidP="00952B6A">
      <w:pPr>
        <w:rPr>
          <w:rFonts w:ascii="Times New Roman" w:hAnsi="Times New Roman" w:cs="Times New Roman"/>
          <w:sz w:val="28"/>
          <w:szCs w:val="28"/>
        </w:rPr>
      </w:pPr>
      <w:r w:rsidRPr="00952B6A">
        <w:rPr>
          <w:rFonts w:ascii="Times New Roman" w:hAnsi="Times New Roman" w:cs="Times New Roman"/>
          <w:sz w:val="28"/>
          <w:szCs w:val="28"/>
        </w:rPr>
        <w:t>Для ребенка игра с воздушным шариком – любимая забава. А мыслящий и ищущий педагог, наблюдая за детьми, задается вопросом: как бы эту игру разнообразить, сделать развивающей, да еще и познавательной.</w:t>
      </w:r>
    </w:p>
    <w:p w:rsidR="00952B6A" w:rsidRPr="00952B6A" w:rsidRDefault="00952B6A" w:rsidP="00952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52B6A">
        <w:rPr>
          <w:rFonts w:ascii="Times New Roman" w:hAnsi="Times New Roman" w:cs="Times New Roman"/>
          <w:sz w:val="28"/>
          <w:szCs w:val="28"/>
        </w:rPr>
        <w:t>: поддержка детской инициативы и творческой активности.</w:t>
      </w:r>
    </w:p>
    <w:p w:rsidR="00952B6A" w:rsidRPr="00952B6A" w:rsidRDefault="00952B6A" w:rsidP="00952B6A">
      <w:pPr>
        <w:rPr>
          <w:rFonts w:ascii="Times New Roman" w:hAnsi="Times New Roman" w:cs="Times New Roman"/>
          <w:sz w:val="28"/>
          <w:szCs w:val="28"/>
        </w:rPr>
      </w:pPr>
      <w:r w:rsidRPr="00952B6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952B6A">
        <w:rPr>
          <w:rFonts w:ascii="Times New Roman" w:hAnsi="Times New Roman" w:cs="Times New Roman"/>
          <w:sz w:val="28"/>
          <w:szCs w:val="28"/>
        </w:rPr>
        <w:t>: развивать у детей интерес к театрально-игровой деятельности;</w:t>
      </w:r>
    </w:p>
    <w:p w:rsidR="00952B6A" w:rsidRPr="00952B6A" w:rsidRDefault="00952B6A" w:rsidP="00952B6A">
      <w:pPr>
        <w:rPr>
          <w:rFonts w:ascii="Times New Roman" w:hAnsi="Times New Roman" w:cs="Times New Roman"/>
          <w:sz w:val="28"/>
          <w:szCs w:val="28"/>
        </w:rPr>
      </w:pPr>
      <w:r w:rsidRPr="00952B6A">
        <w:rPr>
          <w:rFonts w:ascii="Times New Roman" w:hAnsi="Times New Roman" w:cs="Times New Roman"/>
          <w:sz w:val="28"/>
          <w:szCs w:val="28"/>
        </w:rPr>
        <w:t>воображение, навыки импровизации; умение работать в коллективе.</w:t>
      </w:r>
    </w:p>
    <w:p w:rsidR="00952B6A" w:rsidRPr="00952B6A" w:rsidRDefault="00952B6A" w:rsidP="00952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дети группы,</w:t>
      </w:r>
      <w:r w:rsidRPr="00952B6A">
        <w:rPr>
          <w:rFonts w:ascii="Times New Roman" w:hAnsi="Times New Roman" w:cs="Times New Roman"/>
          <w:sz w:val="28"/>
          <w:szCs w:val="28"/>
        </w:rPr>
        <w:t xml:space="preserve"> воспитатели,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B6A" w:rsidRPr="00952B6A" w:rsidRDefault="00952B6A" w:rsidP="00952B6A">
      <w:pPr>
        <w:rPr>
          <w:rFonts w:ascii="Times New Roman" w:hAnsi="Times New Roman" w:cs="Times New Roman"/>
          <w:sz w:val="28"/>
          <w:szCs w:val="28"/>
        </w:rPr>
      </w:pPr>
      <w:r w:rsidRPr="00952B6A">
        <w:rPr>
          <w:rFonts w:ascii="Times New Roman" w:hAnsi="Times New Roman" w:cs="Times New Roman"/>
          <w:sz w:val="28"/>
          <w:szCs w:val="28"/>
        </w:rPr>
        <w:t>В беседе с детьми о видах кукольного театра, возник вопрос: какие театральные куклы можно быстро и легко сделать своими руками?</w:t>
      </w:r>
    </w:p>
    <w:p w:rsidR="00952B6A" w:rsidRDefault="00952B6A" w:rsidP="00952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намекнула детям обратить внимание на воздушные шары, лежащие в группе. </w:t>
      </w:r>
    </w:p>
    <w:p w:rsidR="00952B6A" w:rsidRPr="00952B6A" w:rsidRDefault="00952B6A" w:rsidP="00952B6A">
      <w:pPr>
        <w:rPr>
          <w:rFonts w:ascii="Times New Roman" w:hAnsi="Times New Roman" w:cs="Times New Roman"/>
          <w:b/>
          <w:sz w:val="28"/>
          <w:szCs w:val="28"/>
        </w:rPr>
      </w:pPr>
      <w:r w:rsidRPr="00952B6A">
        <w:rPr>
          <w:rFonts w:ascii="Times New Roman" w:hAnsi="Times New Roman" w:cs="Times New Roman"/>
          <w:b/>
          <w:sz w:val="28"/>
          <w:szCs w:val="28"/>
        </w:rPr>
        <w:t xml:space="preserve">Как можно создать театр игрушек из воздушных шариков? </w:t>
      </w:r>
    </w:p>
    <w:p w:rsidR="00952B6A" w:rsidRPr="00952B6A" w:rsidRDefault="00952B6A" w:rsidP="00952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Затея</w:t>
      </w:r>
      <w:r w:rsidRPr="00952B6A">
        <w:rPr>
          <w:rFonts w:ascii="Times New Roman" w:hAnsi="Times New Roman" w:cs="Times New Roman"/>
          <w:sz w:val="28"/>
          <w:szCs w:val="28"/>
        </w:rPr>
        <w:t xml:space="preserve"> понравилась детям. Я предл</w:t>
      </w:r>
      <w:r>
        <w:rPr>
          <w:rFonts w:ascii="Times New Roman" w:hAnsi="Times New Roman" w:cs="Times New Roman"/>
          <w:sz w:val="28"/>
          <w:szCs w:val="28"/>
        </w:rPr>
        <w:t>ожила ребятам устроить мастерскую в</w:t>
      </w:r>
      <w:r w:rsidRPr="00952B6A">
        <w:rPr>
          <w:rFonts w:ascii="Times New Roman" w:hAnsi="Times New Roman" w:cs="Times New Roman"/>
          <w:sz w:val="28"/>
          <w:szCs w:val="28"/>
        </w:rPr>
        <w:t xml:space="preserve"> группе, выбрать сказку, нарисовать эскизы будущих героев на круге, вырезанном из листа бумаги.</w:t>
      </w:r>
    </w:p>
    <w:p w:rsidR="00952B6A" w:rsidRPr="00952B6A" w:rsidRDefault="00952B6A" w:rsidP="00952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</w:t>
      </w:r>
      <w:r w:rsidRPr="00952B6A">
        <w:rPr>
          <w:rFonts w:ascii="Times New Roman" w:hAnsi="Times New Roman" w:cs="Times New Roman"/>
          <w:sz w:val="28"/>
          <w:szCs w:val="28"/>
        </w:rPr>
        <w:t xml:space="preserve"> вдохновила детей, и они с серьезными намерениями и радостным в</w:t>
      </w:r>
      <w:r>
        <w:rPr>
          <w:rFonts w:ascii="Times New Roman" w:hAnsi="Times New Roman" w:cs="Times New Roman"/>
          <w:sz w:val="28"/>
          <w:szCs w:val="28"/>
        </w:rPr>
        <w:t>озбуждением настроились на работу</w:t>
      </w:r>
      <w:r w:rsidRPr="00952B6A">
        <w:rPr>
          <w:rFonts w:ascii="Times New Roman" w:hAnsi="Times New Roman" w:cs="Times New Roman"/>
          <w:sz w:val="28"/>
          <w:szCs w:val="28"/>
        </w:rPr>
        <w:t>.</w:t>
      </w:r>
    </w:p>
    <w:p w:rsidR="00952B6A" w:rsidRPr="00952B6A" w:rsidRDefault="00952B6A" w:rsidP="00952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952B6A">
        <w:rPr>
          <w:rFonts w:ascii="Times New Roman" w:hAnsi="Times New Roman" w:cs="Times New Roman"/>
          <w:sz w:val="28"/>
          <w:szCs w:val="28"/>
        </w:rPr>
        <w:t xml:space="preserve"> договорились сделать зв</w:t>
      </w:r>
      <w:r>
        <w:rPr>
          <w:rFonts w:ascii="Times New Roman" w:hAnsi="Times New Roman" w:cs="Times New Roman"/>
          <w:sz w:val="28"/>
          <w:szCs w:val="28"/>
        </w:rPr>
        <w:t>ерей к сказке «Колобок»:</w:t>
      </w:r>
      <w:r w:rsidRPr="00952B6A">
        <w:rPr>
          <w:rFonts w:ascii="Times New Roman" w:hAnsi="Times New Roman" w:cs="Times New Roman"/>
          <w:sz w:val="28"/>
          <w:szCs w:val="28"/>
        </w:rPr>
        <w:t xml:space="preserve"> нари</w:t>
      </w:r>
      <w:r>
        <w:rPr>
          <w:rFonts w:ascii="Times New Roman" w:hAnsi="Times New Roman" w:cs="Times New Roman"/>
          <w:sz w:val="28"/>
          <w:szCs w:val="28"/>
        </w:rPr>
        <w:t>совали их. У меня были заготовки</w:t>
      </w:r>
      <w:r w:rsidRPr="00952B6A">
        <w:rPr>
          <w:rFonts w:ascii="Times New Roman" w:hAnsi="Times New Roman" w:cs="Times New Roman"/>
          <w:sz w:val="28"/>
          <w:szCs w:val="28"/>
        </w:rPr>
        <w:t xml:space="preserve"> из обрезко</w:t>
      </w:r>
      <w:r>
        <w:rPr>
          <w:rFonts w:ascii="Times New Roman" w:hAnsi="Times New Roman" w:cs="Times New Roman"/>
          <w:sz w:val="28"/>
          <w:szCs w:val="28"/>
        </w:rPr>
        <w:t xml:space="preserve">в разноцветной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самоклеющейся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бумаги,</w:t>
      </w:r>
      <w:r w:rsidRPr="00952B6A">
        <w:rPr>
          <w:rFonts w:ascii="Times New Roman" w:hAnsi="Times New Roman" w:cs="Times New Roman"/>
          <w:sz w:val="28"/>
          <w:szCs w:val="28"/>
        </w:rPr>
        <w:t xml:space="preserve"> некоторые детали</w:t>
      </w:r>
      <w:r>
        <w:rPr>
          <w:rFonts w:ascii="Times New Roman" w:hAnsi="Times New Roman" w:cs="Times New Roman"/>
          <w:sz w:val="28"/>
          <w:szCs w:val="28"/>
        </w:rPr>
        <w:t xml:space="preserve"> дети рисовали сами</w:t>
      </w:r>
      <w:r w:rsidRPr="00952B6A">
        <w:rPr>
          <w:rFonts w:ascii="Times New Roman" w:hAnsi="Times New Roman" w:cs="Times New Roman"/>
          <w:sz w:val="28"/>
          <w:szCs w:val="28"/>
        </w:rPr>
        <w:t>: глаза, уши и носы.</w:t>
      </w:r>
    </w:p>
    <w:p w:rsidR="00952B6A" w:rsidRPr="00952B6A" w:rsidRDefault="00952B6A" w:rsidP="00952B6A">
      <w:pPr>
        <w:rPr>
          <w:rFonts w:ascii="Times New Roman" w:hAnsi="Times New Roman" w:cs="Times New Roman"/>
          <w:sz w:val="28"/>
          <w:szCs w:val="28"/>
        </w:rPr>
      </w:pPr>
      <w:r w:rsidRPr="00952B6A">
        <w:rPr>
          <w:rFonts w:ascii="Times New Roman" w:hAnsi="Times New Roman" w:cs="Times New Roman"/>
          <w:sz w:val="28"/>
          <w:szCs w:val="28"/>
        </w:rPr>
        <w:t>Дети выбрали из предложенной цветовой гаммы воздушные шары для своих будущих героев, подобрали и приклеили детали. А потом, глядя на свои э</w:t>
      </w:r>
      <w:r>
        <w:rPr>
          <w:rFonts w:ascii="Times New Roman" w:hAnsi="Times New Roman" w:cs="Times New Roman"/>
          <w:sz w:val="28"/>
          <w:szCs w:val="28"/>
        </w:rPr>
        <w:t>скизы, легко дорисовали маркерами</w:t>
      </w:r>
      <w:r w:rsidRPr="00952B6A">
        <w:rPr>
          <w:rFonts w:ascii="Times New Roman" w:hAnsi="Times New Roman" w:cs="Times New Roman"/>
          <w:sz w:val="28"/>
          <w:szCs w:val="28"/>
        </w:rPr>
        <w:t xml:space="preserve"> недостающие элементы.</w:t>
      </w:r>
    </w:p>
    <w:p w:rsidR="00952B6A" w:rsidRPr="00952B6A" w:rsidRDefault="00952B6A" w:rsidP="00952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Получились забавные воздушные «куклы</w:t>
      </w:r>
      <w:r w:rsidRPr="00952B6A">
        <w:rPr>
          <w:rFonts w:ascii="Times New Roman" w:hAnsi="Times New Roman" w:cs="Times New Roman"/>
          <w:sz w:val="28"/>
          <w:szCs w:val="28"/>
        </w:rPr>
        <w:t>», имеющие свою индивидуальность и вызывающие гордость у маленьких мастеров.</w:t>
      </w:r>
    </w:p>
    <w:p w:rsidR="00952B6A" w:rsidRPr="00952B6A" w:rsidRDefault="00952B6A" w:rsidP="00952B6A">
      <w:pPr>
        <w:rPr>
          <w:rFonts w:ascii="Times New Roman" w:hAnsi="Times New Roman" w:cs="Times New Roman"/>
          <w:sz w:val="28"/>
          <w:szCs w:val="28"/>
        </w:rPr>
      </w:pPr>
      <w:r w:rsidRPr="00952B6A">
        <w:rPr>
          <w:rFonts w:ascii="Times New Roman" w:hAnsi="Times New Roman" w:cs="Times New Roman"/>
          <w:sz w:val="28"/>
          <w:szCs w:val="28"/>
        </w:rPr>
        <w:t xml:space="preserve">Это веселое занятие вызвало восторг, ребятам сразу же захотелось сыграть сказку.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2B6A">
        <w:rPr>
          <w:rFonts w:ascii="Times New Roman" w:hAnsi="Times New Roman" w:cs="Times New Roman"/>
          <w:sz w:val="28"/>
          <w:szCs w:val="28"/>
        </w:rPr>
        <w:t>ные артисты устроили импровизированное представление для своих товарищей.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B6A">
        <w:rPr>
          <w:rFonts w:ascii="Times New Roman" w:hAnsi="Times New Roman" w:cs="Times New Roman"/>
          <w:sz w:val="28"/>
          <w:szCs w:val="28"/>
        </w:rPr>
        <w:t>И артисты, и зрители были очень довольны! А на следующий день театральная коллекция пополнилась новыми героями, выполненными дома вместе с родителями. И получилась новая сказка «Теремок»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42" w:rsidRDefault="00952B6A">
      <w:r w:rsidRPr="00952B6A">
        <w:t>  </w:t>
      </w:r>
    </w:p>
    <w:sectPr w:rsidR="009E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6A"/>
    <w:rsid w:val="001370F9"/>
    <w:rsid w:val="0055557D"/>
    <w:rsid w:val="00952B6A"/>
    <w:rsid w:val="00F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1B57"/>
  <w15:chartTrackingRefBased/>
  <w15:docId w15:val="{C488E3A1-442E-4A58-9EEB-4B441B68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79206</dc:creator>
  <cp:keywords/>
  <dc:description/>
  <cp:lastModifiedBy>79206</cp:lastModifiedBy>
  <cp:revision>1</cp:revision>
  <cp:lastPrinted>2022-01-29T18:05:00Z</cp:lastPrinted>
  <dcterms:created xsi:type="dcterms:W3CDTF">2022-01-29T17:54:00Z</dcterms:created>
  <dcterms:modified xsi:type="dcterms:W3CDTF">2022-01-29T18:06:00Z</dcterms:modified>
</cp:coreProperties>
</file>