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95" w:rsidRPr="00885C4E" w:rsidRDefault="00932295" w:rsidP="0093229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885C4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Консультация для родителей</w:t>
      </w:r>
    </w:p>
    <w:p w:rsidR="00932295" w:rsidRPr="00885C4E" w:rsidRDefault="00932295" w:rsidP="0093229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885C4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«Игры и упражнения для развития логического мышления»</w:t>
      </w:r>
    </w:p>
    <w:p w:rsidR="009D564B" w:rsidRPr="00885C4E" w:rsidRDefault="00C53D5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5C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rStyle w:val="a4"/>
          <w:color w:val="333333"/>
          <w:sz w:val="28"/>
          <w:szCs w:val="28"/>
        </w:rPr>
        <w:t>Мышление</w:t>
      </w:r>
      <w:r w:rsidRPr="00885C4E">
        <w:rPr>
          <w:color w:val="333333"/>
          <w:sz w:val="28"/>
          <w:szCs w:val="28"/>
        </w:rPr>
        <w:t> – это процесс познания человеком действительности с помощью мыслительных процессов – анализа, синтеза, рассуждений.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 xml:space="preserve">Различные игры, конструирование, лепка, рисование, чтение развивают у ребенка такие мыслительные операции как обобщение, сравнение, установление </w:t>
      </w:r>
      <w:proofErr w:type="spellStart"/>
      <w:r w:rsidRPr="00885C4E">
        <w:rPr>
          <w:color w:val="333333"/>
          <w:sz w:val="28"/>
          <w:szCs w:val="28"/>
        </w:rPr>
        <w:t>причинно</w:t>
      </w:r>
      <w:proofErr w:type="spellEnd"/>
      <w:r w:rsidRPr="00885C4E">
        <w:rPr>
          <w:color w:val="333333"/>
          <w:sz w:val="28"/>
          <w:szCs w:val="28"/>
        </w:rPr>
        <w:t xml:space="preserve"> – следственных связей, способность рассуждать.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 </w:t>
      </w:r>
      <w:r w:rsidRPr="00885C4E">
        <w:rPr>
          <w:rStyle w:val="a4"/>
          <w:color w:val="333333"/>
          <w:sz w:val="28"/>
          <w:szCs w:val="28"/>
        </w:rPr>
        <w:t>игре.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rStyle w:val="a4"/>
          <w:color w:val="333333"/>
          <w:sz w:val="28"/>
          <w:szCs w:val="28"/>
        </w:rPr>
        <w:t>Развиваем мышление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rStyle w:val="a4"/>
          <w:color w:val="333333"/>
          <w:sz w:val="28"/>
          <w:szCs w:val="28"/>
        </w:rPr>
        <w:t>Игровое упражнение «Разминка на быстроту реакции».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Из чего видна улица?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Дед, который раздает подарки?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Съедобный персонаж?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Часть одежды, куда кладут деньги?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Какой день будет завтра?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rStyle w:val="a4"/>
          <w:color w:val="333333"/>
          <w:sz w:val="28"/>
          <w:szCs w:val="28"/>
        </w:rPr>
        <w:t>Игровое упражнение «Дополни фразу».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Если песок мокрый, то...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Мальчик моет руки, потому что...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Если переходить улицу на красный свет, то...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Автобус остановился, потому что...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rStyle w:val="a4"/>
          <w:color w:val="333333"/>
          <w:sz w:val="28"/>
          <w:szCs w:val="28"/>
        </w:rPr>
        <w:t>Игровое упражнение «Закончи предложение».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Музыку пишет... (композитор).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Стихи пишет... (поэт).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Белье стирает... (прачка).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Горные вершины покоряют... (альпинист).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lastRenderedPageBreak/>
        <w:t>Обед варит... (повар).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rStyle w:val="a4"/>
          <w:color w:val="333333"/>
          <w:sz w:val="28"/>
          <w:szCs w:val="28"/>
        </w:rPr>
        <w:t>Игровое упражнение «Загадки – шутки».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Сколько всех игрушек?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Сколько глаз у светофора?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Сколько хвостов у четырех котов?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Сколько ног у воробья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Сколько лап у двух медвежат?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Сколько в комнате углов?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Сколько ушей у двух мышей?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Сколько лап в двух ежат?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Сколько хвостов у двух коров?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логике мысли, рассуждений и действий, гибкости мыслительного процесса, смекалки, сообразительности, пространственных представлений.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rStyle w:val="a4"/>
          <w:color w:val="333333"/>
          <w:sz w:val="28"/>
          <w:szCs w:val="28"/>
        </w:rPr>
        <w:t>Упражнение "Собери целое из частей"</w:t>
      </w:r>
      <w:r w:rsidRPr="00885C4E">
        <w:rPr>
          <w:color w:val="333333"/>
          <w:sz w:val="28"/>
          <w:szCs w:val="28"/>
        </w:rPr>
        <w:t> - </w:t>
      </w:r>
      <w:r w:rsidRPr="00885C4E">
        <w:rPr>
          <w:rStyle w:val="a5"/>
          <w:i w:val="0"/>
          <w:color w:val="333333"/>
          <w:sz w:val="28"/>
          <w:szCs w:val="28"/>
        </w:rPr>
        <w:t>это очень полезное занятие для развития мышления ребенка, его логических способностей и умения делить целое на части и составлять из частей целое.</w:t>
      </w:r>
    </w:p>
    <w:p w:rsidR="00C53D53" w:rsidRPr="00885C4E" w:rsidRDefault="00C53D53" w:rsidP="00C53D5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885C4E">
        <w:rPr>
          <w:color w:val="333333"/>
          <w:sz w:val="28"/>
          <w:szCs w:val="28"/>
        </w:rPr>
        <w:t>Взрослый показывает ребенку силуэт лошади без линий, делящих его на части, вместе с ним рассматривает его и обращает внимание на части тела животного (голову, хвост, передние и задние ноги и т. д.) и характерные признаки. Затем он предлагает ему отдельный набор из деталей разрезанного силуэта и просит собрать целую фигурку.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«Назови слово»</w:t>
      </w: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способствует развитию гибкости ума.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ребенку называть как можно больше слов, обозначающих какое-либо понятие.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обозначающие деревья (береза, сосна, ель, рябина, осина…)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обозначающие домашних животных.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Назови, слова, обозначающие диких животных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обозначающие овощи.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обозначающие фрукты.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относящиеся к спорту (футбол, хоккей…)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Назови, слова, обозначающие наземный транспорт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Назови, слова, обозначающие воздушный транспорт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Назови, слова, обозначающие водный транспорт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ее.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игры способствуют развитию мышления и сообразительности. Они также способствуют увеличению словарного запаса.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«Наоборот»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Предложите ребенку: «Я буду говорить слова, ты тоже говори, но только наоборот. </w:t>
      </w:r>
      <w:proofErr w:type="gramStart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большой – маленький».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использовать следующие пары слов: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Веселый  –</w:t>
      </w:r>
      <w:proofErr w:type="gramEnd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грустный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Быстрый  –</w:t>
      </w:r>
      <w:proofErr w:type="gramEnd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медленный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Пустой – полный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Худой –  толстый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Умный – глупый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Тяжелый  –</w:t>
      </w:r>
      <w:proofErr w:type="gramEnd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легкий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Храбрый  –</w:t>
      </w:r>
      <w:proofErr w:type="gramEnd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трусливый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Твердый – мягкий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Шершавый – гладкий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«Бывает – не бывает». </w:t>
      </w: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игры вам понадобится мяч.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Ситуации можно предлагать разные: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ушел на работу.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Поезд летит по небу.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вьет гнездо.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Почтальон принес письмо.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Яблоко соленое.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пошел гулять.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бродит по лесу.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дереве выросли шишки.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гуляет по крыше.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Собака гуляет по крыше.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рисует домик.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Лодка плавает по небу.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Ночью светит солнце.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идет снег.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гремит гром.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 поет песни.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качает деревья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«Угадай по описанию»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предлагает угадать, о чем (о каком овоще, животном, игрушке) он говорит и дает опи</w:t>
      </w:r>
      <w:r w:rsidR="00260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сание этого предмета. Например: </w:t>
      </w:r>
      <w:bookmarkStart w:id="0" w:name="_GoBack"/>
      <w:bookmarkEnd w:id="0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овощ, он красный, сочный.</w:t>
      </w:r>
      <w:r w:rsidR="00260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(Помидор)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«Кто кем будет»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(чем) будет: яйцо, цыпленок, семечко, гусеница, мука, деревянная доска, кирпич, ткань.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существовать несколько ответов на один вопрос. Необходимо поощрять ребенка за несколько правильных ответов.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«Что внутри?»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этой игры называет предмет или место, а ребенок в ответ называет что-то или кого-то, что может быть внутри названного предмета или места. </w:t>
      </w:r>
      <w:proofErr w:type="gramStart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– стол;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шкаф – свитер;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холодильник – кефир;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тумбочка – книжка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кастрюля – суп;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дупло – белка;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улей – пчелы;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нора – лиса;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автобус – пассажиры;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корабль – матросы;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больница – врачи,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магазин – покупатели.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Собираясь на прогулку, возьмите с собой мяч. Он вам понадобится для проведения игры «Отвечай быстро».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называть не только цвет, но и любое качество (вкус, форму) предмета.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на развитие мыслительных процессов обобщения, отвлечения, выделения существенных признаков: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«Найди лишнее слово».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Предложите определить слово, которое является «лишним».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Старый, дряхлый, маленький, ветхий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Храбрый, злой, смелый, отважный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Яблоко, слива, огурец, груша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Молоко, творог, сметана, хлеб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Час, минута, лето, секунда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Ложка, тарелка, кастрюля, сумка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Платье, свитер, шапка, рубашка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Книга, телевизор, радио, магнитофон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Мыло, метла, зубная паста, шампунь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Береза, дуб, сосна, земляника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Ласточка, ворона, курица, сорока.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«4-лишний» </w:t>
      </w: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обобщения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Пирамидка – матрёшка – портфель – кукла;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Сосиски – печенье – тарелка – сыр;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Чайник – кружка – колбаса – кастрюля;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Кепка – шапка – шляпа – тапочки;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Перчатки – ботинки – сапоги – туфли;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Муха – воробей – стрекоза – кузнечик;</w:t>
      </w:r>
      <w:r w:rsidR="00260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Мандарины – бананы – помидоры – лимоны;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Машина – троллейбус – самолёт – скакалка;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Синичка – индюк – гусь – петух;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Пенал – тетрадь – карандаш – юла;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 – щука – жук – окунь;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Куртка – полотенце – платье – костюм.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«Назови, одним словом».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делить объекты на классы по заданному основанию.</w:t>
      </w:r>
    </w:p>
    <w:p w:rsidR="00C53D53" w:rsidRPr="00885C4E" w:rsidRDefault="00C53D53" w:rsidP="00C53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должны назвать каждую группу одним словом: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Вера, Анна, Надежда, Галина, Елена -…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Стол, диван, кресло, стул -…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Москва, Баку, Кишинев, Минск -…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Чашка, блюдце, стакан, кастрюля -…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Январь, март, май, август -…</w:t>
      </w:r>
    </w:p>
    <w:p w:rsidR="00C53D53" w:rsidRPr="00885C4E" w:rsidRDefault="00C53D53" w:rsidP="00C53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должны закончить начатое перечисление и назвать каждую группу одним словом: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Ботинки, туфли – это…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Прятки, жмурки – это…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Зима, осень - это…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Пальто, куртка – это…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Иванов, Петров, Сидоров – это…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 игра способствует расширению кругозора и сообразительности ребенка.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на развитие мыслительной операции: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«Сравнение предметов»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сравнения предложите ребенку следующие пары слов: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 и бабочка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и избушка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 и стулья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 и тетрадь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вода и молоко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топор и молоток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и деревня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должен представлять себе то, что он будет сравнивать. Задайте ему вопросы: «Ты видел муху? А бабочку?» после таких коротких вопросов о каждом слове из пары ребенку предложите их сравнить. Снова задайте ему вопросы: «Похоже ли муха и бабочка? Чем они похожи? А чем отличаются друг от друга?» Проанализируйте ответы ребенка. Сколько слов он удачно сравнил? Что для ребенка легче: искать сходства или различия?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Лингвистическая игра на развитие скорости мышления: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«Закончи слово»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ребенку поиграть в такую игру: вы будете начинать слово, произнося первый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слог, а он – его заканчивать. «Отгадайте, что я хочу сказать: По…», - так вы начинаете игру. Предлагаются слоги: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по… · до…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на… · че…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за… · </w:t>
      </w:r>
      <w:proofErr w:type="spellStart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</w:t>
      </w:r>
      <w:proofErr w:type="spellEnd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ми… · ку…</w:t>
      </w:r>
    </w:p>
    <w:p w:rsidR="00C53D53" w:rsidRPr="00885C4E" w:rsidRDefault="00C53D53" w:rsidP="00C53D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· </w:t>
      </w:r>
      <w:proofErr w:type="spellStart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</w:t>
      </w:r>
      <w:proofErr w:type="spellEnd"/>
      <w:r w:rsidRPr="00885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C53D53" w:rsidRDefault="00C53D53"/>
    <w:sectPr w:rsidR="00C5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DA6"/>
    <w:multiLevelType w:val="multilevel"/>
    <w:tmpl w:val="21B8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84AA2"/>
    <w:multiLevelType w:val="multilevel"/>
    <w:tmpl w:val="D3B69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6B"/>
    <w:rsid w:val="00250B6B"/>
    <w:rsid w:val="00260FC0"/>
    <w:rsid w:val="00885C4E"/>
    <w:rsid w:val="00932295"/>
    <w:rsid w:val="009D564B"/>
    <w:rsid w:val="00C5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FE8F"/>
  <w15:docId w15:val="{1B41F288-E9F1-49F4-8548-50ED6D48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D53"/>
    <w:rPr>
      <w:b/>
      <w:bCs/>
    </w:rPr>
  </w:style>
  <w:style w:type="character" w:styleId="a5">
    <w:name w:val="Emphasis"/>
    <w:basedOn w:val="a0"/>
    <w:uiPriority w:val="20"/>
    <w:qFormat/>
    <w:rsid w:val="00C5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irina.arifulina2016@yandex.ru</dc:creator>
  <cp:keywords/>
  <dc:description/>
  <cp:lastModifiedBy>79206</cp:lastModifiedBy>
  <cp:revision>6</cp:revision>
  <dcterms:created xsi:type="dcterms:W3CDTF">2021-02-27T09:29:00Z</dcterms:created>
  <dcterms:modified xsi:type="dcterms:W3CDTF">2022-01-22T12:05:00Z</dcterms:modified>
</cp:coreProperties>
</file>