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50" w:rsidRDefault="006F7150" w:rsidP="00C12710">
      <w:pPr>
        <w:pStyle w:val="af3"/>
        <w:jc w:val="both"/>
        <w:rPr>
          <w:b/>
          <w:bCs/>
          <w:color w:val="000000"/>
          <w:sz w:val="27"/>
          <w:szCs w:val="27"/>
        </w:rPr>
      </w:pPr>
    </w:p>
    <w:p w:rsidR="006F7150" w:rsidRPr="006F7150" w:rsidRDefault="006F7150" w:rsidP="006F7150">
      <w:pPr>
        <w:spacing w:after="0" w:line="240" w:lineRule="auto"/>
        <w:outlineLvl w:val="1"/>
        <w:rPr>
          <w:rFonts w:ascii="Times New Roman" w:eastAsia="Times New Roman" w:hAnsi="Times New Roman" w:cs="Times New Roman"/>
          <w:b/>
          <w:bCs/>
          <w:color w:val="000000"/>
          <w:sz w:val="28"/>
          <w:szCs w:val="28"/>
          <w:lang w:val="en-US"/>
        </w:rPr>
      </w:pPr>
      <w:r w:rsidRPr="006F7150">
        <w:rPr>
          <w:rFonts w:ascii="Arial" w:eastAsia="Times New Roman" w:hAnsi="Arial" w:cs="Arial"/>
          <w:b/>
          <w:bCs/>
          <w:noProof/>
          <w:color w:val="666666"/>
          <w:sz w:val="12"/>
          <w:szCs w:val="12"/>
        </w:rPr>
        <w:drawing>
          <wp:anchor distT="0" distB="0" distL="114300" distR="114300" simplePos="0" relativeHeight="251659264" behindDoc="0" locked="0" layoutInCell="1" allowOverlap="1" wp14:anchorId="74E81E69" wp14:editId="07E393F7">
            <wp:simplePos x="0" y="0"/>
            <wp:positionH relativeFrom="margin">
              <wp:posOffset>53340</wp:posOffset>
            </wp:positionH>
            <wp:positionV relativeFrom="margin">
              <wp:posOffset>-217170</wp:posOffset>
            </wp:positionV>
            <wp:extent cx="1544955" cy="1943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b="-4454"/>
                    <a:stretch>
                      <a:fillRect/>
                    </a:stretch>
                  </pic:blipFill>
                  <pic:spPr bwMode="auto">
                    <a:xfrm>
                      <a:off x="0" y="0"/>
                      <a:ext cx="1544955" cy="1943735"/>
                    </a:xfrm>
                    <a:prstGeom prst="rect">
                      <a:avLst/>
                    </a:prstGeom>
                    <a:noFill/>
                  </pic:spPr>
                </pic:pic>
              </a:graphicData>
            </a:graphic>
            <wp14:sizeRelH relativeFrom="page">
              <wp14:pctWidth>0</wp14:pctWidth>
            </wp14:sizeRelH>
            <wp14:sizeRelV relativeFrom="page">
              <wp14:pctHeight>0</wp14:pctHeight>
            </wp14:sizeRelV>
          </wp:anchor>
        </w:drawing>
      </w:r>
    </w:p>
    <w:p w:rsidR="006F7150" w:rsidRPr="006F7150" w:rsidRDefault="006F7150" w:rsidP="006F7150">
      <w:pPr>
        <w:spacing w:after="0" w:line="240" w:lineRule="auto"/>
        <w:jc w:val="center"/>
        <w:outlineLvl w:val="1"/>
        <w:rPr>
          <w:rFonts w:ascii="Times New Roman" w:eastAsia="Times New Roman" w:hAnsi="Times New Roman" w:cs="Times New Roman"/>
          <w:b/>
          <w:bCs/>
          <w:color w:val="000000"/>
          <w:sz w:val="28"/>
          <w:szCs w:val="28"/>
        </w:rPr>
      </w:pPr>
      <w:r w:rsidRPr="006F7150">
        <w:rPr>
          <w:rFonts w:ascii="Times New Roman" w:eastAsia="Times New Roman" w:hAnsi="Times New Roman" w:cs="Times New Roman"/>
          <w:b/>
          <w:bCs/>
          <w:color w:val="000000"/>
          <w:sz w:val="28"/>
          <w:szCs w:val="28"/>
        </w:rPr>
        <w:t>Муниципальное дошкольное образовательное учреждение</w:t>
      </w:r>
    </w:p>
    <w:p w:rsidR="006F7150" w:rsidRPr="006F7150" w:rsidRDefault="006F7150" w:rsidP="006F7150">
      <w:pPr>
        <w:spacing w:after="0" w:line="240" w:lineRule="auto"/>
        <w:jc w:val="center"/>
        <w:outlineLvl w:val="1"/>
        <w:rPr>
          <w:rFonts w:ascii="Times New Roman" w:eastAsia="Times New Roman" w:hAnsi="Times New Roman" w:cs="Times New Roman"/>
          <w:b/>
          <w:bCs/>
          <w:color w:val="000000"/>
          <w:sz w:val="28"/>
          <w:szCs w:val="28"/>
        </w:rPr>
      </w:pPr>
      <w:r w:rsidRPr="006F7150">
        <w:rPr>
          <w:rFonts w:ascii="Times New Roman" w:eastAsia="Times New Roman" w:hAnsi="Times New Roman" w:cs="Times New Roman"/>
          <w:b/>
          <w:bCs/>
          <w:color w:val="000000"/>
          <w:sz w:val="28"/>
          <w:szCs w:val="28"/>
        </w:rPr>
        <w:t>детский сад «Тополёк»</w:t>
      </w:r>
    </w:p>
    <w:p w:rsidR="006F7150" w:rsidRPr="006F7150" w:rsidRDefault="006F7150" w:rsidP="006F7150">
      <w:pPr>
        <w:spacing w:after="0" w:line="240" w:lineRule="auto"/>
        <w:jc w:val="center"/>
        <w:rPr>
          <w:rFonts w:ascii="Times New Roman" w:eastAsia="Times New Roman" w:hAnsi="Times New Roman" w:cs="Times New Roman"/>
          <w:b/>
          <w:color w:val="000000"/>
          <w:sz w:val="28"/>
          <w:szCs w:val="28"/>
        </w:rPr>
      </w:pPr>
    </w:p>
    <w:p w:rsidR="006F7150" w:rsidRPr="006F7150" w:rsidRDefault="006F7150" w:rsidP="006F7150">
      <w:pPr>
        <w:spacing w:after="0" w:line="240" w:lineRule="auto"/>
        <w:outlineLvl w:val="1"/>
        <w:rPr>
          <w:rFonts w:ascii="Times New Roman" w:eastAsia="Times New Roman" w:hAnsi="Times New Roman" w:cs="Times New Roman"/>
          <w:b/>
          <w:bCs/>
          <w:color w:val="666666"/>
          <w:sz w:val="28"/>
          <w:szCs w:val="28"/>
        </w:rPr>
      </w:pPr>
      <w:r w:rsidRPr="006F7150">
        <w:rPr>
          <w:rFonts w:ascii="Times New Roman" w:eastAsia="Times New Roman" w:hAnsi="Times New Roman" w:cs="Times New Roman"/>
          <w:b/>
          <w:bCs/>
          <w:color w:val="666666"/>
          <w:sz w:val="28"/>
          <w:szCs w:val="28"/>
        </w:rPr>
        <w:t xml:space="preserve">                                                                            </w:t>
      </w:r>
    </w:p>
    <w:p w:rsidR="006F7150" w:rsidRPr="006F7150" w:rsidRDefault="006F7150" w:rsidP="006F7150">
      <w:pPr>
        <w:spacing w:after="0" w:line="240" w:lineRule="auto"/>
        <w:outlineLvl w:val="1"/>
        <w:rPr>
          <w:rFonts w:ascii="Times New Roman" w:eastAsia="Times New Roman" w:hAnsi="Times New Roman" w:cs="Times New Roman"/>
          <w:b/>
          <w:bCs/>
          <w:color w:val="666666"/>
          <w:sz w:val="28"/>
          <w:szCs w:val="28"/>
        </w:rPr>
      </w:pPr>
    </w:p>
    <w:p w:rsidR="006F7150" w:rsidRPr="006F7150" w:rsidRDefault="006F7150" w:rsidP="006F7150">
      <w:pPr>
        <w:spacing w:after="0" w:line="240" w:lineRule="auto"/>
        <w:outlineLvl w:val="1"/>
        <w:rPr>
          <w:rFonts w:ascii="Times New Roman" w:eastAsia="Times New Roman" w:hAnsi="Times New Roman" w:cs="Times New Roman"/>
          <w:b/>
          <w:bCs/>
          <w:color w:val="666666"/>
          <w:sz w:val="28"/>
          <w:szCs w:val="28"/>
        </w:rPr>
      </w:pPr>
    </w:p>
    <w:p w:rsidR="006F7150" w:rsidRPr="006F7150" w:rsidRDefault="006F7150" w:rsidP="006F7150">
      <w:pPr>
        <w:spacing w:after="0" w:line="240" w:lineRule="auto"/>
        <w:outlineLvl w:val="1"/>
        <w:rPr>
          <w:rFonts w:ascii="Times New Roman" w:eastAsia="Times New Roman" w:hAnsi="Times New Roman" w:cs="Times New Roman"/>
          <w:b/>
          <w:bCs/>
          <w:color w:val="666666"/>
          <w:sz w:val="28"/>
          <w:szCs w:val="28"/>
        </w:rPr>
      </w:pPr>
      <w:bookmarkStart w:id="0" w:name="_GoBack"/>
      <w:bookmarkEnd w:id="0"/>
    </w:p>
    <w:p w:rsidR="006F7150" w:rsidRPr="006F7150" w:rsidRDefault="006F7150" w:rsidP="006F7150">
      <w:pPr>
        <w:spacing w:after="0" w:line="240" w:lineRule="auto"/>
        <w:outlineLvl w:val="1"/>
        <w:rPr>
          <w:rFonts w:ascii="Times New Roman" w:eastAsia="Times New Roman" w:hAnsi="Times New Roman" w:cs="Times New Roman"/>
          <w:b/>
          <w:bCs/>
          <w:color w:val="666666"/>
          <w:sz w:val="28"/>
          <w:szCs w:val="28"/>
        </w:rPr>
      </w:pPr>
    </w:p>
    <w:p w:rsidR="006F7150" w:rsidRPr="006F7150" w:rsidRDefault="006F7150" w:rsidP="006F7150">
      <w:pPr>
        <w:spacing w:after="0" w:line="240" w:lineRule="auto"/>
        <w:rPr>
          <w:rFonts w:ascii="Times New Roman" w:eastAsia="Times New Roman" w:hAnsi="Times New Roman" w:cs="Times New Roman"/>
          <w:sz w:val="28"/>
          <w:szCs w:val="28"/>
        </w:rPr>
      </w:pPr>
    </w:p>
    <w:p w:rsidR="006F7150" w:rsidRPr="006F7150" w:rsidRDefault="006F7150" w:rsidP="006F7150">
      <w:pPr>
        <w:tabs>
          <w:tab w:val="left" w:pos="180"/>
        </w:tabs>
        <w:spacing w:after="0" w:line="360" w:lineRule="auto"/>
        <w:outlineLvl w:val="0"/>
        <w:rPr>
          <w:rFonts w:ascii="Times New Roman" w:eastAsia="Times New Roman" w:hAnsi="Times New Roman" w:cs="Times New Roman"/>
          <w:b/>
          <w:bCs/>
          <w:sz w:val="28"/>
          <w:szCs w:val="28"/>
        </w:rPr>
      </w:pPr>
    </w:p>
    <w:p w:rsidR="006F7150" w:rsidRPr="006F7150" w:rsidRDefault="006F7150" w:rsidP="006F7150">
      <w:pPr>
        <w:tabs>
          <w:tab w:val="left" w:pos="180"/>
        </w:tabs>
        <w:spacing w:after="0" w:line="360" w:lineRule="auto"/>
        <w:jc w:val="center"/>
        <w:outlineLvl w:val="0"/>
        <w:rPr>
          <w:rFonts w:ascii="Times New Roman" w:eastAsia="Times New Roman" w:hAnsi="Times New Roman" w:cs="Times New Roman"/>
          <w:b/>
          <w:bCs/>
          <w:sz w:val="28"/>
          <w:szCs w:val="28"/>
        </w:rPr>
      </w:pPr>
    </w:p>
    <w:p w:rsidR="006F7150" w:rsidRPr="005914F5" w:rsidRDefault="006F7150" w:rsidP="006F7150">
      <w:pPr>
        <w:spacing w:after="0" w:line="240" w:lineRule="auto"/>
        <w:jc w:val="center"/>
        <w:rPr>
          <w:rFonts w:ascii="Times New Roman" w:eastAsia="Times New Roman" w:hAnsi="Times New Roman" w:cs="Times New Roman"/>
          <w:bCs/>
          <w:sz w:val="28"/>
          <w:szCs w:val="28"/>
        </w:rPr>
      </w:pPr>
      <w:r w:rsidRPr="005914F5">
        <w:rPr>
          <w:rFonts w:ascii="Times New Roman" w:eastAsia="Times New Roman" w:hAnsi="Times New Roman" w:cs="Times New Roman"/>
          <w:bCs/>
          <w:sz w:val="28"/>
          <w:szCs w:val="28"/>
        </w:rPr>
        <w:t>Взаимодействие с родителями</w:t>
      </w:r>
    </w:p>
    <w:p w:rsidR="006F7150" w:rsidRPr="005914F5" w:rsidRDefault="006F7150" w:rsidP="006F7150">
      <w:pPr>
        <w:spacing w:after="0" w:line="240" w:lineRule="auto"/>
        <w:jc w:val="center"/>
        <w:rPr>
          <w:rFonts w:ascii="Times New Roman" w:eastAsia="Times New Roman" w:hAnsi="Times New Roman" w:cs="Times New Roman"/>
          <w:color w:val="000000"/>
          <w:sz w:val="28"/>
          <w:szCs w:val="28"/>
        </w:rPr>
      </w:pPr>
      <w:r w:rsidRPr="005914F5">
        <w:rPr>
          <w:rFonts w:ascii="Times New Roman" w:eastAsia="Times New Roman" w:hAnsi="Times New Roman" w:cs="Times New Roman"/>
          <w:color w:val="000000"/>
          <w:sz w:val="28"/>
          <w:szCs w:val="28"/>
        </w:rPr>
        <w:t>группа «Непоседы»</w:t>
      </w:r>
    </w:p>
    <w:p w:rsidR="006F7150" w:rsidRPr="005914F5" w:rsidRDefault="006F7150" w:rsidP="006F7150">
      <w:pPr>
        <w:spacing w:after="0" w:line="240" w:lineRule="auto"/>
        <w:jc w:val="center"/>
        <w:rPr>
          <w:rFonts w:ascii="Times New Roman" w:eastAsia="Times New Roman" w:hAnsi="Times New Roman" w:cs="Times New Roman"/>
          <w:b/>
          <w:color w:val="000000"/>
          <w:sz w:val="28"/>
          <w:szCs w:val="28"/>
        </w:rPr>
      </w:pPr>
      <w:r w:rsidRPr="005914F5">
        <w:rPr>
          <w:rFonts w:ascii="Times New Roman" w:eastAsia="Times New Roman" w:hAnsi="Times New Roman" w:cs="Times New Roman"/>
          <w:b/>
          <w:color w:val="000000"/>
          <w:sz w:val="28"/>
          <w:szCs w:val="28"/>
        </w:rPr>
        <w:t>Родительское собрание</w:t>
      </w:r>
    </w:p>
    <w:p w:rsidR="006F7150" w:rsidRPr="005914F5" w:rsidRDefault="006F7150" w:rsidP="006F7150">
      <w:pPr>
        <w:spacing w:after="0" w:line="240" w:lineRule="auto"/>
        <w:jc w:val="center"/>
        <w:rPr>
          <w:rFonts w:ascii="Times New Roman" w:eastAsia="Times New Roman" w:hAnsi="Times New Roman" w:cs="Times New Roman"/>
          <w:b/>
          <w:color w:val="000000"/>
          <w:sz w:val="28"/>
          <w:szCs w:val="28"/>
        </w:rPr>
      </w:pPr>
      <w:r w:rsidRPr="005914F5">
        <w:rPr>
          <w:rFonts w:ascii="Times New Roman" w:eastAsia="Times New Roman" w:hAnsi="Times New Roman" w:cs="Times New Roman"/>
          <w:b/>
          <w:color w:val="000000"/>
          <w:sz w:val="28"/>
          <w:szCs w:val="28"/>
        </w:rPr>
        <w:t>«Год до школы»</w:t>
      </w:r>
    </w:p>
    <w:p w:rsidR="006F7150" w:rsidRPr="006F7150" w:rsidRDefault="006F7150" w:rsidP="006F7150">
      <w:pPr>
        <w:spacing w:after="0" w:line="240" w:lineRule="auto"/>
        <w:jc w:val="center"/>
        <w:rPr>
          <w:rFonts w:ascii="Times New Roman" w:eastAsia="Times New Roman" w:hAnsi="Times New Roman" w:cs="Times New Roman"/>
          <w:b/>
          <w:color w:val="000000"/>
          <w:sz w:val="28"/>
          <w:szCs w:val="28"/>
        </w:rPr>
      </w:pPr>
    </w:p>
    <w:p w:rsidR="006F7150" w:rsidRPr="006F7150" w:rsidRDefault="006F7150" w:rsidP="006F7150">
      <w:pPr>
        <w:spacing w:before="100" w:beforeAutospacing="1" w:after="100" w:afterAutospacing="1" w:line="240" w:lineRule="auto"/>
        <w:jc w:val="center"/>
        <w:rPr>
          <w:rFonts w:ascii="Times New Roman" w:eastAsia="Times New Roman" w:hAnsi="Times New Roman" w:cs="Times New Roman"/>
          <w:b/>
          <w:bCs/>
          <w:iCs/>
          <w:sz w:val="28"/>
          <w:szCs w:val="28"/>
        </w:rPr>
      </w:pPr>
      <w:r w:rsidRPr="006F7150">
        <w:rPr>
          <w:rFonts w:ascii="Times New Roman" w:eastAsia="Times New Roman" w:hAnsi="Times New Roman" w:cs="Times New Roman"/>
          <w:bCs/>
          <w:iCs/>
          <w:sz w:val="28"/>
          <w:szCs w:val="28"/>
        </w:rPr>
        <w:t>Возраст детей: 6-7 лет</w:t>
      </w:r>
    </w:p>
    <w:p w:rsidR="006F7150" w:rsidRPr="006F7150" w:rsidRDefault="00DD186A" w:rsidP="006F7150">
      <w:pPr>
        <w:tabs>
          <w:tab w:val="left" w:pos="180"/>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проведения: октябрь, </w:t>
      </w:r>
      <w:r w:rsidR="006F7150">
        <w:rPr>
          <w:rFonts w:ascii="Times New Roman" w:eastAsia="Times New Roman" w:hAnsi="Times New Roman" w:cs="Times New Roman"/>
          <w:sz w:val="28"/>
          <w:szCs w:val="28"/>
        </w:rPr>
        <w:t>2021г.</w:t>
      </w:r>
      <w:r w:rsidR="006F7150" w:rsidRPr="006F7150">
        <w:rPr>
          <w:rFonts w:ascii="Times New Roman" w:eastAsia="Times New Roman" w:hAnsi="Times New Roman" w:cs="Times New Roman"/>
          <w:sz w:val="28"/>
          <w:szCs w:val="28"/>
        </w:rPr>
        <w:t xml:space="preserve"> </w:t>
      </w:r>
    </w:p>
    <w:p w:rsidR="006F7150" w:rsidRPr="006F7150" w:rsidRDefault="006F7150" w:rsidP="006F7150">
      <w:pPr>
        <w:tabs>
          <w:tab w:val="left" w:pos="180"/>
        </w:tabs>
        <w:spacing w:after="0" w:line="360" w:lineRule="auto"/>
        <w:jc w:val="right"/>
        <w:rPr>
          <w:rFonts w:ascii="Times New Roman" w:eastAsia="Times New Roman" w:hAnsi="Times New Roman" w:cs="Times New Roman"/>
          <w:sz w:val="28"/>
          <w:szCs w:val="28"/>
        </w:rPr>
      </w:pPr>
      <w:r w:rsidRPr="006F7150">
        <w:rPr>
          <w:rFonts w:ascii="Times New Roman" w:eastAsia="Times New Roman" w:hAnsi="Times New Roman" w:cs="Times New Roman"/>
          <w:sz w:val="28"/>
          <w:szCs w:val="28"/>
        </w:rPr>
        <w:t xml:space="preserve">                                                               </w:t>
      </w:r>
    </w:p>
    <w:p w:rsidR="006F7150" w:rsidRPr="006F7150" w:rsidRDefault="006F7150" w:rsidP="006F7150">
      <w:pPr>
        <w:tabs>
          <w:tab w:val="left" w:pos="180"/>
        </w:tabs>
        <w:spacing w:after="0" w:line="360" w:lineRule="auto"/>
        <w:jc w:val="right"/>
        <w:rPr>
          <w:rFonts w:ascii="Times New Roman" w:eastAsia="Times New Roman" w:hAnsi="Times New Roman" w:cs="Times New Roman"/>
          <w:sz w:val="28"/>
          <w:szCs w:val="28"/>
        </w:rPr>
      </w:pPr>
    </w:p>
    <w:p w:rsidR="006F7150" w:rsidRPr="006F7150" w:rsidRDefault="006F7150" w:rsidP="006F7150">
      <w:pPr>
        <w:tabs>
          <w:tab w:val="left" w:pos="180"/>
        </w:tabs>
        <w:spacing w:after="0" w:line="360" w:lineRule="auto"/>
        <w:jc w:val="right"/>
        <w:rPr>
          <w:rFonts w:ascii="Times New Roman" w:eastAsia="Times New Roman" w:hAnsi="Times New Roman" w:cs="Times New Roman"/>
          <w:sz w:val="28"/>
          <w:szCs w:val="28"/>
        </w:rPr>
      </w:pPr>
      <w:r w:rsidRPr="006F7150">
        <w:rPr>
          <w:rFonts w:ascii="Times New Roman" w:eastAsia="Times New Roman" w:hAnsi="Times New Roman" w:cs="Times New Roman"/>
          <w:sz w:val="28"/>
          <w:szCs w:val="28"/>
        </w:rPr>
        <w:t xml:space="preserve">                                        </w:t>
      </w:r>
    </w:p>
    <w:p w:rsidR="006F7150" w:rsidRPr="006F7150" w:rsidRDefault="006F7150" w:rsidP="006F7150">
      <w:pPr>
        <w:tabs>
          <w:tab w:val="left" w:pos="180"/>
        </w:tabs>
        <w:spacing w:after="0" w:line="360" w:lineRule="auto"/>
        <w:jc w:val="right"/>
        <w:rPr>
          <w:rFonts w:ascii="Times New Roman" w:eastAsia="Times New Roman" w:hAnsi="Times New Roman" w:cs="Times New Roman"/>
          <w:sz w:val="28"/>
          <w:szCs w:val="28"/>
        </w:rPr>
      </w:pPr>
      <w:r w:rsidRPr="006F7150">
        <w:rPr>
          <w:rFonts w:ascii="Times New Roman" w:eastAsia="Times New Roman" w:hAnsi="Times New Roman" w:cs="Times New Roman"/>
          <w:sz w:val="28"/>
          <w:szCs w:val="28"/>
        </w:rPr>
        <w:t xml:space="preserve">  Воспитатели: </w:t>
      </w:r>
    </w:p>
    <w:p w:rsidR="006F7150" w:rsidRDefault="006F7150" w:rsidP="006F7150">
      <w:pPr>
        <w:tabs>
          <w:tab w:val="left" w:pos="180"/>
        </w:tabs>
        <w:spacing w:after="0" w:line="360" w:lineRule="auto"/>
        <w:jc w:val="right"/>
        <w:rPr>
          <w:rFonts w:ascii="Times New Roman" w:eastAsia="Times New Roman" w:hAnsi="Times New Roman" w:cs="Times New Roman"/>
          <w:sz w:val="28"/>
          <w:szCs w:val="28"/>
        </w:rPr>
      </w:pPr>
      <w:r w:rsidRPr="006F7150">
        <w:rPr>
          <w:rFonts w:ascii="Times New Roman" w:eastAsia="Times New Roman" w:hAnsi="Times New Roman" w:cs="Times New Roman"/>
          <w:sz w:val="28"/>
          <w:szCs w:val="28"/>
        </w:rPr>
        <w:t>Фокина Александра Сергеевна</w:t>
      </w:r>
    </w:p>
    <w:p w:rsidR="006F7150" w:rsidRPr="006F7150" w:rsidRDefault="006F7150" w:rsidP="006F7150">
      <w:pPr>
        <w:tabs>
          <w:tab w:val="left" w:pos="180"/>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Поликарпова Наталия Валерьевна</w:t>
      </w:r>
      <w:r w:rsidRPr="006F7150">
        <w:rPr>
          <w:rFonts w:ascii="Times New Roman" w:eastAsia="Times New Roman" w:hAnsi="Times New Roman" w:cs="Times New Roman"/>
          <w:sz w:val="28"/>
          <w:szCs w:val="28"/>
        </w:rPr>
        <w:t xml:space="preserve">   </w:t>
      </w:r>
    </w:p>
    <w:p w:rsidR="006F7150" w:rsidRDefault="006F7150" w:rsidP="00C12710">
      <w:pPr>
        <w:pStyle w:val="af3"/>
        <w:jc w:val="both"/>
        <w:rPr>
          <w:b/>
          <w:bCs/>
          <w:color w:val="000000"/>
          <w:sz w:val="27"/>
          <w:szCs w:val="27"/>
        </w:rPr>
      </w:pPr>
    </w:p>
    <w:p w:rsidR="006F7150" w:rsidRDefault="006F7150" w:rsidP="00C12710">
      <w:pPr>
        <w:pStyle w:val="af3"/>
        <w:jc w:val="both"/>
        <w:rPr>
          <w:b/>
          <w:bCs/>
          <w:color w:val="000000"/>
          <w:sz w:val="27"/>
          <w:szCs w:val="27"/>
        </w:rPr>
      </w:pPr>
    </w:p>
    <w:p w:rsidR="006F7150" w:rsidRDefault="006F7150" w:rsidP="00C12710">
      <w:pPr>
        <w:pStyle w:val="af3"/>
        <w:jc w:val="both"/>
        <w:rPr>
          <w:b/>
          <w:bCs/>
          <w:color w:val="000000"/>
          <w:sz w:val="27"/>
          <w:szCs w:val="27"/>
        </w:rPr>
      </w:pPr>
    </w:p>
    <w:p w:rsidR="006F7150" w:rsidRDefault="006F7150" w:rsidP="00C12710">
      <w:pPr>
        <w:pStyle w:val="af3"/>
        <w:jc w:val="both"/>
        <w:rPr>
          <w:b/>
          <w:bCs/>
          <w:color w:val="000000"/>
          <w:sz w:val="27"/>
          <w:szCs w:val="27"/>
        </w:rPr>
      </w:pPr>
    </w:p>
    <w:p w:rsidR="006F7150" w:rsidRDefault="006F7150" w:rsidP="00C12710">
      <w:pPr>
        <w:pStyle w:val="af3"/>
        <w:jc w:val="both"/>
        <w:rPr>
          <w:b/>
          <w:bCs/>
          <w:color w:val="000000"/>
          <w:sz w:val="27"/>
          <w:szCs w:val="27"/>
        </w:rPr>
      </w:pPr>
    </w:p>
    <w:p w:rsidR="006F7150" w:rsidRDefault="006F7150" w:rsidP="00C12710">
      <w:pPr>
        <w:pStyle w:val="af3"/>
        <w:jc w:val="both"/>
        <w:rPr>
          <w:b/>
          <w:bCs/>
          <w:color w:val="000000"/>
          <w:sz w:val="27"/>
          <w:szCs w:val="27"/>
        </w:rPr>
      </w:pPr>
    </w:p>
    <w:p w:rsidR="00C12710" w:rsidRDefault="00C12710" w:rsidP="00C12710">
      <w:pPr>
        <w:pStyle w:val="af3"/>
        <w:jc w:val="both"/>
        <w:rPr>
          <w:rFonts w:ascii="Tahoma" w:hAnsi="Tahoma" w:cs="Tahoma"/>
          <w:color w:val="000000"/>
          <w:sz w:val="16"/>
          <w:szCs w:val="16"/>
        </w:rPr>
      </w:pPr>
      <w:r>
        <w:rPr>
          <w:b/>
          <w:bCs/>
          <w:color w:val="000000"/>
          <w:sz w:val="27"/>
          <w:szCs w:val="27"/>
        </w:rPr>
        <w:lastRenderedPageBreak/>
        <w:t>Цели:</w:t>
      </w:r>
      <w:r>
        <w:rPr>
          <w:i/>
          <w:iCs/>
          <w:color w:val="000000"/>
          <w:sz w:val="27"/>
          <w:szCs w:val="27"/>
        </w:rPr>
        <w:t> </w:t>
      </w:r>
      <w:r w:rsidR="006F7150">
        <w:rPr>
          <w:color w:val="000000"/>
          <w:sz w:val="27"/>
          <w:szCs w:val="27"/>
        </w:rPr>
        <w:t>п</w:t>
      </w:r>
      <w:r>
        <w:rPr>
          <w:color w:val="000000"/>
          <w:sz w:val="27"/>
          <w:szCs w:val="27"/>
        </w:rPr>
        <w:t>ознакомить родителей с задачами и возрастными особенностями образовательной работы в группе, задачами дошкольного уч</w:t>
      </w:r>
      <w:r w:rsidR="00BF2209">
        <w:rPr>
          <w:color w:val="000000"/>
          <w:sz w:val="27"/>
          <w:szCs w:val="27"/>
        </w:rPr>
        <w:t xml:space="preserve">реждения на новый учебный год; </w:t>
      </w:r>
      <w:r>
        <w:rPr>
          <w:color w:val="000000"/>
          <w:sz w:val="27"/>
          <w:szCs w:val="27"/>
        </w:rPr>
        <w:t>моделирование перспектив взаимодействия на новый учебный год; повышение педагогической культуры родителей, вовлечение родителей в процесс воспитания своих детей.</w:t>
      </w:r>
    </w:p>
    <w:p w:rsidR="00C12710" w:rsidRPr="00DD186A" w:rsidRDefault="00C12710" w:rsidP="00C12710">
      <w:pPr>
        <w:spacing w:before="240" w:after="0"/>
        <w:ind w:firstLine="709"/>
        <w:jc w:val="both"/>
        <w:rPr>
          <w:rFonts w:ascii="Times New Roman" w:hAnsi="Times New Roman" w:cs="Times New Roman"/>
          <w:sz w:val="28"/>
          <w:szCs w:val="28"/>
        </w:rPr>
      </w:pPr>
      <w:r w:rsidRPr="00DD186A">
        <w:rPr>
          <w:rFonts w:ascii="Times New Roman" w:hAnsi="Times New Roman" w:cs="Times New Roman"/>
          <w:b/>
          <w:bCs/>
          <w:iCs/>
          <w:sz w:val="28"/>
          <w:szCs w:val="28"/>
        </w:rPr>
        <w:t>Задачи:</w:t>
      </w:r>
      <w:r w:rsidRPr="00DD186A">
        <w:rPr>
          <w:rFonts w:ascii="Times New Roman" w:hAnsi="Times New Roman" w:cs="Times New Roman"/>
          <w:sz w:val="28"/>
          <w:szCs w:val="28"/>
        </w:rPr>
        <w:t xml:space="preserve"> </w:t>
      </w:r>
    </w:p>
    <w:p w:rsidR="00C12710" w:rsidRPr="00C12710" w:rsidRDefault="00C12710" w:rsidP="00C12710">
      <w:pPr>
        <w:pStyle w:val="aa"/>
        <w:numPr>
          <w:ilvl w:val="0"/>
          <w:numId w:val="3"/>
        </w:numPr>
        <w:spacing w:after="0"/>
        <w:jc w:val="both"/>
        <w:rPr>
          <w:rFonts w:ascii="Times New Roman" w:hAnsi="Times New Roman" w:cs="Times New Roman"/>
          <w:sz w:val="28"/>
          <w:szCs w:val="28"/>
        </w:rPr>
      </w:pPr>
      <w:r>
        <w:rPr>
          <w:rFonts w:ascii="Times New Roman" w:hAnsi="Times New Roman" w:cs="Times New Roman"/>
          <w:color w:val="000000"/>
          <w:sz w:val="27"/>
          <w:szCs w:val="27"/>
        </w:rPr>
        <w:t>расширить контакт</w:t>
      </w:r>
      <w:r w:rsidRPr="00C12710">
        <w:rPr>
          <w:rFonts w:ascii="Times New Roman" w:hAnsi="Times New Roman" w:cs="Times New Roman"/>
          <w:color w:val="000000"/>
          <w:sz w:val="27"/>
          <w:szCs w:val="27"/>
        </w:rPr>
        <w:t xml:space="preserve"> между педагогами и родителями;</w:t>
      </w:r>
    </w:p>
    <w:p w:rsidR="00C12710" w:rsidRPr="00C12710" w:rsidRDefault="00C12710" w:rsidP="00C12710">
      <w:pPr>
        <w:pStyle w:val="aa"/>
        <w:numPr>
          <w:ilvl w:val="0"/>
          <w:numId w:val="3"/>
        </w:numPr>
        <w:spacing w:after="0"/>
        <w:jc w:val="both"/>
        <w:rPr>
          <w:rFonts w:ascii="Times New Roman" w:hAnsi="Times New Roman" w:cs="Times New Roman"/>
          <w:sz w:val="28"/>
          <w:szCs w:val="28"/>
        </w:rPr>
      </w:pPr>
      <w:r w:rsidRPr="0060632D">
        <w:rPr>
          <w:rFonts w:ascii="Times New Roman" w:hAnsi="Times New Roman" w:cs="Times New Roman"/>
          <w:sz w:val="28"/>
          <w:szCs w:val="28"/>
        </w:rPr>
        <w:t xml:space="preserve">установить </w:t>
      </w:r>
      <w:r w:rsidRPr="00C12710">
        <w:rPr>
          <w:rFonts w:ascii="Times New Roman" w:hAnsi="Times New Roman" w:cs="Times New Roman"/>
          <w:sz w:val="28"/>
          <w:szCs w:val="28"/>
        </w:rPr>
        <w:t>между</w:t>
      </w:r>
      <w:r w:rsidRPr="00C12710">
        <w:rPr>
          <w:rStyle w:val="apple-converted-space"/>
          <w:rFonts w:ascii="Times New Roman" w:hAnsi="Times New Roman" w:cs="Times New Roman"/>
          <w:sz w:val="28"/>
          <w:szCs w:val="28"/>
        </w:rPr>
        <w:t> </w:t>
      </w:r>
      <w:r w:rsidRPr="00C12710">
        <w:rPr>
          <w:rStyle w:val="apple-converted-space"/>
          <w:sz w:val="28"/>
          <w:szCs w:val="28"/>
        </w:rPr>
        <w:t xml:space="preserve"> </w:t>
      </w:r>
      <w:r w:rsidRPr="00C12710">
        <w:rPr>
          <w:rStyle w:val="a7"/>
          <w:rFonts w:ascii="Times New Roman" w:hAnsi="Times New Roman" w:cs="Times New Roman"/>
          <w:b w:val="0"/>
          <w:sz w:val="28"/>
          <w:szCs w:val="28"/>
          <w:bdr w:val="none" w:sz="0" w:space="0" w:color="auto" w:frame="1"/>
        </w:rPr>
        <w:t>родителями контакт</w:t>
      </w:r>
      <w:r w:rsidRPr="0060632D">
        <w:rPr>
          <w:rFonts w:ascii="Times New Roman" w:hAnsi="Times New Roman" w:cs="Times New Roman"/>
          <w:sz w:val="28"/>
          <w:szCs w:val="28"/>
        </w:rPr>
        <w:t>, сформировать у них положительный настрой</w:t>
      </w:r>
      <w:r w:rsidRPr="00D7357E">
        <w:rPr>
          <w:rFonts w:ascii="Times New Roman" w:hAnsi="Times New Roman" w:cs="Times New Roman"/>
          <w:sz w:val="28"/>
          <w:szCs w:val="28"/>
        </w:rPr>
        <w:t>;</w:t>
      </w:r>
    </w:p>
    <w:p w:rsidR="00C12710" w:rsidRDefault="00C12710" w:rsidP="00C12710">
      <w:pPr>
        <w:pStyle w:val="aa"/>
        <w:numPr>
          <w:ilvl w:val="0"/>
          <w:numId w:val="3"/>
        </w:numPr>
        <w:spacing w:after="0"/>
        <w:jc w:val="both"/>
        <w:rPr>
          <w:rFonts w:ascii="Times New Roman" w:hAnsi="Times New Roman" w:cs="Times New Roman"/>
          <w:sz w:val="28"/>
          <w:szCs w:val="28"/>
        </w:rPr>
      </w:pPr>
      <w:r w:rsidRPr="00D7357E">
        <w:rPr>
          <w:rFonts w:ascii="Times New Roman" w:hAnsi="Times New Roman" w:cs="Times New Roman"/>
          <w:sz w:val="28"/>
          <w:szCs w:val="28"/>
        </w:rPr>
        <w:t>рассказать о возрастных и инд</w:t>
      </w:r>
      <w:r>
        <w:rPr>
          <w:rFonts w:ascii="Times New Roman" w:hAnsi="Times New Roman" w:cs="Times New Roman"/>
          <w:sz w:val="28"/>
          <w:szCs w:val="28"/>
        </w:rPr>
        <w:t>ивидуальных особенностях детей 6- 7</w:t>
      </w:r>
      <w:r w:rsidRPr="00D7357E">
        <w:rPr>
          <w:rFonts w:ascii="Times New Roman" w:hAnsi="Times New Roman" w:cs="Times New Roman"/>
          <w:sz w:val="28"/>
          <w:szCs w:val="28"/>
        </w:rPr>
        <w:t>лет</w:t>
      </w:r>
      <w:r>
        <w:rPr>
          <w:rFonts w:ascii="Times New Roman" w:hAnsi="Times New Roman" w:cs="Times New Roman"/>
          <w:sz w:val="28"/>
          <w:szCs w:val="28"/>
        </w:rPr>
        <w:t>;</w:t>
      </w:r>
    </w:p>
    <w:p w:rsidR="00C12710" w:rsidRPr="00500455" w:rsidRDefault="00C12710" w:rsidP="00C12710">
      <w:pPr>
        <w:pStyle w:val="aa"/>
        <w:numPr>
          <w:ilvl w:val="0"/>
          <w:numId w:val="3"/>
        </w:numPr>
        <w:spacing w:after="0"/>
        <w:jc w:val="both"/>
        <w:rPr>
          <w:rFonts w:ascii="Times New Roman" w:hAnsi="Times New Roman" w:cs="Times New Roman"/>
          <w:sz w:val="28"/>
          <w:szCs w:val="28"/>
        </w:rPr>
      </w:pPr>
      <w:r w:rsidRPr="00D7357E">
        <w:rPr>
          <w:rFonts w:ascii="Times New Roman" w:hAnsi="Times New Roman" w:cs="Times New Roman"/>
          <w:bCs/>
          <w:color w:val="000000"/>
          <w:sz w:val="28"/>
          <w:szCs w:val="28"/>
        </w:rPr>
        <w:t xml:space="preserve">познакомить с особенностью образовательного процесса в </w:t>
      </w:r>
      <w:r>
        <w:rPr>
          <w:rFonts w:ascii="Times New Roman" w:hAnsi="Times New Roman" w:cs="Times New Roman"/>
          <w:bCs/>
          <w:color w:val="000000"/>
          <w:sz w:val="28"/>
          <w:szCs w:val="28"/>
        </w:rPr>
        <w:t>подготовительной группе;</w:t>
      </w:r>
    </w:p>
    <w:p w:rsidR="00500455" w:rsidRPr="00500455" w:rsidRDefault="00500455" w:rsidP="00500455">
      <w:pPr>
        <w:pStyle w:val="aa"/>
        <w:numPr>
          <w:ilvl w:val="0"/>
          <w:numId w:val="3"/>
        </w:num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познакомить с календарно-тематическим планированием на год, а также с традиционными событиями, праздниками, мероприятиями</w:t>
      </w:r>
      <w:r w:rsidRPr="00500455">
        <w:rPr>
          <w:rFonts w:ascii="Times New Roman" w:hAnsi="Times New Roman" w:cs="Times New Roman"/>
          <w:bCs/>
          <w:color w:val="000000"/>
          <w:sz w:val="28"/>
          <w:szCs w:val="28"/>
        </w:rPr>
        <w:t xml:space="preserve"> в детском саду</w:t>
      </w:r>
      <w:r>
        <w:rPr>
          <w:rFonts w:ascii="Times New Roman" w:hAnsi="Times New Roman" w:cs="Times New Roman"/>
          <w:bCs/>
          <w:color w:val="000000"/>
          <w:sz w:val="28"/>
          <w:szCs w:val="28"/>
        </w:rPr>
        <w:t>;</w:t>
      </w:r>
    </w:p>
    <w:p w:rsidR="00C12710" w:rsidRPr="00BF2209" w:rsidRDefault="00C12710" w:rsidP="00BF2209">
      <w:pPr>
        <w:pStyle w:val="aa"/>
        <w:numPr>
          <w:ilvl w:val="0"/>
          <w:numId w:val="3"/>
        </w:numPr>
        <w:spacing w:after="0"/>
        <w:jc w:val="both"/>
        <w:rPr>
          <w:rFonts w:ascii="Times New Roman" w:hAnsi="Times New Roman" w:cs="Times New Roman"/>
          <w:sz w:val="28"/>
          <w:szCs w:val="28"/>
        </w:rPr>
      </w:pPr>
      <w:r w:rsidRPr="00BF2209">
        <w:rPr>
          <w:rFonts w:ascii="Times New Roman" w:hAnsi="Times New Roman" w:cs="Times New Roman"/>
          <w:sz w:val="28"/>
          <w:szCs w:val="28"/>
        </w:rPr>
        <w:t>подвести итоги анкетирования</w:t>
      </w:r>
      <w:r w:rsidR="00BF2209" w:rsidRPr="00BF2209">
        <w:rPr>
          <w:rFonts w:ascii="Times New Roman" w:hAnsi="Times New Roman" w:cs="Times New Roman"/>
          <w:sz w:val="28"/>
          <w:szCs w:val="28"/>
        </w:rPr>
        <w:t xml:space="preserve"> </w:t>
      </w:r>
      <w:r w:rsidR="00BF2209" w:rsidRPr="00BF2209">
        <w:rPr>
          <w:rFonts w:ascii="Times New Roman" w:eastAsia="Times New Roman" w:hAnsi="Times New Roman" w:cs="Times New Roman"/>
          <w:b/>
          <w:sz w:val="28"/>
          <w:szCs w:val="28"/>
        </w:rPr>
        <w:t>«Ваш ребенок скоро станет школьником»</w:t>
      </w:r>
      <w:r w:rsidR="00BF2209">
        <w:rPr>
          <w:rFonts w:ascii="Times New Roman" w:eastAsia="Times New Roman" w:hAnsi="Times New Roman" w:cs="Times New Roman"/>
          <w:b/>
          <w:sz w:val="28"/>
          <w:szCs w:val="28"/>
        </w:rPr>
        <w:t>;</w:t>
      </w:r>
    </w:p>
    <w:p w:rsidR="00C12710" w:rsidRPr="00D7357E" w:rsidRDefault="00C12710" w:rsidP="00C12710">
      <w:pPr>
        <w:pStyle w:val="aa"/>
        <w:numPr>
          <w:ilvl w:val="0"/>
          <w:numId w:val="3"/>
        </w:numPr>
        <w:spacing w:before="240"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D7357E">
        <w:rPr>
          <w:rFonts w:ascii="Times New Roman" w:hAnsi="Times New Roman" w:cs="Times New Roman"/>
          <w:bCs/>
          <w:color w:val="000000"/>
          <w:sz w:val="28"/>
          <w:szCs w:val="28"/>
        </w:rPr>
        <w:t>ыбр</w:t>
      </w:r>
      <w:r>
        <w:rPr>
          <w:rFonts w:ascii="Times New Roman" w:hAnsi="Times New Roman" w:cs="Times New Roman"/>
          <w:bCs/>
          <w:color w:val="000000"/>
          <w:sz w:val="28"/>
          <w:szCs w:val="28"/>
        </w:rPr>
        <w:t>ать</w:t>
      </w:r>
      <w:r w:rsidRPr="00D7357E">
        <w:rPr>
          <w:rFonts w:ascii="Times New Roman" w:hAnsi="Times New Roman" w:cs="Times New Roman"/>
          <w:bCs/>
          <w:color w:val="000000"/>
          <w:sz w:val="28"/>
          <w:szCs w:val="28"/>
        </w:rPr>
        <w:t xml:space="preserve"> нов</w:t>
      </w:r>
      <w:r>
        <w:rPr>
          <w:rFonts w:ascii="Times New Roman" w:hAnsi="Times New Roman" w:cs="Times New Roman"/>
          <w:bCs/>
          <w:color w:val="000000"/>
          <w:sz w:val="28"/>
          <w:szCs w:val="28"/>
        </w:rPr>
        <w:t>ый</w:t>
      </w:r>
      <w:r w:rsidR="00BF2209">
        <w:rPr>
          <w:rFonts w:ascii="Times New Roman" w:hAnsi="Times New Roman" w:cs="Times New Roman"/>
          <w:bCs/>
          <w:color w:val="000000"/>
          <w:sz w:val="28"/>
          <w:szCs w:val="28"/>
        </w:rPr>
        <w:t xml:space="preserve"> или утвердить исходный</w:t>
      </w:r>
      <w:r w:rsidRPr="00D7357E">
        <w:rPr>
          <w:rFonts w:ascii="Times New Roman" w:hAnsi="Times New Roman" w:cs="Times New Roman"/>
          <w:bCs/>
          <w:color w:val="000000"/>
          <w:sz w:val="28"/>
          <w:szCs w:val="28"/>
        </w:rPr>
        <w:t xml:space="preserve"> состав родительского комитета</w:t>
      </w:r>
      <w:r>
        <w:rPr>
          <w:rFonts w:ascii="Times New Roman" w:hAnsi="Times New Roman" w:cs="Times New Roman"/>
          <w:bCs/>
          <w:color w:val="000000"/>
          <w:sz w:val="28"/>
          <w:szCs w:val="28"/>
        </w:rPr>
        <w:t>.</w:t>
      </w:r>
    </w:p>
    <w:p w:rsidR="00C12710" w:rsidRPr="00DD186A" w:rsidRDefault="00C12710" w:rsidP="00C12710">
      <w:pPr>
        <w:spacing w:before="240" w:after="0"/>
        <w:ind w:firstLine="709"/>
        <w:jc w:val="both"/>
        <w:rPr>
          <w:rFonts w:ascii="Times New Roman" w:hAnsi="Times New Roman" w:cs="Times New Roman"/>
          <w:sz w:val="28"/>
          <w:szCs w:val="28"/>
        </w:rPr>
      </w:pPr>
      <w:r w:rsidRPr="00DD186A">
        <w:rPr>
          <w:rFonts w:ascii="Times New Roman" w:hAnsi="Times New Roman" w:cs="Times New Roman"/>
          <w:b/>
          <w:bCs/>
          <w:iCs/>
          <w:sz w:val="28"/>
          <w:szCs w:val="28"/>
        </w:rPr>
        <w:t xml:space="preserve">Форма проведения: </w:t>
      </w:r>
      <w:r w:rsidR="00500455">
        <w:rPr>
          <w:rFonts w:ascii="Times New Roman" w:hAnsi="Times New Roman" w:cs="Times New Roman"/>
          <w:sz w:val="28"/>
          <w:szCs w:val="28"/>
        </w:rPr>
        <w:t>на индивидуальной странице воспитателя на сайте МДОУ д\с «Тополек».</w:t>
      </w:r>
    </w:p>
    <w:p w:rsidR="00C12710" w:rsidRPr="00DD186A" w:rsidRDefault="00C12710" w:rsidP="00C12710">
      <w:pPr>
        <w:spacing w:after="0"/>
        <w:ind w:firstLine="709"/>
        <w:jc w:val="both"/>
        <w:rPr>
          <w:rFonts w:ascii="Times New Roman" w:hAnsi="Times New Roman" w:cs="Times New Roman"/>
          <w:sz w:val="28"/>
          <w:szCs w:val="28"/>
        </w:rPr>
      </w:pPr>
      <w:r w:rsidRPr="00DD186A">
        <w:rPr>
          <w:rFonts w:ascii="Times New Roman" w:hAnsi="Times New Roman" w:cs="Times New Roman"/>
          <w:b/>
          <w:bCs/>
          <w:iCs/>
          <w:sz w:val="28"/>
          <w:szCs w:val="28"/>
        </w:rPr>
        <w:t xml:space="preserve">Участники: </w:t>
      </w:r>
      <w:r w:rsidRPr="00DD186A">
        <w:rPr>
          <w:rFonts w:ascii="Times New Roman" w:hAnsi="Times New Roman" w:cs="Times New Roman"/>
          <w:sz w:val="28"/>
          <w:szCs w:val="28"/>
        </w:rPr>
        <w:t>воспитатели, родители.</w:t>
      </w:r>
    </w:p>
    <w:p w:rsidR="00C12710" w:rsidRPr="00DD186A" w:rsidRDefault="00C12710" w:rsidP="00C12710">
      <w:pPr>
        <w:spacing w:after="0"/>
        <w:ind w:firstLine="709"/>
        <w:jc w:val="both"/>
        <w:rPr>
          <w:rFonts w:ascii="Times New Roman" w:hAnsi="Times New Roman" w:cs="Times New Roman"/>
          <w:sz w:val="28"/>
          <w:szCs w:val="28"/>
        </w:rPr>
      </w:pPr>
      <w:r w:rsidRPr="00DD186A">
        <w:rPr>
          <w:rFonts w:ascii="Times New Roman" w:hAnsi="Times New Roman" w:cs="Times New Roman"/>
          <w:b/>
          <w:bCs/>
          <w:iCs/>
          <w:sz w:val="28"/>
          <w:szCs w:val="28"/>
        </w:rPr>
        <w:t>План проведения</w:t>
      </w:r>
      <w:r w:rsidRPr="00DD186A">
        <w:rPr>
          <w:rFonts w:ascii="Times New Roman" w:hAnsi="Times New Roman" w:cs="Times New Roman"/>
          <w:sz w:val="28"/>
          <w:szCs w:val="28"/>
        </w:rPr>
        <w:t xml:space="preserve"> </w:t>
      </w:r>
    </w:p>
    <w:p w:rsidR="00C12710" w:rsidRDefault="00C12710" w:rsidP="00C12710">
      <w:pPr>
        <w:spacing w:after="0"/>
        <w:ind w:firstLine="709"/>
        <w:jc w:val="both"/>
        <w:rPr>
          <w:rFonts w:ascii="Times New Roman" w:hAnsi="Times New Roman" w:cs="Times New Roman"/>
          <w:sz w:val="28"/>
          <w:szCs w:val="28"/>
        </w:rPr>
      </w:pPr>
      <w:r w:rsidRPr="007A14A1">
        <w:rPr>
          <w:rFonts w:ascii="Times New Roman" w:hAnsi="Times New Roman" w:cs="Times New Roman"/>
          <w:sz w:val="28"/>
          <w:szCs w:val="28"/>
        </w:rPr>
        <w:t>1. Вступительная часть.</w:t>
      </w:r>
    </w:p>
    <w:p w:rsidR="00C12710" w:rsidRDefault="009D205B" w:rsidP="00C12710">
      <w:pPr>
        <w:spacing w:after="0"/>
        <w:ind w:firstLine="709"/>
        <w:jc w:val="both"/>
        <w:rPr>
          <w:rFonts w:ascii="Times New Roman" w:hAnsi="Times New Roman" w:cs="Times New Roman"/>
          <w:sz w:val="28"/>
          <w:szCs w:val="28"/>
        </w:rPr>
      </w:pPr>
      <w:r>
        <w:rPr>
          <w:rFonts w:ascii="Times New Roman" w:hAnsi="Times New Roman" w:cs="Times New Roman"/>
          <w:sz w:val="28"/>
          <w:szCs w:val="28"/>
        </w:rPr>
        <w:t>2. Выступление воспитателей</w:t>
      </w:r>
      <w:r w:rsidR="00C12710" w:rsidRPr="007A14A1">
        <w:rPr>
          <w:rFonts w:ascii="Times New Roman" w:hAnsi="Times New Roman" w:cs="Times New Roman"/>
          <w:sz w:val="28"/>
          <w:szCs w:val="28"/>
        </w:rPr>
        <w:t xml:space="preserve"> «Возрастные особенности детей </w:t>
      </w:r>
      <w:r w:rsidR="009D4DA4">
        <w:rPr>
          <w:rFonts w:ascii="Times New Roman" w:hAnsi="Times New Roman" w:cs="Times New Roman"/>
          <w:sz w:val="28"/>
          <w:szCs w:val="28"/>
        </w:rPr>
        <w:t>6-7</w:t>
      </w:r>
      <w:r w:rsidR="00C12710" w:rsidRPr="007A14A1">
        <w:rPr>
          <w:rFonts w:ascii="Times New Roman" w:hAnsi="Times New Roman" w:cs="Times New Roman"/>
          <w:sz w:val="28"/>
          <w:szCs w:val="28"/>
        </w:rPr>
        <w:t xml:space="preserve"> лет</w:t>
      </w:r>
      <w:r w:rsidR="00C12710">
        <w:rPr>
          <w:rFonts w:ascii="Times New Roman" w:hAnsi="Times New Roman" w:cs="Times New Roman"/>
          <w:sz w:val="28"/>
          <w:szCs w:val="28"/>
        </w:rPr>
        <w:t>»</w:t>
      </w:r>
      <w:r w:rsidR="00C12710" w:rsidRPr="007A14A1">
        <w:rPr>
          <w:rFonts w:ascii="Times New Roman" w:hAnsi="Times New Roman" w:cs="Times New Roman"/>
          <w:sz w:val="28"/>
          <w:szCs w:val="28"/>
        </w:rPr>
        <w:t xml:space="preserve">. </w:t>
      </w:r>
    </w:p>
    <w:p w:rsidR="00BF2209" w:rsidRDefault="00BF2209" w:rsidP="00C12710">
      <w:pPr>
        <w:spacing w:after="0"/>
        <w:ind w:firstLine="709"/>
        <w:jc w:val="both"/>
        <w:rPr>
          <w:rFonts w:ascii="Times New Roman" w:hAnsi="Times New Roman" w:cs="Times New Roman"/>
          <w:sz w:val="28"/>
          <w:szCs w:val="28"/>
        </w:rPr>
      </w:pPr>
      <w:r w:rsidRPr="009D205B">
        <w:rPr>
          <w:rFonts w:ascii="Times New Roman" w:hAnsi="Times New Roman" w:cs="Times New Roman"/>
          <w:b/>
          <w:sz w:val="28"/>
          <w:szCs w:val="28"/>
        </w:rPr>
        <w:t>Проекты:</w:t>
      </w:r>
      <w:r w:rsidR="00DD186A">
        <w:rPr>
          <w:rFonts w:ascii="Times New Roman" w:hAnsi="Times New Roman" w:cs="Times New Roman"/>
          <w:sz w:val="28"/>
          <w:szCs w:val="28"/>
        </w:rPr>
        <w:t xml:space="preserve"> «Птицы </w:t>
      </w:r>
      <w:r w:rsidR="00E00CAD">
        <w:rPr>
          <w:rFonts w:ascii="Times New Roman" w:hAnsi="Times New Roman" w:cs="Times New Roman"/>
          <w:sz w:val="28"/>
          <w:szCs w:val="28"/>
        </w:rPr>
        <w:t>– наши друзья», «Скоро в школу», «</w:t>
      </w:r>
      <w:proofErr w:type="spellStart"/>
      <w:r w:rsidR="00E00CAD">
        <w:rPr>
          <w:rFonts w:ascii="Times New Roman" w:hAnsi="Times New Roman" w:cs="Times New Roman"/>
          <w:sz w:val="28"/>
          <w:szCs w:val="28"/>
        </w:rPr>
        <w:t>Эколята</w:t>
      </w:r>
      <w:proofErr w:type="spellEnd"/>
      <w:r w:rsidR="00E00CAD">
        <w:rPr>
          <w:rFonts w:ascii="Times New Roman" w:hAnsi="Times New Roman" w:cs="Times New Roman"/>
          <w:sz w:val="28"/>
          <w:szCs w:val="28"/>
        </w:rPr>
        <w:t xml:space="preserve"> – дошколята».</w:t>
      </w:r>
    </w:p>
    <w:p w:rsidR="00BF2209" w:rsidRDefault="00BF2209" w:rsidP="00C12710">
      <w:pPr>
        <w:spacing w:after="0"/>
        <w:ind w:firstLine="709"/>
        <w:jc w:val="both"/>
        <w:rPr>
          <w:rFonts w:ascii="Times New Roman" w:hAnsi="Times New Roman" w:cs="Times New Roman"/>
          <w:sz w:val="28"/>
          <w:szCs w:val="28"/>
        </w:rPr>
      </w:pPr>
      <w:r w:rsidRPr="009D205B">
        <w:rPr>
          <w:rFonts w:ascii="Times New Roman" w:hAnsi="Times New Roman" w:cs="Times New Roman"/>
          <w:b/>
          <w:sz w:val="28"/>
          <w:szCs w:val="28"/>
        </w:rPr>
        <w:t>Самообразование:</w:t>
      </w:r>
      <w:r w:rsidR="00DD186A">
        <w:rPr>
          <w:rFonts w:ascii="Times New Roman" w:hAnsi="Times New Roman" w:cs="Times New Roman"/>
          <w:sz w:val="28"/>
          <w:szCs w:val="28"/>
        </w:rPr>
        <w:t xml:space="preserve"> «Гендерное воспитание дошкольников в условиях детского сада»</w:t>
      </w:r>
      <w:r w:rsidR="00E00CAD">
        <w:rPr>
          <w:rFonts w:ascii="Times New Roman" w:hAnsi="Times New Roman" w:cs="Times New Roman"/>
          <w:sz w:val="28"/>
          <w:szCs w:val="28"/>
        </w:rPr>
        <w:t>, «Экологическое воспитание детей дошкольного возраста».</w:t>
      </w:r>
    </w:p>
    <w:p w:rsidR="00BF2209" w:rsidRDefault="00BF2209" w:rsidP="00C12710">
      <w:pPr>
        <w:spacing w:after="0"/>
        <w:ind w:firstLine="709"/>
        <w:jc w:val="both"/>
        <w:rPr>
          <w:rFonts w:ascii="Times New Roman" w:hAnsi="Times New Roman" w:cs="Times New Roman"/>
          <w:sz w:val="28"/>
          <w:szCs w:val="28"/>
        </w:rPr>
      </w:pPr>
      <w:r w:rsidRPr="009D205B">
        <w:rPr>
          <w:rFonts w:ascii="Times New Roman" w:hAnsi="Times New Roman" w:cs="Times New Roman"/>
          <w:b/>
          <w:sz w:val="28"/>
          <w:szCs w:val="28"/>
        </w:rPr>
        <w:t>Конкурсы:</w:t>
      </w:r>
      <w:r w:rsidR="009D205B">
        <w:rPr>
          <w:rFonts w:ascii="Times New Roman" w:hAnsi="Times New Roman" w:cs="Times New Roman"/>
          <w:sz w:val="28"/>
          <w:szCs w:val="28"/>
        </w:rPr>
        <w:t xml:space="preserve"> </w:t>
      </w:r>
      <w:r w:rsidR="009D205B" w:rsidRPr="009D205B">
        <w:rPr>
          <w:rFonts w:ascii="Times New Roman" w:hAnsi="Times New Roman" w:cs="Times New Roman"/>
          <w:b/>
          <w:sz w:val="28"/>
          <w:szCs w:val="28"/>
        </w:rPr>
        <w:t xml:space="preserve">см. </w:t>
      </w:r>
      <w:proofErr w:type="gramStart"/>
      <w:r w:rsidR="009D205B" w:rsidRPr="009D205B">
        <w:rPr>
          <w:rFonts w:ascii="Times New Roman" w:hAnsi="Times New Roman" w:cs="Times New Roman"/>
          <w:b/>
          <w:sz w:val="28"/>
          <w:szCs w:val="28"/>
        </w:rPr>
        <w:t>Приложение</w:t>
      </w:r>
      <w:r w:rsidR="009D205B">
        <w:rPr>
          <w:rFonts w:ascii="Times New Roman" w:hAnsi="Times New Roman" w:cs="Times New Roman"/>
          <w:sz w:val="28"/>
          <w:szCs w:val="28"/>
        </w:rPr>
        <w:t xml:space="preserve"> :</w:t>
      </w:r>
      <w:proofErr w:type="gramEnd"/>
      <w:r w:rsidR="009D205B">
        <w:rPr>
          <w:rFonts w:ascii="Times New Roman" w:hAnsi="Times New Roman" w:cs="Times New Roman"/>
          <w:sz w:val="28"/>
          <w:szCs w:val="28"/>
        </w:rPr>
        <w:t xml:space="preserve"> </w:t>
      </w:r>
      <w:r w:rsidR="00DD186A">
        <w:rPr>
          <w:rFonts w:ascii="Times New Roman" w:hAnsi="Times New Roman" w:cs="Times New Roman"/>
          <w:sz w:val="28"/>
          <w:szCs w:val="28"/>
        </w:rPr>
        <w:t>уровень образовательной организации, ММР, региональные, Всероссийские и Международные.</w:t>
      </w:r>
    </w:p>
    <w:p w:rsidR="00BF2209" w:rsidRDefault="009D205B" w:rsidP="00C12710">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500455">
        <w:rPr>
          <w:rFonts w:ascii="Times New Roman" w:hAnsi="Times New Roman" w:cs="Times New Roman"/>
          <w:sz w:val="28"/>
          <w:szCs w:val="28"/>
        </w:rPr>
        <w:t>Работа по парциально</w:t>
      </w:r>
      <w:r w:rsidR="00DD186A">
        <w:rPr>
          <w:rFonts w:ascii="Times New Roman" w:hAnsi="Times New Roman" w:cs="Times New Roman"/>
          <w:sz w:val="28"/>
          <w:szCs w:val="28"/>
        </w:rPr>
        <w:t>й программе</w:t>
      </w:r>
      <w:r w:rsidR="00BF2209">
        <w:rPr>
          <w:rFonts w:ascii="Times New Roman" w:hAnsi="Times New Roman" w:cs="Times New Roman"/>
          <w:sz w:val="28"/>
          <w:szCs w:val="28"/>
        </w:rPr>
        <w:t xml:space="preserve"> «Социально-эмоциональное развитие».</w:t>
      </w:r>
    </w:p>
    <w:p w:rsidR="00BF2209" w:rsidRDefault="009D205B" w:rsidP="00C12710">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C12710" w:rsidRPr="007A14A1">
        <w:rPr>
          <w:rFonts w:ascii="Times New Roman" w:hAnsi="Times New Roman" w:cs="Times New Roman"/>
          <w:sz w:val="28"/>
          <w:szCs w:val="28"/>
        </w:rPr>
        <w:t xml:space="preserve">. </w:t>
      </w:r>
      <w:r w:rsidR="00BF2209">
        <w:rPr>
          <w:rFonts w:ascii="Times New Roman" w:hAnsi="Times New Roman" w:cs="Times New Roman"/>
          <w:sz w:val="28"/>
          <w:szCs w:val="28"/>
        </w:rPr>
        <w:t>Подведение итогов анкетирования.</w:t>
      </w:r>
    </w:p>
    <w:p w:rsidR="00C12710" w:rsidRDefault="009D205B" w:rsidP="00C12710">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44364B">
        <w:rPr>
          <w:rFonts w:ascii="Times New Roman" w:hAnsi="Times New Roman" w:cs="Times New Roman"/>
          <w:sz w:val="28"/>
          <w:szCs w:val="28"/>
        </w:rPr>
        <w:t>.</w:t>
      </w:r>
      <w:r w:rsidR="00DD186A">
        <w:rPr>
          <w:rFonts w:ascii="Times New Roman" w:hAnsi="Times New Roman" w:cs="Times New Roman"/>
          <w:sz w:val="28"/>
          <w:szCs w:val="28"/>
        </w:rPr>
        <w:t xml:space="preserve"> </w:t>
      </w:r>
      <w:r w:rsidR="00C12710" w:rsidRPr="007A14A1">
        <w:rPr>
          <w:rFonts w:ascii="Times New Roman" w:hAnsi="Times New Roman" w:cs="Times New Roman"/>
          <w:sz w:val="28"/>
          <w:szCs w:val="28"/>
        </w:rPr>
        <w:t xml:space="preserve">Особенности образовательного процесса в </w:t>
      </w:r>
      <w:r w:rsidR="009D4DA4">
        <w:rPr>
          <w:rFonts w:ascii="Times New Roman" w:hAnsi="Times New Roman" w:cs="Times New Roman"/>
          <w:sz w:val="28"/>
          <w:szCs w:val="28"/>
        </w:rPr>
        <w:t>подготовительной</w:t>
      </w:r>
      <w:r w:rsidR="00C12710" w:rsidRPr="007A14A1">
        <w:rPr>
          <w:rFonts w:ascii="Times New Roman" w:hAnsi="Times New Roman" w:cs="Times New Roman"/>
          <w:sz w:val="28"/>
          <w:szCs w:val="28"/>
        </w:rPr>
        <w:t xml:space="preserve"> группе.</w:t>
      </w:r>
    </w:p>
    <w:p w:rsidR="00C12710" w:rsidRDefault="009D205B" w:rsidP="00C12710">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DD186A">
        <w:rPr>
          <w:rFonts w:ascii="Times New Roman" w:hAnsi="Times New Roman" w:cs="Times New Roman"/>
          <w:sz w:val="28"/>
          <w:szCs w:val="28"/>
        </w:rPr>
        <w:t>. Утверждение</w:t>
      </w:r>
      <w:r w:rsidR="00C12710" w:rsidRPr="007A14A1">
        <w:rPr>
          <w:rFonts w:ascii="Times New Roman" w:hAnsi="Times New Roman" w:cs="Times New Roman"/>
          <w:sz w:val="28"/>
          <w:szCs w:val="28"/>
        </w:rPr>
        <w:t xml:space="preserve"> состава родительского комитета.</w:t>
      </w:r>
    </w:p>
    <w:p w:rsidR="00500455" w:rsidRDefault="00500455" w:rsidP="00C12710">
      <w:pPr>
        <w:spacing w:line="240" w:lineRule="auto"/>
        <w:ind w:firstLine="709"/>
        <w:jc w:val="both"/>
        <w:rPr>
          <w:rFonts w:ascii="Times New Roman" w:hAnsi="Times New Roman" w:cs="Times New Roman"/>
          <w:sz w:val="28"/>
          <w:szCs w:val="28"/>
        </w:rPr>
      </w:pPr>
    </w:p>
    <w:p w:rsidR="00500455" w:rsidRDefault="00500455" w:rsidP="00C12710">
      <w:pPr>
        <w:spacing w:line="240" w:lineRule="auto"/>
        <w:ind w:firstLine="709"/>
        <w:jc w:val="both"/>
        <w:rPr>
          <w:rFonts w:ascii="Times New Roman" w:hAnsi="Times New Roman" w:cs="Times New Roman"/>
          <w:b/>
          <w:bCs/>
          <w:color w:val="000000"/>
          <w:sz w:val="28"/>
          <w:szCs w:val="28"/>
        </w:rPr>
      </w:pPr>
    </w:p>
    <w:p w:rsidR="009D205B" w:rsidRDefault="009D205B" w:rsidP="00C12710">
      <w:pPr>
        <w:spacing w:line="240" w:lineRule="auto"/>
        <w:ind w:firstLine="709"/>
        <w:jc w:val="both"/>
        <w:rPr>
          <w:rFonts w:ascii="Times New Roman" w:hAnsi="Times New Roman" w:cs="Times New Roman"/>
          <w:b/>
          <w:bCs/>
          <w:color w:val="000000"/>
          <w:sz w:val="28"/>
          <w:szCs w:val="28"/>
        </w:rPr>
      </w:pPr>
    </w:p>
    <w:p w:rsidR="00C12710" w:rsidRDefault="00C12710" w:rsidP="00C12710">
      <w:pPr>
        <w:spacing w:line="240" w:lineRule="auto"/>
        <w:ind w:firstLine="709"/>
        <w:jc w:val="both"/>
        <w:rPr>
          <w:rFonts w:ascii="Times New Roman" w:hAnsi="Times New Roman" w:cs="Times New Roman"/>
          <w:b/>
          <w:bCs/>
          <w:color w:val="000000"/>
          <w:sz w:val="28"/>
          <w:szCs w:val="28"/>
        </w:rPr>
      </w:pPr>
      <w:r w:rsidRPr="0073464C">
        <w:rPr>
          <w:rFonts w:ascii="Times New Roman" w:hAnsi="Times New Roman" w:cs="Times New Roman"/>
          <w:b/>
          <w:bCs/>
          <w:color w:val="000000"/>
          <w:sz w:val="28"/>
          <w:szCs w:val="28"/>
        </w:rPr>
        <w:lastRenderedPageBreak/>
        <w:t>Ход собрания.</w:t>
      </w:r>
    </w:p>
    <w:p w:rsidR="00C12710" w:rsidRPr="0073464C" w:rsidRDefault="00C12710" w:rsidP="00C12710">
      <w:pPr>
        <w:ind w:firstLine="709"/>
        <w:jc w:val="both"/>
        <w:rPr>
          <w:rFonts w:ascii="Times New Roman" w:hAnsi="Times New Roman" w:cs="Times New Roman"/>
          <w:sz w:val="28"/>
          <w:szCs w:val="28"/>
        </w:rPr>
      </w:pPr>
      <w:r w:rsidRPr="0073464C">
        <w:rPr>
          <w:rFonts w:ascii="Times New Roman" w:hAnsi="Times New Roman" w:cs="Times New Roman"/>
          <w:b/>
          <w:bCs/>
          <w:color w:val="000000"/>
          <w:sz w:val="28"/>
          <w:szCs w:val="28"/>
        </w:rPr>
        <w:t xml:space="preserve">Воспитатель. </w:t>
      </w:r>
      <w:r w:rsidR="009D4DA4" w:rsidRPr="009D4DA4">
        <w:rPr>
          <w:rFonts w:ascii="Times New Roman" w:hAnsi="Times New Roman" w:cs="Times New Roman"/>
          <w:color w:val="000000"/>
          <w:sz w:val="28"/>
          <w:szCs w:val="28"/>
        </w:rPr>
        <w:t xml:space="preserve">Добрый вечер, уважаемые родители! Мы очень рады видеть вас в нашей уютной группе! </w:t>
      </w:r>
      <w:r w:rsidR="009D4DA4">
        <w:rPr>
          <w:rFonts w:ascii="Times New Roman" w:hAnsi="Times New Roman" w:cs="Times New Roman"/>
          <w:color w:val="000000"/>
          <w:sz w:val="28"/>
          <w:szCs w:val="28"/>
        </w:rPr>
        <w:t>Р</w:t>
      </w:r>
      <w:r w:rsidR="009D4DA4" w:rsidRPr="009D4DA4">
        <w:rPr>
          <w:rFonts w:ascii="Times New Roman" w:hAnsi="Times New Roman" w:cs="Times New Roman"/>
          <w:color w:val="000000"/>
          <w:sz w:val="28"/>
          <w:szCs w:val="28"/>
        </w:rPr>
        <w:t>ады, что вы нашли время, чтобы по</w:t>
      </w:r>
      <w:r w:rsidR="009D4DA4">
        <w:rPr>
          <w:rFonts w:ascii="Times New Roman" w:hAnsi="Times New Roman" w:cs="Times New Roman"/>
          <w:color w:val="000000"/>
          <w:sz w:val="28"/>
          <w:szCs w:val="28"/>
        </w:rPr>
        <w:t>беседовать с нами о ваших детях</w:t>
      </w:r>
      <w:r w:rsidR="009D4DA4" w:rsidRPr="009D4DA4">
        <w:rPr>
          <w:rFonts w:ascii="Times New Roman" w:hAnsi="Times New Roman" w:cs="Times New Roman"/>
          <w:color w:val="000000"/>
          <w:sz w:val="28"/>
          <w:szCs w:val="28"/>
        </w:rPr>
        <w:t>.</w:t>
      </w:r>
      <w:r w:rsidRPr="009D4DA4">
        <w:rPr>
          <w:rFonts w:ascii="Times New Roman" w:hAnsi="Times New Roman" w:cs="Times New Roman"/>
          <w:color w:val="000000"/>
          <w:sz w:val="28"/>
          <w:szCs w:val="28"/>
        </w:rPr>
        <w:t xml:space="preserve"> Хотим поздр</w:t>
      </w:r>
      <w:r w:rsidR="009D4DA4" w:rsidRPr="009D4DA4">
        <w:rPr>
          <w:rFonts w:ascii="Times New Roman" w:hAnsi="Times New Roman" w:cs="Times New Roman"/>
          <w:color w:val="000000"/>
          <w:sz w:val="28"/>
          <w:szCs w:val="28"/>
        </w:rPr>
        <w:t>авить вас с новым учебным годом! Вашим ребятам исполнилось 6-7 лет, они перешли в подготовительн</w:t>
      </w:r>
      <w:r w:rsidR="00500455">
        <w:rPr>
          <w:rFonts w:ascii="Times New Roman" w:hAnsi="Times New Roman" w:cs="Times New Roman"/>
          <w:color w:val="000000"/>
          <w:sz w:val="28"/>
          <w:szCs w:val="28"/>
        </w:rPr>
        <w:t xml:space="preserve">ую </w:t>
      </w:r>
      <w:r w:rsidR="009D4DA4" w:rsidRPr="009D4DA4">
        <w:rPr>
          <w:rFonts w:ascii="Times New Roman" w:hAnsi="Times New Roman" w:cs="Times New Roman"/>
          <w:color w:val="000000"/>
          <w:sz w:val="28"/>
          <w:szCs w:val="28"/>
        </w:rPr>
        <w:t>группу детского сада!</w:t>
      </w:r>
      <w:r>
        <w:rPr>
          <w:rFonts w:ascii="Times New Roman" w:hAnsi="Times New Roman" w:cs="Times New Roman"/>
          <w:color w:val="000000"/>
          <w:sz w:val="28"/>
          <w:szCs w:val="28"/>
        </w:rPr>
        <w:t xml:space="preserve"> </w:t>
      </w:r>
    </w:p>
    <w:p w:rsidR="00726A16" w:rsidRPr="00726A16" w:rsidRDefault="00726A16" w:rsidP="00726A16">
      <w:pPr>
        <w:pStyle w:val="af3"/>
        <w:jc w:val="center"/>
        <w:rPr>
          <w:rFonts w:ascii="Tahoma" w:hAnsi="Tahoma" w:cs="Tahoma"/>
          <w:color w:val="000000"/>
          <w:sz w:val="28"/>
          <w:szCs w:val="28"/>
        </w:rPr>
      </w:pPr>
      <w:r w:rsidRPr="00726A16">
        <w:rPr>
          <w:b/>
          <w:bCs/>
          <w:color w:val="000000"/>
          <w:sz w:val="28"/>
          <w:szCs w:val="28"/>
          <w:u w:val="single"/>
        </w:rPr>
        <w:t>Возрастные особенности:</w:t>
      </w:r>
    </w:p>
    <w:p w:rsidR="00726A16" w:rsidRDefault="00726A16" w:rsidP="00726A16">
      <w:pPr>
        <w:pStyle w:val="af3"/>
        <w:spacing w:before="0" w:beforeAutospacing="0" w:after="0" w:afterAutospacing="0"/>
        <w:jc w:val="both"/>
        <w:rPr>
          <w:color w:val="000000"/>
          <w:sz w:val="28"/>
          <w:szCs w:val="28"/>
        </w:rPr>
      </w:pPr>
      <w:r>
        <w:rPr>
          <w:color w:val="000000"/>
          <w:sz w:val="28"/>
          <w:szCs w:val="28"/>
        </w:rPr>
        <w:tab/>
      </w:r>
      <w:r w:rsidRPr="00726A16">
        <w:rPr>
          <w:color w:val="000000"/>
          <w:sz w:val="28"/>
          <w:szCs w:val="28"/>
        </w:rPr>
        <w:t>Вашему ребенку исполнилось 6 лет. Он превратился в фантазера, которому позавидует даже Андерсен. Ребенок готов целый день воплощать свои фантазии в реальность. Он верит в чудеса и видит их повсюду. Это очень творческий, волнующий период в жизни вашего ребенка. Только от вас зависит, чтобы его нестандартное логическое мышление и воображение не угасли, развивались.</w:t>
      </w:r>
    </w:p>
    <w:p w:rsidR="00726A16" w:rsidRPr="00726A16" w:rsidRDefault="00726A16" w:rsidP="00726A16">
      <w:pPr>
        <w:pStyle w:val="af3"/>
        <w:spacing w:before="0" w:beforeAutospacing="0" w:after="0" w:afterAutospacing="0"/>
        <w:jc w:val="both"/>
        <w:rPr>
          <w:rFonts w:ascii="Tahoma" w:hAnsi="Tahoma" w:cs="Tahoma"/>
          <w:color w:val="000000"/>
          <w:sz w:val="28"/>
          <w:szCs w:val="28"/>
        </w:rPr>
      </w:pPr>
      <w:r>
        <w:rPr>
          <w:color w:val="000000"/>
          <w:sz w:val="28"/>
          <w:szCs w:val="28"/>
        </w:rPr>
        <w:tab/>
      </w:r>
      <w:r w:rsidRPr="00726A16">
        <w:rPr>
          <w:color w:val="000000"/>
          <w:sz w:val="28"/>
          <w:szCs w:val="28"/>
        </w:rPr>
        <w:t>В жизни ребенка, пожалуй, нет больше ни одного момента, когда бы так резко и кардинально менялась его жизнь, как при поступлении в школу.</w:t>
      </w:r>
    </w:p>
    <w:p w:rsidR="009105B1" w:rsidRDefault="00726A16" w:rsidP="009105B1">
      <w:pPr>
        <w:pStyle w:val="af3"/>
        <w:spacing w:before="0" w:beforeAutospacing="0" w:after="0" w:afterAutospacing="0"/>
        <w:jc w:val="both"/>
        <w:rPr>
          <w:color w:val="000000"/>
          <w:sz w:val="28"/>
          <w:szCs w:val="28"/>
        </w:rPr>
      </w:pPr>
      <w:r w:rsidRPr="00726A16">
        <w:rPr>
          <w:color w:val="000000"/>
          <w:sz w:val="28"/>
          <w:szCs w:val="28"/>
        </w:rPr>
        <w:t>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9105B1" w:rsidRDefault="009105B1" w:rsidP="009105B1">
      <w:pPr>
        <w:pStyle w:val="af3"/>
        <w:spacing w:before="0" w:beforeAutospacing="0" w:after="0" w:afterAutospacing="0"/>
        <w:jc w:val="both"/>
        <w:rPr>
          <w:b/>
          <w:bCs/>
          <w:sz w:val="28"/>
          <w:szCs w:val="28"/>
        </w:rPr>
      </w:pPr>
    </w:p>
    <w:p w:rsidR="009105B1" w:rsidRDefault="0025393D" w:rsidP="009105B1">
      <w:pPr>
        <w:pStyle w:val="af3"/>
        <w:spacing w:before="0" w:beforeAutospacing="0" w:after="0" w:afterAutospacing="0"/>
        <w:jc w:val="both"/>
        <w:rPr>
          <w:b/>
          <w:bCs/>
          <w:sz w:val="28"/>
          <w:szCs w:val="28"/>
        </w:rPr>
      </w:pPr>
      <w:r w:rsidRPr="0025393D">
        <w:rPr>
          <w:b/>
          <w:bCs/>
          <w:sz w:val="28"/>
          <w:szCs w:val="28"/>
        </w:rPr>
        <w:t>Анатомо-физиологические особенности</w:t>
      </w:r>
    </w:p>
    <w:p w:rsidR="0035621C" w:rsidRDefault="0035621C" w:rsidP="009105B1">
      <w:pPr>
        <w:pStyle w:val="af3"/>
        <w:spacing w:before="0" w:beforeAutospacing="0" w:after="0" w:afterAutospacing="0"/>
        <w:jc w:val="both"/>
        <w:rPr>
          <w:sz w:val="28"/>
          <w:szCs w:val="28"/>
        </w:rPr>
      </w:pPr>
    </w:p>
    <w:p w:rsidR="009105B1" w:rsidRDefault="0025393D" w:rsidP="009105B1">
      <w:pPr>
        <w:pStyle w:val="af3"/>
        <w:spacing w:before="0" w:beforeAutospacing="0" w:after="0" w:afterAutospacing="0"/>
        <w:jc w:val="both"/>
        <w:rPr>
          <w:sz w:val="28"/>
          <w:szCs w:val="28"/>
        </w:rPr>
      </w:pPr>
      <w:r w:rsidRPr="0025393D">
        <w:rPr>
          <w:sz w:val="28"/>
          <w:szCs w:val="28"/>
        </w:rPr>
        <w:t>Седьмой год жизни — продолжение очень важного целостного периода в развитии детей, который начинается в пять лет и завершается к семи годам.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9105B1" w:rsidRDefault="009105B1" w:rsidP="009105B1">
      <w:pPr>
        <w:pStyle w:val="af3"/>
        <w:spacing w:before="0" w:beforeAutospacing="0" w:after="0" w:afterAutospacing="0"/>
        <w:jc w:val="both"/>
        <w:rPr>
          <w:b/>
          <w:bCs/>
          <w:sz w:val="28"/>
          <w:szCs w:val="28"/>
        </w:rPr>
      </w:pPr>
    </w:p>
    <w:p w:rsidR="009105B1" w:rsidRDefault="0025393D" w:rsidP="009105B1">
      <w:pPr>
        <w:pStyle w:val="af3"/>
        <w:spacing w:before="0" w:beforeAutospacing="0" w:after="0" w:afterAutospacing="0"/>
        <w:jc w:val="both"/>
        <w:rPr>
          <w:b/>
          <w:bCs/>
          <w:sz w:val="28"/>
          <w:szCs w:val="28"/>
        </w:rPr>
      </w:pPr>
      <w:r w:rsidRPr="0025393D">
        <w:rPr>
          <w:b/>
          <w:bCs/>
          <w:sz w:val="28"/>
          <w:szCs w:val="28"/>
        </w:rPr>
        <w:t>Развитие личности</w:t>
      </w:r>
    </w:p>
    <w:p w:rsidR="0035621C" w:rsidRDefault="0035621C" w:rsidP="009105B1">
      <w:pPr>
        <w:pStyle w:val="af3"/>
        <w:spacing w:before="0" w:beforeAutospacing="0" w:after="0" w:afterAutospacing="0"/>
        <w:jc w:val="both"/>
        <w:rPr>
          <w:sz w:val="28"/>
          <w:szCs w:val="28"/>
        </w:rPr>
      </w:pPr>
    </w:p>
    <w:p w:rsidR="009105B1" w:rsidRDefault="0025393D" w:rsidP="009105B1">
      <w:pPr>
        <w:pStyle w:val="af3"/>
        <w:spacing w:before="0" w:beforeAutospacing="0" w:after="0" w:afterAutospacing="0"/>
        <w:jc w:val="both"/>
        <w:rPr>
          <w:sz w:val="28"/>
          <w:szCs w:val="28"/>
        </w:rPr>
      </w:pPr>
      <w:r w:rsidRPr="0025393D">
        <w:rPr>
          <w:sz w:val="28"/>
          <w:szCs w:val="28"/>
        </w:rPr>
        <w:t>Изменения в сознании характеризуются появлением так называемого внутреннего плана действий — </w:t>
      </w:r>
      <w:r w:rsidRPr="0025393D">
        <w:rPr>
          <w:i/>
          <w:iCs/>
          <w:sz w:val="28"/>
          <w:szCs w:val="28"/>
        </w:rPr>
        <w:t>способностью оперировать</w:t>
      </w:r>
      <w:r w:rsidR="009105B1">
        <w:rPr>
          <w:rFonts w:ascii="Tahoma" w:hAnsi="Tahoma" w:cs="Tahoma"/>
          <w:sz w:val="28"/>
          <w:szCs w:val="28"/>
        </w:rPr>
        <w:t xml:space="preserve"> </w:t>
      </w:r>
      <w:r w:rsidRPr="0025393D">
        <w:rPr>
          <w:i/>
          <w:iCs/>
          <w:sz w:val="28"/>
          <w:szCs w:val="28"/>
        </w:rPr>
        <w:t>различными представлениями в уме</w:t>
      </w:r>
      <w:r w:rsidRPr="0025393D">
        <w:rPr>
          <w:sz w:val="28"/>
          <w:szCs w:val="28"/>
        </w:rPr>
        <w:t>, а не только в наглядном плане. Одним из важнейших изменений в личности ребенка являются дальнейшие </w:t>
      </w:r>
      <w:r w:rsidRPr="0025393D">
        <w:rPr>
          <w:i/>
          <w:iCs/>
          <w:sz w:val="28"/>
          <w:szCs w:val="28"/>
        </w:rPr>
        <w:t>изменения в его представлениях о себе, его образе Я</w:t>
      </w:r>
      <w:r w:rsidRPr="0025393D">
        <w:rPr>
          <w:sz w:val="28"/>
          <w:szCs w:val="28"/>
        </w:rPr>
        <w:t>.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сенситивным, то есть чувствительным. </w:t>
      </w:r>
      <w:r w:rsidRPr="0025393D">
        <w:rPr>
          <w:i/>
          <w:iCs/>
          <w:sz w:val="28"/>
          <w:szCs w:val="28"/>
        </w:rPr>
        <w:t xml:space="preserve">Этот </w:t>
      </w:r>
      <w:r w:rsidRPr="0025393D">
        <w:rPr>
          <w:i/>
          <w:iCs/>
          <w:sz w:val="28"/>
          <w:szCs w:val="28"/>
        </w:rPr>
        <w:lastRenderedPageBreak/>
        <w:t>период во многом предопределяет будущий моральный облик человека </w:t>
      </w:r>
      <w:r w:rsidRPr="0025393D">
        <w:rPr>
          <w:sz w:val="28"/>
          <w:szCs w:val="28"/>
        </w:rPr>
        <w:t>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9105B1" w:rsidRDefault="009105B1" w:rsidP="009105B1">
      <w:pPr>
        <w:pStyle w:val="af3"/>
        <w:spacing w:before="0" w:beforeAutospacing="0" w:after="0" w:afterAutospacing="0"/>
        <w:jc w:val="both"/>
        <w:rPr>
          <w:b/>
          <w:bCs/>
          <w:sz w:val="28"/>
          <w:szCs w:val="28"/>
        </w:rPr>
      </w:pPr>
    </w:p>
    <w:p w:rsidR="009105B1" w:rsidRDefault="0025393D" w:rsidP="009105B1">
      <w:pPr>
        <w:pStyle w:val="af3"/>
        <w:spacing w:before="0" w:beforeAutospacing="0" w:after="0" w:afterAutospacing="0"/>
        <w:jc w:val="both"/>
        <w:rPr>
          <w:b/>
          <w:bCs/>
          <w:sz w:val="28"/>
          <w:szCs w:val="28"/>
        </w:rPr>
      </w:pPr>
      <w:r w:rsidRPr="0025393D">
        <w:rPr>
          <w:b/>
          <w:bCs/>
          <w:sz w:val="28"/>
          <w:szCs w:val="28"/>
        </w:rPr>
        <w:t>Развитие психических процессов</w:t>
      </w:r>
    </w:p>
    <w:p w:rsidR="0035621C" w:rsidRDefault="0035621C" w:rsidP="009105B1">
      <w:pPr>
        <w:pStyle w:val="af3"/>
        <w:spacing w:before="0" w:beforeAutospacing="0" w:after="0" w:afterAutospacing="0"/>
        <w:jc w:val="both"/>
        <w:rPr>
          <w:b/>
          <w:bCs/>
          <w:i/>
          <w:sz w:val="28"/>
          <w:szCs w:val="28"/>
        </w:rPr>
      </w:pPr>
    </w:p>
    <w:p w:rsidR="0025393D" w:rsidRPr="0025393D" w:rsidRDefault="0025393D" w:rsidP="009105B1">
      <w:pPr>
        <w:pStyle w:val="af3"/>
        <w:spacing w:before="0" w:beforeAutospacing="0" w:after="0" w:afterAutospacing="0"/>
        <w:jc w:val="both"/>
        <w:rPr>
          <w:rFonts w:ascii="Tahoma" w:hAnsi="Tahoma" w:cs="Tahoma"/>
          <w:color w:val="000000"/>
          <w:sz w:val="28"/>
          <w:szCs w:val="28"/>
        </w:rPr>
      </w:pPr>
      <w:r w:rsidRPr="0025393D">
        <w:rPr>
          <w:b/>
          <w:bCs/>
          <w:i/>
          <w:sz w:val="28"/>
          <w:szCs w:val="28"/>
        </w:rPr>
        <w:t>Восприятие</w:t>
      </w:r>
      <w:r w:rsidRPr="0025393D">
        <w:rPr>
          <w:b/>
          <w:bCs/>
          <w:sz w:val="28"/>
          <w:szCs w:val="28"/>
        </w:rPr>
        <w:t> </w:t>
      </w:r>
      <w:r w:rsidRPr="0025393D">
        <w:rPr>
          <w:sz w:val="28"/>
          <w:szCs w:val="28"/>
        </w:rPr>
        <w:t>продолжает развиваться. Однако и у детей данного возраста могут встречаться ошибки в тех случаях, когда нужно</w:t>
      </w:r>
      <w:r w:rsidR="009105B1">
        <w:rPr>
          <w:rFonts w:ascii="Tahoma" w:hAnsi="Tahoma" w:cs="Tahoma"/>
          <w:sz w:val="28"/>
          <w:szCs w:val="28"/>
        </w:rPr>
        <w:t xml:space="preserve"> </w:t>
      </w:r>
      <w:r w:rsidRPr="0025393D">
        <w:rPr>
          <w:sz w:val="28"/>
          <w:szCs w:val="28"/>
        </w:rPr>
        <w:t>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w:t>
      </w:r>
    </w:p>
    <w:p w:rsidR="0025393D" w:rsidRPr="0025393D" w:rsidRDefault="0025393D" w:rsidP="0025393D">
      <w:pPr>
        <w:spacing w:before="100" w:beforeAutospacing="1" w:after="100" w:afterAutospacing="1" w:line="240" w:lineRule="auto"/>
        <w:jc w:val="both"/>
        <w:rPr>
          <w:rFonts w:ascii="Tahoma" w:eastAsia="Times New Roman" w:hAnsi="Tahoma" w:cs="Tahoma"/>
          <w:sz w:val="28"/>
          <w:szCs w:val="28"/>
        </w:rPr>
      </w:pPr>
      <w:r w:rsidRPr="0025393D">
        <w:rPr>
          <w:rFonts w:ascii="Times New Roman" w:eastAsia="Times New Roman" w:hAnsi="Times New Roman" w:cs="Times New Roman"/>
          <w:b/>
          <w:bCs/>
          <w:i/>
          <w:sz w:val="28"/>
          <w:szCs w:val="28"/>
        </w:rPr>
        <w:t>Память</w:t>
      </w:r>
      <w:r w:rsidRPr="0025393D">
        <w:rPr>
          <w:rFonts w:ascii="Times New Roman" w:eastAsia="Times New Roman" w:hAnsi="Times New Roman" w:cs="Times New Roman"/>
          <w:b/>
          <w:bCs/>
          <w:sz w:val="28"/>
          <w:szCs w:val="28"/>
        </w:rPr>
        <w:t>. </w:t>
      </w:r>
      <w:r w:rsidRPr="0025393D">
        <w:rPr>
          <w:rFonts w:ascii="Times New Roman" w:eastAsia="Times New Roman" w:hAnsi="Times New Roman" w:cs="Times New Roman"/>
          <w:sz w:val="28"/>
          <w:szCs w:val="28"/>
        </w:rPr>
        <w:t>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w:t>
      </w:r>
      <w:r w:rsidR="009105B1">
        <w:rPr>
          <w:rFonts w:ascii="Tahoma" w:eastAsia="Times New Roman" w:hAnsi="Tahoma" w:cs="Tahoma"/>
          <w:sz w:val="28"/>
          <w:szCs w:val="28"/>
        </w:rPr>
        <w:t xml:space="preserve"> </w:t>
      </w:r>
      <w:r w:rsidRPr="0025393D">
        <w:rPr>
          <w:rFonts w:ascii="Times New Roman" w:eastAsia="Times New Roman" w:hAnsi="Times New Roman" w:cs="Times New Roman"/>
          <w:sz w:val="28"/>
          <w:szCs w:val="28"/>
        </w:rPr>
        <w:t>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rsidR="0025393D" w:rsidRPr="0025393D" w:rsidRDefault="0025393D" w:rsidP="0025393D">
      <w:pPr>
        <w:spacing w:before="100" w:beforeAutospacing="1" w:after="100" w:afterAutospacing="1" w:line="240" w:lineRule="auto"/>
        <w:jc w:val="both"/>
        <w:rPr>
          <w:rFonts w:ascii="Tahoma" w:eastAsia="Times New Roman" w:hAnsi="Tahoma" w:cs="Tahoma"/>
          <w:sz w:val="28"/>
          <w:szCs w:val="28"/>
        </w:rPr>
      </w:pPr>
      <w:r w:rsidRPr="0025393D">
        <w:rPr>
          <w:rFonts w:ascii="Times New Roman" w:eastAsia="Times New Roman" w:hAnsi="Times New Roman" w:cs="Times New Roman"/>
          <w:b/>
          <w:bCs/>
          <w:i/>
          <w:sz w:val="28"/>
          <w:szCs w:val="28"/>
        </w:rPr>
        <w:lastRenderedPageBreak/>
        <w:t>Мышление</w:t>
      </w:r>
      <w:r w:rsidRPr="0025393D">
        <w:rPr>
          <w:rFonts w:ascii="Times New Roman" w:eastAsia="Times New Roman" w:hAnsi="Times New Roman" w:cs="Times New Roman"/>
          <w:b/>
          <w:bCs/>
          <w:sz w:val="28"/>
          <w:szCs w:val="28"/>
        </w:rPr>
        <w:t>. </w:t>
      </w:r>
      <w:r w:rsidRPr="0025393D">
        <w:rPr>
          <w:rFonts w:ascii="Times New Roman" w:eastAsia="Times New Roman" w:hAnsi="Times New Roman" w:cs="Times New Roman"/>
          <w:sz w:val="28"/>
          <w:szCs w:val="28"/>
        </w:rPr>
        <w:t>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rsidR="009105B1" w:rsidRPr="0025393D" w:rsidRDefault="009105B1" w:rsidP="009105B1">
      <w:pPr>
        <w:spacing w:before="100" w:beforeAutospacing="1" w:after="100" w:afterAutospacing="1" w:line="240" w:lineRule="auto"/>
        <w:jc w:val="both"/>
        <w:rPr>
          <w:rFonts w:ascii="Tahoma" w:eastAsia="Times New Roman" w:hAnsi="Tahoma" w:cs="Tahoma"/>
          <w:sz w:val="28"/>
          <w:szCs w:val="28"/>
        </w:rPr>
      </w:pPr>
      <w:r w:rsidRPr="0025393D">
        <w:rPr>
          <w:rFonts w:ascii="Times New Roman" w:eastAsia="Times New Roman" w:hAnsi="Times New Roman" w:cs="Times New Roman"/>
          <w:b/>
          <w:bCs/>
          <w:i/>
          <w:sz w:val="28"/>
          <w:szCs w:val="28"/>
        </w:rPr>
        <w:t>Речь</w:t>
      </w:r>
      <w:r w:rsidRPr="0025393D">
        <w:rPr>
          <w:rFonts w:ascii="Times New Roman" w:eastAsia="Times New Roman" w:hAnsi="Times New Roman" w:cs="Times New Roman"/>
          <w:b/>
          <w:bCs/>
          <w:sz w:val="28"/>
          <w:szCs w:val="28"/>
        </w:rPr>
        <w:t>. </w:t>
      </w:r>
      <w:r w:rsidRPr="0025393D">
        <w:rPr>
          <w:rFonts w:ascii="Times New Roman" w:eastAsia="Times New Roman" w:hAnsi="Times New Roman" w:cs="Times New Roman"/>
          <w:sz w:val="28"/>
          <w:szCs w:val="28"/>
        </w:rPr>
        <w:t>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w:t>
      </w:r>
    </w:p>
    <w:p w:rsidR="0025393D" w:rsidRPr="0025393D" w:rsidRDefault="0025393D" w:rsidP="0025393D">
      <w:pPr>
        <w:spacing w:before="100" w:beforeAutospacing="1" w:after="100" w:afterAutospacing="1" w:line="240" w:lineRule="auto"/>
        <w:jc w:val="both"/>
        <w:rPr>
          <w:rFonts w:ascii="Tahoma" w:eastAsia="Times New Roman" w:hAnsi="Tahoma" w:cs="Tahoma"/>
          <w:sz w:val="28"/>
          <w:szCs w:val="28"/>
        </w:rPr>
      </w:pPr>
      <w:r w:rsidRPr="0025393D">
        <w:rPr>
          <w:rFonts w:ascii="Times New Roman" w:eastAsia="Times New Roman" w:hAnsi="Times New Roman" w:cs="Times New Roman"/>
          <w:b/>
          <w:bCs/>
          <w:i/>
          <w:sz w:val="28"/>
          <w:szCs w:val="28"/>
        </w:rPr>
        <w:t>Воображение</w:t>
      </w:r>
      <w:r w:rsidRPr="0025393D">
        <w:rPr>
          <w:rFonts w:ascii="Times New Roman" w:eastAsia="Times New Roman" w:hAnsi="Times New Roman" w:cs="Times New Roman"/>
          <w:b/>
          <w:bCs/>
          <w:sz w:val="28"/>
          <w:szCs w:val="28"/>
        </w:rPr>
        <w:t>. </w:t>
      </w:r>
      <w:r w:rsidRPr="0025393D">
        <w:rPr>
          <w:rFonts w:ascii="Times New Roman" w:eastAsia="Times New Roman" w:hAnsi="Times New Roman" w:cs="Times New Roman"/>
          <w:sz w:val="28"/>
          <w:szCs w:val="28"/>
        </w:rPr>
        <w:t>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сенситивный для развития фантазии.</w:t>
      </w:r>
    </w:p>
    <w:p w:rsidR="0025393D" w:rsidRPr="0025393D" w:rsidRDefault="0025393D" w:rsidP="0025393D">
      <w:pPr>
        <w:pStyle w:val="af3"/>
        <w:spacing w:before="82" w:beforeAutospacing="0" w:after="82" w:afterAutospacing="0"/>
        <w:jc w:val="both"/>
        <w:rPr>
          <w:sz w:val="28"/>
          <w:szCs w:val="28"/>
        </w:rPr>
      </w:pPr>
      <w:r w:rsidRPr="0025393D">
        <w:rPr>
          <w:sz w:val="28"/>
          <w:szCs w:val="28"/>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w:t>
      </w:r>
    </w:p>
    <w:p w:rsidR="0025393D" w:rsidRPr="0025393D" w:rsidRDefault="0025393D" w:rsidP="0025393D">
      <w:pPr>
        <w:pStyle w:val="af3"/>
        <w:spacing w:before="82" w:beforeAutospacing="0" w:after="82" w:afterAutospacing="0"/>
        <w:jc w:val="both"/>
        <w:rPr>
          <w:sz w:val="28"/>
          <w:szCs w:val="28"/>
        </w:rPr>
      </w:pPr>
      <w:r w:rsidRPr="0025393D">
        <w:rPr>
          <w:sz w:val="28"/>
          <w:szCs w:val="28"/>
        </w:rPr>
        <w:t>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5393D" w:rsidRPr="009105B1" w:rsidRDefault="0025393D" w:rsidP="0025393D">
      <w:pPr>
        <w:pStyle w:val="af3"/>
        <w:spacing w:before="82" w:beforeAutospacing="0" w:after="82" w:afterAutospacing="0"/>
        <w:jc w:val="both"/>
        <w:rPr>
          <w:sz w:val="28"/>
          <w:szCs w:val="28"/>
        </w:rPr>
      </w:pPr>
      <w:r w:rsidRPr="0025393D">
        <w:rPr>
          <w:sz w:val="28"/>
          <w:szCs w:val="28"/>
        </w:rPr>
        <w:lastRenderedPageBreak/>
        <w:t>Дети подготовительной к школе группы в значительной степени освоили</w:t>
      </w:r>
      <w:r w:rsidR="009105B1">
        <w:rPr>
          <w:sz w:val="28"/>
          <w:szCs w:val="28"/>
        </w:rPr>
        <w:t xml:space="preserve"> </w:t>
      </w:r>
      <w:r w:rsidRPr="0025393D">
        <w:rPr>
          <w:sz w:val="28"/>
          <w:szCs w:val="28"/>
        </w:rPr>
        <w:t>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w:t>
      </w:r>
      <w:r w:rsidR="009105B1">
        <w:rPr>
          <w:sz w:val="28"/>
          <w:szCs w:val="28"/>
        </w:rPr>
        <w:t xml:space="preserve"> </w:t>
      </w:r>
      <w:r w:rsidRPr="0025393D">
        <w:rPr>
          <w:sz w:val="28"/>
          <w:szCs w:val="28"/>
        </w:rPr>
        <w:t>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C12710" w:rsidRPr="009105B1" w:rsidRDefault="009105B1" w:rsidP="009105B1">
      <w:pPr>
        <w:spacing w:before="100" w:beforeAutospacing="1" w:after="100" w:afterAutospacing="1" w:line="240" w:lineRule="auto"/>
        <w:jc w:val="both"/>
        <w:rPr>
          <w:rFonts w:ascii="Tahoma" w:eastAsia="Times New Roman" w:hAnsi="Tahoma" w:cs="Tahoma"/>
          <w:sz w:val="28"/>
          <w:szCs w:val="28"/>
        </w:rPr>
      </w:pPr>
      <w:r w:rsidRPr="0025393D">
        <w:rPr>
          <w:rFonts w:ascii="Times New Roman" w:eastAsia="Times New Roman" w:hAnsi="Times New Roman" w:cs="Times New Roman"/>
          <w:sz w:val="28"/>
          <w:szCs w:val="28"/>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C12710" w:rsidRPr="001D70C9" w:rsidRDefault="00C12710" w:rsidP="009105B1">
      <w:pPr>
        <w:spacing w:after="0" w:line="240" w:lineRule="auto"/>
        <w:ind w:firstLine="709"/>
        <w:jc w:val="both"/>
        <w:rPr>
          <w:rFonts w:ascii="Times New Roman" w:eastAsia="Times New Roman" w:hAnsi="Times New Roman" w:cs="Times New Roman"/>
          <w:b/>
          <w:i/>
          <w:sz w:val="28"/>
          <w:szCs w:val="28"/>
        </w:rPr>
      </w:pPr>
      <w:r w:rsidRPr="00D63023">
        <w:rPr>
          <w:rFonts w:ascii="Times New Roman" w:eastAsia="Times New Roman" w:hAnsi="Times New Roman" w:cs="Times New Roman"/>
          <w:sz w:val="28"/>
          <w:szCs w:val="28"/>
        </w:rPr>
        <w:t xml:space="preserve">Итак, учитывая названные выше возрастные особенности детей 6-ого года жизни, необходимо осуществлять следующие </w:t>
      </w:r>
      <w:r w:rsidRPr="001D70C9">
        <w:rPr>
          <w:rFonts w:ascii="Times New Roman" w:eastAsia="Times New Roman" w:hAnsi="Times New Roman" w:cs="Times New Roman"/>
          <w:b/>
          <w:i/>
          <w:sz w:val="28"/>
          <w:szCs w:val="28"/>
        </w:rPr>
        <w:t>задачи:</w:t>
      </w:r>
    </w:p>
    <w:p w:rsidR="009105B1" w:rsidRPr="009105B1" w:rsidRDefault="009105B1" w:rsidP="009105B1">
      <w:pPr>
        <w:pStyle w:val="af3"/>
        <w:numPr>
          <w:ilvl w:val="0"/>
          <w:numId w:val="7"/>
        </w:numPr>
        <w:spacing w:before="0" w:beforeAutospacing="0" w:after="0" w:afterAutospacing="0"/>
        <w:jc w:val="both"/>
        <w:rPr>
          <w:rFonts w:ascii="Tahoma" w:hAnsi="Tahoma" w:cs="Tahoma"/>
          <w:color w:val="000000"/>
          <w:sz w:val="28"/>
          <w:szCs w:val="28"/>
        </w:rPr>
      </w:pPr>
      <w:r w:rsidRPr="009105B1">
        <w:rPr>
          <w:color w:val="000000"/>
          <w:sz w:val="28"/>
          <w:szCs w:val="28"/>
        </w:rPr>
        <w:t>Укреплять здоровье, закаливание и развитие двигательной активности детей, формирование начальных представлений о здоровом образе жизни;</w:t>
      </w:r>
    </w:p>
    <w:p w:rsidR="009105B1" w:rsidRPr="009105B1" w:rsidRDefault="009105B1" w:rsidP="009105B1">
      <w:pPr>
        <w:pStyle w:val="af3"/>
        <w:numPr>
          <w:ilvl w:val="0"/>
          <w:numId w:val="7"/>
        </w:numPr>
        <w:spacing w:before="0" w:beforeAutospacing="0" w:after="0" w:afterAutospacing="0"/>
        <w:jc w:val="both"/>
        <w:rPr>
          <w:rFonts w:ascii="Tahoma" w:hAnsi="Tahoma" w:cs="Tahoma"/>
          <w:color w:val="000000"/>
          <w:sz w:val="28"/>
          <w:szCs w:val="28"/>
        </w:rPr>
      </w:pPr>
      <w:r w:rsidRPr="009105B1">
        <w:rPr>
          <w:color w:val="000000"/>
          <w:sz w:val="28"/>
          <w:szCs w:val="28"/>
        </w:rPr>
        <w:t>Развивать познавательную активность детей, осваивать средства и способы познания, обогащать опыт деятельности и представлений об окружающем, формировать элементарных математических представлений;</w:t>
      </w:r>
    </w:p>
    <w:p w:rsidR="009105B1" w:rsidRPr="009105B1" w:rsidRDefault="009105B1" w:rsidP="009105B1">
      <w:pPr>
        <w:pStyle w:val="af3"/>
        <w:numPr>
          <w:ilvl w:val="0"/>
          <w:numId w:val="7"/>
        </w:numPr>
        <w:spacing w:before="0" w:beforeAutospacing="0" w:after="0" w:afterAutospacing="0"/>
        <w:jc w:val="both"/>
        <w:rPr>
          <w:rFonts w:ascii="Tahoma" w:hAnsi="Tahoma" w:cs="Tahoma"/>
          <w:color w:val="000000"/>
          <w:sz w:val="28"/>
          <w:szCs w:val="28"/>
        </w:rPr>
      </w:pPr>
      <w:r w:rsidRPr="009105B1">
        <w:rPr>
          <w:color w:val="000000"/>
          <w:sz w:val="28"/>
          <w:szCs w:val="28"/>
        </w:rPr>
        <w:lastRenderedPageBreak/>
        <w:t>Приобщать к элементарным общепринятым нормам и правилам взаимоотношения со сверстниками и взрослыми, формировать гендерную, семейную, гражданскую принадлежность, патриотические чувства, чувства принадлежности к мировому сообществу;</w:t>
      </w:r>
    </w:p>
    <w:p w:rsidR="009105B1" w:rsidRPr="009105B1" w:rsidRDefault="009105B1" w:rsidP="009105B1">
      <w:pPr>
        <w:pStyle w:val="af3"/>
        <w:numPr>
          <w:ilvl w:val="0"/>
          <w:numId w:val="7"/>
        </w:numPr>
        <w:spacing w:before="0" w:beforeAutospacing="0" w:after="0" w:afterAutospacing="0"/>
        <w:jc w:val="both"/>
        <w:rPr>
          <w:rFonts w:ascii="Tahoma" w:hAnsi="Tahoma" w:cs="Tahoma"/>
          <w:color w:val="000000"/>
          <w:sz w:val="28"/>
          <w:szCs w:val="28"/>
        </w:rPr>
      </w:pPr>
      <w:r w:rsidRPr="009105B1">
        <w:rPr>
          <w:color w:val="000000"/>
          <w:sz w:val="28"/>
          <w:szCs w:val="28"/>
        </w:rPr>
        <w:t>Приобщать к правилам безопасного для человека и окружающего мира природы поведения, формировать осторожное и осмотрительное отношение к потенциально опасным для человека ситуациям;</w:t>
      </w:r>
    </w:p>
    <w:p w:rsidR="009105B1" w:rsidRPr="009105B1" w:rsidRDefault="009105B1" w:rsidP="009105B1">
      <w:pPr>
        <w:pStyle w:val="af3"/>
        <w:numPr>
          <w:ilvl w:val="0"/>
          <w:numId w:val="7"/>
        </w:numPr>
        <w:spacing w:before="0" w:beforeAutospacing="0" w:after="0" w:afterAutospacing="0"/>
        <w:jc w:val="both"/>
        <w:rPr>
          <w:rFonts w:ascii="Tahoma" w:hAnsi="Tahoma" w:cs="Tahoma"/>
          <w:color w:val="000000"/>
          <w:sz w:val="28"/>
          <w:szCs w:val="28"/>
        </w:rPr>
      </w:pPr>
      <w:r w:rsidRPr="009105B1">
        <w:rPr>
          <w:color w:val="000000"/>
          <w:sz w:val="28"/>
          <w:szCs w:val="28"/>
        </w:rPr>
        <w:t>Формировать понятие целостной картины мира, приобщать к словесному искусству, развивать грамотную литературную речь;</w:t>
      </w:r>
    </w:p>
    <w:p w:rsidR="009105B1" w:rsidRPr="009105B1" w:rsidRDefault="009105B1" w:rsidP="009105B1">
      <w:pPr>
        <w:pStyle w:val="af3"/>
        <w:numPr>
          <w:ilvl w:val="0"/>
          <w:numId w:val="7"/>
        </w:numPr>
        <w:spacing w:before="0" w:beforeAutospacing="0" w:after="0" w:afterAutospacing="0"/>
        <w:jc w:val="both"/>
        <w:rPr>
          <w:rFonts w:ascii="Tahoma" w:hAnsi="Tahoma" w:cs="Tahoma"/>
          <w:color w:val="000000"/>
          <w:sz w:val="28"/>
          <w:szCs w:val="28"/>
        </w:rPr>
      </w:pPr>
      <w:r w:rsidRPr="009105B1">
        <w:rPr>
          <w:color w:val="000000"/>
          <w:sz w:val="28"/>
          <w:szCs w:val="28"/>
        </w:rPr>
        <w:t>Развивать творческие проявления и воображение в художественной, изобразительной и игровой деятельности, приобщать к изобразительному искусству.</w:t>
      </w:r>
    </w:p>
    <w:p w:rsidR="009105B1" w:rsidRPr="009105B1" w:rsidRDefault="009105B1" w:rsidP="009105B1">
      <w:pPr>
        <w:pStyle w:val="af3"/>
        <w:numPr>
          <w:ilvl w:val="0"/>
          <w:numId w:val="7"/>
        </w:numPr>
        <w:spacing w:before="0" w:beforeAutospacing="0" w:after="0" w:afterAutospacing="0"/>
        <w:jc w:val="both"/>
        <w:rPr>
          <w:rFonts w:ascii="Tahoma" w:hAnsi="Tahoma" w:cs="Tahoma"/>
          <w:color w:val="000000"/>
          <w:sz w:val="28"/>
          <w:szCs w:val="28"/>
        </w:rPr>
      </w:pPr>
      <w:r w:rsidRPr="009105B1">
        <w:rPr>
          <w:color w:val="000000"/>
          <w:sz w:val="28"/>
          <w:szCs w:val="28"/>
        </w:rPr>
        <w:t>Обогащать социальное представление о людях, о труде взрослых, и его роли в обществе и жизни каждого человека;</w:t>
      </w:r>
    </w:p>
    <w:p w:rsidR="009105B1" w:rsidRPr="00BF2209" w:rsidRDefault="009105B1" w:rsidP="009105B1">
      <w:pPr>
        <w:pStyle w:val="af3"/>
        <w:numPr>
          <w:ilvl w:val="0"/>
          <w:numId w:val="7"/>
        </w:numPr>
        <w:spacing w:before="0" w:beforeAutospacing="0" w:after="0" w:afterAutospacing="0"/>
        <w:jc w:val="both"/>
        <w:rPr>
          <w:rFonts w:ascii="Tahoma" w:hAnsi="Tahoma" w:cs="Tahoma"/>
          <w:color w:val="000000"/>
          <w:sz w:val="28"/>
          <w:szCs w:val="28"/>
        </w:rPr>
      </w:pPr>
      <w:r w:rsidRPr="009105B1">
        <w:rPr>
          <w:color w:val="000000"/>
          <w:sz w:val="28"/>
          <w:szCs w:val="28"/>
        </w:rPr>
        <w:t>Способствовать развитию свободного общения со взрослыми и детьми, всех компонентов устной речи детей.</w:t>
      </w:r>
    </w:p>
    <w:p w:rsidR="00E00CAD" w:rsidRPr="00E00CAD" w:rsidRDefault="00DD186A" w:rsidP="00E00CAD">
      <w:pPr>
        <w:spacing w:after="0"/>
        <w:ind w:firstLine="709"/>
        <w:jc w:val="both"/>
        <w:rPr>
          <w:rFonts w:ascii="Times New Roman" w:hAnsi="Times New Roman" w:cs="Times New Roman"/>
          <w:sz w:val="28"/>
          <w:szCs w:val="28"/>
        </w:rPr>
      </w:pPr>
      <w:r w:rsidRPr="00DD186A">
        <w:rPr>
          <w:rFonts w:ascii="Times New Roman" w:hAnsi="Times New Roman" w:cs="Times New Roman"/>
          <w:b/>
          <w:sz w:val="28"/>
          <w:szCs w:val="28"/>
        </w:rPr>
        <w:t>Проекты:</w:t>
      </w:r>
      <w:r>
        <w:rPr>
          <w:rFonts w:ascii="Times New Roman" w:hAnsi="Times New Roman" w:cs="Times New Roman"/>
          <w:sz w:val="28"/>
          <w:szCs w:val="28"/>
        </w:rPr>
        <w:t xml:space="preserve"> «Птицы </w:t>
      </w:r>
      <w:r w:rsidR="00E00CAD">
        <w:rPr>
          <w:rFonts w:ascii="Times New Roman" w:hAnsi="Times New Roman" w:cs="Times New Roman"/>
          <w:sz w:val="28"/>
          <w:szCs w:val="28"/>
        </w:rPr>
        <w:t>– наши друзья», «Скоро в школу»,</w:t>
      </w:r>
      <w:r w:rsidR="00E00CAD" w:rsidRPr="00E00CAD">
        <w:rPr>
          <w:rFonts w:ascii="Times New Roman" w:hAnsi="Times New Roman" w:cs="Times New Roman"/>
          <w:sz w:val="28"/>
          <w:szCs w:val="28"/>
        </w:rPr>
        <w:t xml:space="preserve"> «</w:t>
      </w:r>
      <w:proofErr w:type="spellStart"/>
      <w:r w:rsidR="00E00CAD" w:rsidRPr="00E00CAD">
        <w:rPr>
          <w:rFonts w:ascii="Times New Roman" w:hAnsi="Times New Roman" w:cs="Times New Roman"/>
          <w:sz w:val="28"/>
          <w:szCs w:val="28"/>
        </w:rPr>
        <w:t>Эколята</w:t>
      </w:r>
      <w:proofErr w:type="spellEnd"/>
      <w:r w:rsidR="00E00CAD" w:rsidRPr="00E00CAD">
        <w:rPr>
          <w:rFonts w:ascii="Times New Roman" w:hAnsi="Times New Roman" w:cs="Times New Roman"/>
          <w:sz w:val="28"/>
          <w:szCs w:val="28"/>
        </w:rPr>
        <w:t xml:space="preserve"> – дошколята».</w:t>
      </w:r>
    </w:p>
    <w:p w:rsidR="00DD186A" w:rsidRDefault="00500455" w:rsidP="005004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186A" w:rsidRPr="00DD186A">
        <w:rPr>
          <w:rFonts w:ascii="Times New Roman" w:hAnsi="Times New Roman" w:cs="Times New Roman"/>
          <w:b/>
          <w:sz w:val="28"/>
          <w:szCs w:val="28"/>
        </w:rPr>
        <w:t>Самообразование:</w:t>
      </w:r>
      <w:r w:rsidR="00DD186A">
        <w:rPr>
          <w:rFonts w:ascii="Times New Roman" w:hAnsi="Times New Roman" w:cs="Times New Roman"/>
          <w:sz w:val="28"/>
          <w:szCs w:val="28"/>
        </w:rPr>
        <w:t xml:space="preserve"> «Гендерное воспитание дошкольников в условиях детского сада»</w:t>
      </w:r>
      <w:r w:rsidR="00E00CAD">
        <w:rPr>
          <w:rFonts w:ascii="Times New Roman" w:hAnsi="Times New Roman" w:cs="Times New Roman"/>
          <w:sz w:val="28"/>
          <w:szCs w:val="28"/>
        </w:rPr>
        <w:t>, «Экологическое воспитание детей дошкольного возраста».</w:t>
      </w:r>
    </w:p>
    <w:p w:rsidR="00BF2209" w:rsidRPr="00BF2209" w:rsidRDefault="00DD186A" w:rsidP="00DD186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BF2209" w:rsidRPr="00BF2209">
        <w:rPr>
          <w:rFonts w:ascii="Times New Roman" w:hAnsi="Times New Roman" w:cs="Times New Roman"/>
          <w:b/>
          <w:sz w:val="28"/>
          <w:szCs w:val="28"/>
        </w:rPr>
        <w:t>Конкурсы:</w:t>
      </w:r>
      <w:r w:rsidR="00BA5B9C">
        <w:rPr>
          <w:rFonts w:ascii="Times New Roman" w:hAnsi="Times New Roman" w:cs="Times New Roman"/>
          <w:b/>
          <w:sz w:val="28"/>
          <w:szCs w:val="28"/>
        </w:rPr>
        <w:t xml:space="preserve"> </w:t>
      </w:r>
      <w:r w:rsidR="00BA5B9C">
        <w:rPr>
          <w:rFonts w:ascii="Times New Roman" w:hAnsi="Times New Roman" w:cs="Times New Roman"/>
          <w:sz w:val="28"/>
          <w:szCs w:val="28"/>
        </w:rPr>
        <w:t>утверждены в годовом плане, а также различного уровня по актуальным тематическим неделям и праздникам.</w:t>
      </w:r>
    </w:p>
    <w:p w:rsidR="006431AB" w:rsidRDefault="00BF2209" w:rsidP="006431AB">
      <w:pPr>
        <w:spacing w:line="240" w:lineRule="auto"/>
        <w:rPr>
          <w:rFonts w:ascii="Times New Roman" w:eastAsia="Times New Roman" w:hAnsi="Times New Roman" w:cs="Times New Roman"/>
          <w:b/>
          <w:sz w:val="24"/>
          <w:szCs w:val="24"/>
        </w:rPr>
      </w:pPr>
      <w:r w:rsidRPr="00BF2209">
        <w:rPr>
          <w:rFonts w:ascii="Times New Roman" w:hAnsi="Times New Roman" w:cs="Times New Roman"/>
          <w:b/>
          <w:sz w:val="28"/>
          <w:szCs w:val="28"/>
        </w:rPr>
        <w:t xml:space="preserve">Парциальная программа </w:t>
      </w:r>
      <w:r>
        <w:rPr>
          <w:rFonts w:ascii="Times New Roman" w:hAnsi="Times New Roman" w:cs="Times New Roman"/>
          <w:sz w:val="28"/>
          <w:szCs w:val="28"/>
        </w:rPr>
        <w:t>«Со</w:t>
      </w:r>
      <w:r w:rsidR="00DD186A">
        <w:rPr>
          <w:rFonts w:ascii="Times New Roman" w:hAnsi="Times New Roman" w:cs="Times New Roman"/>
          <w:sz w:val="28"/>
          <w:szCs w:val="28"/>
        </w:rPr>
        <w:t xml:space="preserve">циально-эмоциональное развитие», отдельное </w:t>
      </w:r>
      <w:proofErr w:type="spellStart"/>
      <w:r w:rsidR="00DD186A">
        <w:rPr>
          <w:rFonts w:ascii="Times New Roman" w:hAnsi="Times New Roman" w:cs="Times New Roman"/>
          <w:sz w:val="28"/>
          <w:szCs w:val="28"/>
        </w:rPr>
        <w:t>общесадовское</w:t>
      </w:r>
      <w:proofErr w:type="spellEnd"/>
      <w:r w:rsidR="00DD186A">
        <w:rPr>
          <w:rFonts w:ascii="Times New Roman" w:hAnsi="Times New Roman" w:cs="Times New Roman"/>
          <w:sz w:val="28"/>
          <w:szCs w:val="28"/>
        </w:rPr>
        <w:t xml:space="preserve"> собрание.</w:t>
      </w:r>
      <w:r w:rsidR="006431AB" w:rsidRPr="006431AB">
        <w:rPr>
          <w:rFonts w:ascii="Times New Roman" w:eastAsia="Times New Roman" w:hAnsi="Times New Roman" w:cs="Times New Roman"/>
          <w:b/>
          <w:sz w:val="24"/>
          <w:szCs w:val="24"/>
        </w:rPr>
        <w:t xml:space="preserve"> </w:t>
      </w:r>
    </w:p>
    <w:p w:rsidR="006431AB" w:rsidRPr="006431AB" w:rsidRDefault="006431AB" w:rsidP="006431AB">
      <w:pPr>
        <w:spacing w:line="240" w:lineRule="auto"/>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 xml:space="preserve">Социально-эмоциональное развитие детей дошкольного возраста. Методическое пособие. И.А. </w:t>
      </w:r>
      <w:proofErr w:type="spellStart"/>
      <w:r w:rsidRPr="006431AB">
        <w:rPr>
          <w:rFonts w:ascii="Times New Roman" w:eastAsia="Times New Roman" w:hAnsi="Times New Roman" w:cs="Times New Roman"/>
          <w:sz w:val="28"/>
          <w:szCs w:val="28"/>
        </w:rPr>
        <w:t>Дворецкая</w:t>
      </w:r>
      <w:proofErr w:type="spellEnd"/>
      <w:r w:rsidRPr="006431AB">
        <w:rPr>
          <w:rFonts w:ascii="Times New Roman" w:eastAsia="Times New Roman" w:hAnsi="Times New Roman" w:cs="Times New Roman"/>
          <w:sz w:val="28"/>
          <w:szCs w:val="28"/>
        </w:rPr>
        <w:t xml:space="preserve">, Е.В. </w:t>
      </w:r>
      <w:proofErr w:type="spellStart"/>
      <w:r w:rsidRPr="006431AB">
        <w:rPr>
          <w:rFonts w:ascii="Times New Roman" w:eastAsia="Times New Roman" w:hAnsi="Times New Roman" w:cs="Times New Roman"/>
          <w:sz w:val="28"/>
          <w:szCs w:val="28"/>
        </w:rPr>
        <w:t>Горинова</w:t>
      </w:r>
      <w:proofErr w:type="spellEnd"/>
      <w:r w:rsidRPr="006431AB">
        <w:rPr>
          <w:rFonts w:ascii="Times New Roman" w:eastAsia="Times New Roman" w:hAnsi="Times New Roman" w:cs="Times New Roman"/>
          <w:sz w:val="28"/>
          <w:szCs w:val="28"/>
        </w:rPr>
        <w:t xml:space="preserve">, Н.Е. </w:t>
      </w:r>
      <w:proofErr w:type="spellStart"/>
      <w:r w:rsidRPr="006431AB">
        <w:rPr>
          <w:rFonts w:ascii="Times New Roman" w:eastAsia="Times New Roman" w:hAnsi="Times New Roman" w:cs="Times New Roman"/>
          <w:sz w:val="28"/>
          <w:szCs w:val="28"/>
        </w:rPr>
        <w:t>Рычка</w:t>
      </w:r>
      <w:proofErr w:type="spellEnd"/>
    </w:p>
    <w:p w:rsidR="006431AB" w:rsidRDefault="006431AB" w:rsidP="006431AB">
      <w:pPr>
        <w:spacing w:line="240" w:lineRule="auto"/>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 xml:space="preserve">«Обо мне и для меня». </w:t>
      </w:r>
      <w:r w:rsidRPr="006431AB">
        <w:rPr>
          <w:rFonts w:ascii="Times New Roman" w:eastAsia="Times New Roman" w:hAnsi="Times New Roman" w:cs="Times New Roman"/>
          <w:b/>
          <w:sz w:val="28"/>
          <w:szCs w:val="28"/>
        </w:rPr>
        <w:t>Пособие для детей</w:t>
      </w:r>
      <w:r w:rsidRPr="006431AB">
        <w:rPr>
          <w:rFonts w:ascii="Times New Roman" w:eastAsia="Times New Roman" w:hAnsi="Times New Roman" w:cs="Times New Roman"/>
          <w:sz w:val="28"/>
          <w:szCs w:val="28"/>
        </w:rPr>
        <w:t xml:space="preserve"> (папка листовая). И.А. </w:t>
      </w:r>
      <w:proofErr w:type="spellStart"/>
      <w:r w:rsidRPr="006431AB">
        <w:rPr>
          <w:rFonts w:ascii="Times New Roman" w:eastAsia="Times New Roman" w:hAnsi="Times New Roman" w:cs="Times New Roman"/>
          <w:sz w:val="28"/>
          <w:szCs w:val="28"/>
        </w:rPr>
        <w:t>Дворецкая</w:t>
      </w:r>
      <w:proofErr w:type="spellEnd"/>
      <w:r w:rsidRPr="006431AB">
        <w:rPr>
          <w:rFonts w:ascii="Times New Roman" w:eastAsia="Times New Roman" w:hAnsi="Times New Roman" w:cs="Times New Roman"/>
          <w:sz w:val="28"/>
          <w:szCs w:val="28"/>
        </w:rPr>
        <w:t xml:space="preserve">, </w:t>
      </w:r>
      <w:proofErr w:type="spellStart"/>
      <w:r w:rsidRPr="006431AB">
        <w:rPr>
          <w:rFonts w:ascii="Times New Roman" w:eastAsia="Times New Roman" w:hAnsi="Times New Roman" w:cs="Times New Roman"/>
          <w:sz w:val="28"/>
          <w:szCs w:val="28"/>
        </w:rPr>
        <w:t>Н.Е.Рычка</w:t>
      </w:r>
      <w:proofErr w:type="spellEnd"/>
      <w:r w:rsidRPr="006431AB">
        <w:rPr>
          <w:rFonts w:ascii="Times New Roman" w:eastAsia="Times New Roman" w:hAnsi="Times New Roman" w:cs="Times New Roman"/>
          <w:sz w:val="28"/>
          <w:szCs w:val="28"/>
        </w:rPr>
        <w:t>.</w:t>
      </w:r>
    </w:p>
    <w:p w:rsidR="009D205B" w:rsidRDefault="009D205B" w:rsidP="006431AB">
      <w:pPr>
        <w:spacing w:line="240" w:lineRule="auto"/>
        <w:rPr>
          <w:rFonts w:ascii="Times New Roman" w:eastAsia="Times New Roman" w:hAnsi="Times New Roman" w:cs="Times New Roman"/>
          <w:sz w:val="28"/>
          <w:szCs w:val="28"/>
        </w:rPr>
      </w:pPr>
      <w:r w:rsidRPr="009D205B">
        <w:rPr>
          <w:rFonts w:ascii="Times New Roman" w:eastAsia="Times New Roman" w:hAnsi="Times New Roman" w:cs="Times New Roman"/>
          <w:sz w:val="28"/>
          <w:szCs w:val="28"/>
        </w:rPr>
        <w:t>Мы живём в эпоху социальных перемен: меняются условия жизни, ц</w:t>
      </w:r>
      <w:r>
        <w:rPr>
          <w:rFonts w:ascii="Times New Roman" w:eastAsia="Times New Roman" w:hAnsi="Times New Roman" w:cs="Times New Roman"/>
          <w:sz w:val="28"/>
          <w:szCs w:val="28"/>
        </w:rPr>
        <w:t>енности, характер отношений меж</w:t>
      </w:r>
      <w:r w:rsidRPr="009D205B">
        <w:rPr>
          <w:rFonts w:ascii="Times New Roman" w:eastAsia="Times New Roman" w:hAnsi="Times New Roman" w:cs="Times New Roman"/>
          <w:sz w:val="28"/>
          <w:szCs w:val="28"/>
        </w:rPr>
        <w:t>ду поколениями. Сами взрослые часто оказываются не готовыми к пер</w:t>
      </w:r>
      <w:r>
        <w:rPr>
          <w:rFonts w:ascii="Times New Roman" w:eastAsia="Times New Roman" w:hAnsi="Times New Roman" w:cs="Times New Roman"/>
          <w:sz w:val="28"/>
          <w:szCs w:val="28"/>
        </w:rPr>
        <w:t>еменам, и это не может не сказы</w:t>
      </w:r>
      <w:r w:rsidRPr="009D205B">
        <w:rPr>
          <w:rFonts w:ascii="Times New Roman" w:eastAsia="Times New Roman" w:hAnsi="Times New Roman" w:cs="Times New Roman"/>
          <w:sz w:val="28"/>
          <w:szCs w:val="28"/>
        </w:rPr>
        <w:t>ваться на детях. М</w:t>
      </w:r>
      <w:r>
        <w:rPr>
          <w:rFonts w:ascii="Times New Roman" w:eastAsia="Times New Roman" w:hAnsi="Times New Roman" w:cs="Times New Roman"/>
          <w:sz w:val="28"/>
          <w:szCs w:val="28"/>
        </w:rPr>
        <w:t>ежду тем родители и учителя меч</w:t>
      </w:r>
      <w:r w:rsidRPr="009D205B">
        <w:rPr>
          <w:rFonts w:ascii="Times New Roman" w:eastAsia="Times New Roman" w:hAnsi="Times New Roman" w:cs="Times New Roman"/>
          <w:sz w:val="28"/>
          <w:szCs w:val="28"/>
        </w:rPr>
        <w:t>тают видеть дет</w:t>
      </w:r>
      <w:r>
        <w:rPr>
          <w:rFonts w:ascii="Times New Roman" w:eastAsia="Times New Roman" w:hAnsi="Times New Roman" w:cs="Times New Roman"/>
          <w:sz w:val="28"/>
          <w:szCs w:val="28"/>
        </w:rPr>
        <w:t>ей успешными: активными и гармо</w:t>
      </w:r>
      <w:r w:rsidRPr="009D205B">
        <w:rPr>
          <w:rFonts w:ascii="Times New Roman" w:eastAsia="Times New Roman" w:hAnsi="Times New Roman" w:cs="Times New Roman"/>
          <w:sz w:val="28"/>
          <w:szCs w:val="28"/>
        </w:rPr>
        <w:t xml:space="preserve">нично развитыми, </w:t>
      </w:r>
      <w:r>
        <w:rPr>
          <w:rFonts w:ascii="Times New Roman" w:eastAsia="Times New Roman" w:hAnsi="Times New Roman" w:cs="Times New Roman"/>
          <w:sz w:val="28"/>
          <w:szCs w:val="28"/>
        </w:rPr>
        <w:t>открытыми для всего нового, жиз</w:t>
      </w:r>
      <w:r w:rsidRPr="009D205B">
        <w:rPr>
          <w:rFonts w:ascii="Times New Roman" w:eastAsia="Times New Roman" w:hAnsi="Times New Roman" w:cs="Times New Roman"/>
          <w:sz w:val="28"/>
          <w:szCs w:val="28"/>
        </w:rPr>
        <w:t>нестойкими, умеющими справляться с трудностями, ставить и достигать цел</w:t>
      </w:r>
      <w:r>
        <w:rPr>
          <w:rFonts w:ascii="Times New Roman" w:eastAsia="Times New Roman" w:hAnsi="Times New Roman" w:cs="Times New Roman"/>
          <w:sz w:val="28"/>
          <w:szCs w:val="28"/>
        </w:rPr>
        <w:t>и. В мире, где нет готовых от</w:t>
      </w:r>
      <w:r w:rsidRPr="009D205B">
        <w:rPr>
          <w:rFonts w:ascii="Times New Roman" w:eastAsia="Times New Roman" w:hAnsi="Times New Roman" w:cs="Times New Roman"/>
          <w:sz w:val="28"/>
          <w:szCs w:val="28"/>
        </w:rPr>
        <w:t>ветов, где традиц</w:t>
      </w:r>
      <w:r>
        <w:rPr>
          <w:rFonts w:ascii="Times New Roman" w:eastAsia="Times New Roman" w:hAnsi="Times New Roman" w:cs="Times New Roman"/>
          <w:sz w:val="28"/>
          <w:szCs w:val="28"/>
        </w:rPr>
        <w:t>ионные формы социальной интегра</w:t>
      </w:r>
      <w:r w:rsidRPr="009D205B">
        <w:rPr>
          <w:rFonts w:ascii="Times New Roman" w:eastAsia="Times New Roman" w:hAnsi="Times New Roman" w:cs="Times New Roman"/>
          <w:sz w:val="28"/>
          <w:szCs w:val="28"/>
        </w:rPr>
        <w:t>ции уже не гарантируют успешность, всё большее значение приобре</w:t>
      </w:r>
      <w:r>
        <w:rPr>
          <w:rFonts w:ascii="Times New Roman" w:eastAsia="Times New Roman" w:hAnsi="Times New Roman" w:cs="Times New Roman"/>
          <w:sz w:val="28"/>
          <w:szCs w:val="28"/>
        </w:rPr>
        <w:t>тает развитие личностного потен</w:t>
      </w:r>
      <w:r w:rsidRPr="009D205B">
        <w:rPr>
          <w:rFonts w:ascii="Times New Roman" w:eastAsia="Times New Roman" w:hAnsi="Times New Roman" w:cs="Times New Roman"/>
          <w:sz w:val="28"/>
          <w:szCs w:val="28"/>
        </w:rPr>
        <w:t>циала детей, их с</w:t>
      </w:r>
      <w:r>
        <w:rPr>
          <w:rFonts w:ascii="Times New Roman" w:eastAsia="Times New Roman" w:hAnsi="Times New Roman" w:cs="Times New Roman"/>
          <w:sz w:val="28"/>
          <w:szCs w:val="28"/>
        </w:rPr>
        <w:t>пособности понимания себя, само</w:t>
      </w:r>
      <w:r w:rsidRPr="009D205B">
        <w:rPr>
          <w:rFonts w:ascii="Times New Roman" w:eastAsia="Times New Roman" w:hAnsi="Times New Roman" w:cs="Times New Roman"/>
          <w:sz w:val="28"/>
          <w:szCs w:val="28"/>
        </w:rPr>
        <w:t xml:space="preserve">организации и </w:t>
      </w:r>
      <w:proofErr w:type="spellStart"/>
      <w:r w:rsidRPr="009D205B">
        <w:rPr>
          <w:rFonts w:ascii="Times New Roman" w:eastAsia="Times New Roman" w:hAnsi="Times New Roman" w:cs="Times New Roman"/>
          <w:sz w:val="28"/>
          <w:szCs w:val="28"/>
        </w:rPr>
        <w:t>саморегуляции</w:t>
      </w:r>
      <w:proofErr w:type="spellEnd"/>
      <w:r w:rsidRPr="009D205B">
        <w:rPr>
          <w:rFonts w:ascii="Times New Roman" w:eastAsia="Times New Roman" w:hAnsi="Times New Roman" w:cs="Times New Roman"/>
          <w:sz w:val="28"/>
          <w:szCs w:val="28"/>
        </w:rPr>
        <w:t xml:space="preserve">. Все </w:t>
      </w:r>
      <w:r>
        <w:rPr>
          <w:rFonts w:ascii="Times New Roman" w:eastAsia="Times New Roman" w:hAnsi="Times New Roman" w:cs="Times New Roman"/>
          <w:sz w:val="28"/>
          <w:szCs w:val="28"/>
        </w:rPr>
        <w:t>вышеперечислен</w:t>
      </w:r>
      <w:r w:rsidRPr="009D205B">
        <w:rPr>
          <w:rFonts w:ascii="Times New Roman" w:eastAsia="Times New Roman" w:hAnsi="Times New Roman" w:cs="Times New Roman"/>
          <w:sz w:val="28"/>
          <w:szCs w:val="28"/>
        </w:rPr>
        <w:t xml:space="preserve">ные качества дают неоспоримые преимущества во взаимодействии со сверстниками и взрослыми, в усвоении социальных норм и правил, в активной самореализации в </w:t>
      </w:r>
      <w:r>
        <w:rPr>
          <w:rFonts w:ascii="Times New Roman" w:eastAsia="Times New Roman" w:hAnsi="Times New Roman" w:cs="Times New Roman"/>
          <w:sz w:val="28"/>
          <w:szCs w:val="28"/>
        </w:rPr>
        <w:t>обществе. Поэтому задача органи</w:t>
      </w:r>
      <w:r w:rsidRPr="009D205B">
        <w:rPr>
          <w:rFonts w:ascii="Times New Roman" w:eastAsia="Times New Roman" w:hAnsi="Times New Roman" w:cs="Times New Roman"/>
          <w:sz w:val="28"/>
          <w:szCs w:val="28"/>
        </w:rPr>
        <w:t>зации учебного пр</w:t>
      </w:r>
      <w:r>
        <w:rPr>
          <w:rFonts w:ascii="Times New Roman" w:eastAsia="Times New Roman" w:hAnsi="Times New Roman" w:cs="Times New Roman"/>
          <w:sz w:val="28"/>
          <w:szCs w:val="28"/>
        </w:rPr>
        <w:t>оцесса, включающего в себя соци</w:t>
      </w:r>
      <w:r w:rsidRPr="009D205B">
        <w:rPr>
          <w:rFonts w:ascii="Times New Roman" w:eastAsia="Times New Roman" w:hAnsi="Times New Roman" w:cs="Times New Roman"/>
          <w:sz w:val="28"/>
          <w:szCs w:val="28"/>
        </w:rPr>
        <w:t xml:space="preserve">ально-эмоциональное развитие, становится весьма актуальной, и решать её можно двумя путями:  перестраивая среду, то есть саму школьную жизнь, создавая такие условия обучения, в которых эмоциональный мир, опыт взаимодействия со сверстниками и взрослыми </w:t>
      </w:r>
      <w:r w:rsidRPr="009D205B">
        <w:rPr>
          <w:rFonts w:ascii="Times New Roman" w:eastAsia="Times New Roman" w:hAnsi="Times New Roman" w:cs="Times New Roman"/>
          <w:sz w:val="28"/>
          <w:szCs w:val="28"/>
        </w:rPr>
        <w:lastRenderedPageBreak/>
        <w:t>облада</w:t>
      </w:r>
      <w:r>
        <w:rPr>
          <w:rFonts w:ascii="Times New Roman" w:eastAsia="Times New Roman" w:hAnsi="Times New Roman" w:cs="Times New Roman"/>
          <w:sz w:val="28"/>
          <w:szCs w:val="28"/>
        </w:rPr>
        <w:t>ют ценностью и за</w:t>
      </w:r>
      <w:r w:rsidRPr="009D205B">
        <w:rPr>
          <w:rFonts w:ascii="Times New Roman" w:eastAsia="Times New Roman" w:hAnsi="Times New Roman" w:cs="Times New Roman"/>
          <w:sz w:val="28"/>
          <w:szCs w:val="28"/>
        </w:rPr>
        <w:t>служивают внимания независимо от достигнутого результата, где в</w:t>
      </w:r>
      <w:r>
        <w:rPr>
          <w:rFonts w:ascii="Times New Roman" w:eastAsia="Times New Roman" w:hAnsi="Times New Roman" w:cs="Times New Roman"/>
          <w:sz w:val="28"/>
          <w:szCs w:val="28"/>
        </w:rPr>
        <w:t>сё это становится предметом реф</w:t>
      </w:r>
      <w:r w:rsidRPr="009D205B">
        <w:rPr>
          <w:rFonts w:ascii="Times New Roman" w:eastAsia="Times New Roman" w:hAnsi="Times New Roman" w:cs="Times New Roman"/>
          <w:sz w:val="28"/>
          <w:szCs w:val="28"/>
        </w:rPr>
        <w:t>лексии и органично вплетается в учебный процесс;  организуя специальные занятия с детьми, в ходе которых социально-эмоциональное развитие становится педагогической задачей. В этом случае необходимо создание особой программы работы, которая будет п</w:t>
      </w:r>
      <w:r>
        <w:rPr>
          <w:rFonts w:ascii="Times New Roman" w:eastAsia="Times New Roman" w:hAnsi="Times New Roman" w:cs="Times New Roman"/>
          <w:sz w:val="28"/>
          <w:szCs w:val="28"/>
        </w:rPr>
        <w:t>роводиться в отдельное специаль</w:t>
      </w:r>
      <w:r w:rsidRPr="009D205B">
        <w:rPr>
          <w:rFonts w:ascii="Times New Roman" w:eastAsia="Times New Roman" w:hAnsi="Times New Roman" w:cs="Times New Roman"/>
          <w:sz w:val="28"/>
          <w:szCs w:val="28"/>
        </w:rPr>
        <w:t>ное выделенное для этого время. Эффективность подобной программы будет выше, а её результаты устойчивее, если принятые</w:t>
      </w:r>
      <w:r>
        <w:rPr>
          <w:rFonts w:ascii="Times New Roman" w:eastAsia="Times New Roman" w:hAnsi="Times New Roman" w:cs="Times New Roman"/>
          <w:sz w:val="28"/>
          <w:szCs w:val="28"/>
        </w:rPr>
        <w:t xml:space="preserve"> на заняти</w:t>
      </w:r>
      <w:r w:rsidRPr="009D205B">
        <w:rPr>
          <w:rFonts w:ascii="Times New Roman" w:eastAsia="Times New Roman" w:hAnsi="Times New Roman" w:cs="Times New Roman"/>
          <w:sz w:val="28"/>
          <w:szCs w:val="28"/>
        </w:rPr>
        <w:t>ях ценности и правила взаимодействия между детьми и педагогом, осво</w:t>
      </w:r>
      <w:r>
        <w:rPr>
          <w:rFonts w:ascii="Times New Roman" w:eastAsia="Times New Roman" w:hAnsi="Times New Roman" w:cs="Times New Roman"/>
          <w:sz w:val="28"/>
          <w:szCs w:val="28"/>
        </w:rPr>
        <w:t>енные приёмы и техники будут пе</w:t>
      </w:r>
      <w:r w:rsidRPr="009D205B">
        <w:rPr>
          <w:rFonts w:ascii="Times New Roman" w:eastAsia="Times New Roman" w:hAnsi="Times New Roman" w:cs="Times New Roman"/>
          <w:sz w:val="28"/>
          <w:szCs w:val="28"/>
        </w:rPr>
        <w:t>реноситься за рам</w:t>
      </w:r>
      <w:r>
        <w:rPr>
          <w:rFonts w:ascii="Times New Roman" w:eastAsia="Times New Roman" w:hAnsi="Times New Roman" w:cs="Times New Roman"/>
          <w:sz w:val="28"/>
          <w:szCs w:val="28"/>
        </w:rPr>
        <w:t>ки занятий по программе в повсе</w:t>
      </w:r>
      <w:r w:rsidRPr="009D205B">
        <w:rPr>
          <w:rFonts w:ascii="Times New Roman" w:eastAsia="Times New Roman" w:hAnsi="Times New Roman" w:cs="Times New Roman"/>
          <w:sz w:val="28"/>
          <w:szCs w:val="28"/>
        </w:rPr>
        <w:t>дневное общение, интегрироваться в предметное преподавание. Разработанная при поддержке Благотворительного фонда Сбербанка «</w:t>
      </w:r>
      <w:r>
        <w:rPr>
          <w:rFonts w:ascii="Times New Roman" w:eastAsia="Times New Roman" w:hAnsi="Times New Roman" w:cs="Times New Roman"/>
          <w:sz w:val="28"/>
          <w:szCs w:val="28"/>
        </w:rPr>
        <w:t>Вклад в будущее» программа отве</w:t>
      </w:r>
      <w:r w:rsidRPr="009D205B">
        <w:rPr>
          <w:rFonts w:ascii="Times New Roman" w:eastAsia="Times New Roman" w:hAnsi="Times New Roman" w:cs="Times New Roman"/>
          <w:sz w:val="28"/>
          <w:szCs w:val="28"/>
        </w:rPr>
        <w:t>чает запросам вр</w:t>
      </w:r>
      <w:r>
        <w:rPr>
          <w:rFonts w:ascii="Times New Roman" w:eastAsia="Times New Roman" w:hAnsi="Times New Roman" w:cs="Times New Roman"/>
          <w:sz w:val="28"/>
          <w:szCs w:val="28"/>
        </w:rPr>
        <w:t>емени. Она позволяет целенаправ</w:t>
      </w:r>
      <w:r w:rsidRPr="009D205B">
        <w:rPr>
          <w:rFonts w:ascii="Times New Roman" w:eastAsia="Times New Roman" w:hAnsi="Times New Roman" w:cs="Times New Roman"/>
          <w:sz w:val="28"/>
          <w:szCs w:val="28"/>
        </w:rPr>
        <w:t xml:space="preserve">ленно обучать детей внимательному и уважительному отношению к миру </w:t>
      </w:r>
      <w:r>
        <w:rPr>
          <w:rFonts w:ascii="Times New Roman" w:eastAsia="Times New Roman" w:hAnsi="Times New Roman" w:cs="Times New Roman"/>
          <w:sz w:val="28"/>
          <w:szCs w:val="28"/>
        </w:rPr>
        <w:t xml:space="preserve">эмоций,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взаимопо</w:t>
      </w:r>
      <w:r w:rsidRPr="009D205B">
        <w:rPr>
          <w:rFonts w:ascii="Times New Roman" w:eastAsia="Times New Roman" w:hAnsi="Times New Roman" w:cs="Times New Roman"/>
          <w:sz w:val="28"/>
          <w:szCs w:val="28"/>
        </w:rPr>
        <w:t>ниманию, использованию эмоций при выстраивании взаимодействия. В то же время результаты обучения в группе изменяют детей и педагогов, переносятся и в образовательную среду в целом, изменяя отношения детей со сверстниками и взрослыми. Программа, с одной стороны, ч</w:t>
      </w:r>
      <w:r>
        <w:rPr>
          <w:rFonts w:ascii="Times New Roman" w:eastAsia="Times New Roman" w:hAnsi="Times New Roman" w:cs="Times New Roman"/>
          <w:sz w:val="28"/>
          <w:szCs w:val="28"/>
        </w:rPr>
        <w:t>увствительна к среде в образова</w:t>
      </w:r>
      <w:r w:rsidRPr="009D205B">
        <w:rPr>
          <w:rFonts w:ascii="Times New Roman" w:eastAsia="Times New Roman" w:hAnsi="Times New Roman" w:cs="Times New Roman"/>
          <w:sz w:val="28"/>
          <w:szCs w:val="28"/>
        </w:rPr>
        <w:t xml:space="preserve">тельной организации, а с другой стороны, она сама трансформирует образовательную среду, оказывая влияние на детей, родителей, педагогов. Предлагаемая программа строится на базе теории эмоционального интеллекта (Дж. </w:t>
      </w:r>
      <w:proofErr w:type="spellStart"/>
      <w:r w:rsidRPr="009D205B">
        <w:rPr>
          <w:rFonts w:ascii="Times New Roman" w:eastAsia="Times New Roman" w:hAnsi="Times New Roman" w:cs="Times New Roman"/>
          <w:sz w:val="28"/>
          <w:szCs w:val="28"/>
        </w:rPr>
        <w:t>Мэйер</w:t>
      </w:r>
      <w:proofErr w:type="spellEnd"/>
      <w:r w:rsidRPr="009D205B">
        <w:rPr>
          <w:rFonts w:ascii="Times New Roman" w:eastAsia="Times New Roman" w:hAnsi="Times New Roman" w:cs="Times New Roman"/>
          <w:sz w:val="28"/>
          <w:szCs w:val="28"/>
        </w:rPr>
        <w:t>, П. </w:t>
      </w:r>
      <w:proofErr w:type="spellStart"/>
      <w:r w:rsidRPr="009D205B">
        <w:rPr>
          <w:rFonts w:ascii="Times New Roman" w:eastAsia="Times New Roman" w:hAnsi="Times New Roman" w:cs="Times New Roman"/>
          <w:sz w:val="28"/>
          <w:szCs w:val="28"/>
        </w:rPr>
        <w:t>Сэловей</w:t>
      </w:r>
      <w:proofErr w:type="spellEnd"/>
      <w:r w:rsidRPr="009D205B">
        <w:rPr>
          <w:rFonts w:ascii="Times New Roman" w:eastAsia="Times New Roman" w:hAnsi="Times New Roman" w:cs="Times New Roman"/>
          <w:sz w:val="28"/>
          <w:szCs w:val="28"/>
        </w:rPr>
        <w:t>, Д. </w:t>
      </w:r>
      <w:proofErr w:type="spellStart"/>
      <w:r w:rsidRPr="009D205B">
        <w:rPr>
          <w:rFonts w:ascii="Times New Roman" w:eastAsia="Times New Roman" w:hAnsi="Times New Roman" w:cs="Times New Roman"/>
          <w:sz w:val="28"/>
          <w:szCs w:val="28"/>
        </w:rPr>
        <w:t>Карузо</w:t>
      </w:r>
      <w:proofErr w:type="spellEnd"/>
      <w:r w:rsidRPr="009D205B">
        <w:rPr>
          <w:rFonts w:ascii="Times New Roman" w:eastAsia="Times New Roman" w:hAnsi="Times New Roman" w:cs="Times New Roman"/>
          <w:sz w:val="28"/>
          <w:szCs w:val="28"/>
        </w:rPr>
        <w:t>), теории модели психического (</w:t>
      </w:r>
      <w:proofErr w:type="spellStart"/>
      <w:r w:rsidRPr="009D205B">
        <w:rPr>
          <w:rFonts w:ascii="Times New Roman" w:eastAsia="Times New Roman" w:hAnsi="Times New Roman" w:cs="Times New Roman"/>
          <w:sz w:val="28"/>
          <w:szCs w:val="28"/>
        </w:rPr>
        <w:t>The</w:t>
      </w:r>
      <w:proofErr w:type="spellEnd"/>
      <w:r w:rsidRPr="009D205B">
        <w:rPr>
          <w:rFonts w:ascii="Times New Roman" w:eastAsia="Times New Roman" w:hAnsi="Times New Roman" w:cs="Times New Roman"/>
          <w:sz w:val="28"/>
          <w:szCs w:val="28"/>
        </w:rPr>
        <w:t xml:space="preserve"> </w:t>
      </w:r>
      <w:proofErr w:type="spellStart"/>
      <w:r w:rsidRPr="009D205B">
        <w:rPr>
          <w:rFonts w:ascii="Times New Roman" w:eastAsia="Times New Roman" w:hAnsi="Times New Roman" w:cs="Times New Roman"/>
          <w:sz w:val="28"/>
          <w:szCs w:val="28"/>
        </w:rPr>
        <w:t>Theory</w:t>
      </w:r>
      <w:proofErr w:type="spellEnd"/>
      <w:r w:rsidRPr="009D205B">
        <w:rPr>
          <w:rFonts w:ascii="Times New Roman" w:eastAsia="Times New Roman" w:hAnsi="Times New Roman" w:cs="Times New Roman"/>
          <w:sz w:val="28"/>
          <w:szCs w:val="28"/>
        </w:rPr>
        <w:t xml:space="preserve"> </w:t>
      </w:r>
      <w:proofErr w:type="spellStart"/>
      <w:r w:rsidRPr="009D205B">
        <w:rPr>
          <w:rFonts w:ascii="Times New Roman" w:eastAsia="Times New Roman" w:hAnsi="Times New Roman" w:cs="Times New Roman"/>
          <w:sz w:val="28"/>
          <w:szCs w:val="28"/>
        </w:rPr>
        <w:t>of</w:t>
      </w:r>
      <w:proofErr w:type="spellEnd"/>
      <w:r w:rsidRPr="009D205B">
        <w:rPr>
          <w:rFonts w:ascii="Times New Roman" w:eastAsia="Times New Roman" w:hAnsi="Times New Roman" w:cs="Times New Roman"/>
          <w:sz w:val="28"/>
          <w:szCs w:val="28"/>
        </w:rPr>
        <w:t xml:space="preserve"> </w:t>
      </w:r>
      <w:proofErr w:type="spellStart"/>
      <w:r w:rsidRPr="009D205B">
        <w:rPr>
          <w:rFonts w:ascii="Times New Roman" w:eastAsia="Times New Roman" w:hAnsi="Times New Roman" w:cs="Times New Roman"/>
          <w:sz w:val="28"/>
          <w:szCs w:val="28"/>
        </w:rPr>
        <w:t>Mind</w:t>
      </w:r>
      <w:proofErr w:type="spellEnd"/>
      <w:r w:rsidRPr="009D205B">
        <w:rPr>
          <w:rFonts w:ascii="Times New Roman" w:eastAsia="Times New Roman" w:hAnsi="Times New Roman" w:cs="Times New Roman"/>
          <w:sz w:val="28"/>
          <w:szCs w:val="28"/>
        </w:rPr>
        <w:t>), а также</w:t>
      </w:r>
      <w:r>
        <w:rPr>
          <w:rFonts w:ascii="Times New Roman" w:eastAsia="Times New Roman" w:hAnsi="Times New Roman" w:cs="Times New Roman"/>
          <w:sz w:val="28"/>
          <w:szCs w:val="28"/>
        </w:rPr>
        <w:t xml:space="preserve"> теории деятельности, </w:t>
      </w:r>
      <w:proofErr w:type="spellStart"/>
      <w:r>
        <w:rPr>
          <w:rFonts w:ascii="Times New Roman" w:eastAsia="Times New Roman" w:hAnsi="Times New Roman" w:cs="Times New Roman"/>
          <w:sz w:val="28"/>
          <w:szCs w:val="28"/>
        </w:rPr>
        <w:t>культурно</w:t>
      </w:r>
      <w:r w:rsidRPr="009D205B">
        <w:rPr>
          <w:rFonts w:ascii="Times New Roman" w:eastAsia="Times New Roman" w:hAnsi="Times New Roman" w:cs="Times New Roman"/>
          <w:sz w:val="28"/>
          <w:szCs w:val="28"/>
        </w:rPr>
        <w:t>исторического</w:t>
      </w:r>
      <w:proofErr w:type="spellEnd"/>
      <w:r w:rsidRPr="009D205B">
        <w:rPr>
          <w:rFonts w:ascii="Times New Roman" w:eastAsia="Times New Roman" w:hAnsi="Times New Roman" w:cs="Times New Roman"/>
          <w:sz w:val="28"/>
          <w:szCs w:val="28"/>
        </w:rPr>
        <w:t>, субъектного подходов. Важным принципом является междисциплинарный подход, который позволя</w:t>
      </w:r>
      <w:r>
        <w:rPr>
          <w:rFonts w:ascii="Times New Roman" w:eastAsia="Times New Roman" w:hAnsi="Times New Roman" w:cs="Times New Roman"/>
          <w:sz w:val="28"/>
          <w:szCs w:val="28"/>
        </w:rPr>
        <w:t>ет рассматривать развитие лично</w:t>
      </w:r>
      <w:r w:rsidRPr="009D205B">
        <w:rPr>
          <w:rFonts w:ascii="Times New Roman" w:eastAsia="Times New Roman" w:hAnsi="Times New Roman" w:cs="Times New Roman"/>
          <w:sz w:val="28"/>
          <w:szCs w:val="28"/>
        </w:rPr>
        <w:t>сти ребёнка в ед</w:t>
      </w:r>
      <w:r>
        <w:rPr>
          <w:rFonts w:ascii="Times New Roman" w:eastAsia="Times New Roman" w:hAnsi="Times New Roman" w:cs="Times New Roman"/>
          <w:sz w:val="28"/>
          <w:szCs w:val="28"/>
        </w:rPr>
        <w:t>инстве его эмоционально-личност</w:t>
      </w:r>
      <w:r w:rsidRPr="009D205B">
        <w:rPr>
          <w:rFonts w:ascii="Times New Roman" w:eastAsia="Times New Roman" w:hAnsi="Times New Roman" w:cs="Times New Roman"/>
          <w:sz w:val="28"/>
          <w:szCs w:val="28"/>
        </w:rPr>
        <w:t xml:space="preserve">ных, познавательных и поведенческих качеств. Теория эмоционального интеллекта (Дж.  </w:t>
      </w:r>
      <w:proofErr w:type="spellStart"/>
      <w:r w:rsidRPr="009D205B">
        <w:rPr>
          <w:rFonts w:ascii="Times New Roman" w:eastAsia="Times New Roman" w:hAnsi="Times New Roman" w:cs="Times New Roman"/>
          <w:sz w:val="28"/>
          <w:szCs w:val="28"/>
        </w:rPr>
        <w:t>Мэйер</w:t>
      </w:r>
      <w:proofErr w:type="spellEnd"/>
      <w:r w:rsidRPr="009D205B">
        <w:rPr>
          <w:rFonts w:ascii="Times New Roman" w:eastAsia="Times New Roman" w:hAnsi="Times New Roman" w:cs="Times New Roman"/>
          <w:sz w:val="28"/>
          <w:szCs w:val="28"/>
        </w:rPr>
        <w:t>, П. </w:t>
      </w:r>
      <w:proofErr w:type="spellStart"/>
      <w:r w:rsidRPr="009D205B">
        <w:rPr>
          <w:rFonts w:ascii="Times New Roman" w:eastAsia="Times New Roman" w:hAnsi="Times New Roman" w:cs="Times New Roman"/>
          <w:sz w:val="28"/>
          <w:szCs w:val="28"/>
        </w:rPr>
        <w:t>Сэловей</w:t>
      </w:r>
      <w:proofErr w:type="spellEnd"/>
      <w:r w:rsidRPr="009D205B">
        <w:rPr>
          <w:rFonts w:ascii="Times New Roman" w:eastAsia="Times New Roman" w:hAnsi="Times New Roman" w:cs="Times New Roman"/>
          <w:sz w:val="28"/>
          <w:szCs w:val="28"/>
        </w:rPr>
        <w:t>, Д. </w:t>
      </w:r>
      <w:proofErr w:type="spellStart"/>
      <w:r w:rsidRPr="009D205B">
        <w:rPr>
          <w:rFonts w:ascii="Times New Roman" w:eastAsia="Times New Roman" w:hAnsi="Times New Roman" w:cs="Times New Roman"/>
          <w:sz w:val="28"/>
          <w:szCs w:val="28"/>
        </w:rPr>
        <w:t>Карузо</w:t>
      </w:r>
      <w:proofErr w:type="spellEnd"/>
      <w:r w:rsidRPr="009D205B">
        <w:rPr>
          <w:rFonts w:ascii="Times New Roman" w:eastAsia="Times New Roman" w:hAnsi="Times New Roman" w:cs="Times New Roman"/>
          <w:sz w:val="28"/>
          <w:szCs w:val="28"/>
        </w:rPr>
        <w:t>) исходит из единства эмоций и интеллекта. Под</w:t>
      </w:r>
      <w:r>
        <w:rPr>
          <w:rFonts w:ascii="Times New Roman" w:eastAsia="Times New Roman" w:hAnsi="Times New Roman" w:cs="Times New Roman"/>
          <w:sz w:val="28"/>
          <w:szCs w:val="28"/>
        </w:rPr>
        <w:t xml:space="preserve"> эмоциональным интеллектом обыч</w:t>
      </w:r>
      <w:r w:rsidRPr="009D205B">
        <w:rPr>
          <w:rFonts w:ascii="Times New Roman" w:eastAsia="Times New Roman" w:hAnsi="Times New Roman" w:cs="Times New Roman"/>
          <w:sz w:val="28"/>
          <w:szCs w:val="28"/>
        </w:rPr>
        <w:t>но понимают способность воспринимать и выражать эмоции, понимать и объяснять намерения, мотивацию и желания других людей и свои собственные, видеть причинно-следственные связи, регулировать эмоции (свои собственные</w:t>
      </w:r>
      <w:r>
        <w:rPr>
          <w:rFonts w:ascii="Times New Roman" w:eastAsia="Times New Roman" w:hAnsi="Times New Roman" w:cs="Times New Roman"/>
          <w:sz w:val="28"/>
          <w:szCs w:val="28"/>
        </w:rPr>
        <w:t xml:space="preserve"> и других людей), учитывать зна</w:t>
      </w:r>
      <w:r w:rsidRPr="009D205B">
        <w:rPr>
          <w:rFonts w:ascii="Times New Roman" w:eastAsia="Times New Roman" w:hAnsi="Times New Roman" w:cs="Times New Roman"/>
          <w:sz w:val="28"/>
          <w:szCs w:val="28"/>
        </w:rPr>
        <w:t>ния об эмоционал</w:t>
      </w:r>
      <w:r>
        <w:rPr>
          <w:rFonts w:ascii="Times New Roman" w:eastAsia="Times New Roman" w:hAnsi="Times New Roman" w:cs="Times New Roman"/>
          <w:sz w:val="28"/>
          <w:szCs w:val="28"/>
        </w:rPr>
        <w:t>ьных состояниях в поведении, ис</w:t>
      </w:r>
      <w:r w:rsidRPr="009D205B">
        <w:rPr>
          <w:rFonts w:ascii="Times New Roman" w:eastAsia="Times New Roman" w:hAnsi="Times New Roman" w:cs="Times New Roman"/>
          <w:sz w:val="28"/>
          <w:szCs w:val="28"/>
        </w:rPr>
        <w:t>пользовать знания об эмоционально</w:t>
      </w:r>
      <w:r>
        <w:rPr>
          <w:rFonts w:ascii="Times New Roman" w:eastAsia="Times New Roman" w:hAnsi="Times New Roman" w:cs="Times New Roman"/>
          <w:sz w:val="28"/>
          <w:szCs w:val="28"/>
        </w:rPr>
        <w:t>м мире в реше</w:t>
      </w:r>
      <w:r w:rsidRPr="009D205B">
        <w:rPr>
          <w:rFonts w:ascii="Times New Roman" w:eastAsia="Times New Roman" w:hAnsi="Times New Roman" w:cs="Times New Roman"/>
          <w:sz w:val="28"/>
          <w:szCs w:val="28"/>
        </w:rPr>
        <w:t>нии задач. В ней</w:t>
      </w:r>
      <w:r>
        <w:rPr>
          <w:rFonts w:ascii="Times New Roman" w:eastAsia="Times New Roman" w:hAnsi="Times New Roman" w:cs="Times New Roman"/>
          <w:sz w:val="28"/>
          <w:szCs w:val="28"/>
        </w:rPr>
        <w:t xml:space="preserve"> выделяются следующие составляю</w:t>
      </w:r>
      <w:r w:rsidRPr="009D205B">
        <w:rPr>
          <w:rFonts w:ascii="Times New Roman" w:eastAsia="Times New Roman" w:hAnsi="Times New Roman" w:cs="Times New Roman"/>
          <w:sz w:val="28"/>
          <w:szCs w:val="28"/>
        </w:rPr>
        <w:t>щие эмоционального интеллекта:  восприятие и идентификация эмоций  — способность распознавать свои эмоции и эмоции других людей по их внешним проявлениям (мимике, жестам, голосу и т. п.);  понимание эмоций — умение определять причины возникновения</w:t>
      </w:r>
      <w:r>
        <w:rPr>
          <w:rFonts w:ascii="Times New Roman" w:eastAsia="Times New Roman" w:hAnsi="Times New Roman" w:cs="Times New Roman"/>
          <w:sz w:val="28"/>
          <w:szCs w:val="28"/>
        </w:rPr>
        <w:t xml:space="preserve"> эмоций, видеть связь между мыс</w:t>
      </w:r>
      <w:r w:rsidRPr="009D205B">
        <w:rPr>
          <w:rFonts w:ascii="Times New Roman" w:eastAsia="Times New Roman" w:hAnsi="Times New Roman" w:cs="Times New Roman"/>
          <w:sz w:val="28"/>
          <w:szCs w:val="28"/>
        </w:rPr>
        <w:t>лями, поведением и эмоциями, предугадывать, как изменятся э</w:t>
      </w:r>
      <w:r>
        <w:rPr>
          <w:rFonts w:ascii="Times New Roman" w:eastAsia="Times New Roman" w:hAnsi="Times New Roman" w:cs="Times New Roman"/>
          <w:sz w:val="28"/>
          <w:szCs w:val="28"/>
        </w:rPr>
        <w:t>моциональные состояния в ближай</w:t>
      </w:r>
      <w:r w:rsidRPr="009D205B">
        <w:rPr>
          <w:rFonts w:ascii="Times New Roman" w:eastAsia="Times New Roman" w:hAnsi="Times New Roman" w:cs="Times New Roman"/>
          <w:sz w:val="28"/>
          <w:szCs w:val="28"/>
        </w:rPr>
        <w:t>шем будущем</w:t>
      </w:r>
      <w:r>
        <w:rPr>
          <w:rFonts w:ascii="Times New Roman" w:eastAsia="Times New Roman" w:hAnsi="Times New Roman" w:cs="Times New Roman"/>
          <w:sz w:val="28"/>
          <w:szCs w:val="28"/>
        </w:rPr>
        <w:t>, понимать сложные эмоции и чув</w:t>
      </w:r>
      <w:r w:rsidRPr="009D205B">
        <w:rPr>
          <w:rFonts w:ascii="Times New Roman" w:eastAsia="Times New Roman" w:hAnsi="Times New Roman" w:cs="Times New Roman"/>
          <w:sz w:val="28"/>
          <w:szCs w:val="28"/>
        </w:rPr>
        <w:t>ства — как свои, так и других людей;  управление эмоциями — умение регулировать своё эмоциональное состояние, его интенсивность и проявление эмоций, оказывать влияние на эмоциональное состояние других людей;  использование эмоций  — способность задействовать эмоции для решения актуальн</w:t>
      </w:r>
      <w:r>
        <w:rPr>
          <w:rFonts w:ascii="Times New Roman" w:eastAsia="Times New Roman" w:hAnsi="Times New Roman" w:cs="Times New Roman"/>
          <w:sz w:val="28"/>
          <w:szCs w:val="28"/>
        </w:rPr>
        <w:t>ых задач, вы</w:t>
      </w:r>
      <w:r w:rsidRPr="009D205B">
        <w:rPr>
          <w:rFonts w:ascii="Times New Roman" w:eastAsia="Times New Roman" w:hAnsi="Times New Roman" w:cs="Times New Roman"/>
          <w:sz w:val="28"/>
          <w:szCs w:val="28"/>
        </w:rPr>
        <w:t>страивания взаимодействия. Теория модели п</w:t>
      </w:r>
      <w:r>
        <w:rPr>
          <w:rFonts w:ascii="Times New Roman" w:eastAsia="Times New Roman" w:hAnsi="Times New Roman" w:cs="Times New Roman"/>
          <w:sz w:val="28"/>
          <w:szCs w:val="28"/>
        </w:rPr>
        <w:t>сихического, или модель психиче</w:t>
      </w:r>
      <w:r w:rsidRPr="009D205B">
        <w:rPr>
          <w:rFonts w:ascii="Times New Roman" w:eastAsia="Times New Roman" w:hAnsi="Times New Roman" w:cs="Times New Roman"/>
          <w:sz w:val="28"/>
          <w:szCs w:val="28"/>
        </w:rPr>
        <w:t>ского состояния,</w:t>
      </w:r>
      <w:r>
        <w:rPr>
          <w:rFonts w:ascii="Times New Roman" w:eastAsia="Times New Roman" w:hAnsi="Times New Roman" w:cs="Times New Roman"/>
          <w:sz w:val="28"/>
          <w:szCs w:val="28"/>
        </w:rPr>
        <w:t xml:space="preserve"> разрабатывает возможность «чте</w:t>
      </w:r>
      <w:r w:rsidRPr="009D205B">
        <w:rPr>
          <w:rFonts w:ascii="Times New Roman" w:eastAsia="Times New Roman" w:hAnsi="Times New Roman" w:cs="Times New Roman"/>
          <w:sz w:val="28"/>
          <w:szCs w:val="28"/>
        </w:rPr>
        <w:t xml:space="preserve">ния» социального мира, возможность понимать свой психический </w:t>
      </w:r>
      <w:proofErr w:type="gramStart"/>
      <w:r w:rsidRPr="009D205B">
        <w:rPr>
          <w:rFonts w:ascii="Times New Roman" w:eastAsia="Times New Roman" w:hAnsi="Times New Roman" w:cs="Times New Roman"/>
          <w:sz w:val="28"/>
          <w:szCs w:val="28"/>
        </w:rPr>
        <w:t>мир  —</w:t>
      </w:r>
      <w:proofErr w:type="gramEnd"/>
      <w:r w:rsidRPr="009D205B">
        <w:rPr>
          <w:rFonts w:ascii="Times New Roman" w:eastAsia="Times New Roman" w:hAnsi="Times New Roman" w:cs="Times New Roman"/>
          <w:sz w:val="28"/>
          <w:szCs w:val="28"/>
        </w:rPr>
        <w:t xml:space="preserve"> намерения, желания, чувства и  т.  п., а также психический мир других людей. Без развития этой сп</w:t>
      </w:r>
      <w:r>
        <w:rPr>
          <w:rFonts w:ascii="Times New Roman" w:eastAsia="Times New Roman" w:hAnsi="Times New Roman" w:cs="Times New Roman"/>
          <w:sz w:val="28"/>
          <w:szCs w:val="28"/>
        </w:rPr>
        <w:t>особности невозможны ни социали</w:t>
      </w:r>
      <w:r w:rsidRPr="009D205B">
        <w:rPr>
          <w:rFonts w:ascii="Times New Roman" w:eastAsia="Times New Roman" w:hAnsi="Times New Roman" w:cs="Times New Roman"/>
          <w:sz w:val="28"/>
          <w:szCs w:val="28"/>
        </w:rPr>
        <w:t xml:space="preserve">зация, ни усвоение социальных правил </w:t>
      </w:r>
      <w:r w:rsidRPr="009D205B">
        <w:rPr>
          <w:rFonts w:ascii="Times New Roman" w:eastAsia="Times New Roman" w:hAnsi="Times New Roman" w:cs="Times New Roman"/>
          <w:sz w:val="28"/>
          <w:szCs w:val="28"/>
        </w:rPr>
        <w:lastRenderedPageBreak/>
        <w:t>и норм, ни адаптация к ме</w:t>
      </w:r>
      <w:r>
        <w:rPr>
          <w:rFonts w:ascii="Times New Roman" w:eastAsia="Times New Roman" w:hAnsi="Times New Roman" w:cs="Times New Roman"/>
          <w:sz w:val="28"/>
          <w:szCs w:val="28"/>
        </w:rPr>
        <w:t>няющимся условиям социальных от</w:t>
      </w:r>
      <w:r w:rsidRPr="009D205B">
        <w:rPr>
          <w:rFonts w:ascii="Times New Roman" w:eastAsia="Times New Roman" w:hAnsi="Times New Roman" w:cs="Times New Roman"/>
          <w:sz w:val="28"/>
          <w:szCs w:val="28"/>
        </w:rPr>
        <w:t>ношений. 7 Культурно-ист</w:t>
      </w:r>
      <w:r>
        <w:rPr>
          <w:rFonts w:ascii="Times New Roman" w:eastAsia="Times New Roman" w:hAnsi="Times New Roman" w:cs="Times New Roman"/>
          <w:sz w:val="28"/>
          <w:szCs w:val="28"/>
        </w:rPr>
        <w:t>орическая концепция Л. С. Выгот</w:t>
      </w:r>
      <w:r w:rsidRPr="009D205B">
        <w:rPr>
          <w:rFonts w:ascii="Times New Roman" w:eastAsia="Times New Roman" w:hAnsi="Times New Roman" w:cs="Times New Roman"/>
          <w:sz w:val="28"/>
          <w:szCs w:val="28"/>
        </w:rPr>
        <w:t>ского даёт основания для понимания особенностей социального пространства, целей и задач на каждом конкретном этап</w:t>
      </w:r>
      <w:r>
        <w:rPr>
          <w:rFonts w:ascii="Times New Roman" w:eastAsia="Times New Roman" w:hAnsi="Times New Roman" w:cs="Times New Roman"/>
          <w:sz w:val="28"/>
          <w:szCs w:val="28"/>
        </w:rPr>
        <w:t>е развития. Согласно теории дея</w:t>
      </w:r>
      <w:r w:rsidRPr="009D205B">
        <w:rPr>
          <w:rFonts w:ascii="Times New Roman" w:eastAsia="Times New Roman" w:hAnsi="Times New Roman" w:cs="Times New Roman"/>
          <w:sz w:val="28"/>
          <w:szCs w:val="28"/>
        </w:rPr>
        <w:t>тельности, развити</w:t>
      </w:r>
      <w:r>
        <w:rPr>
          <w:rFonts w:ascii="Times New Roman" w:eastAsia="Times New Roman" w:hAnsi="Times New Roman" w:cs="Times New Roman"/>
          <w:sz w:val="28"/>
          <w:szCs w:val="28"/>
        </w:rPr>
        <w:t>е осуществляется в активном вза</w:t>
      </w:r>
      <w:r w:rsidRPr="009D205B">
        <w:rPr>
          <w:rFonts w:ascii="Times New Roman" w:eastAsia="Times New Roman" w:hAnsi="Times New Roman" w:cs="Times New Roman"/>
          <w:sz w:val="28"/>
          <w:szCs w:val="28"/>
        </w:rPr>
        <w:t>имодействии реб</w:t>
      </w:r>
      <w:r>
        <w:rPr>
          <w:rFonts w:ascii="Times New Roman" w:eastAsia="Times New Roman" w:hAnsi="Times New Roman" w:cs="Times New Roman"/>
          <w:sz w:val="28"/>
          <w:szCs w:val="28"/>
        </w:rPr>
        <w:t>ёнка с окружающими людьми, пред</w:t>
      </w:r>
      <w:r w:rsidRPr="009D205B">
        <w:rPr>
          <w:rFonts w:ascii="Times New Roman" w:eastAsia="Times New Roman" w:hAnsi="Times New Roman" w:cs="Times New Roman"/>
          <w:sz w:val="28"/>
          <w:szCs w:val="28"/>
        </w:rPr>
        <w:t>метами, социальной и естественной средой, ребёнок обучается и воспитывается в процессе деятельности. Субъектный подх</w:t>
      </w:r>
      <w:r>
        <w:rPr>
          <w:rFonts w:ascii="Times New Roman" w:eastAsia="Times New Roman" w:hAnsi="Times New Roman" w:cs="Times New Roman"/>
          <w:sz w:val="28"/>
          <w:szCs w:val="28"/>
        </w:rPr>
        <w:t>од делает акцент на индивидуаль</w:t>
      </w:r>
      <w:r w:rsidRPr="009D205B">
        <w:rPr>
          <w:rFonts w:ascii="Times New Roman" w:eastAsia="Times New Roman" w:hAnsi="Times New Roman" w:cs="Times New Roman"/>
          <w:sz w:val="28"/>
          <w:szCs w:val="28"/>
        </w:rPr>
        <w:t>ности и полноправном участии ребёнка в процессе обучения и воспит</w:t>
      </w:r>
      <w:r>
        <w:rPr>
          <w:rFonts w:ascii="Times New Roman" w:eastAsia="Times New Roman" w:hAnsi="Times New Roman" w:cs="Times New Roman"/>
          <w:sz w:val="28"/>
          <w:szCs w:val="28"/>
        </w:rPr>
        <w:t>ания. Ребёнок — не объект обуче</w:t>
      </w:r>
      <w:r w:rsidRPr="009D205B">
        <w:rPr>
          <w:rFonts w:ascii="Times New Roman" w:eastAsia="Times New Roman" w:hAnsi="Times New Roman" w:cs="Times New Roman"/>
          <w:sz w:val="28"/>
          <w:szCs w:val="28"/>
        </w:rPr>
        <w:t>ния и воспитания, а его субъект. Данная программа имеет</w:t>
      </w:r>
      <w:r>
        <w:rPr>
          <w:rFonts w:ascii="Times New Roman" w:eastAsia="Times New Roman" w:hAnsi="Times New Roman" w:cs="Times New Roman"/>
          <w:sz w:val="28"/>
          <w:szCs w:val="28"/>
        </w:rPr>
        <w:t xml:space="preserve"> концентрический ха</w:t>
      </w:r>
      <w:r w:rsidRPr="009D205B">
        <w:rPr>
          <w:rFonts w:ascii="Times New Roman" w:eastAsia="Times New Roman" w:hAnsi="Times New Roman" w:cs="Times New Roman"/>
          <w:sz w:val="28"/>
          <w:szCs w:val="28"/>
        </w:rPr>
        <w:t>рактер — тематиче</w:t>
      </w:r>
      <w:r>
        <w:rPr>
          <w:rFonts w:ascii="Times New Roman" w:eastAsia="Times New Roman" w:hAnsi="Times New Roman" w:cs="Times New Roman"/>
          <w:sz w:val="28"/>
          <w:szCs w:val="28"/>
        </w:rPr>
        <w:t>ские разделы сохраняются, посте</w:t>
      </w:r>
      <w:r w:rsidRPr="009D205B">
        <w:rPr>
          <w:rFonts w:ascii="Times New Roman" w:eastAsia="Times New Roman" w:hAnsi="Times New Roman" w:cs="Times New Roman"/>
          <w:sz w:val="28"/>
          <w:szCs w:val="28"/>
        </w:rPr>
        <w:t>пенно расширяясь и углубляясь из года в год. Её участники в ходе работы учатся понимать себя, с уважением относиться к своему эмоциональному миру и эмоциям</w:t>
      </w:r>
      <w:r>
        <w:rPr>
          <w:rFonts w:ascii="Times New Roman" w:eastAsia="Times New Roman" w:hAnsi="Times New Roman" w:cs="Times New Roman"/>
          <w:sz w:val="28"/>
          <w:szCs w:val="28"/>
        </w:rPr>
        <w:t xml:space="preserve"> других людей, понимать и прини</w:t>
      </w:r>
      <w:r w:rsidRPr="009D205B">
        <w:rPr>
          <w:rFonts w:ascii="Times New Roman" w:eastAsia="Times New Roman" w:hAnsi="Times New Roman" w:cs="Times New Roman"/>
          <w:sz w:val="28"/>
          <w:szCs w:val="28"/>
        </w:rPr>
        <w:t>мать свои чувства и на основе этого понимания управлять ими, с</w:t>
      </w:r>
      <w:r>
        <w:rPr>
          <w:rFonts w:ascii="Times New Roman" w:eastAsia="Times New Roman" w:hAnsi="Times New Roman" w:cs="Times New Roman"/>
          <w:sz w:val="28"/>
          <w:szCs w:val="28"/>
        </w:rPr>
        <w:t>троить отношения с другими людь</w:t>
      </w:r>
      <w:r w:rsidRPr="009D205B">
        <w:rPr>
          <w:rFonts w:ascii="Times New Roman" w:eastAsia="Times New Roman" w:hAnsi="Times New Roman" w:cs="Times New Roman"/>
          <w:sz w:val="28"/>
          <w:szCs w:val="28"/>
        </w:rPr>
        <w:t>ми и с миром. Программа работы с дошкольниками 5—7 лет рассчитана на два года обучения. В данном пособии мы рассматриваем содержание и сценарии работы с детьми первого года обучения (5—6 лет), второй год (6—7 лет) п</w:t>
      </w:r>
      <w:r>
        <w:rPr>
          <w:rFonts w:ascii="Times New Roman" w:eastAsia="Times New Roman" w:hAnsi="Times New Roman" w:cs="Times New Roman"/>
          <w:sz w:val="28"/>
          <w:szCs w:val="28"/>
        </w:rPr>
        <w:t>редставлен лишь общим содержани</w:t>
      </w:r>
      <w:r w:rsidRPr="009D205B">
        <w:rPr>
          <w:rFonts w:ascii="Times New Roman" w:eastAsia="Times New Roman" w:hAnsi="Times New Roman" w:cs="Times New Roman"/>
          <w:sz w:val="28"/>
          <w:szCs w:val="28"/>
        </w:rPr>
        <w:t>ем, подробно он</w:t>
      </w:r>
      <w:r>
        <w:rPr>
          <w:rFonts w:ascii="Times New Roman" w:eastAsia="Times New Roman" w:hAnsi="Times New Roman" w:cs="Times New Roman"/>
          <w:sz w:val="28"/>
          <w:szCs w:val="28"/>
        </w:rPr>
        <w:t xml:space="preserve"> будет освещён в отдельном посо</w:t>
      </w:r>
      <w:r w:rsidRPr="009D205B">
        <w:rPr>
          <w:rFonts w:ascii="Times New Roman" w:eastAsia="Times New Roman" w:hAnsi="Times New Roman" w:cs="Times New Roman"/>
          <w:sz w:val="28"/>
          <w:szCs w:val="28"/>
        </w:rPr>
        <w:t xml:space="preserve">бии. </w:t>
      </w:r>
    </w:p>
    <w:p w:rsidR="009D205B" w:rsidRPr="009D205B" w:rsidRDefault="009D205B" w:rsidP="006431AB">
      <w:pPr>
        <w:spacing w:line="240" w:lineRule="auto"/>
        <w:rPr>
          <w:rFonts w:ascii="Times New Roman" w:eastAsia="Times New Roman" w:hAnsi="Times New Roman" w:cs="Times New Roman"/>
          <w:b/>
          <w:sz w:val="28"/>
          <w:szCs w:val="28"/>
        </w:rPr>
      </w:pPr>
      <w:r w:rsidRPr="009D205B">
        <w:rPr>
          <w:rFonts w:ascii="Times New Roman" w:eastAsia="Times New Roman" w:hAnsi="Times New Roman" w:cs="Times New Roman"/>
          <w:b/>
          <w:sz w:val="28"/>
          <w:szCs w:val="28"/>
        </w:rPr>
        <w:t xml:space="preserve">Ц Е Л И, З А Д А Ч И П Р О Г Р А М </w:t>
      </w:r>
      <w:proofErr w:type="spellStart"/>
      <w:r w:rsidRPr="009D205B">
        <w:rPr>
          <w:rFonts w:ascii="Times New Roman" w:eastAsia="Times New Roman" w:hAnsi="Times New Roman" w:cs="Times New Roman"/>
          <w:b/>
          <w:sz w:val="28"/>
          <w:szCs w:val="28"/>
        </w:rPr>
        <w:t>М</w:t>
      </w:r>
      <w:proofErr w:type="spellEnd"/>
      <w:r w:rsidRPr="009D205B">
        <w:rPr>
          <w:rFonts w:ascii="Times New Roman" w:eastAsia="Times New Roman" w:hAnsi="Times New Roman" w:cs="Times New Roman"/>
          <w:b/>
          <w:sz w:val="28"/>
          <w:szCs w:val="28"/>
        </w:rPr>
        <w:t xml:space="preserve"> Ы </w:t>
      </w:r>
    </w:p>
    <w:p w:rsidR="009D205B" w:rsidRDefault="009D205B" w:rsidP="006431AB">
      <w:pPr>
        <w:spacing w:line="240" w:lineRule="auto"/>
        <w:rPr>
          <w:rFonts w:ascii="Times New Roman" w:eastAsia="Times New Roman" w:hAnsi="Times New Roman" w:cs="Times New Roman"/>
          <w:sz w:val="28"/>
          <w:szCs w:val="28"/>
        </w:rPr>
      </w:pPr>
      <w:r w:rsidRPr="009D205B">
        <w:rPr>
          <w:rFonts w:ascii="Times New Roman" w:eastAsia="Times New Roman" w:hAnsi="Times New Roman" w:cs="Times New Roman"/>
          <w:sz w:val="28"/>
          <w:szCs w:val="28"/>
        </w:rPr>
        <w:t>Цель программы</w:t>
      </w:r>
      <w:r>
        <w:rPr>
          <w:rFonts w:ascii="Times New Roman" w:eastAsia="Times New Roman" w:hAnsi="Times New Roman" w:cs="Times New Roman"/>
          <w:sz w:val="28"/>
          <w:szCs w:val="28"/>
        </w:rPr>
        <w:t>:</w:t>
      </w:r>
      <w:r w:rsidRPr="009D205B">
        <w:rPr>
          <w:rFonts w:ascii="Times New Roman" w:eastAsia="Times New Roman" w:hAnsi="Times New Roman" w:cs="Times New Roman"/>
          <w:sz w:val="28"/>
          <w:szCs w:val="28"/>
        </w:rPr>
        <w:t xml:space="preserve"> Содействовать социально-эмоциональному развитию дошкольника. </w:t>
      </w:r>
    </w:p>
    <w:p w:rsidR="009D205B" w:rsidRDefault="009D205B" w:rsidP="006431AB">
      <w:pPr>
        <w:spacing w:line="240" w:lineRule="auto"/>
        <w:rPr>
          <w:rFonts w:ascii="Times New Roman" w:eastAsia="Times New Roman" w:hAnsi="Times New Roman" w:cs="Times New Roman"/>
          <w:sz w:val="28"/>
          <w:szCs w:val="28"/>
        </w:rPr>
      </w:pPr>
      <w:r w:rsidRPr="009D205B">
        <w:rPr>
          <w:rFonts w:ascii="Times New Roman" w:eastAsia="Times New Roman" w:hAnsi="Times New Roman" w:cs="Times New Roman"/>
          <w:sz w:val="28"/>
          <w:szCs w:val="28"/>
        </w:rPr>
        <w:t>Задачи программы</w:t>
      </w:r>
      <w:r>
        <w:rPr>
          <w:rFonts w:ascii="Times New Roman" w:eastAsia="Times New Roman" w:hAnsi="Times New Roman" w:cs="Times New Roman"/>
          <w:sz w:val="28"/>
          <w:szCs w:val="28"/>
        </w:rPr>
        <w:t>:</w:t>
      </w:r>
    </w:p>
    <w:p w:rsidR="009D205B" w:rsidRDefault="009D205B" w:rsidP="006431AB">
      <w:pPr>
        <w:spacing w:line="240" w:lineRule="auto"/>
        <w:rPr>
          <w:rFonts w:ascii="Times New Roman" w:eastAsia="Times New Roman" w:hAnsi="Times New Roman" w:cs="Times New Roman"/>
          <w:sz w:val="28"/>
          <w:szCs w:val="28"/>
        </w:rPr>
      </w:pPr>
      <w:r w:rsidRPr="009D205B">
        <w:rPr>
          <w:rFonts w:ascii="Times New Roman" w:eastAsia="Times New Roman" w:hAnsi="Times New Roman" w:cs="Times New Roman"/>
          <w:sz w:val="28"/>
          <w:szCs w:val="28"/>
        </w:rPr>
        <w:t xml:space="preserve"> Создать условия для: более глубокого знакомства дошкольника с эмоциями; развития умения выражать и распознавать основные эмоции у себя и других людей; обогащения эмоционального словаря дошкольников; понимания эмоциональной обусловленности поведения; освоения простых приёмов </w:t>
      </w:r>
      <w:proofErr w:type="spellStart"/>
      <w:r w:rsidRPr="009D205B">
        <w:rPr>
          <w:rFonts w:ascii="Times New Roman" w:eastAsia="Times New Roman" w:hAnsi="Times New Roman" w:cs="Times New Roman"/>
          <w:sz w:val="28"/>
          <w:szCs w:val="28"/>
        </w:rPr>
        <w:t>саморегуляции</w:t>
      </w:r>
      <w:proofErr w:type="spellEnd"/>
      <w:r w:rsidRPr="009D20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произвольной регуляции поведе</w:t>
      </w:r>
      <w:r w:rsidRPr="009D205B">
        <w:rPr>
          <w:rFonts w:ascii="Times New Roman" w:eastAsia="Times New Roman" w:hAnsi="Times New Roman" w:cs="Times New Roman"/>
          <w:sz w:val="28"/>
          <w:szCs w:val="28"/>
        </w:rPr>
        <w:t xml:space="preserve">ния; развития </w:t>
      </w:r>
      <w:proofErr w:type="spellStart"/>
      <w:r w:rsidRPr="009D205B">
        <w:rPr>
          <w:rFonts w:ascii="Times New Roman" w:eastAsia="Times New Roman" w:hAnsi="Times New Roman" w:cs="Times New Roman"/>
          <w:sz w:val="28"/>
          <w:szCs w:val="28"/>
        </w:rPr>
        <w:t>эмпатии</w:t>
      </w:r>
      <w:proofErr w:type="spellEnd"/>
      <w:r w:rsidRPr="009D205B">
        <w:rPr>
          <w:rFonts w:ascii="Times New Roman" w:eastAsia="Times New Roman" w:hAnsi="Times New Roman" w:cs="Times New Roman"/>
          <w:sz w:val="28"/>
          <w:szCs w:val="28"/>
        </w:rPr>
        <w:t>, понимания других людей</w:t>
      </w:r>
      <w:r>
        <w:rPr>
          <w:rFonts w:ascii="Times New Roman" w:eastAsia="Times New Roman" w:hAnsi="Times New Roman" w:cs="Times New Roman"/>
          <w:sz w:val="28"/>
          <w:szCs w:val="28"/>
        </w:rPr>
        <w:t xml:space="preserve"> и оказания элементарной эмоцио</w:t>
      </w:r>
      <w:r w:rsidRPr="009D205B">
        <w:rPr>
          <w:rFonts w:ascii="Times New Roman" w:eastAsia="Times New Roman" w:hAnsi="Times New Roman" w:cs="Times New Roman"/>
          <w:sz w:val="28"/>
          <w:szCs w:val="28"/>
        </w:rPr>
        <w:t>нальной поддержки; знакомства с эффективными способами п</w:t>
      </w:r>
      <w:r>
        <w:rPr>
          <w:rFonts w:ascii="Times New Roman" w:eastAsia="Times New Roman" w:hAnsi="Times New Roman" w:cs="Times New Roman"/>
          <w:sz w:val="28"/>
          <w:szCs w:val="28"/>
        </w:rPr>
        <w:t>оведения в сложных коммуникатив</w:t>
      </w:r>
      <w:r w:rsidRPr="009D205B">
        <w:rPr>
          <w:rFonts w:ascii="Times New Roman" w:eastAsia="Times New Roman" w:hAnsi="Times New Roman" w:cs="Times New Roman"/>
          <w:sz w:val="28"/>
          <w:szCs w:val="28"/>
        </w:rPr>
        <w:t xml:space="preserve">ных ситуациях; содействия подготовке к обучению в школе. </w:t>
      </w:r>
    </w:p>
    <w:p w:rsidR="009D205B" w:rsidRDefault="009D205B" w:rsidP="006431AB">
      <w:pPr>
        <w:spacing w:line="240" w:lineRule="auto"/>
        <w:rPr>
          <w:rFonts w:ascii="Times New Roman" w:eastAsia="Times New Roman" w:hAnsi="Times New Roman" w:cs="Times New Roman"/>
          <w:sz w:val="28"/>
          <w:szCs w:val="28"/>
        </w:rPr>
      </w:pPr>
      <w:r w:rsidRPr="009D205B">
        <w:rPr>
          <w:rFonts w:ascii="Times New Roman" w:eastAsia="Times New Roman" w:hAnsi="Times New Roman" w:cs="Times New Roman"/>
          <w:sz w:val="28"/>
          <w:szCs w:val="28"/>
        </w:rPr>
        <w:t>В рамках каждого года обучения программа предполагает изучение одних и тех же разделов. Программа каждо</w:t>
      </w:r>
      <w:r>
        <w:rPr>
          <w:rFonts w:ascii="Times New Roman" w:eastAsia="Times New Roman" w:hAnsi="Times New Roman" w:cs="Times New Roman"/>
          <w:sz w:val="28"/>
          <w:szCs w:val="28"/>
        </w:rPr>
        <w:t>го года построена с поступатель</w:t>
      </w:r>
      <w:r w:rsidRPr="009D205B">
        <w:rPr>
          <w:rFonts w:ascii="Times New Roman" w:eastAsia="Times New Roman" w:hAnsi="Times New Roman" w:cs="Times New Roman"/>
          <w:sz w:val="28"/>
          <w:szCs w:val="28"/>
        </w:rPr>
        <w:t>ным усложнением</w:t>
      </w:r>
      <w:r>
        <w:rPr>
          <w:rFonts w:ascii="Times New Roman" w:eastAsia="Times New Roman" w:hAnsi="Times New Roman" w:cs="Times New Roman"/>
          <w:sz w:val="28"/>
          <w:szCs w:val="28"/>
        </w:rPr>
        <w:t xml:space="preserve"> и углублением изучения материа</w:t>
      </w:r>
      <w:r w:rsidRPr="009D205B">
        <w:rPr>
          <w:rFonts w:ascii="Times New Roman" w:eastAsia="Times New Roman" w:hAnsi="Times New Roman" w:cs="Times New Roman"/>
          <w:sz w:val="28"/>
          <w:szCs w:val="28"/>
        </w:rPr>
        <w:t>ла в соответствии с возрастными особенностями детей и их опы</w:t>
      </w:r>
      <w:r>
        <w:rPr>
          <w:rFonts w:ascii="Times New Roman" w:eastAsia="Times New Roman" w:hAnsi="Times New Roman" w:cs="Times New Roman"/>
          <w:sz w:val="28"/>
          <w:szCs w:val="28"/>
        </w:rPr>
        <w:t xml:space="preserve">том работы в рамках программы. </w:t>
      </w:r>
    </w:p>
    <w:p w:rsidR="009D205B" w:rsidRPr="006431AB" w:rsidRDefault="009D205B" w:rsidP="006431AB">
      <w:pPr>
        <w:spacing w:line="240" w:lineRule="auto"/>
        <w:rPr>
          <w:rFonts w:ascii="Times New Roman" w:eastAsia="Times New Roman" w:hAnsi="Times New Roman" w:cs="Times New Roman"/>
          <w:sz w:val="28"/>
          <w:szCs w:val="28"/>
        </w:rPr>
      </w:pPr>
      <w:r w:rsidRPr="009D205B">
        <w:rPr>
          <w:rFonts w:ascii="Times New Roman" w:eastAsia="Times New Roman" w:hAnsi="Times New Roman" w:cs="Times New Roman"/>
          <w:sz w:val="28"/>
          <w:szCs w:val="28"/>
        </w:rPr>
        <w:t xml:space="preserve"> </w:t>
      </w:r>
      <w:proofErr w:type="spellStart"/>
      <w:r w:rsidRPr="009D205B">
        <w:rPr>
          <w:rFonts w:ascii="Times New Roman" w:eastAsia="Times New Roman" w:hAnsi="Times New Roman" w:cs="Times New Roman"/>
          <w:b/>
          <w:sz w:val="28"/>
          <w:szCs w:val="28"/>
        </w:rPr>
        <w:t>Включённость</w:t>
      </w:r>
      <w:proofErr w:type="spellEnd"/>
      <w:r w:rsidRPr="009D205B">
        <w:rPr>
          <w:rFonts w:ascii="Times New Roman" w:eastAsia="Times New Roman" w:hAnsi="Times New Roman" w:cs="Times New Roman"/>
          <w:b/>
          <w:sz w:val="28"/>
          <w:szCs w:val="28"/>
        </w:rPr>
        <w:t xml:space="preserve"> родителей</w:t>
      </w:r>
      <w:r>
        <w:rPr>
          <w:rFonts w:ascii="Times New Roman" w:eastAsia="Times New Roman" w:hAnsi="Times New Roman" w:cs="Times New Roman"/>
          <w:sz w:val="28"/>
          <w:szCs w:val="28"/>
        </w:rPr>
        <w:t xml:space="preserve"> как активных участни</w:t>
      </w:r>
      <w:r w:rsidRPr="009D205B">
        <w:rPr>
          <w:rFonts w:ascii="Times New Roman" w:eastAsia="Times New Roman" w:hAnsi="Times New Roman" w:cs="Times New Roman"/>
          <w:sz w:val="28"/>
          <w:szCs w:val="28"/>
        </w:rPr>
        <w:t xml:space="preserve">ков программы </w:t>
      </w:r>
      <w:r>
        <w:rPr>
          <w:rFonts w:ascii="Times New Roman" w:eastAsia="Times New Roman" w:hAnsi="Times New Roman" w:cs="Times New Roman"/>
          <w:sz w:val="28"/>
          <w:szCs w:val="28"/>
        </w:rPr>
        <w:t>создаёт системную среду, способ</w:t>
      </w:r>
      <w:r w:rsidRPr="009D205B">
        <w:rPr>
          <w:rFonts w:ascii="Times New Roman" w:eastAsia="Times New Roman" w:hAnsi="Times New Roman" w:cs="Times New Roman"/>
          <w:sz w:val="28"/>
          <w:szCs w:val="28"/>
        </w:rPr>
        <w:t>ствующую развит</w:t>
      </w:r>
      <w:r>
        <w:rPr>
          <w:rFonts w:ascii="Times New Roman" w:eastAsia="Times New Roman" w:hAnsi="Times New Roman" w:cs="Times New Roman"/>
          <w:sz w:val="28"/>
          <w:szCs w:val="28"/>
        </w:rPr>
        <w:t>ию потенциала ребёнка. Специаль</w:t>
      </w:r>
      <w:r w:rsidRPr="009D205B">
        <w:rPr>
          <w:rFonts w:ascii="Times New Roman" w:eastAsia="Times New Roman" w:hAnsi="Times New Roman" w:cs="Times New Roman"/>
          <w:sz w:val="28"/>
          <w:szCs w:val="28"/>
        </w:rPr>
        <w:t>ные компоненты программы помогают родителям организовывать</w:t>
      </w:r>
      <w:r>
        <w:rPr>
          <w:rFonts w:ascii="Times New Roman" w:eastAsia="Times New Roman" w:hAnsi="Times New Roman" w:cs="Times New Roman"/>
          <w:sz w:val="28"/>
          <w:szCs w:val="28"/>
        </w:rPr>
        <w:t xml:space="preserve"> содержательное общение с ребён</w:t>
      </w:r>
      <w:r w:rsidRPr="009D205B">
        <w:rPr>
          <w:rFonts w:ascii="Times New Roman" w:eastAsia="Times New Roman" w:hAnsi="Times New Roman" w:cs="Times New Roman"/>
          <w:sz w:val="28"/>
          <w:szCs w:val="28"/>
        </w:rPr>
        <w:t>ком. Совместная работа в рамках прогр</w:t>
      </w:r>
      <w:r>
        <w:rPr>
          <w:rFonts w:ascii="Times New Roman" w:eastAsia="Times New Roman" w:hAnsi="Times New Roman" w:cs="Times New Roman"/>
          <w:sz w:val="28"/>
          <w:szCs w:val="28"/>
        </w:rPr>
        <w:t>аммы помога</w:t>
      </w:r>
      <w:r w:rsidRPr="009D205B">
        <w:rPr>
          <w:rFonts w:ascii="Times New Roman" w:eastAsia="Times New Roman" w:hAnsi="Times New Roman" w:cs="Times New Roman"/>
          <w:sz w:val="28"/>
          <w:szCs w:val="28"/>
        </w:rPr>
        <w:t>ет родителям осознанно содействовать социально</w:t>
      </w:r>
      <w:r w:rsidRPr="009D205B">
        <w:rPr>
          <w:rFonts w:ascii="Times New Roman" w:eastAsia="Times New Roman" w:hAnsi="Times New Roman" w:cs="Times New Roman"/>
          <w:sz w:val="28"/>
          <w:szCs w:val="28"/>
        </w:rPr>
        <w:t>эмоциональному развитию ребёнка.</w:t>
      </w:r>
    </w:p>
    <w:p w:rsidR="00BF2209" w:rsidRDefault="00500455" w:rsidP="005004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F2209" w:rsidRPr="007A14A1">
        <w:rPr>
          <w:rFonts w:ascii="Times New Roman" w:hAnsi="Times New Roman" w:cs="Times New Roman"/>
          <w:sz w:val="28"/>
          <w:szCs w:val="28"/>
        </w:rPr>
        <w:t xml:space="preserve">5. </w:t>
      </w:r>
      <w:r w:rsidR="00BF2209">
        <w:rPr>
          <w:rFonts w:ascii="Times New Roman" w:hAnsi="Times New Roman" w:cs="Times New Roman"/>
          <w:sz w:val="28"/>
          <w:szCs w:val="28"/>
        </w:rPr>
        <w:t>Подведение итогов анкетирования</w:t>
      </w:r>
      <w:r w:rsidR="006431AB">
        <w:rPr>
          <w:rFonts w:ascii="Times New Roman" w:eastAsia="Times New Roman" w:hAnsi="Times New Roman" w:cs="Times New Roman"/>
          <w:b/>
          <w:sz w:val="28"/>
          <w:szCs w:val="28"/>
        </w:rPr>
        <w:t>:</w:t>
      </w:r>
      <w:r w:rsidR="006431AB" w:rsidRPr="006431AB">
        <w:rPr>
          <w:rFonts w:ascii="Times New Roman" w:eastAsia="Times New Roman" w:hAnsi="Times New Roman" w:cs="Times New Roman"/>
          <w:b/>
          <w:sz w:val="28"/>
          <w:szCs w:val="28"/>
        </w:rPr>
        <w:t xml:space="preserve"> </w:t>
      </w:r>
      <w:r w:rsidR="00BF2209" w:rsidRPr="00BF2209">
        <w:rPr>
          <w:rFonts w:ascii="Times New Roman" w:hAnsi="Times New Roman" w:cs="Times New Roman"/>
          <w:b/>
          <w:sz w:val="28"/>
          <w:szCs w:val="28"/>
        </w:rPr>
        <w:t>«Ваш ребенок скоро станет школьником»</w:t>
      </w:r>
      <w:r w:rsidR="00BF2209">
        <w:rPr>
          <w:rFonts w:ascii="Times New Roman" w:hAnsi="Times New Roman" w:cs="Times New Roman"/>
          <w:b/>
          <w:sz w:val="28"/>
          <w:szCs w:val="28"/>
        </w:rPr>
        <w:t>.</w:t>
      </w:r>
    </w:p>
    <w:p w:rsidR="0044364B" w:rsidRPr="0044364B" w:rsidRDefault="0044364B" w:rsidP="00BF2209">
      <w:pPr>
        <w:spacing w:after="0" w:line="240" w:lineRule="auto"/>
        <w:jc w:val="both"/>
        <w:rPr>
          <w:rFonts w:ascii="Times New Roman" w:hAnsi="Times New Roman" w:cs="Times New Roman"/>
          <w:b/>
          <w:bCs/>
          <w:color w:val="000000"/>
          <w:sz w:val="28"/>
          <w:szCs w:val="28"/>
        </w:rPr>
      </w:pPr>
    </w:p>
    <w:p w:rsidR="00C12710" w:rsidRDefault="00C12710" w:rsidP="009105B1">
      <w:pPr>
        <w:spacing w:after="0" w:line="240" w:lineRule="auto"/>
        <w:ind w:firstLine="709"/>
        <w:jc w:val="both"/>
        <w:rPr>
          <w:rFonts w:ascii="Times New Roman" w:hAnsi="Times New Roman" w:cs="Times New Roman"/>
          <w:b/>
          <w:bCs/>
          <w:color w:val="000000"/>
          <w:sz w:val="28"/>
          <w:szCs w:val="28"/>
        </w:rPr>
      </w:pPr>
      <w:r w:rsidRPr="00FC2121">
        <w:rPr>
          <w:rFonts w:ascii="Times New Roman" w:hAnsi="Times New Roman" w:cs="Times New Roman"/>
          <w:b/>
          <w:bCs/>
          <w:color w:val="000000"/>
          <w:sz w:val="28"/>
          <w:szCs w:val="28"/>
        </w:rPr>
        <w:t xml:space="preserve">Особенности образовательного процесса в </w:t>
      </w:r>
      <w:r w:rsidR="009105B1">
        <w:rPr>
          <w:rFonts w:ascii="Times New Roman" w:hAnsi="Times New Roman" w:cs="Times New Roman"/>
          <w:b/>
          <w:bCs/>
          <w:color w:val="000000"/>
          <w:sz w:val="28"/>
          <w:szCs w:val="28"/>
        </w:rPr>
        <w:t xml:space="preserve">подготовительной </w:t>
      </w:r>
      <w:r w:rsidRPr="00FC2121">
        <w:rPr>
          <w:rFonts w:ascii="Times New Roman" w:hAnsi="Times New Roman" w:cs="Times New Roman"/>
          <w:b/>
          <w:bCs/>
          <w:color w:val="000000"/>
          <w:sz w:val="28"/>
          <w:szCs w:val="28"/>
        </w:rPr>
        <w:t>группе.</w:t>
      </w:r>
    </w:p>
    <w:p w:rsidR="00C12710" w:rsidRDefault="00C12710" w:rsidP="009105B1">
      <w:pPr>
        <w:spacing w:before="240" w:after="0"/>
        <w:ind w:firstLine="709"/>
        <w:jc w:val="both"/>
        <w:rPr>
          <w:rFonts w:ascii="Times New Roman" w:hAnsi="Times New Roman" w:cs="Times New Roman"/>
          <w:color w:val="000000"/>
          <w:sz w:val="28"/>
          <w:szCs w:val="28"/>
        </w:rPr>
      </w:pPr>
      <w:r w:rsidRPr="00FC2121">
        <w:rPr>
          <w:rFonts w:ascii="Times New Roman" w:hAnsi="Times New Roman" w:cs="Times New Roman"/>
          <w:color w:val="000000"/>
          <w:sz w:val="28"/>
          <w:szCs w:val="28"/>
        </w:rPr>
        <w:t>Воспитатель рассказывает родителям о режиме дня, образовательных</w:t>
      </w:r>
      <w:r w:rsidRPr="00FC2121">
        <w:rPr>
          <w:rFonts w:ascii="Times New Roman" w:hAnsi="Times New Roman" w:cs="Times New Roman"/>
          <w:color w:val="000000"/>
          <w:sz w:val="28"/>
          <w:szCs w:val="28"/>
        </w:rPr>
        <w:br/>
        <w:t>программах, по которым осуществляется педагогический процесс, задачах</w:t>
      </w:r>
      <w:r w:rsidRPr="00FC2121">
        <w:rPr>
          <w:rFonts w:ascii="Times New Roman" w:hAnsi="Times New Roman" w:cs="Times New Roman"/>
          <w:color w:val="000000"/>
          <w:sz w:val="28"/>
          <w:szCs w:val="28"/>
        </w:rPr>
        <w:br/>
        <w:t>воспитания и обучения, об основных занятиях и видах детской деятельности</w:t>
      </w:r>
      <w:r w:rsidRPr="00FC2121">
        <w:rPr>
          <w:rFonts w:ascii="Times New Roman" w:hAnsi="Times New Roman" w:cs="Times New Roman"/>
          <w:color w:val="000000"/>
          <w:sz w:val="28"/>
          <w:szCs w:val="28"/>
        </w:rPr>
        <w:br/>
        <w:t>(сетка занятий).</w:t>
      </w:r>
    </w:p>
    <w:p w:rsidR="00C12710" w:rsidRPr="0056736C" w:rsidRDefault="00BF2209" w:rsidP="009105B1">
      <w:pPr>
        <w:pStyle w:val="af3"/>
        <w:numPr>
          <w:ilvl w:val="0"/>
          <w:numId w:val="2"/>
        </w:numPr>
        <w:spacing w:before="0" w:beforeAutospacing="0" w:after="225" w:afterAutospacing="0" w:line="276" w:lineRule="auto"/>
        <w:jc w:val="both"/>
        <w:rPr>
          <w:sz w:val="28"/>
          <w:szCs w:val="28"/>
        </w:rPr>
      </w:pPr>
      <w:r>
        <w:rPr>
          <w:sz w:val="28"/>
          <w:szCs w:val="28"/>
        </w:rPr>
        <w:t>Приём детей в ДОУ осуществляется до 8.30.</w:t>
      </w:r>
      <w:r w:rsidR="00C12710" w:rsidRPr="0056736C">
        <w:rPr>
          <w:sz w:val="28"/>
          <w:szCs w:val="28"/>
        </w:rPr>
        <w:t xml:space="preserve"> Опаздывания мешают педагогическому процессу, отвлекают детей и воспитателей от режимных моментов и зарядки.</w:t>
      </w:r>
    </w:p>
    <w:p w:rsidR="00C12710" w:rsidRPr="0056736C" w:rsidRDefault="00C12710" w:rsidP="009105B1">
      <w:pPr>
        <w:pStyle w:val="af3"/>
        <w:numPr>
          <w:ilvl w:val="0"/>
          <w:numId w:val="2"/>
        </w:numPr>
        <w:spacing w:before="0" w:beforeAutospacing="0" w:after="225" w:afterAutospacing="0" w:line="276" w:lineRule="auto"/>
        <w:jc w:val="both"/>
        <w:rPr>
          <w:sz w:val="28"/>
          <w:szCs w:val="28"/>
        </w:rPr>
      </w:pPr>
      <w:r w:rsidRPr="0056736C">
        <w:rPr>
          <w:sz w:val="28"/>
          <w:szCs w:val="28"/>
        </w:rPr>
        <w:t>Если по какой-то причине опоздали, предупредив воспитателя, подождите пока пройдёт утренняя гимнастика, не загоняёте детей во время проведения зарядки.</w:t>
      </w:r>
    </w:p>
    <w:p w:rsidR="00C12710" w:rsidRPr="0056736C" w:rsidRDefault="00C12710" w:rsidP="009105B1">
      <w:pPr>
        <w:pStyle w:val="af3"/>
        <w:numPr>
          <w:ilvl w:val="0"/>
          <w:numId w:val="2"/>
        </w:numPr>
        <w:spacing w:before="0" w:beforeAutospacing="0" w:after="225" w:afterAutospacing="0" w:line="276" w:lineRule="auto"/>
        <w:jc w:val="both"/>
        <w:rPr>
          <w:sz w:val="28"/>
          <w:szCs w:val="28"/>
        </w:rPr>
      </w:pPr>
      <w:r w:rsidRPr="0056736C">
        <w:rPr>
          <w:sz w:val="28"/>
          <w:szCs w:val="28"/>
        </w:rPr>
        <w:t>Квитанции за детский сад оплачиваются до 1</w:t>
      </w:r>
      <w:r>
        <w:rPr>
          <w:sz w:val="28"/>
          <w:szCs w:val="28"/>
        </w:rPr>
        <w:t>0</w:t>
      </w:r>
      <w:r w:rsidRPr="0056736C">
        <w:rPr>
          <w:sz w:val="28"/>
          <w:szCs w:val="28"/>
        </w:rPr>
        <w:t xml:space="preserve"> числа каждого месяца. </w:t>
      </w:r>
    </w:p>
    <w:p w:rsidR="00C12710" w:rsidRPr="0056736C" w:rsidRDefault="00C12710" w:rsidP="009105B1">
      <w:pPr>
        <w:pStyle w:val="af3"/>
        <w:numPr>
          <w:ilvl w:val="0"/>
          <w:numId w:val="2"/>
        </w:numPr>
        <w:spacing w:before="0" w:beforeAutospacing="0" w:after="0" w:afterAutospacing="0" w:line="276" w:lineRule="auto"/>
        <w:jc w:val="both"/>
        <w:rPr>
          <w:sz w:val="28"/>
          <w:szCs w:val="28"/>
        </w:rPr>
      </w:pPr>
      <w:r w:rsidRPr="0056736C">
        <w:rPr>
          <w:sz w:val="28"/>
          <w:szCs w:val="28"/>
        </w:rPr>
        <w:t>Если ребёнок не посещает детский сад в связи с болезнью, отпуском и т. д.,</w:t>
      </w:r>
      <w:r w:rsidRPr="0056736C">
        <w:rPr>
          <w:rStyle w:val="apple-converted-space"/>
          <w:rFonts w:eastAsiaTheme="majorEastAsia"/>
          <w:sz w:val="28"/>
          <w:szCs w:val="28"/>
        </w:rPr>
        <w:t> </w:t>
      </w:r>
      <w:r w:rsidRPr="009105B1">
        <w:rPr>
          <w:rStyle w:val="a7"/>
          <w:rFonts w:eastAsiaTheme="majorEastAsia"/>
          <w:b w:val="0"/>
          <w:sz w:val="28"/>
          <w:szCs w:val="28"/>
          <w:bdr w:val="none" w:sz="0" w:space="0" w:color="auto" w:frame="1"/>
        </w:rPr>
        <w:t>родители</w:t>
      </w:r>
      <w:r w:rsidRPr="0056736C">
        <w:rPr>
          <w:rStyle w:val="apple-converted-space"/>
          <w:rFonts w:eastAsiaTheme="majorEastAsia"/>
          <w:sz w:val="28"/>
          <w:szCs w:val="28"/>
        </w:rPr>
        <w:t> </w:t>
      </w:r>
      <w:r w:rsidRPr="0056736C">
        <w:rPr>
          <w:sz w:val="28"/>
          <w:szCs w:val="28"/>
        </w:rPr>
        <w:t>должны забрать квитанцию и оплатить её во время.</w:t>
      </w:r>
    </w:p>
    <w:p w:rsidR="00C12710" w:rsidRPr="0056736C" w:rsidRDefault="00C12710" w:rsidP="009105B1">
      <w:pPr>
        <w:pStyle w:val="af3"/>
        <w:numPr>
          <w:ilvl w:val="0"/>
          <w:numId w:val="2"/>
        </w:numPr>
        <w:spacing w:before="0" w:beforeAutospacing="0" w:after="0" w:afterAutospacing="0" w:line="276" w:lineRule="auto"/>
        <w:jc w:val="both"/>
        <w:rPr>
          <w:sz w:val="28"/>
          <w:szCs w:val="28"/>
        </w:rPr>
      </w:pPr>
      <w:r w:rsidRPr="0056736C">
        <w:rPr>
          <w:sz w:val="28"/>
          <w:szCs w:val="28"/>
        </w:rPr>
        <w:t>В</w:t>
      </w:r>
      <w:r w:rsidRPr="0056736C">
        <w:rPr>
          <w:rStyle w:val="apple-converted-space"/>
          <w:rFonts w:eastAsiaTheme="majorEastAsia"/>
          <w:sz w:val="28"/>
          <w:szCs w:val="28"/>
        </w:rPr>
        <w:t> </w:t>
      </w:r>
      <w:r w:rsidRPr="009105B1">
        <w:rPr>
          <w:rStyle w:val="a7"/>
          <w:rFonts w:eastAsiaTheme="majorEastAsia"/>
          <w:b w:val="0"/>
          <w:sz w:val="28"/>
          <w:szCs w:val="28"/>
          <w:bdr w:val="none" w:sz="0" w:space="0" w:color="auto" w:frame="1"/>
        </w:rPr>
        <w:t>группу</w:t>
      </w:r>
      <w:r w:rsidRPr="009105B1">
        <w:rPr>
          <w:rStyle w:val="apple-converted-space"/>
          <w:rFonts w:eastAsiaTheme="majorEastAsia"/>
          <w:sz w:val="28"/>
          <w:szCs w:val="28"/>
        </w:rPr>
        <w:t> </w:t>
      </w:r>
      <w:r w:rsidRPr="009105B1">
        <w:rPr>
          <w:sz w:val="28"/>
          <w:szCs w:val="28"/>
        </w:rPr>
        <w:t>не разрешается приносить</w:t>
      </w:r>
      <w:r w:rsidRPr="0056736C">
        <w:rPr>
          <w:b/>
          <w:sz w:val="28"/>
          <w:szCs w:val="28"/>
        </w:rPr>
        <w:t xml:space="preserve"> </w:t>
      </w:r>
      <w:r w:rsidRPr="0056736C">
        <w:rPr>
          <w:sz w:val="28"/>
          <w:szCs w:val="28"/>
        </w:rPr>
        <w:t>пистолеты, сабли, мечи, лак для ногтей, помады, духи</w:t>
      </w:r>
      <w:r w:rsidR="00DD186A">
        <w:rPr>
          <w:sz w:val="28"/>
          <w:szCs w:val="28"/>
        </w:rPr>
        <w:t>, мелкий конструктор</w:t>
      </w:r>
      <w:r w:rsidRPr="0056736C">
        <w:rPr>
          <w:sz w:val="28"/>
          <w:szCs w:val="28"/>
        </w:rPr>
        <w:t>, жевательную резинку, конфеты для угощения своих друзей. Если хотим угостить, то приносим всем детям, либо не приносим.</w:t>
      </w:r>
    </w:p>
    <w:p w:rsidR="00C12710" w:rsidRPr="0056736C" w:rsidRDefault="00C12710" w:rsidP="009105B1">
      <w:pPr>
        <w:pStyle w:val="af3"/>
        <w:numPr>
          <w:ilvl w:val="0"/>
          <w:numId w:val="2"/>
        </w:numPr>
        <w:spacing w:before="240" w:beforeAutospacing="0" w:after="240" w:afterAutospacing="0" w:line="276" w:lineRule="auto"/>
        <w:jc w:val="both"/>
        <w:rPr>
          <w:sz w:val="28"/>
          <w:szCs w:val="28"/>
        </w:rPr>
      </w:pPr>
      <w:r w:rsidRPr="0056736C">
        <w:rPr>
          <w:sz w:val="28"/>
          <w:szCs w:val="28"/>
        </w:rPr>
        <w:t>Игрушки из дома приносим в том случае, если даём играть другим.</w:t>
      </w:r>
    </w:p>
    <w:p w:rsidR="00C12710" w:rsidRPr="0056736C" w:rsidRDefault="00C12710" w:rsidP="009105B1">
      <w:pPr>
        <w:pStyle w:val="af3"/>
        <w:numPr>
          <w:ilvl w:val="0"/>
          <w:numId w:val="2"/>
        </w:numPr>
        <w:spacing w:before="0" w:beforeAutospacing="0" w:after="240" w:afterAutospacing="0" w:line="276" w:lineRule="auto"/>
        <w:jc w:val="both"/>
        <w:rPr>
          <w:sz w:val="28"/>
          <w:szCs w:val="28"/>
        </w:rPr>
      </w:pPr>
      <w:r w:rsidRPr="0056736C">
        <w:rPr>
          <w:sz w:val="28"/>
          <w:szCs w:val="28"/>
        </w:rPr>
        <w:t>Нельзя забирать детей</w:t>
      </w:r>
      <w:r w:rsidRPr="0056736C">
        <w:rPr>
          <w:rStyle w:val="apple-converted-space"/>
          <w:rFonts w:eastAsiaTheme="majorEastAsia"/>
          <w:sz w:val="28"/>
          <w:szCs w:val="28"/>
        </w:rPr>
        <w:t> </w:t>
      </w:r>
      <w:r w:rsidRPr="009105B1">
        <w:rPr>
          <w:rStyle w:val="a7"/>
          <w:rFonts w:eastAsiaTheme="majorEastAsia"/>
          <w:b w:val="0"/>
          <w:sz w:val="28"/>
          <w:szCs w:val="28"/>
          <w:bdr w:val="none" w:sz="0" w:space="0" w:color="auto" w:frame="1"/>
        </w:rPr>
        <w:t>родителям</w:t>
      </w:r>
      <w:r w:rsidRPr="0056736C">
        <w:rPr>
          <w:rStyle w:val="apple-converted-space"/>
          <w:rFonts w:eastAsiaTheme="majorEastAsia"/>
          <w:sz w:val="28"/>
          <w:szCs w:val="28"/>
        </w:rPr>
        <w:t> </w:t>
      </w:r>
      <w:r w:rsidRPr="0056736C">
        <w:rPr>
          <w:sz w:val="28"/>
          <w:szCs w:val="28"/>
        </w:rPr>
        <w:t>в нетрезвом виде и лицам младше 15 лет. Воспитатель имеет право не отдавать ребёнка в этих случаях.</w:t>
      </w:r>
    </w:p>
    <w:p w:rsidR="00C12710" w:rsidRDefault="00C12710" w:rsidP="009105B1">
      <w:pPr>
        <w:pStyle w:val="af3"/>
        <w:numPr>
          <w:ilvl w:val="0"/>
          <w:numId w:val="2"/>
        </w:numPr>
        <w:spacing w:before="0" w:beforeAutospacing="0" w:after="225" w:afterAutospacing="0" w:line="276" w:lineRule="auto"/>
        <w:jc w:val="both"/>
        <w:rPr>
          <w:sz w:val="28"/>
          <w:szCs w:val="28"/>
        </w:rPr>
      </w:pPr>
      <w:r w:rsidRPr="0056736C">
        <w:rPr>
          <w:sz w:val="28"/>
          <w:szCs w:val="28"/>
        </w:rPr>
        <w:t>Девочк</w:t>
      </w:r>
      <w:r>
        <w:rPr>
          <w:sz w:val="28"/>
          <w:szCs w:val="28"/>
        </w:rPr>
        <w:t>ам необходимо принести расческу.</w:t>
      </w:r>
    </w:p>
    <w:p w:rsidR="00C12710" w:rsidRPr="0056736C" w:rsidRDefault="00C12710" w:rsidP="009105B1">
      <w:pPr>
        <w:pStyle w:val="af3"/>
        <w:numPr>
          <w:ilvl w:val="0"/>
          <w:numId w:val="2"/>
        </w:numPr>
        <w:spacing w:before="0" w:beforeAutospacing="0" w:after="225" w:afterAutospacing="0" w:line="276" w:lineRule="auto"/>
        <w:jc w:val="both"/>
        <w:rPr>
          <w:sz w:val="28"/>
          <w:szCs w:val="28"/>
        </w:rPr>
      </w:pPr>
      <w:r w:rsidRPr="009105B1">
        <w:rPr>
          <w:sz w:val="28"/>
          <w:szCs w:val="28"/>
          <w:u w:val="single"/>
          <w:bdr w:val="none" w:sz="0" w:space="0" w:color="auto" w:frame="1"/>
        </w:rPr>
        <w:t>На физкультурные занятия</w:t>
      </w:r>
      <w:r w:rsidRPr="009105B1">
        <w:rPr>
          <w:sz w:val="28"/>
          <w:szCs w:val="28"/>
        </w:rPr>
        <w:t>: всем белая футболка, ч</w:t>
      </w:r>
      <w:r w:rsidR="00F84589">
        <w:rPr>
          <w:sz w:val="28"/>
          <w:szCs w:val="28"/>
        </w:rPr>
        <w:t>ерные шорты, белые носки,</w:t>
      </w:r>
      <w:r w:rsidRPr="009105B1">
        <w:rPr>
          <w:sz w:val="28"/>
          <w:szCs w:val="28"/>
        </w:rPr>
        <w:t xml:space="preserve"> чешки</w:t>
      </w:r>
      <w:r w:rsidR="009105B1">
        <w:rPr>
          <w:sz w:val="28"/>
          <w:szCs w:val="28"/>
        </w:rPr>
        <w:t>.</w:t>
      </w:r>
    </w:p>
    <w:p w:rsidR="00C12710" w:rsidRDefault="00C12710" w:rsidP="009105B1">
      <w:pPr>
        <w:spacing w:after="0"/>
        <w:ind w:firstLine="709"/>
        <w:jc w:val="both"/>
        <w:rPr>
          <w:rFonts w:ascii="Times New Roman" w:hAnsi="Times New Roman" w:cs="Times New Roman"/>
          <w:b/>
          <w:bCs/>
          <w:color w:val="000000"/>
          <w:sz w:val="28"/>
          <w:szCs w:val="28"/>
        </w:rPr>
      </w:pPr>
      <w:r w:rsidRPr="00FC2121">
        <w:rPr>
          <w:rFonts w:ascii="Times New Roman" w:hAnsi="Times New Roman" w:cs="Times New Roman"/>
          <w:b/>
          <w:bCs/>
          <w:color w:val="000000"/>
          <w:sz w:val="28"/>
          <w:szCs w:val="28"/>
        </w:rPr>
        <w:t>Выборы нового</w:t>
      </w:r>
      <w:r w:rsidR="00F84589">
        <w:rPr>
          <w:rFonts w:ascii="Times New Roman" w:hAnsi="Times New Roman" w:cs="Times New Roman"/>
          <w:b/>
          <w:bCs/>
          <w:color w:val="000000"/>
          <w:sz w:val="28"/>
          <w:szCs w:val="28"/>
        </w:rPr>
        <w:t xml:space="preserve"> или утверждение исходного</w:t>
      </w:r>
      <w:r w:rsidRPr="00FC2121">
        <w:rPr>
          <w:rFonts w:ascii="Times New Roman" w:hAnsi="Times New Roman" w:cs="Times New Roman"/>
          <w:b/>
          <w:bCs/>
          <w:color w:val="000000"/>
          <w:sz w:val="28"/>
          <w:szCs w:val="28"/>
        </w:rPr>
        <w:t xml:space="preserve"> состава родительского комитета</w:t>
      </w:r>
      <w:r w:rsidR="00F84589">
        <w:rPr>
          <w:rFonts w:ascii="Times New Roman" w:hAnsi="Times New Roman" w:cs="Times New Roman"/>
          <w:b/>
          <w:bCs/>
          <w:color w:val="000000"/>
          <w:sz w:val="28"/>
          <w:szCs w:val="28"/>
        </w:rPr>
        <w:t>.</w:t>
      </w:r>
    </w:p>
    <w:p w:rsidR="00C12710" w:rsidRDefault="00C12710" w:rsidP="009105B1">
      <w:pPr>
        <w:ind w:firstLine="709"/>
        <w:jc w:val="both"/>
        <w:rPr>
          <w:rFonts w:ascii="Times New Roman" w:hAnsi="Times New Roman" w:cs="Times New Roman"/>
          <w:color w:val="000000"/>
          <w:sz w:val="28"/>
          <w:szCs w:val="28"/>
        </w:rPr>
      </w:pPr>
      <w:r w:rsidRPr="00FC2121">
        <w:rPr>
          <w:rFonts w:ascii="Times New Roman" w:hAnsi="Times New Roman" w:cs="Times New Roman"/>
          <w:color w:val="000000"/>
          <w:sz w:val="28"/>
          <w:szCs w:val="28"/>
        </w:rPr>
        <w:t>Родителям предлагается обсудить кандидатуры. Родительские голоса</w:t>
      </w:r>
      <w:r>
        <w:rPr>
          <w:rFonts w:ascii="Times New Roman" w:hAnsi="Times New Roman" w:cs="Times New Roman"/>
          <w:color w:val="000000"/>
          <w:sz w:val="28"/>
          <w:szCs w:val="28"/>
        </w:rPr>
        <w:t xml:space="preserve"> </w:t>
      </w:r>
      <w:r w:rsidRPr="009C4D22">
        <w:rPr>
          <w:rFonts w:ascii="Times New Roman" w:hAnsi="Times New Roman" w:cs="Times New Roman"/>
          <w:color w:val="000000"/>
          <w:sz w:val="28"/>
          <w:szCs w:val="28"/>
        </w:rPr>
        <w:t>подсчитываются, оглашаются результаты, проходит обсуждение</w:t>
      </w:r>
      <w:r w:rsidRPr="009C4D22">
        <w:rPr>
          <w:rFonts w:ascii="Times New Roman" w:hAnsi="Times New Roman" w:cs="Times New Roman"/>
          <w:color w:val="000000"/>
          <w:sz w:val="28"/>
          <w:szCs w:val="28"/>
        </w:rPr>
        <w:br/>
        <w:t>персонального состава родительского комитета группы. Прямым</w:t>
      </w:r>
      <w:r w:rsidRPr="009C4D22">
        <w:rPr>
          <w:rFonts w:ascii="Times New Roman" w:hAnsi="Times New Roman" w:cs="Times New Roman"/>
          <w:color w:val="000000"/>
          <w:sz w:val="28"/>
          <w:szCs w:val="28"/>
        </w:rPr>
        <w:br/>
        <w:t>голосованием ро</w:t>
      </w:r>
      <w:r w:rsidR="00DD186A">
        <w:rPr>
          <w:rFonts w:ascii="Times New Roman" w:hAnsi="Times New Roman" w:cs="Times New Roman"/>
          <w:color w:val="000000"/>
          <w:sz w:val="28"/>
          <w:szCs w:val="28"/>
        </w:rPr>
        <w:t xml:space="preserve">дительский комитет утверждается: </w:t>
      </w:r>
      <w:proofErr w:type="spellStart"/>
      <w:r w:rsidR="00DD186A">
        <w:rPr>
          <w:rFonts w:ascii="Times New Roman" w:hAnsi="Times New Roman" w:cs="Times New Roman"/>
          <w:color w:val="000000"/>
          <w:sz w:val="28"/>
          <w:szCs w:val="28"/>
        </w:rPr>
        <w:t>Чикун</w:t>
      </w:r>
      <w:proofErr w:type="spellEnd"/>
      <w:r w:rsidR="00DD186A">
        <w:rPr>
          <w:rFonts w:ascii="Times New Roman" w:hAnsi="Times New Roman" w:cs="Times New Roman"/>
          <w:color w:val="000000"/>
          <w:sz w:val="28"/>
          <w:szCs w:val="28"/>
        </w:rPr>
        <w:t xml:space="preserve"> И.А., Чернышева А.А.</w:t>
      </w:r>
    </w:p>
    <w:p w:rsidR="00C12710" w:rsidRDefault="00C12710" w:rsidP="009105B1">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86A">
        <w:rPr>
          <w:rFonts w:ascii="Times New Roman" w:hAnsi="Times New Roman" w:cs="Times New Roman"/>
          <w:b/>
          <w:color w:val="000000"/>
          <w:sz w:val="28"/>
          <w:szCs w:val="28"/>
        </w:rPr>
        <w:t xml:space="preserve">Подводятся итоги </w:t>
      </w:r>
      <w:r w:rsidR="00E04C59" w:rsidRPr="00DD186A">
        <w:rPr>
          <w:rFonts w:ascii="Times New Roman" w:hAnsi="Times New Roman" w:cs="Times New Roman"/>
          <w:b/>
          <w:color w:val="000000"/>
          <w:sz w:val="28"/>
          <w:szCs w:val="28"/>
        </w:rPr>
        <w:t>собрания:</w:t>
      </w:r>
      <w:r w:rsidR="00E04C59">
        <w:rPr>
          <w:rFonts w:ascii="Times New Roman" w:hAnsi="Times New Roman" w:cs="Times New Roman"/>
          <w:color w:val="000000"/>
          <w:sz w:val="28"/>
          <w:szCs w:val="28"/>
        </w:rPr>
        <w:t xml:space="preserve"> утвердить то, что постановили.</w:t>
      </w:r>
    </w:p>
    <w:p w:rsidR="00C12710" w:rsidRPr="00CF7159" w:rsidRDefault="00C12710" w:rsidP="009105B1">
      <w:pPr>
        <w:spacing w:after="0" w:line="240" w:lineRule="auto"/>
        <w:ind w:firstLine="709"/>
        <w:jc w:val="both"/>
        <w:rPr>
          <w:rFonts w:ascii="Times New Roman" w:hAnsi="Times New Roman" w:cs="Times New Roman"/>
          <w:b/>
          <w:bCs/>
          <w:color w:val="000000"/>
          <w:sz w:val="28"/>
          <w:szCs w:val="28"/>
        </w:rPr>
      </w:pPr>
    </w:p>
    <w:p w:rsidR="00C12710" w:rsidRDefault="00C12710" w:rsidP="009105B1">
      <w:pPr>
        <w:spacing w:after="0" w:line="240" w:lineRule="auto"/>
        <w:ind w:firstLine="709"/>
        <w:jc w:val="both"/>
        <w:rPr>
          <w:b/>
          <w:bCs/>
          <w:color w:val="000000"/>
          <w:sz w:val="36"/>
          <w:szCs w:val="36"/>
        </w:rPr>
      </w:pPr>
    </w:p>
    <w:p w:rsidR="00C12710" w:rsidRDefault="00C12710" w:rsidP="009105B1">
      <w:pPr>
        <w:spacing w:after="0" w:line="240" w:lineRule="auto"/>
        <w:ind w:firstLine="709"/>
        <w:jc w:val="both"/>
        <w:rPr>
          <w:b/>
          <w:bCs/>
          <w:color w:val="000000"/>
          <w:sz w:val="36"/>
          <w:szCs w:val="36"/>
        </w:rPr>
      </w:pPr>
    </w:p>
    <w:p w:rsidR="00C12710" w:rsidRDefault="00C12710" w:rsidP="009105B1">
      <w:pPr>
        <w:spacing w:after="0" w:line="240" w:lineRule="auto"/>
        <w:ind w:firstLine="709"/>
        <w:jc w:val="both"/>
        <w:rPr>
          <w:b/>
          <w:bCs/>
          <w:color w:val="000000"/>
          <w:sz w:val="36"/>
          <w:szCs w:val="36"/>
        </w:rPr>
      </w:pPr>
    </w:p>
    <w:p w:rsidR="00C12710" w:rsidRDefault="00C12710" w:rsidP="009105B1">
      <w:pPr>
        <w:spacing w:after="0" w:line="240" w:lineRule="auto"/>
        <w:ind w:firstLine="709"/>
        <w:jc w:val="both"/>
        <w:rPr>
          <w:b/>
          <w:bCs/>
          <w:color w:val="000000"/>
          <w:sz w:val="36"/>
          <w:szCs w:val="36"/>
        </w:rPr>
      </w:pPr>
    </w:p>
    <w:p w:rsidR="00C12710" w:rsidRDefault="00C12710" w:rsidP="009105B1">
      <w:pPr>
        <w:spacing w:after="0" w:line="240" w:lineRule="auto"/>
        <w:ind w:firstLine="709"/>
        <w:jc w:val="both"/>
        <w:rPr>
          <w:b/>
          <w:bCs/>
          <w:color w:val="000000"/>
          <w:sz w:val="36"/>
          <w:szCs w:val="36"/>
        </w:rPr>
      </w:pPr>
    </w:p>
    <w:p w:rsidR="006431AB" w:rsidRPr="006431AB" w:rsidRDefault="006431AB" w:rsidP="006431AB">
      <w:pPr>
        <w:spacing w:after="0"/>
        <w:ind w:firstLine="708"/>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 xml:space="preserve">Наличие традиционных событий, праздников, мероприятий в детском саду – является неотъемлемой частью в деятельности группы, поскольку способствует повышению эффективности </w:t>
      </w:r>
      <w:proofErr w:type="spellStart"/>
      <w:r w:rsidRPr="006431AB">
        <w:rPr>
          <w:rFonts w:ascii="Times New Roman" w:eastAsia="Times New Roman" w:hAnsi="Times New Roman" w:cs="Times New Roman"/>
          <w:sz w:val="28"/>
          <w:szCs w:val="28"/>
        </w:rPr>
        <w:t>воспитательно</w:t>
      </w:r>
      <w:proofErr w:type="spellEnd"/>
      <w:r w:rsidRPr="006431AB">
        <w:rPr>
          <w:rFonts w:ascii="Times New Roman" w:eastAsia="Times New Roman" w:hAnsi="Times New Roman" w:cs="Times New Roman"/>
          <w:sz w:val="28"/>
          <w:szCs w:val="28"/>
        </w:rPr>
        <w:t xml:space="preserve"> – образовательного процесса, создает комфортные условия для формирования личности каждого ребенка. </w:t>
      </w:r>
    </w:p>
    <w:p w:rsidR="006431AB" w:rsidRPr="006431AB" w:rsidRDefault="006431AB" w:rsidP="006431AB">
      <w:pPr>
        <w:spacing w:after="0"/>
        <w:ind w:firstLine="708"/>
        <w:jc w:val="both"/>
        <w:rPr>
          <w:rFonts w:ascii="Times New Roman" w:eastAsia="Times New Roman" w:hAnsi="Times New Roman" w:cs="Times New Roman"/>
          <w:sz w:val="28"/>
          <w:szCs w:val="28"/>
        </w:rPr>
      </w:pPr>
    </w:p>
    <w:tbl>
      <w:tblPr>
        <w:tblStyle w:val="11"/>
        <w:tblW w:w="0" w:type="auto"/>
        <w:tblLook w:val="04A0" w:firstRow="1" w:lastRow="0" w:firstColumn="1" w:lastColumn="0" w:noHBand="0" w:noVBand="1"/>
      </w:tblPr>
      <w:tblGrid>
        <w:gridCol w:w="4785"/>
        <w:gridCol w:w="4786"/>
      </w:tblGrid>
      <w:tr w:rsidR="006431AB" w:rsidRPr="006431AB" w:rsidTr="009D205B">
        <w:tc>
          <w:tcPr>
            <w:tcW w:w="4785" w:type="dxa"/>
          </w:tcPr>
          <w:p w:rsidR="006431AB" w:rsidRPr="006431AB" w:rsidRDefault="006431AB" w:rsidP="006431AB">
            <w:pPr>
              <w:jc w:val="center"/>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 xml:space="preserve">Традиционные </w:t>
            </w:r>
          </w:p>
        </w:tc>
        <w:tc>
          <w:tcPr>
            <w:tcW w:w="4786" w:type="dxa"/>
          </w:tcPr>
          <w:p w:rsidR="006431AB" w:rsidRPr="006431AB" w:rsidRDefault="006431AB" w:rsidP="006431AB">
            <w:pPr>
              <w:jc w:val="center"/>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Описание особенностей</w:t>
            </w:r>
          </w:p>
        </w:tc>
      </w:tr>
      <w:tr w:rsidR="006431AB" w:rsidRPr="006431AB" w:rsidTr="009D205B">
        <w:tc>
          <w:tcPr>
            <w:tcW w:w="4785" w:type="dxa"/>
          </w:tcPr>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 xml:space="preserve">События </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«Масленица»</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«День матери»</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«День народного единства»</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«День космонавтики»</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«День Победы»</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«Всемирный день птиц»</w:t>
            </w:r>
          </w:p>
          <w:p w:rsidR="006431AB" w:rsidRPr="006431AB" w:rsidRDefault="006431AB" w:rsidP="006431AB">
            <w:pPr>
              <w:jc w:val="both"/>
              <w:rPr>
                <w:rFonts w:ascii="Times New Roman" w:eastAsia="Times New Roman" w:hAnsi="Times New Roman" w:cs="Times New Roman"/>
                <w:sz w:val="28"/>
                <w:szCs w:val="28"/>
              </w:rPr>
            </w:pPr>
          </w:p>
        </w:tc>
        <w:tc>
          <w:tcPr>
            <w:tcW w:w="4786" w:type="dxa"/>
          </w:tcPr>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Приуроченность к знаменательным датам, событиям.</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Поддерживается самостоятельная деятельность детей.</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К участию привлекаются семьи воспитанников.</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Охват всех воспитанников ДОУ.</w:t>
            </w:r>
          </w:p>
        </w:tc>
      </w:tr>
      <w:tr w:rsidR="006431AB" w:rsidRPr="006431AB" w:rsidTr="009D205B">
        <w:tc>
          <w:tcPr>
            <w:tcW w:w="4785" w:type="dxa"/>
          </w:tcPr>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Праздники</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u w:val="single"/>
              </w:rPr>
              <w:t>«День знаний»</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«Праздник осени»</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«Новый год»</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 xml:space="preserve"> «8 марта – международный женский день»</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Выпускной «До свидания, детский сад»</w:t>
            </w:r>
          </w:p>
        </w:tc>
        <w:tc>
          <w:tcPr>
            <w:tcW w:w="4786" w:type="dxa"/>
          </w:tcPr>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 xml:space="preserve">Проводится ежегодно. </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К участию привлекаются семьи воспитанников.</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Изготовление атрибутов своими руками.</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К сотрудничеству приглашаются социальные партнеры.</w:t>
            </w:r>
          </w:p>
        </w:tc>
      </w:tr>
      <w:tr w:rsidR="006431AB" w:rsidRPr="006431AB" w:rsidTr="009D205B">
        <w:tc>
          <w:tcPr>
            <w:tcW w:w="4785" w:type="dxa"/>
          </w:tcPr>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Мероприятия</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Спортивные</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«23 февраля»</w:t>
            </w:r>
          </w:p>
        </w:tc>
        <w:tc>
          <w:tcPr>
            <w:tcW w:w="4786" w:type="dxa"/>
          </w:tcPr>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Проводятся ежеквартально.</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К участию привлекаются семьи воспитанников.</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К сотрудничеству приглашаются социальные партнеры.</w:t>
            </w:r>
          </w:p>
        </w:tc>
      </w:tr>
      <w:tr w:rsidR="006431AB" w:rsidRPr="006431AB" w:rsidTr="009D205B">
        <w:tc>
          <w:tcPr>
            <w:tcW w:w="4785" w:type="dxa"/>
          </w:tcPr>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Акция</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«День Земли»</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«Кормушка для птиц»</w:t>
            </w:r>
          </w:p>
          <w:p w:rsidR="006431AB" w:rsidRPr="006431AB" w:rsidRDefault="006431AB" w:rsidP="006431AB">
            <w:pPr>
              <w:jc w:val="both"/>
              <w:rPr>
                <w:rFonts w:ascii="Times New Roman" w:eastAsia="Times New Roman" w:hAnsi="Times New Roman" w:cs="Times New Roman"/>
                <w:sz w:val="28"/>
                <w:szCs w:val="28"/>
              </w:rPr>
            </w:pPr>
          </w:p>
        </w:tc>
        <w:tc>
          <w:tcPr>
            <w:tcW w:w="4786" w:type="dxa"/>
          </w:tcPr>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Добровольное участие.</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Изготовление атрибутов своими руками.</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Поддерживается инициатива детей.</w:t>
            </w:r>
          </w:p>
          <w:p w:rsidR="006431AB" w:rsidRPr="006431AB" w:rsidRDefault="006431AB" w:rsidP="006431AB">
            <w:pPr>
              <w:jc w:val="both"/>
              <w:rPr>
                <w:rFonts w:ascii="Times New Roman" w:eastAsia="Times New Roman" w:hAnsi="Times New Roman" w:cs="Times New Roman"/>
                <w:sz w:val="28"/>
                <w:szCs w:val="28"/>
              </w:rPr>
            </w:pPr>
            <w:r w:rsidRPr="006431AB">
              <w:rPr>
                <w:rFonts w:ascii="Times New Roman" w:eastAsia="Times New Roman" w:hAnsi="Times New Roman" w:cs="Times New Roman"/>
                <w:sz w:val="28"/>
                <w:szCs w:val="28"/>
              </w:rPr>
              <w:t>К сотрудничеству приглашаются социальные партнеры.</w:t>
            </w:r>
          </w:p>
        </w:tc>
      </w:tr>
      <w:tr w:rsidR="006431AB" w:rsidRPr="006431AB" w:rsidTr="009D205B">
        <w:tc>
          <w:tcPr>
            <w:tcW w:w="4785" w:type="dxa"/>
          </w:tcPr>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Выставки</w:t>
            </w:r>
          </w:p>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«Дары осени»</w:t>
            </w:r>
          </w:p>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«Блестящая красавица»</w:t>
            </w:r>
          </w:p>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«Зимние постройки»</w:t>
            </w:r>
          </w:p>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«Мамины помощники»</w:t>
            </w:r>
          </w:p>
          <w:p w:rsidR="006431AB" w:rsidRPr="006431AB" w:rsidRDefault="006431AB" w:rsidP="006431AB">
            <w:pPr>
              <w:jc w:val="both"/>
              <w:rPr>
                <w:rFonts w:ascii="Times New Roman" w:eastAsia="Times New Roman" w:hAnsi="Times New Roman" w:cs="Times New Roman"/>
                <w:sz w:val="28"/>
                <w:szCs w:val="28"/>
                <w:u w:val="single"/>
              </w:rPr>
            </w:pPr>
            <w:r w:rsidRPr="006431AB">
              <w:rPr>
                <w:rFonts w:ascii="Times New Roman" w:eastAsia="Times New Roman" w:hAnsi="Times New Roman" w:cs="Times New Roman"/>
                <w:sz w:val="28"/>
                <w:szCs w:val="28"/>
                <w:u w:val="single"/>
              </w:rPr>
              <w:t>« 9 Мая»</w:t>
            </w:r>
          </w:p>
        </w:tc>
        <w:tc>
          <w:tcPr>
            <w:tcW w:w="4786" w:type="dxa"/>
          </w:tcPr>
          <w:p w:rsidR="006431AB" w:rsidRPr="006431AB" w:rsidRDefault="006431AB" w:rsidP="006431AB">
            <w:pPr>
              <w:jc w:val="both"/>
              <w:rPr>
                <w:rFonts w:ascii="Times New Roman" w:eastAsia="Times New Roman" w:hAnsi="Times New Roman" w:cs="Times New Roman"/>
                <w:sz w:val="28"/>
                <w:szCs w:val="28"/>
              </w:rPr>
            </w:pPr>
          </w:p>
        </w:tc>
      </w:tr>
    </w:tbl>
    <w:p w:rsidR="00C12710" w:rsidRPr="00500455" w:rsidRDefault="00C12710"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Pr="00500455" w:rsidRDefault="006431AB" w:rsidP="009105B1">
      <w:pPr>
        <w:spacing w:after="0" w:line="240" w:lineRule="auto"/>
        <w:ind w:firstLine="709"/>
        <w:jc w:val="both"/>
        <w:rPr>
          <w:b/>
          <w:bCs/>
          <w:color w:val="000000"/>
          <w:sz w:val="28"/>
          <w:szCs w:val="28"/>
        </w:rPr>
      </w:pPr>
    </w:p>
    <w:p w:rsidR="006431AB" w:rsidRDefault="006431AB" w:rsidP="009105B1">
      <w:pPr>
        <w:spacing w:after="0" w:line="240" w:lineRule="auto"/>
        <w:ind w:firstLine="709"/>
        <w:jc w:val="both"/>
        <w:rPr>
          <w:b/>
          <w:bCs/>
          <w:color w:val="000000"/>
          <w:sz w:val="28"/>
          <w:szCs w:val="28"/>
        </w:rPr>
      </w:pPr>
    </w:p>
    <w:p w:rsidR="005914F5" w:rsidRDefault="005914F5" w:rsidP="009105B1">
      <w:pPr>
        <w:spacing w:after="0" w:line="240" w:lineRule="auto"/>
        <w:ind w:firstLine="709"/>
        <w:jc w:val="both"/>
        <w:rPr>
          <w:b/>
          <w:bCs/>
          <w:color w:val="000000"/>
          <w:sz w:val="28"/>
          <w:szCs w:val="28"/>
        </w:rPr>
      </w:pPr>
    </w:p>
    <w:p w:rsidR="005914F5" w:rsidRDefault="005914F5" w:rsidP="009105B1">
      <w:pPr>
        <w:spacing w:after="0" w:line="240" w:lineRule="auto"/>
        <w:ind w:firstLine="709"/>
        <w:jc w:val="both"/>
        <w:rPr>
          <w:b/>
          <w:bCs/>
          <w:color w:val="000000"/>
          <w:sz w:val="28"/>
          <w:szCs w:val="28"/>
        </w:rPr>
      </w:pPr>
    </w:p>
    <w:p w:rsidR="005914F5" w:rsidRDefault="005914F5" w:rsidP="009105B1">
      <w:pPr>
        <w:spacing w:after="0" w:line="240" w:lineRule="auto"/>
        <w:ind w:firstLine="709"/>
        <w:jc w:val="both"/>
        <w:rPr>
          <w:b/>
          <w:bCs/>
          <w:color w:val="000000"/>
          <w:sz w:val="28"/>
          <w:szCs w:val="28"/>
        </w:rPr>
      </w:pPr>
    </w:p>
    <w:p w:rsidR="005914F5" w:rsidRDefault="005914F5" w:rsidP="009105B1">
      <w:pPr>
        <w:spacing w:after="0" w:line="240" w:lineRule="auto"/>
        <w:ind w:firstLine="709"/>
        <w:jc w:val="both"/>
        <w:rPr>
          <w:b/>
          <w:bCs/>
          <w:color w:val="000000"/>
          <w:sz w:val="28"/>
          <w:szCs w:val="28"/>
        </w:rPr>
      </w:pPr>
    </w:p>
    <w:p w:rsidR="005914F5" w:rsidRDefault="005914F5" w:rsidP="009105B1">
      <w:pPr>
        <w:spacing w:after="0" w:line="240" w:lineRule="auto"/>
        <w:ind w:firstLine="709"/>
        <w:jc w:val="both"/>
        <w:rPr>
          <w:b/>
          <w:bCs/>
          <w:color w:val="000000"/>
          <w:sz w:val="28"/>
          <w:szCs w:val="28"/>
        </w:rPr>
      </w:pPr>
    </w:p>
    <w:p w:rsidR="005914F5" w:rsidRDefault="005914F5" w:rsidP="009105B1">
      <w:pPr>
        <w:spacing w:after="0" w:line="240" w:lineRule="auto"/>
        <w:ind w:firstLine="709"/>
        <w:jc w:val="both"/>
        <w:rPr>
          <w:b/>
          <w:bCs/>
          <w:color w:val="000000"/>
          <w:sz w:val="28"/>
          <w:szCs w:val="28"/>
        </w:rPr>
      </w:pPr>
    </w:p>
    <w:p w:rsidR="005914F5" w:rsidRPr="00500455" w:rsidRDefault="005914F5" w:rsidP="009105B1">
      <w:pPr>
        <w:spacing w:after="0" w:line="240" w:lineRule="auto"/>
        <w:ind w:firstLine="709"/>
        <w:jc w:val="both"/>
        <w:rPr>
          <w:b/>
          <w:bCs/>
          <w:color w:val="000000"/>
          <w:sz w:val="28"/>
          <w:szCs w:val="28"/>
        </w:rPr>
      </w:pPr>
    </w:p>
    <w:p w:rsidR="006431AB" w:rsidRPr="00500455" w:rsidRDefault="006431AB" w:rsidP="006431AB">
      <w:pPr>
        <w:spacing w:after="0" w:line="240" w:lineRule="auto"/>
        <w:ind w:firstLine="709"/>
        <w:jc w:val="center"/>
        <w:rPr>
          <w:rFonts w:ascii="Times New Roman" w:hAnsi="Times New Roman" w:cs="Times New Roman"/>
          <w:b/>
          <w:bCs/>
          <w:color w:val="000000"/>
          <w:sz w:val="28"/>
          <w:szCs w:val="28"/>
        </w:rPr>
      </w:pPr>
      <w:r w:rsidRPr="00500455">
        <w:rPr>
          <w:rFonts w:ascii="Times New Roman" w:hAnsi="Times New Roman" w:cs="Times New Roman"/>
          <w:b/>
          <w:bCs/>
          <w:color w:val="000000"/>
          <w:sz w:val="28"/>
          <w:szCs w:val="28"/>
        </w:rPr>
        <w:t>Календарно-тематическое планирование</w:t>
      </w:r>
    </w:p>
    <w:tbl>
      <w:tblPr>
        <w:tblStyle w:val="110"/>
        <w:tblpPr w:leftFromText="180" w:rightFromText="180" w:vertAnchor="page" w:horzAnchor="page" w:tblpX="818" w:tblpY="1481"/>
        <w:tblW w:w="10173" w:type="dxa"/>
        <w:tblLayout w:type="fixed"/>
        <w:tblLook w:val="04A0" w:firstRow="1" w:lastRow="0" w:firstColumn="1" w:lastColumn="0" w:noHBand="0" w:noVBand="1"/>
      </w:tblPr>
      <w:tblGrid>
        <w:gridCol w:w="675"/>
        <w:gridCol w:w="1276"/>
        <w:gridCol w:w="1560"/>
        <w:gridCol w:w="4426"/>
        <w:gridCol w:w="36"/>
        <w:gridCol w:w="2200"/>
      </w:tblGrid>
      <w:tr w:rsidR="006431AB" w:rsidRPr="006431AB" w:rsidTr="009D205B">
        <w:trPr>
          <w:trHeight w:val="562"/>
        </w:trPr>
        <w:tc>
          <w:tcPr>
            <w:tcW w:w="675"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 п/п</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Тема</w:t>
            </w:r>
          </w:p>
        </w:tc>
        <w:tc>
          <w:tcPr>
            <w:tcW w:w="4462" w:type="dxa"/>
            <w:gridSpan w:val="2"/>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Развернутое содержание работы</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Праздники</w:t>
            </w:r>
          </w:p>
        </w:tc>
      </w:tr>
      <w:tr w:rsidR="006431AB" w:rsidRPr="006431AB" w:rsidTr="009D205B">
        <w:tc>
          <w:tcPr>
            <w:tcW w:w="10173" w:type="dxa"/>
            <w:gridSpan w:val="6"/>
          </w:tcPr>
          <w:p w:rsidR="006431AB" w:rsidRPr="006431AB" w:rsidRDefault="006431AB" w:rsidP="006431AB">
            <w:pPr>
              <w:suppressAutoHyphens/>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сентябрь</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01.09-10.09</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День знаний</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Lucida Sans Unicode" w:hAnsi="Times New Roman" w:cs="Times New Roman"/>
                <w:kern w:val="1"/>
                <w:sz w:val="28"/>
                <w:szCs w:val="28"/>
                <w:lang w:eastAsia="en-US"/>
              </w:rPr>
              <w:t>Создание весёлого радостного праздничного настроения у детей для лучшей адаптации и раскрепощения после летних каникул</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13.09-17.09</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Откуда хлеб пришел?</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shd w:val="clear" w:color="auto" w:fill="FFFFFF"/>
                <w:lang w:eastAsia="en-US"/>
              </w:rPr>
              <w:t>Познакомить детей с тем, как выращивают хлеб. Донести до сознания детей, что хлеб – итог большой и трудной работы многих людей. Знакомить с профессией пекарь</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20.09-24.09</w:t>
            </w:r>
          </w:p>
        </w:tc>
        <w:tc>
          <w:tcPr>
            <w:tcW w:w="1560"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Лесные богатства</w:t>
            </w:r>
          </w:p>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(грибы, ягоды).</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Lucida Sans Unicode" w:hAnsi="Times New Roman" w:cs="Times New Roman"/>
                <w:kern w:val="1"/>
                <w:sz w:val="28"/>
                <w:szCs w:val="28"/>
                <w:lang w:eastAsia="en-US"/>
              </w:rPr>
              <w:t>Познакомить детей с плодами фруктовых деревьев. Закрепить знания о том, что фрукты растут на деревьях, а овощи на огороде. Дать понятие, что человек ухаживает за растениями, чтобы получить хороший урожай.  Воспитывать    благодарное чувство  к природе.</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27.09-30.09</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Times New Roman" w:hAnsi="Times New Roman" w:cs="Times New Roman"/>
                <w:b/>
                <w:bCs/>
                <w:color w:val="000000"/>
                <w:sz w:val="28"/>
                <w:szCs w:val="28"/>
                <w:lang w:eastAsia="en-US"/>
              </w:rPr>
              <w:t>Профессии в детском саду</w:t>
            </w:r>
          </w:p>
        </w:tc>
        <w:tc>
          <w:tcPr>
            <w:tcW w:w="4462" w:type="dxa"/>
            <w:gridSpan w:val="2"/>
          </w:tcPr>
          <w:p w:rsidR="006431AB" w:rsidRPr="006431AB" w:rsidRDefault="006431AB" w:rsidP="006431AB">
            <w:pPr>
              <w:suppressAutoHyphens/>
              <w:spacing w:after="120"/>
              <w:rPr>
                <w:rFonts w:ascii="Times New Roman" w:eastAsia="Lucida Sans Unicode" w:hAnsi="Times New Roman" w:cs="Times New Roman"/>
                <w:kern w:val="1"/>
                <w:sz w:val="28"/>
                <w:szCs w:val="28"/>
                <w:lang w:eastAsia="en-US"/>
              </w:rPr>
            </w:pPr>
            <w:r w:rsidRPr="006431AB">
              <w:rPr>
                <w:rFonts w:ascii="Times New Roman" w:eastAsia="Lucida Sans Unicode" w:hAnsi="Times New Roman" w:cs="Times New Roman"/>
                <w:kern w:val="1"/>
                <w:sz w:val="28"/>
                <w:szCs w:val="28"/>
                <w:lang w:eastAsia="en-US"/>
              </w:rPr>
              <w:t>Экскурсия по саду. Мероприятие «Мой любимый воспитатель».</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27 сентября-день воспитателя</w:t>
            </w:r>
          </w:p>
        </w:tc>
      </w:tr>
      <w:tr w:rsidR="006431AB" w:rsidRPr="006431AB" w:rsidTr="009D205B">
        <w:tc>
          <w:tcPr>
            <w:tcW w:w="10173" w:type="dxa"/>
            <w:gridSpan w:val="6"/>
          </w:tcPr>
          <w:p w:rsidR="006431AB" w:rsidRPr="006431AB" w:rsidRDefault="006431AB" w:rsidP="006431AB">
            <w:pPr>
              <w:suppressAutoHyphens/>
              <w:spacing w:after="120"/>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октябрь</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04.10-08.10</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Золотая осень. Осенние месяца</w:t>
            </w:r>
          </w:p>
        </w:tc>
        <w:tc>
          <w:tcPr>
            <w:tcW w:w="4462" w:type="dxa"/>
            <w:gridSpan w:val="2"/>
          </w:tcPr>
          <w:p w:rsidR="006431AB" w:rsidRPr="006431AB" w:rsidRDefault="006431AB" w:rsidP="006431AB">
            <w:pPr>
              <w:widowControl w:val="0"/>
              <w:autoSpaceDE w:val="0"/>
              <w:autoSpaceDN w:val="0"/>
              <w:adjustRightInd w:val="0"/>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roofErr w:type="gramStart"/>
            <w:r w:rsidRPr="006431AB">
              <w:rPr>
                <w:rFonts w:ascii="Times New Roman" w:eastAsia="Times New Roman" w:hAnsi="Times New Roman" w:cs="Times New Roman"/>
                <w:sz w:val="28"/>
                <w:szCs w:val="28"/>
                <w:lang w:eastAsia="en-US"/>
              </w:rPr>
              <w:t>Знакомить</w:t>
            </w:r>
            <w:proofErr w:type="gramEnd"/>
            <w:r w:rsidRPr="006431AB">
              <w:rPr>
                <w:rFonts w:ascii="Times New Roman" w:eastAsia="Times New Roman" w:hAnsi="Times New Roman" w:cs="Times New Roman"/>
                <w:sz w:val="28"/>
                <w:szCs w:val="28"/>
                <w:lang w:eastAsia="en-US"/>
              </w:rPr>
              <w:t xml:space="preserve"> с сельскохозяйственными профессиями. </w:t>
            </w:r>
          </w:p>
          <w:p w:rsidR="006431AB" w:rsidRPr="006431AB" w:rsidRDefault="006431AB" w:rsidP="006431AB">
            <w:pPr>
              <w:widowControl w:val="0"/>
              <w:autoSpaceDE w:val="0"/>
              <w:autoSpaceDN w:val="0"/>
              <w:adjustRightInd w:val="0"/>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6431AB" w:rsidRPr="006431AB" w:rsidRDefault="006431AB" w:rsidP="006431AB">
            <w:pPr>
              <w:widowControl w:val="0"/>
              <w:autoSpaceDE w:val="0"/>
              <w:autoSpaceDN w:val="0"/>
              <w:adjustRightInd w:val="0"/>
              <w:jc w:val="both"/>
              <w:rPr>
                <w:rFonts w:ascii="Times New Roman" w:eastAsia="Times New Roman" w:hAnsi="Times New Roman" w:cs="Times New Roman"/>
                <w:sz w:val="28"/>
                <w:szCs w:val="28"/>
                <w:lang w:eastAsia="en-US"/>
              </w:rPr>
            </w:pPr>
          </w:p>
          <w:p w:rsidR="006431AB" w:rsidRPr="006431AB" w:rsidRDefault="006431AB" w:rsidP="006431AB">
            <w:pPr>
              <w:widowControl w:val="0"/>
              <w:autoSpaceDE w:val="0"/>
              <w:autoSpaceDN w:val="0"/>
              <w:adjustRightInd w:val="0"/>
              <w:jc w:val="both"/>
              <w:rPr>
                <w:rFonts w:ascii="Times New Roman" w:eastAsia="Times New Roman" w:hAnsi="Times New Roman" w:cs="Times New Roman"/>
                <w:sz w:val="28"/>
                <w:szCs w:val="28"/>
                <w:lang w:eastAsia="en-US"/>
              </w:rPr>
            </w:pP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Осенние именинники</w:t>
            </w:r>
          </w:p>
        </w:tc>
      </w:tr>
      <w:tr w:rsidR="006431AB" w:rsidRPr="006431AB" w:rsidTr="009D205B">
        <w:trPr>
          <w:trHeight w:val="699"/>
        </w:trPr>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11.10-</w:t>
            </w:r>
            <w:r w:rsidRPr="006431AB">
              <w:rPr>
                <w:rFonts w:ascii="Times New Roman" w:eastAsia="Lucida Sans Unicode" w:hAnsi="Times New Roman" w:cs="Times New Roman"/>
                <w:b/>
                <w:kern w:val="1"/>
                <w:sz w:val="28"/>
                <w:szCs w:val="28"/>
                <w:lang w:eastAsia="en-US"/>
              </w:rPr>
              <w:lastRenderedPageBreak/>
              <w:t>15.10</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 xml:space="preserve">Лес, </w:t>
            </w:r>
            <w:r w:rsidRPr="006431AB">
              <w:rPr>
                <w:rFonts w:ascii="Times New Roman" w:eastAsia="Lucida Sans Unicode" w:hAnsi="Times New Roman" w:cs="Times New Roman"/>
                <w:b/>
                <w:kern w:val="1"/>
                <w:sz w:val="28"/>
                <w:szCs w:val="28"/>
                <w:lang w:eastAsia="en-US"/>
              </w:rPr>
              <w:lastRenderedPageBreak/>
              <w:t>деревья</w:t>
            </w:r>
          </w:p>
        </w:tc>
        <w:tc>
          <w:tcPr>
            <w:tcW w:w="4462" w:type="dxa"/>
            <w:gridSpan w:val="2"/>
          </w:tcPr>
          <w:p w:rsidR="006431AB" w:rsidRPr="006431AB" w:rsidRDefault="006431AB" w:rsidP="006431AB">
            <w:pPr>
              <w:suppressAutoHyphens/>
              <w:jc w:val="both"/>
              <w:rPr>
                <w:rFonts w:ascii="Times New Roman" w:eastAsia="Calibri" w:hAnsi="Times New Roman" w:cs="Times New Roman"/>
                <w:sz w:val="28"/>
                <w:szCs w:val="28"/>
                <w:lang w:eastAsia="en-US"/>
              </w:rPr>
            </w:pPr>
            <w:r w:rsidRPr="006431AB">
              <w:rPr>
                <w:rFonts w:ascii="Times New Roman" w:eastAsia="Calibri" w:hAnsi="Times New Roman" w:cs="Times New Roman"/>
                <w:sz w:val="28"/>
                <w:szCs w:val="28"/>
                <w:lang w:eastAsia="en-US"/>
              </w:rPr>
              <w:lastRenderedPageBreak/>
              <w:t xml:space="preserve">  </w:t>
            </w:r>
            <w:r w:rsidRPr="006431AB">
              <w:rPr>
                <w:rFonts w:ascii="Arial" w:eastAsia="Calibri" w:hAnsi="Arial" w:cs="Arial"/>
                <w:color w:val="333333"/>
                <w:sz w:val="28"/>
                <w:szCs w:val="28"/>
                <w:shd w:val="clear" w:color="auto" w:fill="FFFFFF"/>
                <w:lang w:eastAsia="en-US"/>
              </w:rPr>
              <w:t xml:space="preserve"> </w:t>
            </w:r>
            <w:r w:rsidRPr="006431AB">
              <w:rPr>
                <w:rFonts w:ascii="Times New Roman" w:eastAsia="Calibri" w:hAnsi="Times New Roman" w:cs="Times New Roman"/>
                <w:sz w:val="28"/>
                <w:szCs w:val="28"/>
                <w:lang w:eastAsia="en-US"/>
              </w:rPr>
              <w:t>Закреплять знания детей о </w:t>
            </w:r>
            <w:r w:rsidRPr="006431AB">
              <w:rPr>
                <w:rFonts w:ascii="Times New Roman" w:eastAsia="Calibri" w:hAnsi="Times New Roman" w:cs="Times New Roman"/>
                <w:bCs/>
                <w:sz w:val="28"/>
                <w:szCs w:val="28"/>
                <w:lang w:eastAsia="en-US"/>
              </w:rPr>
              <w:t>деревьях</w:t>
            </w:r>
            <w:r w:rsidRPr="006431AB">
              <w:rPr>
                <w:rFonts w:ascii="Times New Roman" w:eastAsia="Calibri" w:hAnsi="Times New Roman" w:cs="Times New Roman"/>
                <w:sz w:val="28"/>
                <w:szCs w:val="28"/>
                <w:lang w:eastAsia="en-US"/>
              </w:rPr>
              <w:t xml:space="preserve">; показать значение </w:t>
            </w:r>
            <w:r w:rsidRPr="006431AB">
              <w:rPr>
                <w:rFonts w:ascii="Times New Roman" w:eastAsia="Calibri" w:hAnsi="Times New Roman" w:cs="Times New Roman"/>
                <w:sz w:val="28"/>
                <w:szCs w:val="28"/>
                <w:lang w:eastAsia="en-US"/>
              </w:rPr>
              <w:lastRenderedPageBreak/>
              <w:t>листопада для жизни растений зимой; систематизировать и углублять знания детей о сезонных изменениях в природе</w:t>
            </w:r>
          </w:p>
        </w:tc>
        <w:tc>
          <w:tcPr>
            <w:tcW w:w="2200" w:type="dxa"/>
            <w:vMerge w:val="restart"/>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Всемирный день животных</w:t>
            </w:r>
          </w:p>
        </w:tc>
      </w:tr>
      <w:tr w:rsidR="006431AB" w:rsidRPr="006431AB" w:rsidTr="009D205B">
        <w:trPr>
          <w:trHeight w:val="690"/>
        </w:trPr>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18.10-22.10</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Дикие животные и их детеныши</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lang w:eastAsia="en-US"/>
              </w:rPr>
              <w:t xml:space="preserve">   Особенности  поведения лесных зверей</w:t>
            </w:r>
          </w:p>
        </w:tc>
        <w:tc>
          <w:tcPr>
            <w:tcW w:w="2200" w:type="dxa"/>
            <w:vMerge/>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25.10-29.10</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Домашние животные и их детеныши</w:t>
            </w:r>
          </w:p>
        </w:tc>
        <w:tc>
          <w:tcPr>
            <w:tcW w:w="4462" w:type="dxa"/>
            <w:gridSpan w:val="2"/>
            <w:shd w:val="clear" w:color="auto" w:fill="FFFFFF"/>
          </w:tcPr>
          <w:p w:rsidR="006431AB" w:rsidRPr="006431AB" w:rsidRDefault="006431AB" w:rsidP="006431AB">
            <w:pPr>
              <w:shd w:val="clear" w:color="auto" w:fill="FFFFFF"/>
              <w:ind w:left="24"/>
              <w:jc w:val="both"/>
              <w:rPr>
                <w:rFonts w:ascii="Times New Roman" w:eastAsia="Times New Roman" w:hAnsi="Times New Roman" w:cs="Times New Roman"/>
                <w:sz w:val="28"/>
                <w:szCs w:val="28"/>
                <w:lang w:eastAsia="en-US"/>
              </w:rPr>
            </w:pPr>
            <w:r w:rsidRPr="006431AB">
              <w:rPr>
                <w:rFonts w:ascii="Times New Roman" w:eastAsia="Calibri" w:hAnsi="Times New Roman" w:cs="Times New Roman"/>
                <w:sz w:val="28"/>
                <w:szCs w:val="28"/>
                <w:lang w:eastAsia="en-US"/>
              </w:rPr>
              <w:t xml:space="preserve">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  </w:t>
            </w:r>
            <w:r w:rsidRPr="006431AB">
              <w:rPr>
                <w:rFonts w:ascii="Times New Roman" w:eastAsia="Times New Roman" w:hAnsi="Times New Roman" w:cs="Times New Roman"/>
                <w:sz w:val="28"/>
                <w:szCs w:val="28"/>
                <w:lang w:eastAsia="en-US"/>
              </w:rPr>
              <w:t>.</w:t>
            </w:r>
          </w:p>
        </w:tc>
        <w:tc>
          <w:tcPr>
            <w:tcW w:w="2200" w:type="dxa"/>
            <w:shd w:val="clear" w:color="auto" w:fill="FFFFFF"/>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10173" w:type="dxa"/>
            <w:gridSpan w:val="6"/>
          </w:tcPr>
          <w:p w:rsidR="006431AB" w:rsidRPr="006431AB" w:rsidRDefault="006431AB" w:rsidP="006431AB">
            <w:pPr>
              <w:suppressAutoHyphens/>
              <w:spacing w:after="120"/>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ноябрь</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01.11-05.11</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 xml:space="preserve">Домашние птицы и их детеныши </w:t>
            </w:r>
          </w:p>
        </w:tc>
        <w:tc>
          <w:tcPr>
            <w:tcW w:w="4426" w:type="dxa"/>
          </w:tcPr>
          <w:p w:rsidR="006431AB" w:rsidRPr="006431AB" w:rsidRDefault="006431AB" w:rsidP="006431AB">
            <w:pPr>
              <w:suppressAutoHyphens/>
              <w:spacing w:after="120"/>
              <w:jc w:val="both"/>
              <w:rPr>
                <w:rFonts w:ascii="Times New Roman" w:eastAsia="Calibri" w:hAnsi="Times New Roman" w:cs="Times New Roman"/>
                <w:sz w:val="28"/>
                <w:szCs w:val="28"/>
                <w:lang w:eastAsia="en-US"/>
              </w:rPr>
            </w:pPr>
            <w:r w:rsidRPr="006431AB">
              <w:rPr>
                <w:rFonts w:ascii="Times New Roman" w:eastAsia="Calibri" w:hAnsi="Times New Roman" w:cs="Times New Roman"/>
                <w:sz w:val="28"/>
                <w:szCs w:val="28"/>
                <w:lang w:eastAsia="en-US"/>
              </w:rPr>
              <w:t>Расширять обобщенные представления детей о </w:t>
            </w:r>
            <w:r w:rsidRPr="006431AB">
              <w:rPr>
                <w:rFonts w:ascii="Times New Roman" w:eastAsia="Calibri" w:hAnsi="Times New Roman" w:cs="Times New Roman"/>
                <w:b/>
                <w:bCs/>
                <w:sz w:val="28"/>
                <w:szCs w:val="28"/>
                <w:lang w:eastAsia="en-US"/>
              </w:rPr>
              <w:t>домашних</w:t>
            </w:r>
            <w:r w:rsidRPr="006431AB">
              <w:rPr>
                <w:rFonts w:ascii="Times New Roman" w:eastAsia="Calibri" w:hAnsi="Times New Roman" w:cs="Times New Roman"/>
                <w:sz w:val="28"/>
                <w:szCs w:val="28"/>
                <w:lang w:eastAsia="en-US"/>
              </w:rPr>
              <w:t> </w:t>
            </w:r>
            <w:r w:rsidRPr="006431AB">
              <w:rPr>
                <w:rFonts w:ascii="Times New Roman" w:eastAsia="Calibri" w:hAnsi="Times New Roman" w:cs="Times New Roman"/>
                <w:b/>
                <w:bCs/>
                <w:sz w:val="28"/>
                <w:szCs w:val="28"/>
                <w:lang w:eastAsia="en-US"/>
              </w:rPr>
              <w:t>птицах</w:t>
            </w:r>
            <w:r w:rsidRPr="006431AB">
              <w:rPr>
                <w:rFonts w:ascii="Times New Roman" w:eastAsia="Calibri" w:hAnsi="Times New Roman" w:cs="Times New Roman"/>
                <w:sz w:val="28"/>
                <w:szCs w:val="28"/>
                <w:lang w:eastAsia="en-US"/>
              </w:rPr>
              <w:t>. Уточнить, из каких частей состоит их тело, чем оно покрыто. Рассказать, чем питаются </w:t>
            </w:r>
            <w:r w:rsidRPr="006431AB">
              <w:rPr>
                <w:rFonts w:ascii="Times New Roman" w:eastAsia="Calibri" w:hAnsi="Times New Roman" w:cs="Times New Roman"/>
                <w:b/>
                <w:bCs/>
                <w:sz w:val="28"/>
                <w:szCs w:val="28"/>
                <w:lang w:eastAsia="en-US"/>
              </w:rPr>
              <w:t>птицы</w:t>
            </w:r>
            <w:r w:rsidRPr="006431AB">
              <w:rPr>
                <w:rFonts w:ascii="Times New Roman" w:eastAsia="Calibri" w:hAnsi="Times New Roman" w:cs="Times New Roman"/>
                <w:sz w:val="28"/>
                <w:szCs w:val="28"/>
                <w:lang w:eastAsia="en-US"/>
              </w:rPr>
              <w:t>, где живут, кто за ними ухаживает.</w:t>
            </w:r>
          </w:p>
        </w:tc>
        <w:tc>
          <w:tcPr>
            <w:tcW w:w="2236" w:type="dxa"/>
            <w:gridSpan w:val="2"/>
          </w:tcPr>
          <w:p w:rsidR="006431AB" w:rsidRPr="006431AB" w:rsidRDefault="006431AB" w:rsidP="006431AB">
            <w:pPr>
              <w:suppressAutoHyphens/>
              <w:spacing w:after="120"/>
              <w:jc w:val="both"/>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w:t>
            </w: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08.11-12.11</w:t>
            </w:r>
          </w:p>
          <w:p w:rsidR="006431AB" w:rsidRPr="006431AB" w:rsidRDefault="006431AB" w:rsidP="006431AB">
            <w:pPr>
              <w:rPr>
                <w:rFonts w:ascii="Times New Roman" w:eastAsia="Lucida Sans Unicode" w:hAnsi="Times New Roman" w:cs="Times New Roman"/>
                <w:sz w:val="28"/>
                <w:szCs w:val="28"/>
                <w:lang w:eastAsia="en-US"/>
              </w:rPr>
            </w:pPr>
            <w:r w:rsidRPr="006431AB">
              <w:rPr>
                <w:rFonts w:ascii="Times New Roman" w:eastAsia="Lucida Sans Unicode" w:hAnsi="Times New Roman" w:cs="Times New Roman"/>
                <w:b/>
                <w:kern w:val="1"/>
                <w:sz w:val="28"/>
                <w:szCs w:val="28"/>
                <w:lang w:eastAsia="en-US"/>
              </w:rPr>
              <w:t>15.11-19.11</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Профессии всякие важны, профессии всякие нужны (мониторинг)</w:t>
            </w:r>
          </w:p>
        </w:tc>
        <w:tc>
          <w:tcPr>
            <w:tcW w:w="4426" w:type="dxa"/>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lang w:eastAsia="en-US"/>
              </w:rPr>
              <w:t>Продолжить знакомить детей с профессиями, расширять представления детей о людях разных профессий (врач, повар, работники транспорта и т.д.) Рассказывать о важности и значимости их труда. Прививать детям чувство благодарности к людям за их труд.</w:t>
            </w:r>
          </w:p>
        </w:tc>
        <w:tc>
          <w:tcPr>
            <w:tcW w:w="2236" w:type="dxa"/>
            <w:gridSpan w:val="2"/>
          </w:tcPr>
          <w:p w:rsidR="006431AB" w:rsidRPr="006431AB" w:rsidRDefault="006431AB" w:rsidP="006431AB">
            <w:pPr>
              <w:suppressAutoHyphens/>
              <w:spacing w:after="120"/>
              <w:jc w:val="both"/>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День полиции</w:t>
            </w:r>
          </w:p>
          <w:p w:rsidR="006431AB" w:rsidRPr="006431AB" w:rsidRDefault="006431AB" w:rsidP="006431AB">
            <w:pPr>
              <w:suppressAutoHyphens/>
              <w:spacing w:after="120"/>
              <w:jc w:val="both"/>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18 ноября- День рождения Деда мороза</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22.11-26.11</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Кто во что одет (одежда, обувь, гол. уборы)</w:t>
            </w:r>
          </w:p>
        </w:tc>
        <w:tc>
          <w:tcPr>
            <w:tcW w:w="4426" w:type="dxa"/>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lang w:eastAsia="en-US"/>
              </w:rPr>
              <w:t xml:space="preserve">Закрепление дифференцировки предметов: одежда – для девочек, для мальчиков и т.д. </w:t>
            </w:r>
          </w:p>
        </w:tc>
        <w:tc>
          <w:tcPr>
            <w:tcW w:w="2236" w:type="dxa"/>
            <w:gridSpan w:val="2"/>
          </w:tcPr>
          <w:p w:rsidR="006431AB" w:rsidRPr="006431AB" w:rsidRDefault="006431AB" w:rsidP="006431AB">
            <w:pPr>
              <w:suppressAutoHyphens/>
              <w:spacing w:after="120"/>
              <w:jc w:val="both"/>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21 ноября – всемирный день приветствий</w:t>
            </w:r>
          </w:p>
        </w:tc>
      </w:tr>
      <w:tr w:rsidR="006431AB" w:rsidRPr="006431AB" w:rsidTr="009D205B">
        <w:tc>
          <w:tcPr>
            <w:tcW w:w="675"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5.</w:t>
            </w:r>
          </w:p>
        </w:tc>
        <w:tc>
          <w:tcPr>
            <w:tcW w:w="1276"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29.11-03.12</w:t>
            </w:r>
          </w:p>
        </w:tc>
        <w:tc>
          <w:tcPr>
            <w:tcW w:w="1560"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Что нас окружает</w:t>
            </w:r>
          </w:p>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(посуда, быт. техника)</w:t>
            </w:r>
          </w:p>
        </w:tc>
        <w:tc>
          <w:tcPr>
            <w:tcW w:w="4426" w:type="dxa"/>
          </w:tcPr>
          <w:p w:rsidR="006431AB" w:rsidRPr="006431AB" w:rsidRDefault="006431AB" w:rsidP="006431AB">
            <w:pPr>
              <w:suppressAutoHyphens/>
              <w:jc w:val="both"/>
              <w:rPr>
                <w:rFonts w:ascii="Times New Roman" w:eastAsia="Lucida Sans Unicode" w:hAnsi="Times New Roman" w:cs="Times New Roman"/>
                <w:kern w:val="1"/>
                <w:sz w:val="28"/>
                <w:szCs w:val="28"/>
                <w:lang w:eastAsia="en-US"/>
              </w:rPr>
            </w:pPr>
            <w:r w:rsidRPr="006431AB">
              <w:rPr>
                <w:rFonts w:ascii="Times New Roman" w:eastAsia="Lucida Sans Unicode" w:hAnsi="Times New Roman" w:cs="Times New Roman"/>
                <w:kern w:val="1"/>
                <w:sz w:val="28"/>
                <w:szCs w:val="28"/>
                <w:lang w:eastAsia="en-US"/>
              </w:rPr>
              <w:t xml:space="preserve">Дать детям обобщенное понятие «мебель», «бытовые приборы».  Рассказать о назначении каждого предмета. Воспитывать у детей желание помогать по мере возможности, радоваться, испытывать удовлетворение, когда </w:t>
            </w:r>
            <w:r w:rsidR="005914F5">
              <w:rPr>
                <w:rFonts w:ascii="Times New Roman" w:eastAsia="Lucida Sans Unicode" w:hAnsi="Times New Roman" w:cs="Times New Roman"/>
                <w:kern w:val="1"/>
                <w:sz w:val="28"/>
                <w:szCs w:val="28"/>
                <w:lang w:eastAsia="en-US"/>
              </w:rPr>
              <w:t>делаешь доброе дело для другого</w:t>
            </w:r>
          </w:p>
        </w:tc>
        <w:tc>
          <w:tcPr>
            <w:tcW w:w="2236" w:type="dxa"/>
            <w:gridSpan w:val="2"/>
          </w:tcPr>
          <w:p w:rsidR="006431AB" w:rsidRPr="006431AB" w:rsidRDefault="006431AB" w:rsidP="006431AB">
            <w:pPr>
              <w:suppressAutoHyphens/>
              <w:jc w:val="both"/>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27 ноября- день матери</w:t>
            </w:r>
          </w:p>
        </w:tc>
      </w:tr>
      <w:tr w:rsidR="006431AB" w:rsidRPr="006431AB" w:rsidTr="009D205B">
        <w:tc>
          <w:tcPr>
            <w:tcW w:w="10173" w:type="dxa"/>
            <w:gridSpan w:val="6"/>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p>
          <w:p w:rsidR="006431AB" w:rsidRPr="006431AB" w:rsidRDefault="006431AB" w:rsidP="006431AB">
            <w:pPr>
              <w:suppressAutoHyphens/>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декабрь</w:t>
            </w:r>
          </w:p>
        </w:tc>
      </w:tr>
      <w:tr w:rsidR="006431AB" w:rsidRPr="006431AB" w:rsidTr="009D205B">
        <w:trPr>
          <w:trHeight w:val="2970"/>
        </w:trPr>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06.12-10.12</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Зима. Зимние месяца</w:t>
            </w:r>
          </w:p>
        </w:tc>
        <w:tc>
          <w:tcPr>
            <w:tcW w:w="4462" w:type="dxa"/>
            <w:gridSpan w:val="2"/>
          </w:tcPr>
          <w:p w:rsidR="006431AB" w:rsidRPr="006431AB" w:rsidRDefault="006431AB" w:rsidP="006431AB">
            <w:pPr>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Продолжать знакомить с зимой, с зимующими птицами, зимними развлечениями.</w:t>
            </w:r>
          </w:p>
          <w:p w:rsidR="006431AB" w:rsidRPr="006431AB" w:rsidRDefault="006431AB" w:rsidP="006431AB">
            <w:pPr>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Расширять и обогащать знания об особенностях зимней природы, о безопасном поведении зимой.</w:t>
            </w:r>
          </w:p>
          <w:p w:rsidR="006431AB" w:rsidRPr="006431AB" w:rsidRDefault="006431AB" w:rsidP="006431AB">
            <w:pPr>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Формирование первичный и исследовательский интерес через экспериментирование с водой и льдом.</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 декабря – День заказов подарков Деду Морозу</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13.12-17.12</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Жизнь животных и птиц зимой</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shd w:val="clear" w:color="auto" w:fill="FFFFFF"/>
                <w:lang w:eastAsia="en-US"/>
              </w:rPr>
              <w:t>Расширять знания детей о диких животных и птицах; знакомить с некоторыми особенностями поведения лесных зверей и птиц зимой</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12 декабря- День Конституции  РФ</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20.12-24.12</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Путешествие на север</w:t>
            </w:r>
          </w:p>
        </w:tc>
        <w:tc>
          <w:tcPr>
            <w:tcW w:w="4462" w:type="dxa"/>
            <w:gridSpan w:val="2"/>
            <w:shd w:val="clear" w:color="auto" w:fill="FFFFFF"/>
          </w:tcPr>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 xml:space="preserve">Формирование представлений у детей </w:t>
            </w:r>
            <w:proofErr w:type="gramStart"/>
            <w:r w:rsidRPr="006431AB">
              <w:rPr>
                <w:rFonts w:ascii="Times New Roman" w:eastAsia="Times New Roman" w:hAnsi="Times New Roman" w:cs="Times New Roman"/>
                <w:sz w:val="28"/>
                <w:szCs w:val="28"/>
                <w:lang w:eastAsia="en-US"/>
              </w:rPr>
              <w:t>о диких животных севера</w:t>
            </w:r>
            <w:proofErr w:type="gramEnd"/>
            <w:r w:rsidRPr="006431AB">
              <w:rPr>
                <w:rFonts w:ascii="Times New Roman" w:eastAsia="Times New Roman" w:hAnsi="Times New Roman" w:cs="Times New Roman"/>
                <w:sz w:val="28"/>
                <w:szCs w:val="28"/>
                <w:lang w:eastAsia="en-US"/>
              </w:rPr>
              <w:t>.</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 xml:space="preserve"> Расширять представление детей </w:t>
            </w:r>
            <w:proofErr w:type="gramStart"/>
            <w:r w:rsidRPr="006431AB">
              <w:rPr>
                <w:rFonts w:ascii="Times New Roman" w:eastAsia="Times New Roman" w:hAnsi="Times New Roman" w:cs="Times New Roman"/>
                <w:sz w:val="28"/>
                <w:szCs w:val="28"/>
                <w:lang w:eastAsia="en-US"/>
              </w:rPr>
              <w:t>о диких животных севера</w:t>
            </w:r>
            <w:proofErr w:type="gramEnd"/>
            <w:r w:rsidRPr="006431AB">
              <w:rPr>
                <w:rFonts w:ascii="Times New Roman" w:eastAsia="Times New Roman" w:hAnsi="Times New Roman" w:cs="Times New Roman"/>
                <w:sz w:val="28"/>
                <w:szCs w:val="28"/>
                <w:lang w:eastAsia="en-US"/>
              </w:rPr>
              <w:t>: о белом медведе, песце, пингвине.</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Формировать умение детей по внешнему виду животного делать сравнительный анализ.</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 xml:space="preserve">Описывать животных с помощью схемы. </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27.12-31.12</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Новый год</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lang w:eastAsia="en-US"/>
              </w:rPr>
              <w:t>Формирование представлений о Новом годе как весёлом и добром празднике. Формирование умений доставлять радость близким и благодарить за новогодние сюрпризы и подарки</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Новогодний праздник</w:t>
            </w:r>
          </w:p>
        </w:tc>
      </w:tr>
      <w:tr w:rsidR="006431AB" w:rsidRPr="006431AB" w:rsidTr="009D205B">
        <w:tc>
          <w:tcPr>
            <w:tcW w:w="10173" w:type="dxa"/>
            <w:gridSpan w:val="6"/>
          </w:tcPr>
          <w:p w:rsidR="006431AB" w:rsidRPr="006431AB" w:rsidRDefault="005914F5" w:rsidP="006431AB">
            <w:pPr>
              <w:suppressAutoHyphens/>
              <w:spacing w:after="120"/>
              <w:jc w:val="center"/>
              <w:rPr>
                <w:rFonts w:ascii="Times New Roman" w:eastAsia="Lucida Sans Unicode" w:hAnsi="Times New Roman" w:cs="Times New Roman"/>
                <w:b/>
                <w:kern w:val="1"/>
                <w:sz w:val="28"/>
                <w:szCs w:val="28"/>
                <w:lang w:eastAsia="en-US"/>
              </w:rPr>
            </w:pPr>
            <w:r>
              <w:rPr>
                <w:rFonts w:ascii="Times New Roman" w:eastAsia="Lucida Sans Unicode" w:hAnsi="Times New Roman" w:cs="Times New Roman"/>
                <w:b/>
                <w:kern w:val="1"/>
                <w:sz w:val="28"/>
                <w:szCs w:val="28"/>
                <w:lang w:eastAsia="en-US"/>
              </w:rPr>
              <w:t>я</w:t>
            </w:r>
            <w:r w:rsidR="006431AB" w:rsidRPr="006431AB">
              <w:rPr>
                <w:rFonts w:ascii="Times New Roman" w:eastAsia="Lucida Sans Unicode" w:hAnsi="Times New Roman" w:cs="Times New Roman"/>
                <w:b/>
                <w:kern w:val="1"/>
                <w:sz w:val="28"/>
                <w:szCs w:val="28"/>
                <w:lang w:eastAsia="en-US"/>
              </w:rPr>
              <w:t>нварь</w:t>
            </w:r>
          </w:p>
          <w:p w:rsidR="006431AB" w:rsidRPr="006431AB" w:rsidRDefault="006431AB" w:rsidP="006431AB">
            <w:pPr>
              <w:suppressAutoHyphens/>
              <w:spacing w:after="120"/>
              <w:jc w:val="center"/>
              <w:rPr>
                <w:rFonts w:ascii="Times New Roman" w:eastAsia="Lucida Sans Unicode" w:hAnsi="Times New Roman" w:cs="Times New Roman"/>
                <w:kern w:val="1"/>
                <w:sz w:val="28"/>
                <w:szCs w:val="28"/>
                <w:lang w:eastAsia="en-US"/>
              </w:rPr>
            </w:pPr>
            <w:r w:rsidRPr="006431AB">
              <w:rPr>
                <w:rFonts w:ascii="Times New Roman" w:eastAsia="Lucida Sans Unicode" w:hAnsi="Times New Roman" w:cs="Times New Roman"/>
                <w:b/>
                <w:kern w:val="1"/>
                <w:sz w:val="28"/>
                <w:szCs w:val="28"/>
                <w:lang w:eastAsia="en-US"/>
              </w:rPr>
              <w:t>Новогодние каникулы, 7 января - Рождество</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10.01-14.01</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Зимние забавы</w:t>
            </w:r>
          </w:p>
        </w:tc>
        <w:tc>
          <w:tcPr>
            <w:tcW w:w="4462" w:type="dxa"/>
            <w:gridSpan w:val="2"/>
            <w:shd w:val="clear" w:color="auto" w:fill="FFFFFF"/>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shd w:val="clear" w:color="auto" w:fill="FFFFFF"/>
                <w:lang w:eastAsia="en-US"/>
              </w:rPr>
              <w:t>Обогащать игровой опыт каждого ребёнка посредством участия в подвижных, сюжетно-ролевых, строительно-конструктивных народных, хороводных, режиссерских, театральных играх – драматизациях. развивающих играх-</w:t>
            </w:r>
            <w:proofErr w:type="spellStart"/>
            <w:r w:rsidRPr="006431AB">
              <w:rPr>
                <w:rFonts w:ascii="Times New Roman" w:eastAsia="Calibri" w:hAnsi="Times New Roman" w:cs="Times New Roman"/>
                <w:sz w:val="28"/>
                <w:szCs w:val="28"/>
                <w:shd w:val="clear" w:color="auto" w:fill="FFFFFF"/>
                <w:lang w:eastAsia="en-US"/>
              </w:rPr>
              <w:t>эксперементированиях</w:t>
            </w:r>
            <w:proofErr w:type="spellEnd"/>
            <w:r w:rsidRPr="006431AB">
              <w:rPr>
                <w:rFonts w:ascii="Times New Roman" w:eastAsia="Calibri" w:hAnsi="Times New Roman" w:cs="Times New Roman"/>
                <w:sz w:val="28"/>
                <w:szCs w:val="28"/>
                <w:shd w:val="clear" w:color="auto" w:fill="FFFFFF"/>
                <w:lang w:eastAsia="en-US"/>
              </w:rPr>
              <w:t xml:space="preserve">, в играх с готовыми правилами и содержанием и спортивных </w:t>
            </w:r>
            <w:r w:rsidRPr="006431AB">
              <w:rPr>
                <w:rFonts w:ascii="Times New Roman" w:eastAsia="Calibri" w:hAnsi="Times New Roman" w:cs="Times New Roman"/>
                <w:sz w:val="28"/>
                <w:szCs w:val="28"/>
                <w:shd w:val="clear" w:color="auto" w:fill="FFFFFF"/>
                <w:lang w:eastAsia="en-US"/>
              </w:rPr>
              <w:lastRenderedPageBreak/>
              <w:t>развлечениях.</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Коляда</w:t>
            </w: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(«посиделки» с народными играми)</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17.01-21.01</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 xml:space="preserve">Комнатные растения и мы </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Times New Roman" w:hAnsi="Times New Roman" w:cs="Times New Roman"/>
                <w:sz w:val="28"/>
                <w:szCs w:val="28"/>
                <w:lang w:eastAsia="en-US"/>
              </w:rPr>
              <w:t>Воспитывать у детей интерес к комнатным растениям, трудолюбие и желание помогать взрослым в уходе за ними.</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Всемирный день «спасибо»</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24.01-28.01</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Путешествие на юг</w:t>
            </w: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Times New Roman" w:hAnsi="Times New Roman" w:cs="Times New Roman"/>
                <w:color w:val="000000"/>
                <w:sz w:val="28"/>
                <w:szCs w:val="28"/>
                <w:lang w:eastAsia="en-US"/>
              </w:rPr>
              <w:t>Формировать представления об особенностях образа жизни людей жарких стран, их зависимости от климатических условий; учить устанавливать простейшие причинно-следственные связи, располагать события в определенной последовательности </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День изобретения автомобиля</w:t>
            </w:r>
          </w:p>
        </w:tc>
      </w:tr>
      <w:tr w:rsidR="006431AB" w:rsidRPr="006431AB" w:rsidTr="009D205B">
        <w:tc>
          <w:tcPr>
            <w:tcW w:w="10173" w:type="dxa"/>
            <w:gridSpan w:val="6"/>
          </w:tcPr>
          <w:p w:rsidR="006431AB" w:rsidRPr="006431AB" w:rsidRDefault="006431AB" w:rsidP="006431AB">
            <w:pPr>
              <w:suppressAutoHyphens/>
              <w:spacing w:after="120"/>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февраль</w:t>
            </w:r>
          </w:p>
        </w:tc>
      </w:tr>
      <w:tr w:rsidR="006431AB" w:rsidRPr="006431AB" w:rsidTr="009D205B">
        <w:trPr>
          <w:trHeight w:val="557"/>
        </w:trPr>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31.01-04.02</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Транспорт</w:t>
            </w:r>
          </w:p>
        </w:tc>
        <w:tc>
          <w:tcPr>
            <w:tcW w:w="4462" w:type="dxa"/>
            <w:gridSpan w:val="2"/>
          </w:tcPr>
          <w:p w:rsidR="006431AB" w:rsidRPr="006431AB" w:rsidRDefault="006431AB" w:rsidP="006431AB">
            <w:pPr>
              <w:ind w:right="20"/>
              <w:jc w:val="both"/>
              <w:rPr>
                <w:rFonts w:ascii="Times New Roman" w:eastAsia="Times New Roman" w:hAnsi="Times New Roman" w:cs="Times New Roman"/>
                <w:sz w:val="28"/>
                <w:szCs w:val="28"/>
                <w:lang w:eastAsia="en-US"/>
              </w:rPr>
            </w:pPr>
            <w:r w:rsidRPr="006431AB">
              <w:rPr>
                <w:rFonts w:ascii="Times New Roman" w:eastAsia="Calibri" w:hAnsi="Times New Roman" w:cs="Times New Roman"/>
                <w:sz w:val="28"/>
                <w:szCs w:val="28"/>
                <w:lang w:eastAsia="en-US"/>
              </w:rPr>
              <w:t>Знакомство с различными видами транспорта. Поведение в транспорте, правила перехода через дорогу.</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07.02-11.02</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Times New Roman" w:hAnsi="Times New Roman" w:cs="Times New Roman"/>
                <w:b/>
                <w:bCs/>
                <w:color w:val="000000"/>
                <w:sz w:val="28"/>
                <w:szCs w:val="28"/>
                <w:lang w:eastAsia="en-US"/>
              </w:rPr>
              <w:t>Безопасность и ребенок</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Times New Roman" w:hAnsi="Times New Roman" w:cs="Times New Roman"/>
                <w:color w:val="000000"/>
                <w:sz w:val="28"/>
                <w:szCs w:val="28"/>
                <w:lang w:eastAsia="en-US"/>
              </w:rPr>
              <w:t>Пополнить, обогатить и закрепить представления детей о безопасности. </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14.02-18.02</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Школа. Школьные принадлежности</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shd w:val="clear" w:color="auto" w:fill="FFFFFF"/>
                <w:lang w:eastAsia="en-US"/>
              </w:rPr>
              <w:t>Закрепление знаний детей о школе, о том для чего нужно учиться и кто учит детей в школе</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14 февраля- международный день дарения книг</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21.02-25.03</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Наша Армия</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lang w:eastAsia="en-US"/>
              </w:rPr>
              <w:t>Познакомить детей с государственным праздником – День Защитника Отечества. Воспитывать у дошкольников доброе, уважительное отношение к своему папе. Вызвать чувство гордости и радости за то, что папа служил в армии и защищал наше Отечество и нас актуализировать эмоциональный опыт детей семейных взаимоотношений; способствовать развитию доброжелательности, терпимости, понимания, взаимопомощи в семейной жизни.</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23 февраля -  день защитника Отечества</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5</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28.02-04.03</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 xml:space="preserve">Весна идет. Весенние </w:t>
            </w:r>
            <w:r w:rsidRPr="006431AB">
              <w:rPr>
                <w:rFonts w:ascii="Times New Roman" w:eastAsia="Lucida Sans Unicode" w:hAnsi="Times New Roman" w:cs="Times New Roman"/>
                <w:b/>
                <w:kern w:val="1"/>
                <w:sz w:val="28"/>
                <w:szCs w:val="28"/>
                <w:lang w:eastAsia="en-US"/>
              </w:rPr>
              <w:lastRenderedPageBreak/>
              <w:t>месяца</w:t>
            </w:r>
          </w:p>
        </w:tc>
        <w:tc>
          <w:tcPr>
            <w:tcW w:w="4462" w:type="dxa"/>
            <w:gridSpan w:val="2"/>
          </w:tcPr>
          <w:p w:rsidR="006431AB" w:rsidRPr="006431AB" w:rsidRDefault="006431AB" w:rsidP="006431AB">
            <w:pPr>
              <w:suppressAutoHyphens/>
              <w:spacing w:after="120"/>
              <w:jc w:val="both"/>
              <w:rPr>
                <w:rFonts w:ascii="Times New Roman" w:eastAsia="Calibri" w:hAnsi="Times New Roman" w:cs="Times New Roman"/>
                <w:sz w:val="28"/>
                <w:szCs w:val="28"/>
                <w:lang w:eastAsia="en-US"/>
              </w:rPr>
            </w:pPr>
            <w:r w:rsidRPr="006431AB">
              <w:rPr>
                <w:rFonts w:ascii="Times New Roman" w:eastAsia="Calibri" w:hAnsi="Times New Roman" w:cs="Times New Roman"/>
                <w:sz w:val="28"/>
                <w:szCs w:val="28"/>
                <w:lang w:eastAsia="en-US"/>
              </w:rPr>
              <w:lastRenderedPageBreak/>
              <w:t xml:space="preserve">Закреплять знания о признаках весны. Воспитывать умение видеть красоту природы, уметь </w:t>
            </w:r>
            <w:r w:rsidRPr="006431AB">
              <w:rPr>
                <w:rFonts w:ascii="Times New Roman" w:eastAsia="Calibri" w:hAnsi="Times New Roman" w:cs="Times New Roman"/>
                <w:sz w:val="28"/>
                <w:szCs w:val="28"/>
                <w:lang w:eastAsia="en-US"/>
              </w:rPr>
              <w:lastRenderedPageBreak/>
              <w:t>любоваться ею.</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1 марта- всемирный день кошек</w:t>
            </w:r>
          </w:p>
        </w:tc>
      </w:tr>
      <w:tr w:rsidR="006431AB" w:rsidRPr="006431AB" w:rsidTr="009D205B">
        <w:tc>
          <w:tcPr>
            <w:tcW w:w="10173" w:type="dxa"/>
            <w:gridSpan w:val="6"/>
          </w:tcPr>
          <w:p w:rsidR="006431AB" w:rsidRPr="006431AB" w:rsidRDefault="006431AB" w:rsidP="006431AB">
            <w:pPr>
              <w:suppressAutoHyphens/>
              <w:spacing w:after="120"/>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март</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07.03-11.03</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Мамин праздник</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shd w:val="clear" w:color="auto" w:fill="FFFFFF"/>
                <w:lang w:eastAsia="en-US"/>
              </w:rPr>
              <w:t>Углубить знания детей о роли мамы и бабушки в их жизни;</w:t>
            </w:r>
            <w:r w:rsidRPr="006431AB">
              <w:rPr>
                <w:rFonts w:ascii="Times New Roman" w:eastAsia="Calibri" w:hAnsi="Times New Roman" w:cs="Times New Roman"/>
                <w:sz w:val="28"/>
                <w:szCs w:val="28"/>
                <w:shd w:val="clear" w:color="auto" w:fill="FFFFFF"/>
                <w:lang w:eastAsia="en-US"/>
              </w:rPr>
              <w:br/>
              <w:t>Воспитывать уважительное, нежное и благородное отношение к мамам, бережное и чуткое отношение ко всему женскому полу, потребности радовать близких людей добрыми делами.</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8 Марта</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14.03-18.03</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Любимые сказки</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lang w:eastAsia="en-US"/>
              </w:rPr>
              <w:t>Приобщение и формирование положительного отношения к театральному искусству</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21.03-25.03</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Морские обитатели</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shd w:val="clear" w:color="auto" w:fill="FFFFFF"/>
                <w:lang w:eastAsia="en-US"/>
              </w:rPr>
              <w:t>Выявить знание детей о жителях морского дна.</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22 марта-Всемирный день воды</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28.03-31.03</w:t>
            </w: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Такие разные птицы. Перелетные птицы</w:t>
            </w:r>
          </w:p>
        </w:tc>
        <w:tc>
          <w:tcPr>
            <w:tcW w:w="4462" w:type="dxa"/>
            <w:gridSpan w:val="2"/>
          </w:tcPr>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назвать перелётных птиц: название, части тела, питание;</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описывать особенности внешнего вида и поведения птиц;</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сравнивать и обобщать, устанавливать простейшие причинно-следственные связи;</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 xml:space="preserve"> классифицировать птиц на зимующих и перелётных, на основе установления связи между характером корма и возможностью;</w:t>
            </w:r>
          </w:p>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lang w:eastAsia="en-US"/>
              </w:rPr>
              <w:t>задуматься о бережном отношении к природе, о необходимости правильного поведения по отношению к птицам, о желании помогать им в зимний период (изготовление кормушек, подкормка птиц совместно с родителями)</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 апреля Международный день птиц</w:t>
            </w:r>
          </w:p>
        </w:tc>
      </w:tr>
      <w:tr w:rsidR="006431AB" w:rsidRPr="006431AB" w:rsidTr="009D205B">
        <w:tc>
          <w:tcPr>
            <w:tcW w:w="10173" w:type="dxa"/>
            <w:gridSpan w:val="6"/>
          </w:tcPr>
          <w:p w:rsidR="006431AB" w:rsidRPr="006431AB" w:rsidRDefault="006431AB" w:rsidP="006431AB">
            <w:pPr>
              <w:suppressAutoHyphens/>
              <w:spacing w:after="120"/>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апрель</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01.04-08.04</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Times New Roman" w:hAnsi="Times New Roman" w:cs="Times New Roman"/>
                <w:b/>
                <w:bCs/>
                <w:color w:val="000000"/>
                <w:sz w:val="28"/>
                <w:szCs w:val="28"/>
                <w:lang w:eastAsia="en-US"/>
              </w:rPr>
              <w:t>Моя семья</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Times New Roman" w:hAnsi="Times New Roman" w:cs="Times New Roman"/>
                <w:color w:val="000000"/>
                <w:sz w:val="28"/>
                <w:szCs w:val="28"/>
                <w:lang w:eastAsia="en-US"/>
              </w:rPr>
              <w:t>Учить детей называть членов своей семьи. Знать, что в семье все любят и заботятся друг о друге. Понимать роль взрослых и детей в семье. Вызывать у ребенка радость и гордость, что у него есть семья.</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 апреля- день смеха.</w:t>
            </w: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7 апреля-Всемирный день здоровья</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2</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11.04-15.04</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Загадочный космос</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shd w:val="clear" w:color="auto" w:fill="FFFFFF"/>
                <w:lang w:eastAsia="en-US"/>
              </w:rPr>
              <w:t>Сформировать у детей понятия «космос», «Вселенная». Объяснить д., что представляет собой вселенная. Закрепить знания д. о том, что они живут на планете Земля; в космосе есть другие планеты. Дать элементарное понятие о планетах.</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12 апреля  - день космонавтики</w:t>
            </w: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18.04-22.04</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Народная культура и традиции</w:t>
            </w: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bCs/>
                <w:sz w:val="28"/>
                <w:szCs w:val="28"/>
                <w:lang w:eastAsia="en-US"/>
              </w:rPr>
              <w:t>Познакомить детей с дымковской</w:t>
            </w:r>
            <w:r w:rsidRPr="006431AB">
              <w:rPr>
                <w:rFonts w:ascii="Times New Roman" w:eastAsia="Calibri" w:hAnsi="Times New Roman" w:cs="Times New Roman"/>
                <w:b/>
                <w:bCs/>
                <w:sz w:val="28"/>
                <w:szCs w:val="28"/>
                <w:lang w:eastAsia="en-US"/>
              </w:rPr>
              <w:t> </w:t>
            </w:r>
            <w:r w:rsidRPr="006431AB">
              <w:rPr>
                <w:rFonts w:ascii="Times New Roman" w:eastAsia="Calibri" w:hAnsi="Times New Roman" w:cs="Times New Roman"/>
                <w:sz w:val="28"/>
                <w:szCs w:val="28"/>
                <w:lang w:eastAsia="en-US"/>
              </w:rPr>
              <w:t>игрушкой, побуждать детей восхищаться красками, красотой дымковской игрушек. Познакомить детей с русской матрёшкой, формировать представление о матрёшке, как о самом знаменитом русском сувенире. Воспитывать уважение к русской культуре через знакомство с народным фольклором. Воспитывать чувство удовлетворения от участия в коллективной праздничной деятельности</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25.04-29.04</w:t>
            </w:r>
          </w:p>
          <w:p w:rsidR="006431AB" w:rsidRPr="006431AB" w:rsidRDefault="006431AB" w:rsidP="006431AB">
            <w:pPr>
              <w:rPr>
                <w:rFonts w:ascii="Times New Roman" w:eastAsia="Calibri" w:hAnsi="Times New Roman" w:cs="Times New Roman"/>
                <w:sz w:val="28"/>
                <w:szCs w:val="28"/>
                <w:lang w:eastAsia="en-US"/>
              </w:rPr>
            </w:pPr>
          </w:p>
          <w:p w:rsidR="006431AB" w:rsidRPr="006431AB" w:rsidRDefault="006431AB" w:rsidP="006431AB">
            <w:pPr>
              <w:rPr>
                <w:rFonts w:ascii="Times New Roman" w:eastAsia="Calibri" w:hAnsi="Times New Roman" w:cs="Times New Roman"/>
                <w:sz w:val="28"/>
                <w:szCs w:val="28"/>
                <w:lang w:eastAsia="en-US"/>
              </w:rPr>
            </w:pP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 xml:space="preserve">Русское народное творчество </w:t>
            </w:r>
          </w:p>
        </w:tc>
        <w:tc>
          <w:tcPr>
            <w:tcW w:w="4462" w:type="dxa"/>
            <w:gridSpan w:val="2"/>
          </w:tcPr>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Продолжать знакомить детей с величайшим богатством</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русской народной культуры, с разнообразием русских народных игрушек.</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Учить различать русские народные промыслы, характерные особенности.</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Воспитывать интерес к русскому народному творчеству.</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10173" w:type="dxa"/>
            <w:gridSpan w:val="6"/>
          </w:tcPr>
          <w:p w:rsidR="006431AB" w:rsidRPr="006431AB" w:rsidRDefault="006431AB" w:rsidP="006431AB">
            <w:pPr>
              <w:suppressAutoHyphens/>
              <w:spacing w:after="120"/>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май</w:t>
            </w:r>
          </w:p>
        </w:tc>
      </w:tr>
      <w:tr w:rsidR="006431AB" w:rsidRPr="006431AB" w:rsidTr="009D205B">
        <w:trPr>
          <w:trHeight w:val="1789"/>
        </w:trPr>
        <w:tc>
          <w:tcPr>
            <w:tcW w:w="675"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w:t>
            </w:r>
          </w:p>
          <w:p w:rsidR="006431AB" w:rsidRPr="006431AB" w:rsidRDefault="006431AB" w:rsidP="006431AB">
            <w:pPr>
              <w:rPr>
                <w:rFonts w:ascii="Times New Roman" w:eastAsia="Lucida Sans Unicode" w:hAnsi="Times New Roman" w:cs="Times New Roman"/>
                <w:sz w:val="28"/>
                <w:szCs w:val="28"/>
                <w:lang w:eastAsia="en-US"/>
              </w:rPr>
            </w:pPr>
          </w:p>
          <w:p w:rsidR="006431AB" w:rsidRPr="006431AB" w:rsidRDefault="006431AB" w:rsidP="006431AB">
            <w:pPr>
              <w:rPr>
                <w:rFonts w:ascii="Times New Roman" w:eastAsia="Lucida Sans Unicode" w:hAnsi="Times New Roman" w:cs="Times New Roman"/>
                <w:sz w:val="28"/>
                <w:szCs w:val="28"/>
                <w:lang w:eastAsia="en-US"/>
              </w:rPr>
            </w:pPr>
          </w:p>
          <w:p w:rsidR="006431AB" w:rsidRPr="006431AB" w:rsidRDefault="006431AB" w:rsidP="006431AB">
            <w:pPr>
              <w:rPr>
                <w:rFonts w:ascii="Times New Roman" w:eastAsia="Lucida Sans Unicode" w:hAnsi="Times New Roman" w:cs="Times New Roman"/>
                <w:sz w:val="28"/>
                <w:szCs w:val="28"/>
                <w:lang w:eastAsia="en-US"/>
              </w:rPr>
            </w:pPr>
          </w:p>
          <w:p w:rsidR="006431AB" w:rsidRPr="006431AB" w:rsidRDefault="006431AB" w:rsidP="006431AB">
            <w:pPr>
              <w:rPr>
                <w:rFonts w:ascii="Times New Roman" w:eastAsia="Lucida Sans Unicode" w:hAnsi="Times New Roman" w:cs="Times New Roman"/>
                <w:sz w:val="28"/>
                <w:szCs w:val="28"/>
                <w:lang w:eastAsia="en-US"/>
              </w:rPr>
            </w:pPr>
          </w:p>
          <w:p w:rsidR="006431AB" w:rsidRPr="006431AB" w:rsidRDefault="006431AB" w:rsidP="006431AB">
            <w:pPr>
              <w:rPr>
                <w:rFonts w:ascii="Times New Roman" w:eastAsia="Lucida Sans Unicode" w:hAnsi="Times New Roman" w:cs="Times New Roman"/>
                <w:sz w:val="28"/>
                <w:szCs w:val="28"/>
                <w:lang w:eastAsia="en-US"/>
              </w:rPr>
            </w:pPr>
          </w:p>
        </w:tc>
        <w:tc>
          <w:tcPr>
            <w:tcW w:w="1276"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02.05-06.05</w:t>
            </w:r>
          </w:p>
        </w:tc>
        <w:tc>
          <w:tcPr>
            <w:tcW w:w="1560"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Мой город. Моя страна.</w:t>
            </w:r>
          </w:p>
          <w:p w:rsidR="006431AB" w:rsidRPr="006431AB" w:rsidRDefault="006431AB" w:rsidP="006431AB">
            <w:pPr>
              <w:rPr>
                <w:rFonts w:ascii="Times New Roman" w:eastAsia="Lucida Sans Unicode" w:hAnsi="Times New Roman" w:cs="Times New Roman"/>
                <w:sz w:val="28"/>
                <w:szCs w:val="28"/>
                <w:lang w:eastAsia="en-US"/>
              </w:rPr>
            </w:pPr>
          </w:p>
          <w:p w:rsidR="006431AB" w:rsidRPr="006431AB" w:rsidRDefault="006431AB" w:rsidP="006431AB">
            <w:pPr>
              <w:rPr>
                <w:rFonts w:ascii="Times New Roman" w:eastAsia="Lucida Sans Unicode" w:hAnsi="Times New Roman" w:cs="Times New Roman"/>
                <w:sz w:val="28"/>
                <w:szCs w:val="28"/>
                <w:lang w:eastAsia="en-US"/>
              </w:rPr>
            </w:pPr>
          </w:p>
        </w:tc>
        <w:tc>
          <w:tcPr>
            <w:tcW w:w="4462" w:type="dxa"/>
            <w:gridSpan w:val="2"/>
          </w:tcPr>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Lucida Sans Unicode" w:hAnsi="Times New Roman" w:cs="Times New Roman"/>
                <w:kern w:val="1"/>
                <w:sz w:val="28"/>
                <w:szCs w:val="28"/>
                <w:lang w:eastAsia="en-US"/>
              </w:rPr>
              <w:t xml:space="preserve">Учить называть свой город, страну. Дать элементарные представления о родном городе. Подвести детей к пониманию того, что в городе много улиц, много домов.  </w:t>
            </w:r>
          </w:p>
          <w:p w:rsidR="006431AB" w:rsidRPr="006431AB" w:rsidRDefault="006431AB" w:rsidP="006431AB">
            <w:pPr>
              <w:rPr>
                <w:rFonts w:ascii="Calibri" w:eastAsia="Calibri" w:hAnsi="Calibri" w:cs="Times New Roman"/>
                <w:sz w:val="28"/>
                <w:szCs w:val="28"/>
                <w:lang w:eastAsia="en-US"/>
              </w:rPr>
            </w:pPr>
          </w:p>
        </w:tc>
        <w:tc>
          <w:tcPr>
            <w:tcW w:w="2200"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3 мая- день солнца.</w:t>
            </w:r>
          </w:p>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 xml:space="preserve">9 мая – День Победы </w:t>
            </w:r>
          </w:p>
        </w:tc>
      </w:tr>
      <w:tr w:rsidR="006431AB" w:rsidRPr="006431AB" w:rsidTr="009D205B">
        <w:tc>
          <w:tcPr>
            <w:tcW w:w="675"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w:t>
            </w:r>
          </w:p>
        </w:tc>
        <w:tc>
          <w:tcPr>
            <w:tcW w:w="1276"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09.05-13.05</w:t>
            </w:r>
          </w:p>
        </w:tc>
        <w:tc>
          <w:tcPr>
            <w:tcW w:w="1560"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День Победы</w:t>
            </w:r>
          </w:p>
        </w:tc>
        <w:tc>
          <w:tcPr>
            <w:tcW w:w="4462" w:type="dxa"/>
            <w:gridSpan w:val="2"/>
          </w:tcPr>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Формирование нравственных ценностей (толерантность, уважение к защитникам Родины, гордость за свой народ).</w:t>
            </w:r>
          </w:p>
          <w:p w:rsidR="006431AB" w:rsidRPr="006431AB" w:rsidRDefault="006431AB" w:rsidP="006431AB">
            <w:pPr>
              <w:shd w:val="clear" w:color="auto" w:fill="FFFFFF"/>
              <w:jc w:val="both"/>
              <w:rPr>
                <w:rFonts w:ascii="Times New Roman" w:eastAsia="Times New Roman" w:hAnsi="Times New Roman" w:cs="Times New Roman"/>
                <w:sz w:val="28"/>
                <w:szCs w:val="28"/>
                <w:lang w:eastAsia="en-US"/>
              </w:rPr>
            </w:pPr>
            <w:r w:rsidRPr="006431AB">
              <w:rPr>
                <w:rFonts w:ascii="Times New Roman" w:eastAsia="Times New Roman" w:hAnsi="Times New Roman" w:cs="Times New Roman"/>
                <w:sz w:val="28"/>
                <w:szCs w:val="28"/>
                <w:lang w:eastAsia="en-US"/>
              </w:rPr>
              <w:t xml:space="preserve">Закрепление знаний о том, кто и </w:t>
            </w:r>
            <w:r w:rsidRPr="006431AB">
              <w:rPr>
                <w:rFonts w:ascii="Times New Roman" w:eastAsia="Times New Roman" w:hAnsi="Times New Roman" w:cs="Times New Roman"/>
                <w:sz w:val="28"/>
                <w:szCs w:val="28"/>
                <w:lang w:eastAsia="en-US"/>
              </w:rPr>
              <w:lastRenderedPageBreak/>
              <w:t>как защищали нашу Родину в годы войны.</w:t>
            </w:r>
          </w:p>
          <w:p w:rsidR="006431AB" w:rsidRPr="006431AB" w:rsidRDefault="006431AB" w:rsidP="006431AB">
            <w:pPr>
              <w:suppressAutoHyphens/>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lang w:eastAsia="en-US"/>
              </w:rPr>
              <w:t>Воспитание нравственно - патриотических чувств у дошкольников через совместные мероприятия детей, родителей, и педагогов, через расширение общего кругозора.</w:t>
            </w:r>
          </w:p>
        </w:tc>
        <w:tc>
          <w:tcPr>
            <w:tcW w:w="2200" w:type="dxa"/>
          </w:tcPr>
          <w:p w:rsidR="006431AB" w:rsidRPr="006431AB" w:rsidRDefault="006431AB" w:rsidP="006431AB">
            <w:pPr>
              <w:suppressAutoHyphens/>
              <w:ind w:right="-143"/>
              <w:rPr>
                <w:rFonts w:ascii="Times New Roman" w:eastAsia="Lucida Sans Unicode" w:hAnsi="Times New Roman" w:cs="Times New Roman"/>
                <w:b/>
                <w:kern w:val="1"/>
                <w:sz w:val="28"/>
                <w:szCs w:val="28"/>
                <w:lang w:eastAsia="en-US"/>
              </w:rPr>
            </w:pPr>
          </w:p>
          <w:p w:rsidR="006431AB" w:rsidRPr="006431AB" w:rsidRDefault="006431AB" w:rsidP="006431AB">
            <w:pPr>
              <w:suppressAutoHyphens/>
              <w:ind w:right="-143"/>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Международный день семьи</w:t>
            </w:r>
          </w:p>
        </w:tc>
      </w:tr>
      <w:tr w:rsidR="006431AB" w:rsidRPr="006431AB" w:rsidTr="009D205B">
        <w:tc>
          <w:tcPr>
            <w:tcW w:w="675" w:type="dxa"/>
          </w:tcPr>
          <w:p w:rsidR="006431AB" w:rsidRPr="006431AB" w:rsidRDefault="006431AB" w:rsidP="006431AB">
            <w:pPr>
              <w:suppressAutoHyphens/>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lastRenderedPageBreak/>
              <w:t>3</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16.05-20.05</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Насекомые. В гостях у мухи-цокотухи</w:t>
            </w:r>
          </w:p>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c>
          <w:tcPr>
            <w:tcW w:w="4462" w:type="dxa"/>
            <w:gridSpan w:val="2"/>
          </w:tcPr>
          <w:p w:rsidR="006431AB" w:rsidRPr="006431AB" w:rsidRDefault="006431AB" w:rsidP="006431AB">
            <w:pPr>
              <w:suppressAutoHyphens/>
              <w:spacing w:after="120"/>
              <w:jc w:val="both"/>
              <w:rPr>
                <w:rFonts w:ascii="Times New Roman" w:eastAsia="Calibri" w:hAnsi="Times New Roman" w:cs="Times New Roman"/>
                <w:sz w:val="28"/>
                <w:szCs w:val="28"/>
                <w:shd w:val="clear" w:color="auto" w:fill="FFFFFF"/>
                <w:lang w:eastAsia="en-US"/>
              </w:rPr>
            </w:pPr>
            <w:r w:rsidRPr="006431AB">
              <w:rPr>
                <w:rFonts w:ascii="Times New Roman" w:eastAsia="Calibri" w:hAnsi="Times New Roman" w:cs="Times New Roman"/>
                <w:sz w:val="28"/>
                <w:szCs w:val="28"/>
                <w:shd w:val="clear" w:color="auto" w:fill="FFFFFF"/>
                <w:lang w:eastAsia="en-US"/>
              </w:rPr>
              <w:t>Систематизировать представления о многообразии насекомых (особенности внешнего строения, места обитания, способы передвижения, питания, размножения).</w:t>
            </w:r>
          </w:p>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c>
          <w:tcPr>
            <w:tcW w:w="675"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4</w:t>
            </w:r>
          </w:p>
        </w:tc>
        <w:tc>
          <w:tcPr>
            <w:tcW w:w="1276"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23.05-27.05</w:t>
            </w:r>
          </w:p>
        </w:tc>
        <w:tc>
          <w:tcPr>
            <w:tcW w:w="156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Цветы</w:t>
            </w:r>
          </w:p>
        </w:tc>
        <w:tc>
          <w:tcPr>
            <w:tcW w:w="4462" w:type="dxa"/>
            <w:gridSpan w:val="2"/>
          </w:tcPr>
          <w:p w:rsidR="006431AB" w:rsidRPr="006431AB" w:rsidRDefault="006431AB" w:rsidP="006431AB">
            <w:pPr>
              <w:suppressAutoHyphens/>
              <w:spacing w:after="120"/>
              <w:jc w:val="both"/>
              <w:rPr>
                <w:rFonts w:ascii="Times New Roman" w:eastAsia="Lucida Sans Unicode" w:hAnsi="Times New Roman" w:cs="Times New Roman"/>
                <w:kern w:val="1"/>
                <w:sz w:val="28"/>
                <w:szCs w:val="28"/>
                <w:lang w:eastAsia="en-US"/>
              </w:rPr>
            </w:pPr>
            <w:r w:rsidRPr="006431AB">
              <w:rPr>
                <w:rFonts w:ascii="Times New Roman" w:eastAsia="Calibri" w:hAnsi="Times New Roman" w:cs="Times New Roman"/>
                <w:sz w:val="28"/>
                <w:szCs w:val="28"/>
                <w:shd w:val="clear" w:color="auto" w:fill="FFFFFF"/>
                <w:lang w:eastAsia="en-US"/>
              </w:rPr>
              <w:t>Закрепить знания детей о многообразии цветов, о их строении; продолжать знакомить с тем, как ухаживать за цветами; воспитывать любовь к природе и бережное отношение к ней.</w:t>
            </w:r>
          </w:p>
        </w:tc>
        <w:tc>
          <w:tcPr>
            <w:tcW w:w="2200" w:type="dxa"/>
          </w:tcPr>
          <w:p w:rsidR="006431AB" w:rsidRPr="006431AB" w:rsidRDefault="006431AB" w:rsidP="006431AB">
            <w:pPr>
              <w:suppressAutoHyphens/>
              <w:spacing w:after="120"/>
              <w:rPr>
                <w:rFonts w:ascii="Times New Roman" w:eastAsia="Lucida Sans Unicode" w:hAnsi="Times New Roman" w:cs="Times New Roman"/>
                <w:b/>
                <w:kern w:val="1"/>
                <w:sz w:val="28"/>
                <w:szCs w:val="28"/>
                <w:lang w:eastAsia="en-US"/>
              </w:rPr>
            </w:pPr>
          </w:p>
        </w:tc>
      </w:tr>
      <w:tr w:rsidR="006431AB" w:rsidRPr="006431AB" w:rsidTr="009D205B">
        <w:trPr>
          <w:trHeight w:val="781"/>
        </w:trPr>
        <w:tc>
          <w:tcPr>
            <w:tcW w:w="10173" w:type="dxa"/>
            <w:gridSpan w:val="6"/>
          </w:tcPr>
          <w:p w:rsidR="006431AB" w:rsidRPr="006431AB" w:rsidRDefault="006431AB" w:rsidP="006431AB">
            <w:pPr>
              <w:suppressAutoHyphens/>
              <w:spacing w:after="120"/>
              <w:jc w:val="center"/>
              <w:rPr>
                <w:rFonts w:ascii="Times New Roman" w:eastAsia="Lucida Sans Unicode" w:hAnsi="Times New Roman" w:cs="Times New Roman"/>
                <w:b/>
                <w:kern w:val="1"/>
                <w:sz w:val="28"/>
                <w:szCs w:val="28"/>
                <w:lang w:eastAsia="en-US"/>
              </w:rPr>
            </w:pPr>
          </w:p>
          <w:p w:rsidR="006431AB" w:rsidRPr="006431AB" w:rsidRDefault="006431AB" w:rsidP="006431AB">
            <w:pPr>
              <w:suppressAutoHyphens/>
              <w:spacing w:after="120"/>
              <w:jc w:val="center"/>
              <w:rPr>
                <w:rFonts w:ascii="Times New Roman" w:eastAsia="Lucida Sans Unicode" w:hAnsi="Times New Roman" w:cs="Times New Roman"/>
                <w:b/>
                <w:kern w:val="1"/>
                <w:sz w:val="28"/>
                <w:szCs w:val="28"/>
                <w:lang w:eastAsia="en-US"/>
              </w:rPr>
            </w:pPr>
            <w:r w:rsidRPr="006431AB">
              <w:rPr>
                <w:rFonts w:ascii="Times New Roman" w:eastAsia="Lucida Sans Unicode" w:hAnsi="Times New Roman" w:cs="Times New Roman"/>
                <w:b/>
                <w:kern w:val="1"/>
                <w:sz w:val="28"/>
                <w:szCs w:val="28"/>
                <w:lang w:eastAsia="en-US"/>
              </w:rPr>
              <w:t>Выпускной «До свидания, детский сад»</w:t>
            </w:r>
          </w:p>
        </w:tc>
      </w:tr>
    </w:tbl>
    <w:p w:rsidR="006431AB" w:rsidRPr="006431AB" w:rsidRDefault="006431AB" w:rsidP="006431AB">
      <w:pPr>
        <w:shd w:val="clear" w:color="auto" w:fill="FFFFFF"/>
        <w:spacing w:before="100" w:beforeAutospacing="1" w:after="100" w:afterAutospacing="1"/>
        <w:rPr>
          <w:rFonts w:ascii="Times New Roman" w:eastAsia="Times New Roman" w:hAnsi="Times New Roman" w:cs="Times New Roman"/>
          <w:b/>
          <w:bCs/>
          <w:color w:val="000000"/>
          <w:sz w:val="28"/>
          <w:szCs w:val="28"/>
        </w:rPr>
      </w:pPr>
    </w:p>
    <w:p w:rsidR="006431AB" w:rsidRDefault="006431AB" w:rsidP="009105B1">
      <w:pPr>
        <w:spacing w:after="0" w:line="240" w:lineRule="auto"/>
        <w:ind w:firstLine="709"/>
        <w:jc w:val="both"/>
        <w:rPr>
          <w:b/>
          <w:bCs/>
          <w:color w:val="000000"/>
          <w:sz w:val="36"/>
          <w:szCs w:val="36"/>
        </w:rPr>
      </w:pPr>
    </w:p>
    <w:p w:rsidR="006431AB" w:rsidRDefault="006431AB" w:rsidP="009105B1">
      <w:pPr>
        <w:spacing w:after="0" w:line="240" w:lineRule="auto"/>
        <w:ind w:firstLine="709"/>
        <w:jc w:val="both"/>
        <w:rPr>
          <w:b/>
          <w:bCs/>
          <w:color w:val="000000"/>
          <w:sz w:val="36"/>
          <w:szCs w:val="36"/>
        </w:rPr>
      </w:pPr>
    </w:p>
    <w:p w:rsidR="006431AB" w:rsidRDefault="006431AB" w:rsidP="009105B1">
      <w:pPr>
        <w:spacing w:after="0" w:line="240" w:lineRule="auto"/>
        <w:ind w:firstLine="709"/>
        <w:jc w:val="both"/>
        <w:rPr>
          <w:b/>
          <w:bCs/>
          <w:color w:val="000000"/>
          <w:sz w:val="36"/>
          <w:szCs w:val="36"/>
        </w:rPr>
      </w:pPr>
    </w:p>
    <w:p w:rsidR="006431AB" w:rsidRDefault="006431AB" w:rsidP="009105B1">
      <w:pPr>
        <w:spacing w:after="0" w:line="240" w:lineRule="auto"/>
        <w:ind w:firstLine="709"/>
        <w:jc w:val="both"/>
        <w:rPr>
          <w:b/>
          <w:bCs/>
          <w:color w:val="000000"/>
          <w:sz w:val="36"/>
          <w:szCs w:val="36"/>
        </w:rPr>
      </w:pPr>
    </w:p>
    <w:p w:rsidR="006431AB" w:rsidRDefault="006431AB" w:rsidP="009105B1">
      <w:pPr>
        <w:spacing w:after="0" w:line="240" w:lineRule="auto"/>
        <w:ind w:firstLine="709"/>
        <w:jc w:val="both"/>
        <w:rPr>
          <w:b/>
          <w:bCs/>
          <w:color w:val="000000"/>
          <w:sz w:val="36"/>
          <w:szCs w:val="36"/>
        </w:rPr>
      </w:pPr>
    </w:p>
    <w:p w:rsidR="006431AB" w:rsidRDefault="006431AB" w:rsidP="009105B1">
      <w:pPr>
        <w:spacing w:after="0" w:line="240" w:lineRule="auto"/>
        <w:ind w:firstLine="709"/>
        <w:jc w:val="both"/>
        <w:rPr>
          <w:b/>
          <w:bCs/>
          <w:color w:val="000000"/>
          <w:sz w:val="36"/>
          <w:szCs w:val="36"/>
        </w:rPr>
      </w:pPr>
    </w:p>
    <w:p w:rsidR="006431AB" w:rsidRDefault="006431AB" w:rsidP="009105B1">
      <w:pPr>
        <w:spacing w:after="0" w:line="240" w:lineRule="auto"/>
        <w:ind w:firstLine="709"/>
        <w:jc w:val="both"/>
        <w:rPr>
          <w:b/>
          <w:bCs/>
          <w:color w:val="000000"/>
          <w:sz w:val="36"/>
          <w:szCs w:val="36"/>
        </w:rPr>
      </w:pPr>
    </w:p>
    <w:p w:rsidR="006431AB" w:rsidRDefault="006431AB" w:rsidP="009105B1">
      <w:pPr>
        <w:spacing w:after="0" w:line="240" w:lineRule="auto"/>
        <w:ind w:firstLine="709"/>
        <w:jc w:val="both"/>
        <w:rPr>
          <w:b/>
          <w:bCs/>
          <w:color w:val="000000"/>
          <w:sz w:val="36"/>
          <w:szCs w:val="36"/>
        </w:rPr>
      </w:pPr>
    </w:p>
    <w:p w:rsidR="00C12710" w:rsidRDefault="00C12710" w:rsidP="009105B1">
      <w:pPr>
        <w:spacing w:after="0" w:line="240" w:lineRule="auto"/>
        <w:ind w:firstLine="709"/>
        <w:jc w:val="both"/>
        <w:rPr>
          <w:b/>
          <w:bCs/>
          <w:color w:val="000000"/>
          <w:sz w:val="36"/>
          <w:szCs w:val="36"/>
        </w:rPr>
      </w:pPr>
    </w:p>
    <w:p w:rsidR="00C12710" w:rsidRDefault="00C12710" w:rsidP="009105B1">
      <w:pPr>
        <w:spacing w:after="0" w:line="240" w:lineRule="auto"/>
        <w:ind w:firstLine="709"/>
        <w:jc w:val="both"/>
        <w:rPr>
          <w:b/>
          <w:bCs/>
          <w:color w:val="000000"/>
          <w:sz w:val="36"/>
          <w:szCs w:val="36"/>
        </w:rPr>
      </w:pPr>
    </w:p>
    <w:p w:rsidR="00C12710" w:rsidRDefault="00C12710" w:rsidP="009105B1">
      <w:pPr>
        <w:spacing w:after="0" w:line="240" w:lineRule="auto"/>
        <w:ind w:firstLine="709"/>
        <w:jc w:val="both"/>
        <w:rPr>
          <w:b/>
          <w:bCs/>
          <w:color w:val="000000"/>
          <w:sz w:val="36"/>
          <w:szCs w:val="36"/>
        </w:rPr>
      </w:pPr>
    </w:p>
    <w:p w:rsidR="0044364B" w:rsidRPr="005D5B79" w:rsidRDefault="0044364B" w:rsidP="0044364B">
      <w:pPr>
        <w:pStyle w:val="aa"/>
        <w:spacing w:after="0" w:line="240" w:lineRule="auto"/>
        <w:ind w:left="1440"/>
        <w:jc w:val="both"/>
        <w:rPr>
          <w:b/>
          <w:spacing w:val="-6"/>
          <w:sz w:val="16"/>
          <w:szCs w:val="16"/>
        </w:rPr>
      </w:pPr>
    </w:p>
    <w:p w:rsidR="00B55EA1" w:rsidRDefault="00B55EA1" w:rsidP="006636A1">
      <w:pPr>
        <w:pStyle w:val="af3"/>
        <w:spacing w:before="0" w:beforeAutospacing="0" w:after="0" w:afterAutospacing="0"/>
        <w:jc w:val="center"/>
      </w:pPr>
    </w:p>
    <w:sectPr w:rsidR="00B55EA1" w:rsidSect="006636A1">
      <w:pgSz w:w="11906" w:h="16838"/>
      <w:pgMar w:top="794" w:right="79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6FD"/>
    <w:multiLevelType w:val="multilevel"/>
    <w:tmpl w:val="7002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A1677"/>
    <w:multiLevelType w:val="hybridMultilevel"/>
    <w:tmpl w:val="32069B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84E6A57"/>
    <w:multiLevelType w:val="multilevel"/>
    <w:tmpl w:val="A8D6C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90A09"/>
    <w:multiLevelType w:val="hybridMultilevel"/>
    <w:tmpl w:val="79DC4856"/>
    <w:lvl w:ilvl="0" w:tplc="DAD4B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DEA7CF5"/>
    <w:multiLevelType w:val="hybridMultilevel"/>
    <w:tmpl w:val="FABC8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0A2EB7"/>
    <w:multiLevelType w:val="multilevel"/>
    <w:tmpl w:val="DE60C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3D16"/>
    <w:multiLevelType w:val="hybridMultilevel"/>
    <w:tmpl w:val="44BE8880"/>
    <w:lvl w:ilvl="0" w:tplc="6CC8A4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E8066B6"/>
    <w:multiLevelType w:val="hybridMultilevel"/>
    <w:tmpl w:val="95A8E8F6"/>
    <w:lvl w:ilvl="0" w:tplc="6CC8A446">
      <w:start w:val="1"/>
      <w:numFmt w:val="bullet"/>
      <w:lvlText w:val="□"/>
      <w:lvlJc w:val="left"/>
      <w:pPr>
        <w:ind w:left="2160" w:hanging="360"/>
      </w:pPr>
      <w:rPr>
        <w:rFonts w:ascii="Courier New" w:hAnsi="Courier New" w:hint="default"/>
      </w:rPr>
    </w:lvl>
    <w:lvl w:ilvl="1" w:tplc="6CC8A446">
      <w:start w:val="1"/>
      <w:numFmt w:val="bullet"/>
      <w:lvlText w:val="□"/>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FBB270B"/>
    <w:multiLevelType w:val="multilevel"/>
    <w:tmpl w:val="0998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55573B"/>
    <w:multiLevelType w:val="hybridMultilevel"/>
    <w:tmpl w:val="CB784C8A"/>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0" w15:restartNumberingAfterBreak="0">
    <w:nsid w:val="73AC6387"/>
    <w:multiLevelType w:val="hybridMultilevel"/>
    <w:tmpl w:val="9476E0F2"/>
    <w:lvl w:ilvl="0" w:tplc="6CC8A4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B471CE5"/>
    <w:multiLevelType w:val="hybridMultilevel"/>
    <w:tmpl w:val="FABC8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2"/>
  </w:num>
  <w:num w:numId="5">
    <w:abstractNumId w:val="5"/>
  </w:num>
  <w:num w:numId="6">
    <w:abstractNumId w:val="0"/>
  </w:num>
  <w:num w:numId="7">
    <w:abstractNumId w:val="9"/>
  </w:num>
  <w:num w:numId="8">
    <w:abstractNumId w:val="4"/>
  </w:num>
  <w:num w:numId="9">
    <w:abstractNumId w:val="1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12710"/>
    <w:rsid w:val="000165F7"/>
    <w:rsid w:val="00026CB1"/>
    <w:rsid w:val="001C4643"/>
    <w:rsid w:val="0025393D"/>
    <w:rsid w:val="0035621C"/>
    <w:rsid w:val="00394049"/>
    <w:rsid w:val="003A4F2C"/>
    <w:rsid w:val="0044364B"/>
    <w:rsid w:val="004C1BFB"/>
    <w:rsid w:val="00500455"/>
    <w:rsid w:val="005914F5"/>
    <w:rsid w:val="00596C28"/>
    <w:rsid w:val="006431AB"/>
    <w:rsid w:val="006636A1"/>
    <w:rsid w:val="006F7150"/>
    <w:rsid w:val="00726A16"/>
    <w:rsid w:val="007C743C"/>
    <w:rsid w:val="00816188"/>
    <w:rsid w:val="009105B1"/>
    <w:rsid w:val="009D205B"/>
    <w:rsid w:val="009D4DA4"/>
    <w:rsid w:val="00B55EA1"/>
    <w:rsid w:val="00BA5B9C"/>
    <w:rsid w:val="00BF2209"/>
    <w:rsid w:val="00C07449"/>
    <w:rsid w:val="00C12710"/>
    <w:rsid w:val="00DD186A"/>
    <w:rsid w:val="00E00CAD"/>
    <w:rsid w:val="00E04C59"/>
    <w:rsid w:val="00E93643"/>
    <w:rsid w:val="00EA646E"/>
    <w:rsid w:val="00F8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5126"/>
  <w15:docId w15:val="{3A052947-109A-4A33-A9D0-8768CD80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710"/>
    <w:rPr>
      <w:rFonts w:asciiTheme="minorHAnsi" w:eastAsiaTheme="minorEastAsia" w:hAnsiTheme="minorHAnsi" w:cstheme="minorBidi"/>
      <w:sz w:val="22"/>
      <w:szCs w:val="22"/>
      <w:lang w:val="ru-RU" w:eastAsia="ru-RU" w:bidi="ar-SA"/>
    </w:rPr>
  </w:style>
  <w:style w:type="paragraph" w:styleId="1">
    <w:name w:val="heading 1"/>
    <w:basedOn w:val="a"/>
    <w:next w:val="a"/>
    <w:link w:val="10"/>
    <w:uiPriority w:val="9"/>
    <w:qFormat/>
    <w:rsid w:val="00596C28"/>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596C28"/>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596C28"/>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96C28"/>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96C28"/>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96C28"/>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96C28"/>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96C28"/>
    <w:pPr>
      <w:spacing w:after="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596C28"/>
    <w:pPr>
      <w:spacing w:after="0"/>
      <w:outlineLvl w:val="8"/>
    </w:pPr>
    <w:rPr>
      <w:rFonts w:asciiTheme="majorHAnsi" w:eastAsiaTheme="majorEastAsia" w:hAnsiTheme="majorHAnsi" w:cstheme="majorBidi"/>
      <w:i/>
      <w:iCs/>
      <w:spacing w:val="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C28"/>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596C28"/>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596C28"/>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96C28"/>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96C28"/>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96C28"/>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96C28"/>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96C28"/>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96C28"/>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596C2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Заголовок Знак"/>
    <w:basedOn w:val="a0"/>
    <w:link w:val="a3"/>
    <w:uiPriority w:val="10"/>
    <w:rsid w:val="00596C28"/>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596C28"/>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596C28"/>
    <w:rPr>
      <w:rFonts w:asciiTheme="majorHAnsi" w:eastAsiaTheme="majorEastAsia" w:hAnsiTheme="majorHAnsi" w:cstheme="majorBidi"/>
      <w:i/>
      <w:iCs/>
      <w:spacing w:val="13"/>
      <w:sz w:val="24"/>
      <w:szCs w:val="24"/>
    </w:rPr>
  </w:style>
  <w:style w:type="character" w:styleId="a7">
    <w:name w:val="Strong"/>
    <w:uiPriority w:val="22"/>
    <w:qFormat/>
    <w:rsid w:val="00596C28"/>
    <w:rPr>
      <w:b/>
      <w:bCs/>
    </w:rPr>
  </w:style>
  <w:style w:type="character" w:styleId="a8">
    <w:name w:val="Emphasis"/>
    <w:uiPriority w:val="20"/>
    <w:qFormat/>
    <w:rsid w:val="00596C28"/>
    <w:rPr>
      <w:b/>
      <w:bCs/>
      <w:i/>
      <w:iCs/>
      <w:spacing w:val="10"/>
      <w:bdr w:val="none" w:sz="0" w:space="0" w:color="auto"/>
      <w:shd w:val="clear" w:color="auto" w:fill="auto"/>
    </w:rPr>
  </w:style>
  <w:style w:type="paragraph" w:styleId="a9">
    <w:name w:val="No Spacing"/>
    <w:basedOn w:val="a"/>
    <w:uiPriority w:val="1"/>
    <w:qFormat/>
    <w:rsid w:val="00596C28"/>
    <w:pPr>
      <w:spacing w:after="0" w:line="240" w:lineRule="auto"/>
    </w:pPr>
  </w:style>
  <w:style w:type="paragraph" w:styleId="aa">
    <w:name w:val="List Paragraph"/>
    <w:basedOn w:val="a"/>
    <w:uiPriority w:val="34"/>
    <w:qFormat/>
    <w:rsid w:val="00596C28"/>
    <w:pPr>
      <w:ind w:left="720"/>
      <w:contextualSpacing/>
    </w:pPr>
  </w:style>
  <w:style w:type="paragraph" w:styleId="21">
    <w:name w:val="Quote"/>
    <w:basedOn w:val="a"/>
    <w:next w:val="a"/>
    <w:link w:val="22"/>
    <w:uiPriority w:val="29"/>
    <w:qFormat/>
    <w:rsid w:val="00596C28"/>
    <w:pPr>
      <w:spacing w:before="200" w:after="0"/>
      <w:ind w:left="360" w:right="360"/>
    </w:pPr>
    <w:rPr>
      <w:i/>
      <w:iCs/>
    </w:rPr>
  </w:style>
  <w:style w:type="character" w:customStyle="1" w:styleId="22">
    <w:name w:val="Цитата 2 Знак"/>
    <w:basedOn w:val="a0"/>
    <w:link w:val="21"/>
    <w:uiPriority w:val="29"/>
    <w:rsid w:val="00596C28"/>
    <w:rPr>
      <w:i/>
      <w:iCs/>
    </w:rPr>
  </w:style>
  <w:style w:type="paragraph" w:styleId="ab">
    <w:name w:val="Intense Quote"/>
    <w:basedOn w:val="a"/>
    <w:next w:val="a"/>
    <w:link w:val="ac"/>
    <w:uiPriority w:val="30"/>
    <w:qFormat/>
    <w:rsid w:val="00596C28"/>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596C28"/>
    <w:rPr>
      <w:b/>
      <w:bCs/>
      <w:i/>
      <w:iCs/>
    </w:rPr>
  </w:style>
  <w:style w:type="character" w:styleId="ad">
    <w:name w:val="Subtle Emphasis"/>
    <w:uiPriority w:val="19"/>
    <w:qFormat/>
    <w:rsid w:val="00596C28"/>
    <w:rPr>
      <w:i/>
      <w:iCs/>
    </w:rPr>
  </w:style>
  <w:style w:type="character" w:styleId="ae">
    <w:name w:val="Intense Emphasis"/>
    <w:uiPriority w:val="21"/>
    <w:qFormat/>
    <w:rsid w:val="00596C28"/>
    <w:rPr>
      <w:b/>
      <w:bCs/>
    </w:rPr>
  </w:style>
  <w:style w:type="character" w:styleId="af">
    <w:name w:val="Subtle Reference"/>
    <w:uiPriority w:val="31"/>
    <w:qFormat/>
    <w:rsid w:val="00596C28"/>
    <w:rPr>
      <w:smallCaps/>
    </w:rPr>
  </w:style>
  <w:style w:type="character" w:styleId="af0">
    <w:name w:val="Intense Reference"/>
    <w:uiPriority w:val="32"/>
    <w:qFormat/>
    <w:rsid w:val="00596C28"/>
    <w:rPr>
      <w:smallCaps/>
      <w:spacing w:val="5"/>
      <w:u w:val="single"/>
    </w:rPr>
  </w:style>
  <w:style w:type="character" w:styleId="af1">
    <w:name w:val="Book Title"/>
    <w:uiPriority w:val="33"/>
    <w:qFormat/>
    <w:rsid w:val="00596C28"/>
    <w:rPr>
      <w:i/>
      <w:iCs/>
      <w:smallCaps/>
      <w:spacing w:val="5"/>
    </w:rPr>
  </w:style>
  <w:style w:type="paragraph" w:styleId="af2">
    <w:name w:val="TOC Heading"/>
    <w:basedOn w:val="1"/>
    <w:next w:val="a"/>
    <w:uiPriority w:val="39"/>
    <w:semiHidden/>
    <w:unhideWhenUsed/>
    <w:qFormat/>
    <w:rsid w:val="00596C28"/>
    <w:pPr>
      <w:outlineLvl w:val="9"/>
    </w:pPr>
  </w:style>
  <w:style w:type="paragraph" w:styleId="af3">
    <w:name w:val="Normal (Web)"/>
    <w:basedOn w:val="a"/>
    <w:uiPriority w:val="99"/>
    <w:unhideWhenUsed/>
    <w:rsid w:val="00C12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2710"/>
  </w:style>
  <w:style w:type="table" w:customStyle="1" w:styleId="11">
    <w:name w:val="Сетка таблицы1"/>
    <w:basedOn w:val="a1"/>
    <w:next w:val="af4"/>
    <w:uiPriority w:val="59"/>
    <w:rsid w:val="006431AB"/>
    <w:pPr>
      <w:spacing w:after="0" w:line="240" w:lineRule="auto"/>
    </w:pPr>
    <w:rPr>
      <w:rFonts w:ascii="Calibri" w:eastAsia="Times New Roman" w:hAnsi="Calibri"/>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rsid w:val="006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6431AB"/>
    <w:pPr>
      <w:spacing w:after="0" w:line="240" w:lineRule="auto"/>
    </w:pPr>
    <w:rPr>
      <w:rFonts w:ascii="Calibri" w:hAnsi="Calibr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4821">
      <w:bodyDiv w:val="1"/>
      <w:marLeft w:val="0"/>
      <w:marRight w:val="0"/>
      <w:marTop w:val="0"/>
      <w:marBottom w:val="0"/>
      <w:divBdr>
        <w:top w:val="none" w:sz="0" w:space="0" w:color="auto"/>
        <w:left w:val="none" w:sz="0" w:space="0" w:color="auto"/>
        <w:bottom w:val="none" w:sz="0" w:space="0" w:color="auto"/>
        <w:right w:val="none" w:sz="0" w:space="0" w:color="auto"/>
      </w:divBdr>
    </w:div>
    <w:div w:id="553321757">
      <w:bodyDiv w:val="1"/>
      <w:marLeft w:val="0"/>
      <w:marRight w:val="0"/>
      <w:marTop w:val="0"/>
      <w:marBottom w:val="0"/>
      <w:divBdr>
        <w:top w:val="none" w:sz="0" w:space="0" w:color="auto"/>
        <w:left w:val="none" w:sz="0" w:space="0" w:color="auto"/>
        <w:bottom w:val="none" w:sz="0" w:space="0" w:color="auto"/>
        <w:right w:val="none" w:sz="0" w:space="0" w:color="auto"/>
      </w:divBdr>
    </w:div>
    <w:div w:id="562524297">
      <w:bodyDiv w:val="1"/>
      <w:marLeft w:val="0"/>
      <w:marRight w:val="0"/>
      <w:marTop w:val="0"/>
      <w:marBottom w:val="0"/>
      <w:divBdr>
        <w:top w:val="none" w:sz="0" w:space="0" w:color="auto"/>
        <w:left w:val="none" w:sz="0" w:space="0" w:color="auto"/>
        <w:bottom w:val="none" w:sz="0" w:space="0" w:color="auto"/>
        <w:right w:val="none" w:sz="0" w:space="0" w:color="auto"/>
      </w:divBdr>
    </w:div>
    <w:div w:id="814680037">
      <w:bodyDiv w:val="1"/>
      <w:marLeft w:val="0"/>
      <w:marRight w:val="0"/>
      <w:marTop w:val="0"/>
      <w:marBottom w:val="0"/>
      <w:divBdr>
        <w:top w:val="none" w:sz="0" w:space="0" w:color="auto"/>
        <w:left w:val="none" w:sz="0" w:space="0" w:color="auto"/>
        <w:bottom w:val="none" w:sz="0" w:space="0" w:color="auto"/>
        <w:right w:val="none" w:sz="0" w:space="0" w:color="auto"/>
      </w:divBdr>
    </w:div>
    <w:div w:id="875656725">
      <w:bodyDiv w:val="1"/>
      <w:marLeft w:val="0"/>
      <w:marRight w:val="0"/>
      <w:marTop w:val="0"/>
      <w:marBottom w:val="0"/>
      <w:divBdr>
        <w:top w:val="none" w:sz="0" w:space="0" w:color="auto"/>
        <w:left w:val="none" w:sz="0" w:space="0" w:color="auto"/>
        <w:bottom w:val="none" w:sz="0" w:space="0" w:color="auto"/>
        <w:right w:val="none" w:sz="0" w:space="0" w:color="auto"/>
      </w:divBdr>
    </w:div>
    <w:div w:id="1055197055">
      <w:bodyDiv w:val="1"/>
      <w:marLeft w:val="0"/>
      <w:marRight w:val="0"/>
      <w:marTop w:val="0"/>
      <w:marBottom w:val="0"/>
      <w:divBdr>
        <w:top w:val="none" w:sz="0" w:space="0" w:color="auto"/>
        <w:left w:val="none" w:sz="0" w:space="0" w:color="auto"/>
        <w:bottom w:val="none" w:sz="0" w:space="0" w:color="auto"/>
        <w:right w:val="none" w:sz="0" w:space="0" w:color="auto"/>
      </w:divBdr>
    </w:div>
    <w:div w:id="1444763976">
      <w:bodyDiv w:val="1"/>
      <w:marLeft w:val="0"/>
      <w:marRight w:val="0"/>
      <w:marTop w:val="0"/>
      <w:marBottom w:val="0"/>
      <w:divBdr>
        <w:top w:val="none" w:sz="0" w:space="0" w:color="auto"/>
        <w:left w:val="none" w:sz="0" w:space="0" w:color="auto"/>
        <w:bottom w:val="none" w:sz="0" w:space="0" w:color="auto"/>
        <w:right w:val="none" w:sz="0" w:space="0" w:color="auto"/>
      </w:divBdr>
    </w:div>
    <w:div w:id="16000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19</Pages>
  <Words>5220</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79206</cp:lastModifiedBy>
  <cp:revision>16</cp:revision>
  <dcterms:created xsi:type="dcterms:W3CDTF">2017-08-20T10:33:00Z</dcterms:created>
  <dcterms:modified xsi:type="dcterms:W3CDTF">2021-11-30T14:53:00Z</dcterms:modified>
</cp:coreProperties>
</file>