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51" w:rsidRPr="00702251" w:rsidRDefault="00702251" w:rsidP="0070225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02251">
        <w:rPr>
          <w:rFonts w:ascii="Times New Roman" w:hAnsi="Times New Roman" w:cs="Times New Roman"/>
          <w:b/>
          <w:bCs/>
          <w:color w:val="00B050"/>
          <w:sz w:val="28"/>
          <w:szCs w:val="28"/>
        </w:rPr>
        <w:t>Консультация для родителей</w:t>
      </w:r>
    </w:p>
    <w:p w:rsidR="00702251" w:rsidRPr="00702251" w:rsidRDefault="00702251" w:rsidP="00702251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«</w:t>
      </w:r>
      <w:r w:rsidRPr="00702251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ПРАВОВОЕ ВОСПИТАНИЕ ДОШКОЛЬНИКОВ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»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Право – это совокупность</w:t>
      </w:r>
      <w:r w:rsidRPr="00702251">
        <w:rPr>
          <w:rFonts w:ascii="Times New Roman" w:hAnsi="Times New Roman" w:cs="Times New Roman"/>
          <w:sz w:val="28"/>
          <w:szCs w:val="28"/>
        </w:rPr>
        <w:t>, устанавливаемых и охраняемых государственной властью норм и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Pr="00702251">
        <w:rPr>
          <w:rFonts w:ascii="Times New Roman" w:hAnsi="Times New Roman" w:cs="Times New Roman"/>
          <w:sz w:val="28"/>
          <w:szCs w:val="28"/>
        </w:rPr>
        <w:t>, регулирующих отношения людей, в обществе.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702251">
        <w:rPr>
          <w:rFonts w:ascii="Times New Roman" w:hAnsi="Times New Roman" w:cs="Times New Roman"/>
          <w:sz w:val="28"/>
          <w:szCs w:val="28"/>
        </w:rPr>
        <w:t> относятся ко всем сферам деятельности, в том числе к образовательной, </w:t>
      </w:r>
      <w:r w:rsidRPr="00702251">
        <w:rPr>
          <w:rFonts w:ascii="Times New Roman" w:hAnsi="Times New Roman" w:cs="Times New Roman"/>
          <w:sz w:val="28"/>
          <w:szCs w:val="28"/>
          <w:u w:val="single"/>
        </w:rPr>
        <w:t>и распространяются на всех участников образовательного процесса</w:t>
      </w:r>
      <w:r w:rsidRPr="00702251">
        <w:rPr>
          <w:rFonts w:ascii="Times New Roman" w:hAnsi="Times New Roman" w:cs="Times New Roman"/>
          <w:sz w:val="28"/>
          <w:szCs w:val="28"/>
        </w:rPr>
        <w:t>: детей, </w:t>
      </w:r>
      <w:r w:rsidRPr="00702251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702251">
        <w:rPr>
          <w:rFonts w:ascii="Times New Roman" w:hAnsi="Times New Roman" w:cs="Times New Roman"/>
          <w:sz w:val="28"/>
          <w:szCs w:val="28"/>
        </w:rPr>
        <w:t>, педагогов.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К основным международным документам, касающимся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 детей</w:t>
      </w:r>
      <w:r w:rsidRPr="00702251">
        <w:rPr>
          <w:rFonts w:ascii="Times New Roman" w:hAnsi="Times New Roman" w:cs="Times New Roman"/>
          <w:sz w:val="28"/>
          <w:szCs w:val="28"/>
        </w:rPr>
        <w:t>, </w:t>
      </w:r>
      <w:r w:rsidRPr="00702251">
        <w:rPr>
          <w:rFonts w:ascii="Times New Roman" w:hAnsi="Times New Roman" w:cs="Times New Roman"/>
          <w:sz w:val="28"/>
          <w:szCs w:val="28"/>
          <w:u w:val="single"/>
        </w:rPr>
        <w:t>относятся</w:t>
      </w:r>
      <w:r w:rsidRPr="007022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251">
        <w:rPr>
          <w:rFonts w:ascii="Times New Roman" w:hAnsi="Times New Roman" w:cs="Times New Roman"/>
          <w:sz w:val="28"/>
          <w:szCs w:val="28"/>
        </w:rPr>
        <w:t>- Декларация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 ребенка </w:t>
      </w:r>
      <w:r>
        <w:rPr>
          <w:rFonts w:ascii="Times New Roman" w:hAnsi="Times New Roman" w:cs="Times New Roman"/>
          <w:sz w:val="28"/>
          <w:szCs w:val="28"/>
        </w:rPr>
        <w:t xml:space="preserve">(1959), </w:t>
      </w:r>
      <w:r w:rsidRPr="00702251">
        <w:rPr>
          <w:rFonts w:ascii="Times New Roman" w:hAnsi="Times New Roman" w:cs="Times New Roman"/>
          <w:sz w:val="28"/>
          <w:szCs w:val="28"/>
        </w:rPr>
        <w:t>Конвенция ООН о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правах ребенка </w:t>
      </w:r>
      <w:r w:rsidRPr="00702251">
        <w:rPr>
          <w:rFonts w:ascii="Times New Roman" w:hAnsi="Times New Roman" w:cs="Times New Roman"/>
          <w:iCs/>
          <w:sz w:val="28"/>
          <w:szCs w:val="28"/>
        </w:rPr>
        <w:t>(1989)</w:t>
      </w:r>
      <w:r w:rsidRPr="00702251">
        <w:rPr>
          <w:rFonts w:ascii="Times New Roman" w:hAnsi="Times New Roman" w:cs="Times New Roman"/>
          <w:sz w:val="28"/>
          <w:szCs w:val="28"/>
        </w:rPr>
        <w:t>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Декларация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Pr="00702251">
        <w:rPr>
          <w:rFonts w:ascii="Times New Roman" w:hAnsi="Times New Roman" w:cs="Times New Roman"/>
          <w:sz w:val="28"/>
          <w:szCs w:val="28"/>
        </w:rPr>
        <w:t> ребенка является первым международным документом, в котором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702251">
        <w:rPr>
          <w:rFonts w:ascii="Times New Roman" w:hAnsi="Times New Roman" w:cs="Times New Roman"/>
          <w:sz w:val="28"/>
          <w:szCs w:val="28"/>
        </w:rPr>
        <w:t>, а также добровольные организации, местные власти и национальные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Pr="00702251">
        <w:rPr>
          <w:rFonts w:ascii="Times New Roman" w:hAnsi="Times New Roman" w:cs="Times New Roman"/>
          <w:sz w:val="28"/>
          <w:szCs w:val="28"/>
        </w:rPr>
        <w:t> призываются к признанию и соблюдению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Pr="00702251">
        <w:rPr>
          <w:rFonts w:ascii="Times New Roman" w:hAnsi="Times New Roman" w:cs="Times New Roman"/>
          <w:sz w:val="28"/>
          <w:szCs w:val="28"/>
        </w:rPr>
        <w:t> детей путем законодательных и других мер.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В Декларации провозглашаются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права детей на имя</w:t>
      </w:r>
      <w:r w:rsidRPr="00702251">
        <w:rPr>
          <w:rFonts w:ascii="Times New Roman" w:hAnsi="Times New Roman" w:cs="Times New Roman"/>
          <w:sz w:val="28"/>
          <w:szCs w:val="28"/>
        </w:rPr>
        <w:t>, гражданство, любовь, понимание, материальное обеспечение, социальную защиту и образование, возможность развиваться физически, умственно, нравственно и духовно в условиях свободы и достоинства. Особое внимание уделяется защите ребенка. Указывается, что ребенок должен своевременно получать помощь и быть защищен от всех форм небрежного отношения, жестокости и эксплуатации. Жестокое обращение с детьми включает в себя любую форму плохого обращения, допускаемого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702251">
        <w:rPr>
          <w:rFonts w:ascii="Times New Roman" w:hAnsi="Times New Roman" w:cs="Times New Roman"/>
          <w:sz w:val="28"/>
          <w:szCs w:val="28"/>
        </w:rPr>
        <w:t>, опекунами, попечителями (другими членами семьи ребенка, педагогами, представителями органов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правопорядка</w:t>
      </w:r>
      <w:r w:rsidRPr="00702251">
        <w:rPr>
          <w:rFonts w:ascii="Times New Roman" w:hAnsi="Times New Roman" w:cs="Times New Roman"/>
          <w:sz w:val="28"/>
          <w:szCs w:val="28"/>
        </w:rPr>
        <w:t>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 </w:t>
      </w:r>
      <w:r w:rsidRPr="00702251">
        <w:rPr>
          <w:rFonts w:ascii="Times New Roman" w:hAnsi="Times New Roman" w:cs="Times New Roman"/>
          <w:sz w:val="28"/>
          <w:szCs w:val="28"/>
          <w:u w:val="single"/>
        </w:rPr>
        <w:t>4 формы жестокого обращения с детьми</w:t>
      </w:r>
      <w:r w:rsidRPr="00702251">
        <w:rPr>
          <w:rFonts w:ascii="Times New Roman" w:hAnsi="Times New Roman" w:cs="Times New Roman"/>
          <w:sz w:val="28"/>
          <w:szCs w:val="28"/>
        </w:rPr>
        <w:t>: физическое, сексуальное, психическое насилие, пренебрежение основными нуждами ребенка.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Декларация является основой для Конвенции о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правах ребенка</w:t>
      </w:r>
      <w:r w:rsidRPr="00702251">
        <w:rPr>
          <w:rFonts w:ascii="Times New Roman" w:hAnsi="Times New Roman" w:cs="Times New Roman"/>
          <w:sz w:val="28"/>
          <w:szCs w:val="28"/>
        </w:rPr>
        <w:t>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Конвенция о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правах</w:t>
      </w:r>
      <w:r w:rsidRPr="00702251">
        <w:rPr>
          <w:rFonts w:ascii="Times New Roman" w:hAnsi="Times New Roman" w:cs="Times New Roman"/>
          <w:sz w:val="28"/>
          <w:szCs w:val="28"/>
        </w:rPr>
        <w:t> ребенка состоит из преамбулы и пятидесяти четырех статей, детализирующих индивидуальные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702251">
        <w:rPr>
          <w:rFonts w:ascii="Times New Roman" w:hAnsi="Times New Roman" w:cs="Times New Roman"/>
          <w:sz w:val="28"/>
          <w:szCs w:val="28"/>
        </w:rPr>
        <w:t> каждого человека в возрасте до восемнадцати лет на полное развитие своих возможностей.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Конвенция признает за каждым ребенком, независимо от расы, цвета кожи, пола, языка, религии, политических или иных убеждений, национального и социального происхождения, юридическое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право на</w:t>
      </w:r>
      <w:r w:rsidRPr="00702251">
        <w:rPr>
          <w:rFonts w:ascii="Times New Roman" w:hAnsi="Times New Roman" w:cs="Times New Roman"/>
          <w:sz w:val="28"/>
          <w:szCs w:val="28"/>
        </w:rPr>
        <w:t>: </w:t>
      </w:r>
      <w:r w:rsidRPr="00702251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702251">
        <w:rPr>
          <w:rFonts w:ascii="Times New Roman" w:hAnsi="Times New Roman" w:cs="Times New Roman"/>
          <w:sz w:val="28"/>
          <w:szCs w:val="28"/>
        </w:rPr>
        <w:t>; развитие; защиту; активное участие в жизни общества.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В Конвенции выдвинуты требования к образовательному процессу </w:t>
      </w:r>
      <w:r w:rsidRPr="00702251">
        <w:rPr>
          <w:rFonts w:ascii="Times New Roman" w:hAnsi="Times New Roman" w:cs="Times New Roman"/>
          <w:iCs/>
          <w:sz w:val="28"/>
          <w:szCs w:val="28"/>
        </w:rPr>
        <w:t>(статья</w:t>
      </w:r>
      <w:r w:rsidRPr="007022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2251">
        <w:rPr>
          <w:rFonts w:ascii="Times New Roman" w:hAnsi="Times New Roman" w:cs="Times New Roman"/>
          <w:iCs/>
          <w:sz w:val="28"/>
          <w:szCs w:val="28"/>
        </w:rPr>
        <w:t>29)</w:t>
      </w:r>
      <w:r w:rsidRPr="0070225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lastRenderedPageBreak/>
        <w:t>а) развитие личности, талантов и умственных и физических способностей ребенка в их самом полном объеме;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б) </w:t>
      </w:r>
      <w:r w:rsidRPr="00702251">
        <w:rPr>
          <w:rFonts w:ascii="Times New Roman" w:hAnsi="Times New Roman" w:cs="Times New Roman"/>
          <w:bCs/>
          <w:sz w:val="28"/>
          <w:szCs w:val="28"/>
        </w:rPr>
        <w:t>воспитание уважения к правам человека</w:t>
      </w:r>
      <w:r w:rsidRPr="00702251">
        <w:rPr>
          <w:rFonts w:ascii="Times New Roman" w:hAnsi="Times New Roman" w:cs="Times New Roman"/>
          <w:sz w:val="28"/>
          <w:szCs w:val="28"/>
        </w:rPr>
        <w:t>;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в) </w:t>
      </w:r>
      <w:r w:rsidRPr="00702251">
        <w:rPr>
          <w:rFonts w:ascii="Times New Roman" w:hAnsi="Times New Roman" w:cs="Times New Roman"/>
          <w:bCs/>
          <w:sz w:val="28"/>
          <w:szCs w:val="28"/>
        </w:rPr>
        <w:t>воспитание уважения к родителям ребенка</w:t>
      </w:r>
      <w:r w:rsidRPr="00702251">
        <w:rPr>
          <w:rFonts w:ascii="Times New Roman" w:hAnsi="Times New Roman" w:cs="Times New Roman"/>
          <w:sz w:val="28"/>
          <w:szCs w:val="28"/>
        </w:rPr>
        <w:t>, к его культурной самобытности, языку, национальным ценностям страны, в которой ребенок проживает;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г) подготовка ребенка к сознательной жизни в свободном обществе в духе понимания, мира, терпимости, </w:t>
      </w:r>
      <w:r w:rsidRPr="00702251">
        <w:rPr>
          <w:rFonts w:ascii="Times New Roman" w:hAnsi="Times New Roman" w:cs="Times New Roman"/>
          <w:bCs/>
          <w:sz w:val="28"/>
          <w:szCs w:val="28"/>
        </w:rPr>
        <w:t>равноправия</w:t>
      </w:r>
      <w:r w:rsidRPr="00702251">
        <w:rPr>
          <w:rFonts w:ascii="Times New Roman" w:hAnsi="Times New Roman" w:cs="Times New Roman"/>
          <w:sz w:val="28"/>
          <w:szCs w:val="28"/>
        </w:rPr>
        <w:t> мужчин и женщин и дружбы между всеми народами, этническими и религиозными группами;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д) </w:t>
      </w:r>
      <w:r w:rsidRPr="00702251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702251">
        <w:rPr>
          <w:rFonts w:ascii="Times New Roman" w:hAnsi="Times New Roman" w:cs="Times New Roman"/>
          <w:sz w:val="28"/>
          <w:szCs w:val="28"/>
        </w:rPr>
        <w:t> уважения к окружающей природе.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Правовое воспитание</w:t>
      </w:r>
      <w:r w:rsidRPr="00702251">
        <w:rPr>
          <w:rFonts w:ascii="Times New Roman" w:hAnsi="Times New Roman" w:cs="Times New Roman"/>
          <w:sz w:val="28"/>
          <w:szCs w:val="28"/>
        </w:rPr>
        <w:t> – процесс формирования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правовой культуры и правового поведения</w:t>
      </w:r>
      <w:r w:rsidRPr="00702251">
        <w:rPr>
          <w:rFonts w:ascii="Times New Roman" w:hAnsi="Times New Roman" w:cs="Times New Roman"/>
          <w:sz w:val="28"/>
          <w:szCs w:val="28"/>
        </w:rPr>
        <w:t>, т. е. активного и сознательного соблюдения норм нравственности, формирования умения взаимодействовать с другими людьми, строить свои взаимоотношения на уровне доброжелательности и уважения не зависимо от ситуации.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Этапы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правового воспитания детей</w:t>
      </w:r>
      <w:r w:rsidRPr="00702251">
        <w:rPr>
          <w:rFonts w:ascii="Times New Roman" w:hAnsi="Times New Roman" w:cs="Times New Roman"/>
          <w:sz w:val="28"/>
          <w:szCs w:val="28"/>
        </w:rPr>
        <w:t>: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I этап </w:t>
      </w:r>
      <w:r>
        <w:rPr>
          <w:rFonts w:ascii="Times New Roman" w:hAnsi="Times New Roman" w:cs="Times New Roman"/>
          <w:i/>
          <w:iCs/>
          <w:sz w:val="28"/>
          <w:szCs w:val="28"/>
        </w:rPr>
        <w:t>(ранний</w:t>
      </w:r>
      <w:r w:rsidRPr="0070225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022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дошкольный возраст</w:t>
      </w:r>
      <w:r w:rsidRPr="0070225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02251">
        <w:rPr>
          <w:rFonts w:ascii="Times New Roman" w:hAnsi="Times New Roman" w:cs="Times New Roman"/>
          <w:sz w:val="28"/>
          <w:szCs w:val="28"/>
        </w:rPr>
        <w:t> – обучение детей нормам поведения в коллективе, умению устанавливать доброжелательные отношения со сверстниками и взрослыми людьми.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II этап </w:t>
      </w:r>
      <w:r w:rsidRPr="00702251">
        <w:rPr>
          <w:rFonts w:ascii="Times New Roman" w:hAnsi="Times New Roman" w:cs="Times New Roman"/>
          <w:i/>
          <w:iCs/>
          <w:sz w:val="28"/>
          <w:szCs w:val="28"/>
        </w:rPr>
        <w:t>(средний </w:t>
      </w:r>
      <w:r w:rsidRPr="007022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дошкольный возраст</w:t>
      </w:r>
      <w:r w:rsidRPr="0070225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02251">
        <w:rPr>
          <w:rFonts w:ascii="Times New Roman" w:hAnsi="Times New Roman" w:cs="Times New Roman"/>
          <w:sz w:val="28"/>
          <w:szCs w:val="28"/>
        </w:rPr>
        <w:t> – продолжение работы по развитию коммуникативных способностей детей; формирование нравственных норм поведения, умения оценивать не только чужие, но и свои поступки, как положительные, так и отрицательные.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III этап </w:t>
      </w:r>
      <w:r w:rsidRPr="00702251">
        <w:rPr>
          <w:rFonts w:ascii="Times New Roman" w:hAnsi="Times New Roman" w:cs="Times New Roman"/>
          <w:i/>
          <w:iCs/>
          <w:sz w:val="28"/>
          <w:szCs w:val="28"/>
        </w:rPr>
        <w:t>(старший </w:t>
      </w:r>
      <w:r w:rsidRPr="007022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дошкольный возраст</w:t>
      </w:r>
      <w:r w:rsidRPr="0070225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02251">
        <w:rPr>
          <w:rFonts w:ascii="Times New Roman" w:hAnsi="Times New Roman" w:cs="Times New Roman"/>
          <w:sz w:val="28"/>
          <w:szCs w:val="28"/>
        </w:rPr>
        <w:t> – формирование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нравственно-правовой</w:t>
      </w:r>
      <w:r w:rsidRPr="00702251">
        <w:rPr>
          <w:rFonts w:ascii="Times New Roman" w:hAnsi="Times New Roman" w:cs="Times New Roman"/>
          <w:sz w:val="28"/>
          <w:szCs w:val="28"/>
        </w:rPr>
        <w:t> культуры на основе знаний основных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Pr="00702251">
        <w:rPr>
          <w:rFonts w:ascii="Times New Roman" w:hAnsi="Times New Roman" w:cs="Times New Roman"/>
          <w:sz w:val="28"/>
          <w:szCs w:val="28"/>
        </w:rPr>
        <w:t>, ознакомление с понятием </w:t>
      </w:r>
      <w:r w:rsidRPr="0070225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022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</w:t>
      </w:r>
      <w:r w:rsidRPr="0070225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02251">
        <w:rPr>
          <w:rFonts w:ascii="Times New Roman" w:hAnsi="Times New Roman" w:cs="Times New Roman"/>
          <w:sz w:val="28"/>
          <w:szCs w:val="28"/>
        </w:rPr>
        <w:t>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Детям старшего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Pr="00702251">
        <w:rPr>
          <w:rFonts w:ascii="Times New Roman" w:hAnsi="Times New Roman" w:cs="Times New Roman"/>
          <w:sz w:val="28"/>
          <w:szCs w:val="28"/>
        </w:rPr>
        <w:t> возраста доступны для понимания следующие группы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Pr="00702251">
        <w:rPr>
          <w:rFonts w:ascii="Times New Roman" w:hAnsi="Times New Roman" w:cs="Times New Roman"/>
          <w:sz w:val="28"/>
          <w:szCs w:val="28"/>
        </w:rPr>
        <w:t>: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1. 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702251">
        <w:rPr>
          <w:rFonts w:ascii="Times New Roman" w:hAnsi="Times New Roman" w:cs="Times New Roman"/>
          <w:sz w:val="28"/>
          <w:szCs w:val="28"/>
        </w:rPr>
        <w:t> ребенка на существование, выживание (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право на жизнь</w:t>
      </w:r>
      <w:r w:rsidRPr="00702251">
        <w:rPr>
          <w:rFonts w:ascii="Times New Roman" w:hAnsi="Times New Roman" w:cs="Times New Roman"/>
          <w:sz w:val="28"/>
          <w:szCs w:val="28"/>
        </w:rPr>
        <w:t>, медицинскую помощь, достойные условия жизни, кров, пищу, заботу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702251">
        <w:rPr>
          <w:rFonts w:ascii="Times New Roman" w:hAnsi="Times New Roman" w:cs="Times New Roman"/>
          <w:sz w:val="28"/>
          <w:szCs w:val="28"/>
        </w:rPr>
        <w:t>).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2. 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702251">
        <w:rPr>
          <w:rFonts w:ascii="Times New Roman" w:hAnsi="Times New Roman" w:cs="Times New Roman"/>
          <w:sz w:val="28"/>
          <w:szCs w:val="28"/>
        </w:rPr>
        <w:t> ребенка на развитие (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право на образование</w:t>
      </w:r>
      <w:r w:rsidRPr="00702251">
        <w:rPr>
          <w:rFonts w:ascii="Times New Roman" w:hAnsi="Times New Roman" w:cs="Times New Roman"/>
          <w:sz w:val="28"/>
          <w:szCs w:val="28"/>
        </w:rPr>
        <w:t>, полноценное развитие в соответствии с возрастом и индивидуальными возможностями и способностями,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право на отдых</w:t>
      </w:r>
      <w:r w:rsidRPr="00702251">
        <w:rPr>
          <w:rFonts w:ascii="Times New Roman" w:hAnsi="Times New Roman" w:cs="Times New Roman"/>
          <w:sz w:val="28"/>
          <w:szCs w:val="28"/>
        </w:rPr>
        <w:t>, досуг).</w:t>
      </w:r>
    </w:p>
    <w:p w:rsidR="00702251" w:rsidRPr="00702251" w:rsidRDefault="00702251" w:rsidP="00702251">
      <w:pPr>
        <w:rPr>
          <w:rFonts w:ascii="Times New Roman" w:hAnsi="Times New Roman" w:cs="Times New Roman"/>
          <w:sz w:val="28"/>
          <w:szCs w:val="28"/>
        </w:rPr>
      </w:pPr>
      <w:r w:rsidRPr="00702251">
        <w:rPr>
          <w:rFonts w:ascii="Times New Roman" w:hAnsi="Times New Roman" w:cs="Times New Roman"/>
          <w:sz w:val="28"/>
          <w:szCs w:val="28"/>
        </w:rPr>
        <w:t>3. 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Права ребенка на защиту </w:t>
      </w:r>
      <w:r w:rsidRPr="00702251">
        <w:rPr>
          <w:rFonts w:ascii="Times New Roman" w:hAnsi="Times New Roman" w:cs="Times New Roman"/>
          <w:sz w:val="28"/>
          <w:szCs w:val="28"/>
        </w:rPr>
        <w:t>(защищенность от всех форм насилия, а также особые </w:t>
      </w:r>
      <w:r w:rsidRPr="00702251">
        <w:rPr>
          <w:rFonts w:ascii="Times New Roman" w:hAnsi="Times New Roman" w:cs="Times New Roman"/>
          <w:b/>
          <w:bCs/>
          <w:sz w:val="28"/>
          <w:szCs w:val="28"/>
        </w:rPr>
        <w:t>права детей-инвалидов</w:t>
      </w:r>
      <w:r w:rsidRPr="00702251">
        <w:rPr>
          <w:rFonts w:ascii="Times New Roman" w:hAnsi="Times New Roman" w:cs="Times New Roman"/>
          <w:sz w:val="28"/>
          <w:szCs w:val="28"/>
        </w:rPr>
        <w:t>).</w:t>
      </w:r>
    </w:p>
    <w:p w:rsidR="009E4442" w:rsidRDefault="00702251"/>
    <w:sectPr w:rsidR="009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51"/>
    <w:rsid w:val="001370F9"/>
    <w:rsid w:val="0055557D"/>
    <w:rsid w:val="007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3102"/>
  <w15:chartTrackingRefBased/>
  <w15:docId w15:val="{30F25D3D-3595-4EAF-8A9C-EC77DA98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3426</Characters>
  <Application>Microsoft Office Word</Application>
  <DocSecurity>0</DocSecurity>
  <Lines>28</Lines>
  <Paragraphs>8</Paragraphs>
  <ScaleCrop>false</ScaleCrop>
  <Company>HP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1</cp:revision>
  <dcterms:created xsi:type="dcterms:W3CDTF">2022-11-18T03:30:00Z</dcterms:created>
  <dcterms:modified xsi:type="dcterms:W3CDTF">2022-11-18T03:34:00Z</dcterms:modified>
</cp:coreProperties>
</file>