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BC" w:rsidRDefault="001866BC" w:rsidP="00A7023C">
      <w:pPr>
        <w:pStyle w:val="c9"/>
        <w:shd w:val="clear" w:color="auto" w:fill="FFFFFF"/>
        <w:spacing w:before="0" w:beforeAutospacing="0" w:after="0" w:afterAutospacing="0"/>
        <w:ind w:left="186" w:right="186" w:hanging="186"/>
        <w:jc w:val="center"/>
        <w:rPr>
          <w:rStyle w:val="c8"/>
          <w:b/>
          <w:bCs/>
          <w:color w:val="000000"/>
          <w:sz w:val="32"/>
          <w:szCs w:val="32"/>
        </w:rPr>
      </w:pPr>
      <w:r w:rsidRPr="00A7023C">
        <w:rPr>
          <w:rStyle w:val="c8"/>
          <w:b/>
          <w:bCs/>
          <w:color w:val="000000"/>
          <w:sz w:val="32"/>
          <w:szCs w:val="32"/>
        </w:rPr>
        <w:t>ПАМЯТКА ДЛЯ РОДИТЕЛЕЙ ПО ОЗДОРОВЛЕНИЮ ДЕТЕЙ В ОСЕННИЙ ПЕРИОД</w:t>
      </w:r>
    </w:p>
    <w:p w:rsidR="001866BC" w:rsidRPr="00A7023C" w:rsidRDefault="001866BC" w:rsidP="00A7023C">
      <w:pPr>
        <w:pStyle w:val="c9"/>
        <w:shd w:val="clear" w:color="auto" w:fill="FFFFFF"/>
        <w:spacing w:before="0" w:beforeAutospacing="0" w:after="0" w:afterAutospacing="0"/>
        <w:ind w:left="186" w:right="186" w:hanging="186"/>
        <w:jc w:val="center"/>
        <w:rPr>
          <w:rFonts w:ascii="Calibri" w:hAnsi="Calibri"/>
          <w:color w:val="000000"/>
          <w:sz w:val="32"/>
          <w:szCs w:val="32"/>
        </w:rPr>
      </w:pPr>
    </w:p>
    <w:p w:rsidR="001866BC" w:rsidRDefault="001866BC" w:rsidP="00A7023C">
      <w:pPr>
        <w:pStyle w:val="c6"/>
        <w:shd w:val="clear" w:color="auto" w:fill="FFFFFF"/>
        <w:spacing w:before="0" w:beforeAutospacing="0" w:after="0" w:afterAutospacing="0"/>
        <w:ind w:hanging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Физкультурно-оздоровительную деятельность с детьми четвертого года жизни важно организовывать на положительном эмоциональном фоне.</w:t>
      </w:r>
    </w:p>
    <w:p w:rsidR="001866BC" w:rsidRPr="00596C3C" w:rsidRDefault="001866BC" w:rsidP="00A702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866BC" w:rsidRPr="00596C3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596C3C">
        <w:rPr>
          <w:rStyle w:val="c0"/>
          <w:b/>
          <w:color w:val="000000"/>
          <w:sz w:val="28"/>
          <w:szCs w:val="28"/>
        </w:rPr>
        <w:t>Прежде всего необходимо: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Создавать эмоциональный комфорт: доброе отношение, ласковый тон.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Стимулировать желание заниматься двигательной деятельностью, обеспечивать достаточную страховку.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 условиях семьи рекомендуется использовать следующие физкультурно-оздоровительные элементы: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утреннюю гимнастику;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хороводные игры-забавы;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подвижные игры;</w:t>
      </w:r>
    </w:p>
    <w:p w:rsidR="001866BC" w:rsidRPr="00596C3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0"/>
          <w:color w:val="000000"/>
          <w:sz w:val="28"/>
          <w:szCs w:val="28"/>
        </w:rPr>
        <w:t>• спортивно-развлекательные игровые комплексы;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элементы самомассажа;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закаливающие процедуры (с учетом здоровья детей);</w:t>
      </w:r>
    </w:p>
    <w:p w:rsidR="001866BC" w:rsidRPr="00596C3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•ароматерапию, фитотерапию, витаминотерапию, аэроионотерапию </w:t>
      </w:r>
      <w:r w:rsidRPr="00596C3C">
        <w:rPr>
          <w:rStyle w:val="c0"/>
          <w:b/>
          <w:color w:val="000000"/>
          <w:sz w:val="28"/>
          <w:szCs w:val="28"/>
        </w:rPr>
        <w:t>(по назначению врача)</w:t>
      </w:r>
      <w:r w:rsidRPr="00596C3C">
        <w:rPr>
          <w:rStyle w:val="c0"/>
          <w:color w:val="000000"/>
          <w:sz w:val="28"/>
          <w:szCs w:val="28"/>
        </w:rPr>
        <w:t>;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1866BC" w:rsidRPr="00596C3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596C3C">
        <w:rPr>
          <w:rStyle w:val="c0"/>
          <w:b/>
          <w:color w:val="000000"/>
          <w:sz w:val="28"/>
          <w:szCs w:val="28"/>
        </w:rPr>
        <w:t>Антистрессовый массаж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Массаж пальцев рук: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нажимаем на фалангу пальцев, сверху - снизу, справа -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слева;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массируем каждый палец круговыми движениями и движениями сверху вниз.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Массаж запястья круговыми движениями.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Массаж рук. Упражнения «моем руки», растирание ладоней и «погреем щеки».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Массаж лба. Кончиками пальцев от середины лба поглаживаем лоб, щеки, шею и сбросить.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Массаж плеч. Пощипывание плеч от шеи вниз.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Массаж затылка. Указательными пальцами массир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уем снизу вверх и сбросить.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Массаж шеи. Двумя руками массируем шею от позвоночника снизу вверх и сбросить.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Массаж головы. Над ушами вверх, ото лба вверх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Массаж ушей. Пощипывание уха сверху вниз и сбросить.</w:t>
      </w:r>
    </w:p>
    <w:p w:rsidR="001866BC" w:rsidRDefault="001866BC" w:rsidP="00A702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Массаж носа. Подушечками указательных пальцев нажимаем от переносицы до крыльев носа.</w:t>
      </w:r>
    </w:p>
    <w:p w:rsidR="001866BC" w:rsidRDefault="001866BC"/>
    <w:sectPr w:rsidR="001866BC" w:rsidSect="001C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23C"/>
    <w:rsid w:val="001866BC"/>
    <w:rsid w:val="001C2844"/>
    <w:rsid w:val="004D1BAB"/>
    <w:rsid w:val="00596C3C"/>
    <w:rsid w:val="005B69CA"/>
    <w:rsid w:val="00A7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">
    <w:name w:val="c9"/>
    <w:basedOn w:val="Normal"/>
    <w:uiPriority w:val="99"/>
    <w:rsid w:val="00A70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A7023C"/>
    <w:rPr>
      <w:rFonts w:cs="Times New Roman"/>
    </w:rPr>
  </w:style>
  <w:style w:type="character" w:customStyle="1" w:styleId="c0">
    <w:name w:val="c0"/>
    <w:basedOn w:val="DefaultParagraphFont"/>
    <w:uiPriority w:val="99"/>
    <w:rsid w:val="00A7023C"/>
    <w:rPr>
      <w:rFonts w:cs="Times New Roman"/>
    </w:rPr>
  </w:style>
  <w:style w:type="paragraph" w:customStyle="1" w:styleId="c6">
    <w:name w:val="c6"/>
    <w:basedOn w:val="Normal"/>
    <w:uiPriority w:val="99"/>
    <w:rsid w:val="00A70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A70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A70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230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WinXPProSP3</cp:lastModifiedBy>
  <cp:revision>3</cp:revision>
  <dcterms:created xsi:type="dcterms:W3CDTF">2018-10-16T17:28:00Z</dcterms:created>
  <dcterms:modified xsi:type="dcterms:W3CDTF">2018-10-17T12:48:00Z</dcterms:modified>
</cp:coreProperties>
</file>