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91" w:rsidRPr="00791091" w:rsidRDefault="00791091" w:rsidP="0079109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791091">
        <w:rPr>
          <w:rStyle w:val="a4"/>
          <w:rFonts w:ascii="Times New Roman" w:hAnsi="Times New Roman" w:cs="Times New Roman"/>
          <w:sz w:val="36"/>
          <w:szCs w:val="36"/>
        </w:rPr>
        <w:t>Как воспитать усидчивость у ребенка</w:t>
      </w:r>
    </w:p>
    <w:bookmarkEnd w:id="0"/>
    <w:p w:rsidR="00791091" w:rsidRPr="00791091" w:rsidRDefault="00791091" w:rsidP="00791091">
      <w:pPr>
        <w:rPr>
          <w:rFonts w:ascii="Times New Roman" w:hAnsi="Times New Roman" w:cs="Times New Roman"/>
          <w:sz w:val="28"/>
          <w:szCs w:val="28"/>
        </w:rPr>
      </w:pPr>
      <w:r w:rsidRPr="00791091">
        <w:rPr>
          <w:rFonts w:ascii="Times New Roman" w:hAnsi="Times New Roman" w:cs="Times New Roman"/>
          <w:sz w:val="28"/>
          <w:szCs w:val="28"/>
        </w:rPr>
        <w:t>Усидчивый ребёнок всегда выполняют начатое дело до конца, обладают еще и хорошим вниманием. </w:t>
      </w:r>
      <w:r w:rsidRPr="00791091">
        <w:rPr>
          <w:rStyle w:val="a4"/>
          <w:rFonts w:ascii="Times New Roman" w:hAnsi="Times New Roman" w:cs="Times New Roman"/>
          <w:sz w:val="28"/>
          <w:szCs w:val="28"/>
        </w:rPr>
        <w:t>Усидчивость</w:t>
      </w:r>
      <w:r w:rsidRPr="00791091">
        <w:rPr>
          <w:rFonts w:ascii="Times New Roman" w:hAnsi="Times New Roman" w:cs="Times New Roman"/>
          <w:sz w:val="28"/>
          <w:szCs w:val="28"/>
        </w:rPr>
        <w:t> и внимательность – качества, тесно связанные друг с другом, формируются в течение жизни </w:t>
      </w:r>
      <w:r w:rsidRPr="00791091">
        <w:rPr>
          <w:rStyle w:val="a4"/>
          <w:rFonts w:ascii="Times New Roman" w:hAnsi="Times New Roman" w:cs="Times New Roman"/>
          <w:sz w:val="28"/>
          <w:szCs w:val="28"/>
        </w:rPr>
        <w:t>ребенка</w:t>
      </w:r>
      <w:r w:rsidRPr="00791091">
        <w:rPr>
          <w:rFonts w:ascii="Times New Roman" w:hAnsi="Times New Roman" w:cs="Times New Roman"/>
          <w:sz w:val="28"/>
          <w:szCs w:val="28"/>
        </w:rPr>
        <w:t>, а не даются ему от рождения.</w:t>
      </w:r>
    </w:p>
    <w:p w:rsidR="00791091" w:rsidRPr="00791091" w:rsidRDefault="00791091" w:rsidP="00791091">
      <w:pPr>
        <w:rPr>
          <w:rFonts w:ascii="Times New Roman" w:hAnsi="Times New Roman" w:cs="Times New Roman"/>
          <w:sz w:val="28"/>
          <w:szCs w:val="28"/>
        </w:rPr>
      </w:pPr>
      <w:r w:rsidRPr="00791091">
        <w:rPr>
          <w:rFonts w:ascii="Times New Roman" w:hAnsi="Times New Roman" w:cs="Times New Roman"/>
          <w:sz w:val="28"/>
          <w:szCs w:val="28"/>
        </w:rPr>
        <w:t>Не давайте ребенку много игрушек, пусть их будет 2-3, но покажите ему, как играть с ними. Большое разнообразие игрушек только отвлекает внимание. Пусть их будет меньше, но они будут иметь не только развлекательный, но и развивающий характер. Если вы всё-таки балуете своего малыша игрушками, то оставьте две-три для игры, а остальные уберите на время, а потом поменяйте их местами.</w:t>
      </w:r>
    </w:p>
    <w:p w:rsidR="00791091" w:rsidRPr="00791091" w:rsidRDefault="00791091" w:rsidP="00791091">
      <w:pPr>
        <w:rPr>
          <w:rFonts w:ascii="Times New Roman" w:hAnsi="Times New Roman" w:cs="Times New Roman"/>
          <w:sz w:val="28"/>
          <w:szCs w:val="28"/>
        </w:rPr>
      </w:pPr>
      <w:r w:rsidRPr="00791091">
        <w:rPr>
          <w:rFonts w:ascii="Times New Roman" w:hAnsi="Times New Roman" w:cs="Times New Roman"/>
          <w:sz w:val="28"/>
          <w:szCs w:val="28"/>
        </w:rPr>
        <w:t>Занимайтесь с ребенком рисованием, лепкой. Эти виды деятельности требуют концентрации внимания и являются хорошим способом развития усидчивости.</w:t>
      </w:r>
    </w:p>
    <w:p w:rsidR="00791091" w:rsidRPr="00791091" w:rsidRDefault="00791091" w:rsidP="00791091">
      <w:pPr>
        <w:rPr>
          <w:rFonts w:ascii="Times New Roman" w:hAnsi="Times New Roman" w:cs="Times New Roman"/>
          <w:sz w:val="28"/>
          <w:szCs w:val="28"/>
        </w:rPr>
      </w:pPr>
      <w:r w:rsidRPr="00791091">
        <w:rPr>
          <w:rFonts w:ascii="Times New Roman" w:hAnsi="Times New Roman" w:cs="Times New Roman"/>
          <w:sz w:val="28"/>
          <w:szCs w:val="28"/>
        </w:rPr>
        <w:t>Подбирая игры и упражнения, учитывайте, чтобы малыш до конца доделал задание, а не бросил его, а после - убрал все игрушки на свои места: сложил в коробку кубики, пластилин, прополоскал кисточку, убрал краски и т.п.</w:t>
      </w:r>
    </w:p>
    <w:p w:rsidR="00791091" w:rsidRPr="00791091" w:rsidRDefault="00791091" w:rsidP="00791091">
      <w:pPr>
        <w:rPr>
          <w:rFonts w:ascii="Times New Roman" w:hAnsi="Times New Roman" w:cs="Times New Roman"/>
          <w:sz w:val="28"/>
          <w:szCs w:val="28"/>
        </w:rPr>
      </w:pPr>
      <w:r w:rsidRPr="00791091">
        <w:rPr>
          <w:rFonts w:ascii="Times New Roman" w:hAnsi="Times New Roman" w:cs="Times New Roman"/>
          <w:sz w:val="28"/>
          <w:szCs w:val="28"/>
        </w:rPr>
        <w:t>Поощряйте игры, требующие усидчивости и внимания. Таких игр много, к примеру, </w:t>
      </w:r>
      <w:r w:rsidRPr="00791091">
        <w:rPr>
          <w:rStyle w:val="a4"/>
          <w:rFonts w:ascii="Times New Roman" w:hAnsi="Times New Roman" w:cs="Times New Roman"/>
          <w:sz w:val="28"/>
          <w:szCs w:val="28"/>
        </w:rPr>
        <w:t>конструирование</w:t>
      </w:r>
      <w:r w:rsidRPr="00791091">
        <w:rPr>
          <w:rFonts w:ascii="Times New Roman" w:hAnsi="Times New Roman" w:cs="Times New Roman"/>
          <w:sz w:val="28"/>
          <w:szCs w:val="28"/>
        </w:rPr>
        <w:t>. Ребенок учится работать по образцу, начинает понимать, что для того, чтобы добиться результата, необходимо терпеливо и внимательно потрудиться. Помогут ребенку и разные </w:t>
      </w:r>
      <w:r w:rsidRPr="00791091">
        <w:rPr>
          <w:rStyle w:val="a4"/>
          <w:rFonts w:ascii="Times New Roman" w:hAnsi="Times New Roman" w:cs="Times New Roman"/>
          <w:sz w:val="28"/>
          <w:szCs w:val="28"/>
        </w:rPr>
        <w:t>головоломки, задачки, содержащие скрытый смысл, сюжетно-ролевые игры, вышивание, аппликация.</w:t>
      </w:r>
    </w:p>
    <w:p w:rsidR="00791091" w:rsidRPr="00791091" w:rsidRDefault="00791091" w:rsidP="00791091">
      <w:pPr>
        <w:rPr>
          <w:rFonts w:ascii="Times New Roman" w:hAnsi="Times New Roman" w:cs="Times New Roman"/>
          <w:sz w:val="28"/>
          <w:szCs w:val="28"/>
        </w:rPr>
      </w:pPr>
      <w:r w:rsidRPr="00791091">
        <w:rPr>
          <w:rFonts w:ascii="Times New Roman" w:hAnsi="Times New Roman" w:cs="Times New Roman"/>
          <w:sz w:val="28"/>
          <w:szCs w:val="28"/>
        </w:rPr>
        <w:t>Детям очень нравятся задания типа </w:t>
      </w:r>
      <w:r w:rsidRPr="00791091">
        <w:rPr>
          <w:rStyle w:val="a4"/>
          <w:rFonts w:ascii="Times New Roman" w:hAnsi="Times New Roman" w:cs="Times New Roman"/>
          <w:sz w:val="28"/>
          <w:szCs w:val="28"/>
        </w:rPr>
        <w:t>«Найди отличия».</w:t>
      </w:r>
      <w:r w:rsidRPr="00791091">
        <w:rPr>
          <w:rFonts w:ascii="Times New Roman" w:hAnsi="Times New Roman" w:cs="Times New Roman"/>
          <w:sz w:val="28"/>
          <w:szCs w:val="28"/>
        </w:rPr>
        <w:t> Покажите ребенку две картинки, предложите рассмотреть их и найти отличия. И наоборот – покажите карточку с изображением нескольких фигур, чтобы он отыскал среди них две одинаковые.</w:t>
      </w:r>
    </w:p>
    <w:p w:rsidR="00791091" w:rsidRPr="00791091" w:rsidRDefault="00791091" w:rsidP="00791091">
      <w:pPr>
        <w:rPr>
          <w:rFonts w:ascii="Times New Roman" w:hAnsi="Times New Roman" w:cs="Times New Roman"/>
          <w:sz w:val="28"/>
          <w:szCs w:val="28"/>
        </w:rPr>
      </w:pPr>
      <w:r w:rsidRPr="00791091">
        <w:rPr>
          <w:rFonts w:ascii="Times New Roman" w:hAnsi="Times New Roman" w:cs="Times New Roman"/>
          <w:sz w:val="28"/>
          <w:szCs w:val="28"/>
        </w:rPr>
        <w:t>Играя вместе с ребёнком, объясняйте и показывайте ему, как нужно выполнять задания. Ваша совместная деятельность не только пробуждает интерес в ребенке, а ещё и объединяет семью.</w:t>
      </w:r>
    </w:p>
    <w:p w:rsidR="00791091" w:rsidRPr="00791091" w:rsidRDefault="00791091" w:rsidP="00791091">
      <w:pPr>
        <w:rPr>
          <w:rFonts w:ascii="Times New Roman" w:hAnsi="Times New Roman" w:cs="Times New Roman"/>
          <w:sz w:val="28"/>
          <w:szCs w:val="28"/>
        </w:rPr>
      </w:pPr>
      <w:r w:rsidRPr="00791091">
        <w:rPr>
          <w:rFonts w:ascii="Times New Roman" w:hAnsi="Times New Roman" w:cs="Times New Roman"/>
          <w:sz w:val="28"/>
          <w:szCs w:val="28"/>
        </w:rPr>
        <w:t>Конечно, для развития усидчивости и внимания недостаточно выполнить одно задание или поиграть в одну игру. Занимайтесь с ребенком систематически. При этом помните, что развитие детей дошкольного возраста происходит не через утомительные и скучные занятия и выполнение однообразных упражнений, а через игру.</w:t>
      </w:r>
    </w:p>
    <w:p w:rsidR="00791091" w:rsidRPr="00791091" w:rsidRDefault="00791091" w:rsidP="00791091">
      <w:pPr>
        <w:rPr>
          <w:rFonts w:ascii="Times New Roman" w:hAnsi="Times New Roman" w:cs="Times New Roman"/>
          <w:sz w:val="28"/>
          <w:szCs w:val="28"/>
        </w:rPr>
      </w:pPr>
      <w:r w:rsidRPr="00791091">
        <w:rPr>
          <w:rFonts w:ascii="Times New Roman" w:hAnsi="Times New Roman" w:cs="Times New Roman"/>
          <w:sz w:val="28"/>
          <w:szCs w:val="28"/>
        </w:rPr>
        <w:t xml:space="preserve">Если у вас неусидчивый малыш, старайтесь «заразить» его каким-нибудь увлечением: играйте в игры соревновательного характера, разговаривайте, </w:t>
      </w:r>
      <w:r w:rsidRPr="00791091">
        <w:rPr>
          <w:rFonts w:ascii="Times New Roman" w:hAnsi="Times New Roman" w:cs="Times New Roman"/>
          <w:sz w:val="28"/>
          <w:szCs w:val="28"/>
        </w:rPr>
        <w:lastRenderedPageBreak/>
        <w:t>вместе готовьте еду – главное проявить чудеса актерского мастерства – вовлечь его в процесс.</w:t>
      </w:r>
    </w:p>
    <w:p w:rsidR="00791091" w:rsidRPr="00791091" w:rsidRDefault="00791091" w:rsidP="00791091">
      <w:pPr>
        <w:rPr>
          <w:rFonts w:ascii="Times New Roman" w:hAnsi="Times New Roman" w:cs="Times New Roman"/>
          <w:sz w:val="28"/>
          <w:szCs w:val="28"/>
        </w:rPr>
      </w:pPr>
      <w:r w:rsidRPr="00791091">
        <w:rPr>
          <w:rFonts w:ascii="Times New Roman" w:hAnsi="Times New Roman" w:cs="Times New Roman"/>
          <w:sz w:val="28"/>
          <w:szCs w:val="28"/>
        </w:rPr>
        <w:t>Если ребенок сам заинтересовался каким-нибудь «сидячим» занятием, старайтесь не отвлекать его, иначе он мгновенно переключится на вас. Ребенок попросил вас сделать что-то вместе с ним? Ни в коем случае не отказывайте. Собирайте с ним конструктор, вместе читайте, разыгрывайте сценки, тренируйтесь в правописании, рисуя буквы.</w:t>
      </w:r>
    </w:p>
    <w:p w:rsidR="00791091" w:rsidRPr="00791091" w:rsidRDefault="00791091" w:rsidP="00791091">
      <w:pPr>
        <w:rPr>
          <w:rFonts w:ascii="Times New Roman" w:hAnsi="Times New Roman" w:cs="Times New Roman"/>
          <w:sz w:val="28"/>
          <w:szCs w:val="28"/>
        </w:rPr>
      </w:pPr>
      <w:r w:rsidRPr="00791091">
        <w:rPr>
          <w:rFonts w:ascii="Times New Roman" w:hAnsi="Times New Roman" w:cs="Times New Roman"/>
          <w:sz w:val="28"/>
          <w:szCs w:val="28"/>
        </w:rPr>
        <w:t>Поощряйте ребенка, если он не просто смог посидеть на одном месте, а убрал за собой игрушки, повозился с младшим братиком или сестренкой. Но не обнадеживай его заранее: «Если ты уберешь игрушки, дам тебе шоколадку». Обещания будут сбивать его с толку, и ребенок будет, как попало собирать игрушки, лишь бы получить сладкое.</w:t>
      </w:r>
    </w:p>
    <w:p w:rsidR="00D64B40" w:rsidRPr="00791091" w:rsidRDefault="00D64B40" w:rsidP="00791091">
      <w:pPr>
        <w:rPr>
          <w:rFonts w:ascii="Times New Roman" w:hAnsi="Times New Roman" w:cs="Times New Roman"/>
          <w:sz w:val="28"/>
          <w:szCs w:val="28"/>
        </w:rPr>
      </w:pPr>
    </w:p>
    <w:sectPr w:rsidR="00D64B40" w:rsidRPr="0079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91"/>
    <w:rsid w:val="00791091"/>
    <w:rsid w:val="00D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7CD7-D15E-4F2B-AB23-8C9ECA1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2019-03-13T07:32:00Z</dcterms:created>
  <dcterms:modified xsi:type="dcterms:W3CDTF">2019-03-13T07:33:00Z</dcterms:modified>
</cp:coreProperties>
</file>