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C71" w:rsidRDefault="00FB7C71" w:rsidP="008A27F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B7C71" w:rsidRDefault="00FB7C71" w:rsidP="008A27F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B7C71" w:rsidRPr="00FB7C71" w:rsidRDefault="00FB7C71" w:rsidP="00FB7C71">
      <w:pPr>
        <w:spacing w:after="200" w:line="276" w:lineRule="auto"/>
        <w:rPr>
          <w:rFonts w:ascii="Times New Roman" w:eastAsia="Verdana" w:hAnsi="Times New Roman" w:cs="Times New Roman"/>
          <w:sz w:val="28"/>
          <w:szCs w:val="28"/>
        </w:rPr>
      </w:pPr>
      <w:r w:rsidRPr="00FB7C7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3C2E289" wp14:editId="267970AC">
            <wp:simplePos x="0" y="0"/>
            <wp:positionH relativeFrom="margin">
              <wp:posOffset>-647700</wp:posOffset>
            </wp:positionH>
            <wp:positionV relativeFrom="margin">
              <wp:posOffset>1099820</wp:posOffset>
            </wp:positionV>
            <wp:extent cx="1544955" cy="19437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C71" w:rsidRPr="00FB7C71" w:rsidRDefault="00FB7C71" w:rsidP="00FB7C71">
      <w:pPr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7C7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 детский сад «Тополёк»</w:t>
      </w:r>
    </w:p>
    <w:p w:rsidR="00FB7C71" w:rsidRPr="00FB7C71" w:rsidRDefault="00FB7C71" w:rsidP="00FB7C7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FB7C71" w:rsidRDefault="00FB7C71" w:rsidP="00FB7C7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B7C71">
        <w:rPr>
          <w:rFonts w:ascii="Times New Roman" w:eastAsia="Calibri" w:hAnsi="Times New Roman" w:cs="Times New Roman"/>
          <w:b/>
          <w:bCs/>
          <w:color w:val="666666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FB7C71" w:rsidRDefault="00FB7C71" w:rsidP="008A27F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B7C71" w:rsidRDefault="00FB7C71" w:rsidP="008A27F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B7C71" w:rsidRDefault="00FB7C71" w:rsidP="00FB7C71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B7C71" w:rsidRDefault="00FB7C71" w:rsidP="008A27F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B7C71" w:rsidRDefault="00FB7C71" w:rsidP="008A27F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A27FA" w:rsidRPr="008A27FA" w:rsidRDefault="008A27FA" w:rsidP="008A27F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A27F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Мастер-класс с пошаговыми фото по лепке для </w:t>
      </w:r>
      <w:r w:rsidR="00FB7C7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старших </w:t>
      </w:r>
      <w:r w:rsidRPr="008A27FA">
        <w:rPr>
          <w:rFonts w:ascii="Times New Roman" w:hAnsi="Times New Roman" w:cs="Times New Roman"/>
          <w:b/>
          <w:color w:val="00B050"/>
          <w:sz w:val="28"/>
          <w:szCs w:val="28"/>
        </w:rPr>
        <w:t>дошкольников «Пасхальное яйцо»</w:t>
      </w:r>
    </w:p>
    <w:p w:rsidR="00FB7C71" w:rsidRDefault="00FB7C71" w:rsidP="008A27FA">
      <w:pPr>
        <w:rPr>
          <w:rFonts w:ascii="Times New Roman" w:hAnsi="Times New Roman" w:cs="Times New Roman"/>
          <w:sz w:val="28"/>
          <w:szCs w:val="28"/>
        </w:rPr>
      </w:pPr>
    </w:p>
    <w:p w:rsidR="00FB7C71" w:rsidRDefault="00FB7C71" w:rsidP="008A27FA">
      <w:pPr>
        <w:rPr>
          <w:rFonts w:ascii="Times New Roman" w:hAnsi="Times New Roman" w:cs="Times New Roman"/>
          <w:sz w:val="28"/>
          <w:szCs w:val="28"/>
        </w:rPr>
      </w:pPr>
      <w:r w:rsidRPr="00FB7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7115"/>
            <wp:effectExtent l="0" t="0" r="3175" b="4445"/>
            <wp:docPr id="2" name="Рисунок 2" descr="https://sun9-39.userapi.com/impg/7vcJhTDvtN_KST2l-7sH8EVreIiWVjlXm-GIsQ/jvrvEQgd7Pg.jpg?size=1600x1071&amp;quality=95&amp;sign=c13a82e55875c83a4de6e0d6c9857c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7vcJhTDvtN_KST2l-7sH8EVreIiWVjlXm-GIsQ/jvrvEQgd7Pg.jpg?size=1600x1071&amp;quality=95&amp;sign=c13a82e55875c83a4de6e0d6c9857ca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71" w:rsidRDefault="00FA26D4" w:rsidP="00FA26D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Фокина Александра Сергеевна</w:t>
      </w:r>
      <w:bookmarkStart w:id="0" w:name="_GoBack"/>
      <w:bookmarkEnd w:id="0"/>
    </w:p>
    <w:p w:rsidR="00FB7C71" w:rsidRDefault="00FB7C71" w:rsidP="00FB7C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Мышкин, 2022</w:t>
      </w:r>
    </w:p>
    <w:p w:rsid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7FA">
        <w:rPr>
          <w:rFonts w:ascii="Times New Roman" w:hAnsi="Times New Roman" w:cs="Times New Roman"/>
          <w:sz w:val="28"/>
          <w:szCs w:val="28"/>
        </w:rPr>
        <w:t>создание творческой работы, подарка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Pr="008A27F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8A27FA">
        <w:rPr>
          <w:rFonts w:ascii="Times New Roman" w:hAnsi="Times New Roman" w:cs="Times New Roman"/>
          <w:sz w:val="28"/>
          <w:szCs w:val="28"/>
        </w:rPr>
        <w:br/>
        <w:t>- развивать мелкую моторику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27FA">
        <w:rPr>
          <w:rFonts w:ascii="Times New Roman" w:hAnsi="Times New Roman" w:cs="Times New Roman"/>
          <w:sz w:val="28"/>
          <w:szCs w:val="28"/>
        </w:rPr>
        <w:t xml:space="preserve"> </w:t>
      </w:r>
      <w:r w:rsidRPr="008A27FA">
        <w:rPr>
          <w:rFonts w:ascii="Times New Roman" w:hAnsi="Times New Roman" w:cs="Times New Roman"/>
          <w:sz w:val="28"/>
          <w:szCs w:val="28"/>
        </w:rPr>
        <w:br/>
        <w:t>- воспитывать трудолюбие, усидчивость, умение доводить задуманное дело до конца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27FA">
        <w:rPr>
          <w:rFonts w:ascii="Times New Roman" w:hAnsi="Times New Roman" w:cs="Times New Roman"/>
          <w:sz w:val="28"/>
          <w:szCs w:val="28"/>
        </w:rPr>
        <w:t xml:space="preserve"> </w:t>
      </w:r>
      <w:r w:rsidRPr="008A27FA">
        <w:rPr>
          <w:rFonts w:ascii="Times New Roman" w:hAnsi="Times New Roman" w:cs="Times New Roman"/>
          <w:sz w:val="28"/>
          <w:szCs w:val="28"/>
        </w:rPr>
        <w:br/>
        <w:t>- совершенствовать композиционные навыки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27FA">
        <w:rPr>
          <w:rFonts w:ascii="Times New Roman" w:hAnsi="Times New Roman" w:cs="Times New Roman"/>
          <w:sz w:val="28"/>
          <w:szCs w:val="28"/>
        </w:rPr>
        <w:br/>
        <w:t>- обучать приемам лепки мелких деталей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 w:rsidRPr="008A27FA">
        <w:rPr>
          <w:rFonts w:ascii="Times New Roman" w:hAnsi="Times New Roman" w:cs="Times New Roman"/>
          <w:sz w:val="28"/>
          <w:szCs w:val="28"/>
        </w:rPr>
        <w:br/>
        <w:t>Пл</w:t>
      </w:r>
      <w:r w:rsidR="00FB7C71">
        <w:rPr>
          <w:rFonts w:ascii="Times New Roman" w:hAnsi="Times New Roman" w:cs="Times New Roman"/>
          <w:sz w:val="28"/>
          <w:szCs w:val="28"/>
        </w:rPr>
        <w:t>астилин восковой, стеки, клеенка</w:t>
      </w:r>
      <w:r w:rsidRPr="008A27FA">
        <w:rPr>
          <w:rFonts w:ascii="Times New Roman" w:hAnsi="Times New Roman" w:cs="Times New Roman"/>
          <w:sz w:val="28"/>
          <w:szCs w:val="28"/>
        </w:rPr>
        <w:t xml:space="preserve"> дл</w:t>
      </w:r>
      <w:r>
        <w:rPr>
          <w:rFonts w:ascii="Times New Roman" w:hAnsi="Times New Roman" w:cs="Times New Roman"/>
          <w:sz w:val="28"/>
          <w:szCs w:val="28"/>
        </w:rPr>
        <w:t>я лепки, ножницы</w:t>
      </w:r>
      <w:r w:rsidRPr="008A27FA">
        <w:rPr>
          <w:rFonts w:ascii="Times New Roman" w:hAnsi="Times New Roman" w:cs="Times New Roman"/>
          <w:sz w:val="28"/>
          <w:szCs w:val="28"/>
        </w:rPr>
        <w:t xml:space="preserve">, </w:t>
      </w:r>
      <w:r w:rsidR="00FB7C71">
        <w:rPr>
          <w:rFonts w:ascii="Times New Roman" w:hAnsi="Times New Roman" w:cs="Times New Roman"/>
          <w:sz w:val="28"/>
          <w:szCs w:val="28"/>
        </w:rPr>
        <w:t>плотный картон</w:t>
      </w:r>
      <w:r w:rsidRPr="008A27FA">
        <w:rPr>
          <w:rFonts w:ascii="Times New Roman" w:hAnsi="Times New Roman" w:cs="Times New Roman"/>
          <w:sz w:val="28"/>
          <w:szCs w:val="28"/>
        </w:rPr>
        <w:t>.</w:t>
      </w:r>
      <w:r w:rsidRPr="008A27FA">
        <w:rPr>
          <w:rFonts w:ascii="Times New Roman" w:hAnsi="Times New Roman" w:cs="Times New Roman"/>
          <w:sz w:val="28"/>
          <w:szCs w:val="28"/>
        </w:rPr>
        <w:br/>
      </w:r>
      <w:r w:rsidRPr="008A27FA">
        <w:rPr>
          <w:rFonts w:ascii="Times New Roman" w:hAnsi="Times New Roman" w:cs="Times New Roman"/>
          <w:sz w:val="28"/>
          <w:szCs w:val="28"/>
        </w:rPr>
        <w:br/>
      </w:r>
      <w:r w:rsidRPr="008A27FA">
        <w:rPr>
          <w:rFonts w:ascii="Times New Roman" w:hAnsi="Times New Roman" w:cs="Times New Roman"/>
          <w:b/>
          <w:bCs/>
          <w:sz w:val="28"/>
          <w:szCs w:val="28"/>
        </w:rPr>
        <w:t>Возрастная аудитория:</w:t>
      </w:r>
      <w:r w:rsidR="00FB7C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B7C71" w:rsidRPr="00FB7C71">
        <w:rPr>
          <w:rFonts w:ascii="Times New Roman" w:hAnsi="Times New Roman" w:cs="Times New Roman"/>
          <w:bCs/>
          <w:sz w:val="28"/>
          <w:szCs w:val="28"/>
        </w:rPr>
        <w:t>старшие</w:t>
      </w:r>
      <w:r w:rsidRPr="00FB7C71">
        <w:rPr>
          <w:rFonts w:ascii="Times New Roman" w:hAnsi="Times New Roman" w:cs="Times New Roman"/>
          <w:sz w:val="28"/>
          <w:szCs w:val="28"/>
        </w:rPr>
        <w:t xml:space="preserve"> дошкольники. </w:t>
      </w:r>
      <w:r w:rsidRPr="00FB7C71">
        <w:rPr>
          <w:rFonts w:ascii="Times New Roman" w:hAnsi="Times New Roman" w:cs="Times New Roman"/>
          <w:sz w:val="28"/>
          <w:szCs w:val="28"/>
        </w:rPr>
        <w:br/>
      </w:r>
      <w:r w:rsidRPr="008A27FA">
        <w:rPr>
          <w:rFonts w:ascii="Times New Roman" w:hAnsi="Times New Roman" w:cs="Times New Roman"/>
          <w:sz w:val="28"/>
          <w:szCs w:val="28"/>
        </w:rPr>
        <w:br/>
      </w:r>
      <w:r w:rsidR="00FB7C71"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Pr="008A27FA">
        <w:rPr>
          <w:rFonts w:ascii="Times New Roman" w:hAnsi="Times New Roman" w:cs="Times New Roman"/>
          <w:b/>
          <w:sz w:val="28"/>
          <w:szCs w:val="28"/>
        </w:rPr>
        <w:t xml:space="preserve"> из интернета:</w:t>
      </w:r>
      <w:r w:rsidRPr="008A27FA">
        <w:rPr>
          <w:rFonts w:ascii="Times New Roman" w:hAnsi="Times New Roman" w:cs="Times New Roman"/>
          <w:b/>
          <w:sz w:val="28"/>
          <w:szCs w:val="28"/>
        </w:rPr>
        <w:br/>
      </w:r>
      <w:r w:rsidRPr="008A27FA">
        <w:rPr>
          <w:rFonts w:ascii="Times New Roman" w:hAnsi="Times New Roman" w:cs="Times New Roman"/>
          <w:sz w:val="28"/>
          <w:szCs w:val="28"/>
        </w:rPr>
        <w:t>Обычай приготовления пасхальных яиц является очень древним.</w:t>
      </w:r>
      <w:r w:rsidRPr="008A27FA">
        <w:rPr>
          <w:rFonts w:ascii="Times New Roman" w:hAnsi="Times New Roman" w:cs="Times New Roman"/>
          <w:sz w:val="28"/>
          <w:szCs w:val="28"/>
        </w:rPr>
        <w:br/>
        <w:t xml:space="preserve">Ещё в дохристианские времена яйцо у многих народов являлось олицетворением творящей силы природы. Вся вселенная представлялась вышедшей из яйца. Расписанные </w:t>
      </w:r>
      <w:proofErr w:type="spellStart"/>
      <w:r w:rsidRPr="008A27FA">
        <w:rPr>
          <w:rFonts w:ascii="Times New Roman" w:hAnsi="Times New Roman" w:cs="Times New Roman"/>
          <w:sz w:val="28"/>
          <w:szCs w:val="28"/>
        </w:rPr>
        <w:t>страусиные</w:t>
      </w:r>
      <w:proofErr w:type="spellEnd"/>
      <w:r w:rsidRPr="008A27FA">
        <w:rPr>
          <w:rFonts w:ascii="Times New Roman" w:hAnsi="Times New Roman" w:cs="Times New Roman"/>
          <w:sz w:val="28"/>
          <w:szCs w:val="28"/>
        </w:rPr>
        <w:t xml:space="preserve"> яйца, а также золотые и серебряные, часто встречаются </w:t>
      </w:r>
      <w:r w:rsidR="00FB7C71">
        <w:rPr>
          <w:rFonts w:ascii="Times New Roman" w:hAnsi="Times New Roman" w:cs="Times New Roman"/>
          <w:sz w:val="28"/>
          <w:szCs w:val="28"/>
        </w:rPr>
        <w:t>в захоронениях древних египтян.</w:t>
      </w:r>
      <w:r w:rsidRPr="008A27FA">
        <w:rPr>
          <w:rFonts w:ascii="Times New Roman" w:hAnsi="Times New Roman" w:cs="Times New Roman"/>
          <w:sz w:val="28"/>
          <w:szCs w:val="28"/>
        </w:rPr>
        <w:br/>
      </w:r>
      <w:r w:rsidRPr="008A27FA">
        <w:rPr>
          <w:rFonts w:ascii="Times New Roman" w:hAnsi="Times New Roman" w:cs="Times New Roman"/>
          <w:b/>
          <w:bCs/>
          <w:sz w:val="28"/>
          <w:szCs w:val="28"/>
        </w:rPr>
        <w:t>Вступление:</w:t>
      </w:r>
      <w:r w:rsidRPr="008A27FA">
        <w:rPr>
          <w:rFonts w:ascii="Times New Roman" w:hAnsi="Times New Roman" w:cs="Times New Roman"/>
          <w:sz w:val="28"/>
          <w:szCs w:val="28"/>
        </w:rPr>
        <w:br/>
        <w:t>Если заглянуть в Википедию, можно обнаружить немало интересных сведений и легенд о росписи пасхальных яиц.</w:t>
      </w:r>
      <w:r w:rsidRPr="008A27FA">
        <w:rPr>
          <w:rFonts w:ascii="Times New Roman" w:hAnsi="Times New Roman" w:cs="Times New Roman"/>
          <w:sz w:val="28"/>
          <w:szCs w:val="28"/>
        </w:rPr>
        <w:br/>
        <w:t xml:space="preserve">Способов украшения существует великое множество. Окрашивание с помощью луковой шелухи – самый простой и доступный из них. </w:t>
      </w:r>
    </w:p>
    <w:p w:rsidR="008A27FA" w:rsidRP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479"/>
            <wp:effectExtent l="0" t="0" r="3175" b="0"/>
            <wp:docPr id="24" name="Рисунок 24" descr="https://avatars.mds.yandex.net/get-zen_doc/1906120/pub_5e939a390a471779a8544cd7_5e939aebd92ea74de3580a9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zen_doc/1906120/pub_5e939a390a471779a8544cd7_5e939aebd92ea74de3580a97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40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Писанки и </w:t>
      </w:r>
      <w:proofErr w:type="spellStart"/>
      <w:r w:rsidRPr="008A27FA">
        <w:rPr>
          <w:rFonts w:ascii="Times New Roman" w:hAnsi="Times New Roman" w:cs="Times New Roman"/>
          <w:b/>
          <w:bCs/>
          <w:sz w:val="28"/>
          <w:szCs w:val="28"/>
        </w:rPr>
        <w:t>крашенки</w:t>
      </w:r>
      <w:proofErr w:type="spellEnd"/>
      <w:r w:rsidRPr="008A27FA">
        <w:rPr>
          <w:rFonts w:ascii="Times New Roman" w:hAnsi="Times New Roman" w:cs="Times New Roman"/>
          <w:sz w:val="28"/>
          <w:szCs w:val="28"/>
        </w:rPr>
        <w:t xml:space="preserve"> – это старинные и довольно трудоемкие способы росписи.</w:t>
      </w:r>
      <w:r w:rsidRPr="008A27FA">
        <w:rPr>
          <w:rFonts w:ascii="Times New Roman" w:hAnsi="Times New Roman" w:cs="Times New Roman"/>
          <w:sz w:val="28"/>
          <w:szCs w:val="28"/>
        </w:rPr>
        <w:br/>
        <w:t xml:space="preserve">Но не каждому дано быть художником. </w:t>
      </w:r>
    </w:p>
    <w:p w:rsidR="008A27FA" w:rsidRP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sz w:val="28"/>
          <w:szCs w:val="28"/>
        </w:rPr>
        <w:t xml:space="preserve">Современная промышленность предлагает населению специальные тематические </w:t>
      </w:r>
      <w:proofErr w:type="spellStart"/>
      <w:r w:rsidRPr="008A27FA">
        <w:rPr>
          <w:rFonts w:ascii="Times New Roman" w:hAnsi="Times New Roman" w:cs="Times New Roman"/>
          <w:sz w:val="28"/>
          <w:szCs w:val="28"/>
        </w:rPr>
        <w:t>термонаклейки</w:t>
      </w:r>
      <w:proofErr w:type="spellEnd"/>
      <w:r w:rsidRPr="008A27FA">
        <w:rPr>
          <w:rFonts w:ascii="Times New Roman" w:hAnsi="Times New Roman" w:cs="Times New Roman"/>
          <w:sz w:val="28"/>
          <w:szCs w:val="28"/>
        </w:rPr>
        <w:t>. На них – и лики святых, и виды церквей, и геометрические узоры. Существует целая коллекция с народными росписями. Это гжель, хохлома, палех, вологодские кружева…</w:t>
      </w:r>
    </w:p>
    <w:p w:rsidR="00152440" w:rsidRDefault="008A27FA" w:rsidP="00152440">
      <w:pPr>
        <w:jc w:val="center"/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27D02" wp14:editId="37A280E1">
            <wp:extent cx="4104005" cy="4104005"/>
            <wp:effectExtent l="0" t="0" r="0" b="0"/>
            <wp:docPr id="25" name="Рисунок 25" descr="https://www.alexandraint.com/images/thumbnails/900/900/detailed/16/angels__7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alexandraint.com/images/thumbnails/900/900/detailed/16/angels__706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FA" w:rsidRPr="008A27FA" w:rsidRDefault="008A27FA" w:rsidP="00FB7C71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sz w:val="28"/>
          <w:szCs w:val="28"/>
        </w:rPr>
        <w:t>Можно декорировать яйца ленточками, стразами, кружевом, тесьмой, пуговками, бисером, и другими материалами.</w:t>
      </w:r>
    </w:p>
    <w:p w:rsidR="008A27FA" w:rsidRPr="008A27FA" w:rsidRDefault="00152440" w:rsidP="00FB7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1524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7187" cy="2483485"/>
            <wp:effectExtent l="0" t="0" r="0" b="0"/>
            <wp:docPr id="26" name="Рисунок 26" descr="https://legkovmeste.ru/wp-content/uploads/2019/04/post_5cba038ff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egkovmeste.ru/wp-content/uploads/2019/04/post_5cba038ff0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54" cy="249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sz w:val="28"/>
          <w:szCs w:val="28"/>
        </w:rPr>
        <w:lastRenderedPageBreak/>
        <w:t xml:space="preserve">Мы возьмем пластилин. Этот материал доступен и податлив. И будем декорировать плоскостные изображения. </w:t>
      </w:r>
    </w:p>
    <w:p w:rsidR="00FB7C71" w:rsidRPr="00FB7C71" w:rsidRDefault="00FB7C71" w:rsidP="00FB7C71">
      <w:pPr>
        <w:rPr>
          <w:rFonts w:ascii="Times New Roman" w:hAnsi="Times New Roman" w:cs="Times New Roman"/>
          <w:b/>
          <w:sz w:val="28"/>
          <w:szCs w:val="28"/>
        </w:rPr>
      </w:pPr>
      <w:r w:rsidRPr="00FB7C71">
        <w:rPr>
          <w:rFonts w:ascii="Times New Roman" w:hAnsi="Times New Roman" w:cs="Times New Roman"/>
          <w:b/>
          <w:sz w:val="28"/>
          <w:szCs w:val="28"/>
        </w:rPr>
        <w:t>Ход деятельности:</w:t>
      </w:r>
    </w:p>
    <w:p w:rsidR="00FB7C71" w:rsidRPr="00FB7C71" w:rsidRDefault="00FB7C71" w:rsidP="00FB7C71">
      <w:pPr>
        <w:rPr>
          <w:rFonts w:ascii="Times New Roman" w:hAnsi="Times New Roman" w:cs="Times New Roman"/>
          <w:sz w:val="28"/>
          <w:szCs w:val="28"/>
        </w:rPr>
      </w:pPr>
      <w:r w:rsidRPr="00FB7C71">
        <w:rPr>
          <w:rFonts w:ascii="Times New Roman" w:hAnsi="Times New Roman" w:cs="Times New Roman"/>
          <w:sz w:val="28"/>
          <w:szCs w:val="28"/>
        </w:rPr>
        <w:t xml:space="preserve">Из плотного картона вырезаем по шаблону необходимое количество заготовок. </w:t>
      </w:r>
    </w:p>
    <w:p w:rsidR="00FB7C71" w:rsidRDefault="00FB7C71" w:rsidP="008A27FA">
      <w:pPr>
        <w:rPr>
          <w:rFonts w:ascii="Times New Roman" w:hAnsi="Times New Roman" w:cs="Times New Roman"/>
          <w:sz w:val="28"/>
          <w:szCs w:val="28"/>
        </w:rPr>
      </w:pPr>
    </w:p>
    <w:p w:rsidR="00FB7C71" w:rsidRPr="008A27FA" w:rsidRDefault="00FB7C71" w:rsidP="008A27FA">
      <w:pPr>
        <w:rPr>
          <w:rFonts w:ascii="Times New Roman" w:hAnsi="Times New Roman" w:cs="Times New Roman"/>
          <w:sz w:val="28"/>
          <w:szCs w:val="28"/>
        </w:rPr>
      </w:pPr>
      <w:r w:rsidRPr="00FB7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19651"/>
            <wp:effectExtent l="0" t="0" r="3175" b="0"/>
            <wp:docPr id="3" name="Рисунок 3" descr="https://sun9-63.userapi.com/impg/PbPlJiq_bulHm9FngmPz8rMtdnhkxsbJpiy8cA/VojJR3zChK8.jpg?size=1600x1433&amp;quality=95&amp;sign=b559ce2c87d62ca89713cde1890109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PbPlJiq_bulHm9FngmPz8rMtdnhkxsbJpiy8cA/VojJR3zChK8.jpg?size=1600x1433&amp;quality=95&amp;sign=b559ce2c87d62ca89713cde18901090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FA" w:rsidRPr="008A27FA" w:rsidRDefault="008A27FA" w:rsidP="001524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27FA" w:rsidRP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sz w:val="28"/>
          <w:szCs w:val="28"/>
        </w:rPr>
        <w:br/>
        <w:t>Размер овала может быть выбран произвольно, но слишком маленький не даст простора для творчества, а слишком большой будет трудно не только декорировать, но и просто заполнять основным цветом.</w:t>
      </w:r>
    </w:p>
    <w:p w:rsidR="008A27FA" w:rsidRPr="008A27FA" w:rsidRDefault="008A27FA" w:rsidP="001524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</w:p>
    <w:p w:rsidR="007B2902" w:rsidRPr="007B2902" w:rsidRDefault="007B2902" w:rsidP="008A27FA">
      <w:pPr>
        <w:rPr>
          <w:rFonts w:ascii="Times New Roman" w:hAnsi="Times New Roman" w:cs="Times New Roman"/>
          <w:b/>
          <w:sz w:val="28"/>
          <w:szCs w:val="28"/>
        </w:rPr>
      </w:pPr>
      <w:r w:rsidRPr="007B2902">
        <w:rPr>
          <w:rFonts w:ascii="Times New Roman" w:hAnsi="Times New Roman" w:cs="Times New Roman"/>
          <w:b/>
          <w:sz w:val="28"/>
          <w:szCs w:val="28"/>
        </w:rPr>
        <w:lastRenderedPageBreak/>
        <w:t>Вариант№1</w:t>
      </w:r>
    </w:p>
    <w:p w:rsidR="00FB7C71" w:rsidRDefault="00FB7C71" w:rsidP="00FB7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FB7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8808" cy="5055305"/>
            <wp:effectExtent l="0" t="0" r="0" b="0"/>
            <wp:docPr id="4" name="Рисунок 4" descr="https://sun9-68.userapi.com/impg/tazl9srEh0DQ59ErC5UREeoUqvIXYNhXORI40Q/aPMcZ7D8HIw.jpg?size=1050x1600&amp;quality=95&amp;sign=f03c4bdc1813f804af40bf395ea5f8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tazl9srEh0DQ59ErC5UREeoUqvIXYNhXORI40Q/aPMcZ7D8HIw.jpg?size=1050x1600&amp;quality=95&amp;sign=f03c4bdc1813f804af40bf395ea5f89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08" cy="50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42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sz w:val="28"/>
          <w:szCs w:val="28"/>
        </w:rPr>
        <w:t xml:space="preserve">Выбранный цвет пластилина делим на небольшие фрагменты, раскатываем их и способом </w:t>
      </w:r>
      <w:proofErr w:type="spellStart"/>
      <w:r w:rsidRPr="008A27FA">
        <w:rPr>
          <w:rFonts w:ascii="Times New Roman" w:hAnsi="Times New Roman" w:cs="Times New Roman"/>
          <w:sz w:val="28"/>
          <w:szCs w:val="28"/>
        </w:rPr>
        <w:t>прищипывания</w:t>
      </w:r>
      <w:proofErr w:type="spellEnd"/>
      <w:r w:rsidR="00152440">
        <w:rPr>
          <w:rFonts w:ascii="Times New Roman" w:hAnsi="Times New Roman" w:cs="Times New Roman"/>
          <w:sz w:val="28"/>
          <w:szCs w:val="28"/>
        </w:rPr>
        <w:t>,</w:t>
      </w:r>
      <w:r w:rsidRPr="008A27FA">
        <w:rPr>
          <w:rFonts w:ascii="Times New Roman" w:hAnsi="Times New Roman" w:cs="Times New Roman"/>
          <w:sz w:val="28"/>
          <w:szCs w:val="28"/>
        </w:rPr>
        <w:t xml:space="preserve"> добиваемся превращения в небольшие ленточки.</w:t>
      </w:r>
    </w:p>
    <w:p w:rsidR="00FB7C71" w:rsidRPr="008A27FA" w:rsidRDefault="00FB7C71" w:rsidP="00FB7C71">
      <w:pPr>
        <w:rPr>
          <w:rFonts w:ascii="Times New Roman" w:hAnsi="Times New Roman" w:cs="Times New Roman"/>
          <w:sz w:val="28"/>
          <w:szCs w:val="28"/>
        </w:rPr>
      </w:pPr>
      <w:r w:rsidRPr="00FB7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940" cy="2786946"/>
            <wp:effectExtent l="0" t="0" r="3810" b="0"/>
            <wp:docPr id="5" name="Рисунок 5" descr="https://sun9-79.userapi.com/impg/-AGpfb9X8on6m-b3cM8KE8w29el3zcteql7XLA/8UEEe7vA9aE.jpg?size=1037x1600&amp;quality=95&amp;sign=e1a065e4b5e8c91b9d77378a3e26a0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-AGpfb9X8on6m-b3cM8KE8w29el3zcteql7XLA/8UEEe7vA9aE.jpg?size=1037x1600&amp;quality=95&amp;sign=e1a065e4b5e8c91b9d77378a3e26a0d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58" cy="282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C71">
        <w:t xml:space="preserve"> </w:t>
      </w:r>
      <w:r>
        <w:t xml:space="preserve">                                  </w:t>
      </w:r>
      <w:r w:rsidRPr="00FB7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3781" cy="2724785"/>
            <wp:effectExtent l="0" t="0" r="0" b="0"/>
            <wp:docPr id="6" name="Рисунок 6" descr="https://sun9-51.userapi.com/impg/cK1AmxEWSV8hQUgs01T6dOD8p00o9FP_Pb3nLA/5DbY05YzjwA.jpg?size=1077x1600&amp;quality=95&amp;sign=d22ee00776740d7d01cdafcd08853d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impg/cK1AmxEWSV8hQUgs01T6dOD8p00o9FP_Pb3nLA/5DbY05YzjwA.jpg?size=1077x1600&amp;quality=95&amp;sign=d22ee00776740d7d01cdafcd08853dd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13" cy="273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FA" w:rsidRPr="008A27FA" w:rsidRDefault="008A27FA" w:rsidP="007B2902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sz w:val="28"/>
          <w:szCs w:val="28"/>
        </w:rPr>
        <w:lastRenderedPageBreak/>
        <w:t xml:space="preserve">Заготовив некоторое количество, накладываем их на основу, примазывая и дополнительно </w:t>
      </w:r>
      <w:proofErr w:type="spellStart"/>
      <w:r w:rsidRPr="008A27FA">
        <w:rPr>
          <w:rFonts w:ascii="Times New Roman" w:hAnsi="Times New Roman" w:cs="Times New Roman"/>
          <w:sz w:val="28"/>
          <w:szCs w:val="28"/>
        </w:rPr>
        <w:t>уплощая</w:t>
      </w:r>
      <w:proofErr w:type="spellEnd"/>
      <w:r w:rsidRPr="008A27FA">
        <w:rPr>
          <w:rFonts w:ascii="Times New Roman" w:hAnsi="Times New Roman" w:cs="Times New Roman"/>
          <w:sz w:val="28"/>
          <w:szCs w:val="28"/>
        </w:rPr>
        <w:t xml:space="preserve"> пластилин. </w:t>
      </w:r>
    </w:p>
    <w:p w:rsidR="008A27FA" w:rsidRP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sz w:val="28"/>
          <w:szCs w:val="28"/>
        </w:rPr>
        <w:t>Тут необходимо добиваться примерно одинаковой толщины на всей поверхности яйца. А вот с цветом поиграть можно. Контрастные или родственные цвета дают различные эффекты.</w:t>
      </w:r>
    </w:p>
    <w:p w:rsidR="008A27FA" w:rsidRPr="008A27FA" w:rsidRDefault="007B2902" w:rsidP="00152440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329702"/>
            <wp:effectExtent l="0" t="0" r="3175" b="0"/>
            <wp:docPr id="7" name="Рисунок 7" descr="https://sun9-84.userapi.com/impg/BLrC9BVsk5MkYrmj33c4UJsAhSauggwsYsZdpw/dUKPLMjygfA.jpg?size=1502x1600&amp;quality=95&amp;sign=513b761ba24ec93a15f9ae13889a38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4.userapi.com/impg/BLrC9BVsk5MkYrmj33c4UJsAhSauggwsYsZdpw/dUKPLMjygfA.jpg?size=1502x1600&amp;quality=95&amp;sign=513b761ba24ec93a15f9ae13889a38f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02" w:rsidRDefault="007B2902" w:rsidP="008A27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B2902" w:rsidRDefault="007B2902" w:rsidP="008A27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B2902" w:rsidRDefault="007B2902" w:rsidP="008A27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B2902" w:rsidRDefault="007B2902" w:rsidP="008A27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B2902" w:rsidRDefault="007B2902" w:rsidP="008A27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A27FA" w:rsidRP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7B2902" w:rsidRPr="008A27FA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8A27FA">
        <w:rPr>
          <w:rFonts w:ascii="Times New Roman" w:hAnsi="Times New Roman" w:cs="Times New Roman"/>
          <w:b/>
          <w:bCs/>
          <w:sz w:val="28"/>
          <w:szCs w:val="28"/>
        </w:rPr>
        <w:t>ариант</w:t>
      </w:r>
      <w:r w:rsidR="007B2902">
        <w:rPr>
          <w:rFonts w:ascii="Times New Roman" w:hAnsi="Times New Roman" w:cs="Times New Roman"/>
          <w:b/>
          <w:bCs/>
          <w:sz w:val="28"/>
          <w:szCs w:val="28"/>
        </w:rPr>
        <w:t xml:space="preserve"> №2</w:t>
      </w:r>
    </w:p>
    <w:p w:rsidR="008A27FA" w:rsidRPr="008A27FA" w:rsidRDefault="007B2902" w:rsidP="00152440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569" cy="5778123"/>
            <wp:effectExtent l="0" t="0" r="0" b="0"/>
            <wp:docPr id="8" name="Рисунок 8" descr="https://sun9-15.userapi.com/impg/6tWDjsQ3dvLPvqnxIoMps65oGjVv22tY0wcceQ/lcgT4hFXwJc.jpg?size=1092x1600&amp;quality=95&amp;sign=283e09dbb784cca3687ad5fa8c2f88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impg/6tWDjsQ3dvLPvqnxIoMps65oGjVv22tY0wcceQ/lcgT4hFXwJc.jpg?size=1092x1600&amp;quality=95&amp;sign=283e09dbb784cca3687ad5fa8c2f88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19" cy="57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FA" w:rsidRP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</w:p>
    <w:p w:rsidR="008A27FA" w:rsidRPr="008A27FA" w:rsidRDefault="008A27FA" w:rsidP="001524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27FA" w:rsidRP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</w:p>
    <w:p w:rsidR="008A27FA" w:rsidRPr="008A27FA" w:rsidRDefault="008A27FA" w:rsidP="001524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902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sz w:val="28"/>
          <w:szCs w:val="28"/>
        </w:rPr>
        <w:br/>
      </w:r>
    </w:p>
    <w:p w:rsidR="007B2902" w:rsidRDefault="007B2902" w:rsidP="008A27FA">
      <w:pPr>
        <w:rPr>
          <w:rFonts w:ascii="Times New Roman" w:hAnsi="Times New Roman" w:cs="Times New Roman"/>
          <w:sz w:val="28"/>
          <w:szCs w:val="28"/>
        </w:rPr>
      </w:pPr>
    </w:p>
    <w:p w:rsidR="007B2902" w:rsidRDefault="007B2902" w:rsidP="008A27FA">
      <w:pPr>
        <w:rPr>
          <w:rFonts w:ascii="Times New Roman" w:hAnsi="Times New Roman" w:cs="Times New Roman"/>
          <w:sz w:val="28"/>
          <w:szCs w:val="28"/>
        </w:rPr>
      </w:pPr>
    </w:p>
    <w:p w:rsidR="007B2902" w:rsidRDefault="007B2902" w:rsidP="008A27FA">
      <w:pPr>
        <w:rPr>
          <w:rFonts w:ascii="Times New Roman" w:hAnsi="Times New Roman" w:cs="Times New Roman"/>
          <w:sz w:val="28"/>
          <w:szCs w:val="28"/>
        </w:rPr>
      </w:pPr>
    </w:p>
    <w:p w:rsidR="007B2902" w:rsidRDefault="007B2902" w:rsidP="008A27FA">
      <w:pPr>
        <w:rPr>
          <w:rFonts w:ascii="Times New Roman" w:hAnsi="Times New Roman" w:cs="Times New Roman"/>
          <w:sz w:val="28"/>
          <w:szCs w:val="28"/>
        </w:rPr>
      </w:pPr>
    </w:p>
    <w:p w:rsidR="008A27FA" w:rsidRP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sz w:val="28"/>
          <w:szCs w:val="28"/>
        </w:rPr>
        <w:lastRenderedPageBreak/>
        <w:t>Создаем сложный фон в три оттенка.</w:t>
      </w:r>
    </w:p>
    <w:p w:rsidR="008A27FA" w:rsidRPr="008A27FA" w:rsidRDefault="007B2902" w:rsidP="00152440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0" name="Рисунок 10" descr="https://sun9-24.userapi.com/impg/w_r8fY4ZIIl4fPzaBThsAxw5v7V9z0s234HftA/RglC4VgPUrY.jpg?size=1200x1600&amp;quality=95&amp;sign=3648645f1b82c2ddc2c570457cac7a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4.userapi.com/impg/w_r8fY4ZIIl4fPzaBThsAxw5v7V9z0s234HftA/RglC4VgPUrY.jpg?size=1200x1600&amp;quality=95&amp;sign=3648645f1b82c2ddc2c570457cac7a9c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02" w:rsidRDefault="007B2902" w:rsidP="008A27FA">
      <w:pPr>
        <w:rPr>
          <w:rFonts w:ascii="Times New Roman" w:hAnsi="Times New Roman" w:cs="Times New Roman"/>
          <w:sz w:val="28"/>
          <w:szCs w:val="28"/>
        </w:rPr>
      </w:pPr>
    </w:p>
    <w:p w:rsidR="007B2902" w:rsidRDefault="007B2902" w:rsidP="008A27FA">
      <w:pPr>
        <w:rPr>
          <w:rFonts w:ascii="Times New Roman" w:hAnsi="Times New Roman" w:cs="Times New Roman"/>
          <w:sz w:val="28"/>
          <w:szCs w:val="28"/>
        </w:rPr>
      </w:pPr>
    </w:p>
    <w:p w:rsidR="008A27FA" w:rsidRP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sz w:val="28"/>
          <w:szCs w:val="28"/>
        </w:rPr>
        <w:lastRenderedPageBreak/>
        <w:t>Из белого пластилина с помощью стеки вырезаем три прямоугольника. Это фрагменты архитектурного сооружения - церкви.</w:t>
      </w:r>
      <w:r w:rsidR="007B2902">
        <w:rPr>
          <w:rFonts w:ascii="Times New Roman" w:hAnsi="Times New Roman" w:cs="Times New Roman"/>
          <w:sz w:val="28"/>
          <w:szCs w:val="28"/>
        </w:rPr>
        <w:t xml:space="preserve"> </w:t>
      </w:r>
      <w:r w:rsidRPr="008A27FA">
        <w:rPr>
          <w:rFonts w:ascii="Times New Roman" w:hAnsi="Times New Roman" w:cs="Times New Roman"/>
          <w:sz w:val="28"/>
          <w:szCs w:val="28"/>
        </w:rPr>
        <w:t>Выкладываем их на фон. Создаем крыши для них.</w:t>
      </w:r>
      <w:r w:rsidR="007B2902">
        <w:rPr>
          <w:rFonts w:ascii="Times New Roman" w:hAnsi="Times New Roman" w:cs="Times New Roman"/>
          <w:sz w:val="28"/>
          <w:szCs w:val="28"/>
        </w:rPr>
        <w:t xml:space="preserve"> </w:t>
      </w:r>
      <w:r w:rsidRPr="008A27FA">
        <w:rPr>
          <w:rFonts w:ascii="Times New Roman" w:hAnsi="Times New Roman" w:cs="Times New Roman"/>
          <w:sz w:val="28"/>
          <w:szCs w:val="28"/>
        </w:rPr>
        <w:t>Теперь устанавливаем купола.</w:t>
      </w:r>
    </w:p>
    <w:p w:rsidR="008A27FA" w:rsidRDefault="007B2902" w:rsidP="00152440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9310" cy="7879080"/>
            <wp:effectExtent l="0" t="0" r="0" b="7620"/>
            <wp:docPr id="11" name="Рисунок 11" descr="https://sun9-87.userapi.com/impg/Cd9yqXq7nG_H70XdtggZdGAmXkr9eTdaH83BLg/vznVTo5m1q8.jpg?size=1200x1600&amp;quality=95&amp;sign=3698a8ef279d8ea52874416570e8a0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7.userapi.com/impg/Cd9yqXq7nG_H70XdtggZdGAmXkr9eTdaH83BLg/vznVTo5m1q8.jpg?size=1200x1600&amp;quality=95&amp;sign=3698a8ef279d8ea52874416570e8a0af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26" cy="78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02" w:rsidRDefault="007B2902" w:rsidP="001524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902" w:rsidRDefault="007B2902" w:rsidP="001524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902" w:rsidRPr="008A27FA" w:rsidRDefault="007B2902" w:rsidP="007B29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0A56A">
            <wp:extent cx="4989679" cy="733552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82" cy="7338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7FA" w:rsidRPr="008A27FA" w:rsidRDefault="008A27FA" w:rsidP="008A27FA">
      <w:pPr>
        <w:rPr>
          <w:rFonts w:ascii="Times New Roman" w:hAnsi="Times New Roman" w:cs="Times New Roman"/>
          <w:sz w:val="28"/>
          <w:szCs w:val="28"/>
        </w:rPr>
      </w:pPr>
      <w:r w:rsidRPr="008A27FA">
        <w:rPr>
          <w:rFonts w:ascii="Times New Roman" w:hAnsi="Times New Roman" w:cs="Times New Roman"/>
          <w:sz w:val="28"/>
          <w:szCs w:val="28"/>
        </w:rPr>
        <w:br/>
        <w:t>Стекой рисуем проемы окон, дверь, тропинку.</w:t>
      </w:r>
      <w:r w:rsidRPr="008A27FA">
        <w:rPr>
          <w:rFonts w:ascii="Times New Roman" w:hAnsi="Times New Roman" w:cs="Times New Roman"/>
          <w:sz w:val="28"/>
          <w:szCs w:val="28"/>
        </w:rPr>
        <w:br/>
        <w:t>Выкладываем несколько веточек вербы с белыми пушистыми почками. На небе появляются белые голуби.</w:t>
      </w:r>
      <w:r w:rsidRPr="008A27FA">
        <w:rPr>
          <w:rFonts w:ascii="Times New Roman" w:hAnsi="Times New Roman" w:cs="Times New Roman"/>
          <w:sz w:val="28"/>
          <w:szCs w:val="28"/>
        </w:rPr>
        <w:br/>
      </w:r>
    </w:p>
    <w:sectPr w:rsidR="008A27FA" w:rsidRPr="008A2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7FA"/>
    <w:rsid w:val="001370F9"/>
    <w:rsid w:val="00152440"/>
    <w:rsid w:val="0055557D"/>
    <w:rsid w:val="007B2902"/>
    <w:rsid w:val="008A27FA"/>
    <w:rsid w:val="00FA26D4"/>
    <w:rsid w:val="00FB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32525"/>
  <w15:chartTrackingRefBased/>
  <w15:docId w15:val="{84F8D5EF-CC40-429D-8583-90607F1E1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9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79206</dc:creator>
  <cp:keywords/>
  <dc:description/>
  <cp:lastModifiedBy>79206</cp:lastModifiedBy>
  <cp:revision>3</cp:revision>
  <dcterms:created xsi:type="dcterms:W3CDTF">2022-01-30T07:42:00Z</dcterms:created>
  <dcterms:modified xsi:type="dcterms:W3CDTF">2023-02-09T13:45:00Z</dcterms:modified>
</cp:coreProperties>
</file>