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2F0" w:rsidRDefault="00BE62F0" w:rsidP="00BE62F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1743B" w:rsidRPr="002F779F" w:rsidRDefault="002F779F" w:rsidP="007314C1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56"/>
          <w:szCs w:val="56"/>
          <w:u w:val="single"/>
        </w:rPr>
      </w:pPr>
      <w:r w:rsidRPr="002F779F">
        <w:rPr>
          <w:rFonts w:ascii="Times New Roman" w:hAnsi="Times New Roman" w:cs="Times New Roman"/>
          <w:b/>
          <w:color w:val="17365D" w:themeColor="text2" w:themeShade="BF"/>
          <w:sz w:val="56"/>
          <w:szCs w:val="56"/>
          <w:u w:val="single"/>
        </w:rPr>
        <w:t>ТЕАТРАЛИЗОВАННАЯ ДЕЯТЕЛЬНОСТЬ В ЖИЗНИ ДЕТЕЙ</w:t>
      </w:r>
    </w:p>
    <w:p w:rsidR="00BE62F0" w:rsidRDefault="007314C1" w:rsidP="00BE62F0">
      <w:pPr>
        <w:spacing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noProof/>
          <w:sz w:val="56"/>
          <w:szCs w:val="56"/>
          <w:lang w:eastAsia="ru-RU"/>
        </w:rPr>
        <w:drawing>
          <wp:inline distT="0" distB="0" distL="0" distR="0">
            <wp:extent cx="4552950" cy="3225807"/>
            <wp:effectExtent l="19050" t="0" r="0" b="0"/>
            <wp:docPr id="4" name="Рисунок 1" descr="C:\Users\олег\Documents\tea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ocuments\teat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398" cy="3224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482F" w:rsidRDefault="0096482F" w:rsidP="007314C1">
      <w:pPr>
        <w:pStyle w:val="c7"/>
        <w:shd w:val="clear" w:color="auto" w:fill="FFFFFF"/>
        <w:spacing w:before="0" w:beforeAutospacing="0" w:after="0" w:afterAutospacing="0"/>
        <w:ind w:right="140"/>
        <w:rPr>
          <w:rStyle w:val="c19"/>
          <w:b/>
          <w:bCs/>
          <w:color w:val="000000"/>
          <w:sz w:val="28"/>
          <w:szCs w:val="28"/>
        </w:rPr>
      </w:pPr>
    </w:p>
    <w:p w:rsidR="007314C1" w:rsidRPr="007314C1" w:rsidRDefault="007314C1" w:rsidP="0096482F">
      <w:pPr>
        <w:pStyle w:val="c7"/>
        <w:shd w:val="clear" w:color="auto" w:fill="FFFFFF"/>
        <w:spacing w:before="0" w:beforeAutospacing="0" w:after="0" w:afterAutospacing="0"/>
        <w:ind w:right="140" w:firstLine="708"/>
        <w:rPr>
          <w:rFonts w:ascii="Calibri" w:hAnsi="Calibri" w:cs="Calibri"/>
          <w:color w:val="000000"/>
          <w:sz w:val="28"/>
          <w:szCs w:val="28"/>
        </w:rPr>
      </w:pPr>
      <w:r w:rsidRPr="007314C1">
        <w:rPr>
          <w:rStyle w:val="c19"/>
          <w:b/>
          <w:bCs/>
          <w:color w:val="000000"/>
          <w:sz w:val="28"/>
          <w:szCs w:val="28"/>
        </w:rPr>
        <w:t>«Весь мир – театр, а люди в н</w:t>
      </w:r>
      <w:r w:rsidR="0096482F">
        <w:rPr>
          <w:rStyle w:val="c19"/>
          <w:b/>
          <w:bCs/>
          <w:color w:val="000000"/>
          <w:sz w:val="28"/>
          <w:szCs w:val="28"/>
        </w:rPr>
        <w:t>ё</w:t>
      </w:r>
      <w:r w:rsidRPr="007314C1">
        <w:rPr>
          <w:rStyle w:val="c19"/>
          <w:b/>
          <w:bCs/>
          <w:color w:val="000000"/>
          <w:sz w:val="28"/>
          <w:szCs w:val="28"/>
        </w:rPr>
        <w:t>м - актеры»,</w:t>
      </w:r>
      <w:r w:rsidRPr="007314C1">
        <w:rPr>
          <w:rStyle w:val="c3"/>
          <w:color w:val="000000"/>
          <w:sz w:val="28"/>
          <w:szCs w:val="28"/>
        </w:rPr>
        <w:t> - говорит классика.</w:t>
      </w:r>
    </w:p>
    <w:p w:rsidR="007314C1" w:rsidRPr="007314C1" w:rsidRDefault="007314C1" w:rsidP="007314C1">
      <w:pPr>
        <w:pStyle w:val="c7"/>
        <w:shd w:val="clear" w:color="auto" w:fill="FFFFFF"/>
        <w:spacing w:before="0" w:beforeAutospacing="0" w:after="0" w:afterAutospacing="0"/>
        <w:ind w:right="140"/>
        <w:rPr>
          <w:rFonts w:ascii="Calibri" w:hAnsi="Calibri" w:cs="Calibri"/>
          <w:color w:val="000000"/>
          <w:sz w:val="28"/>
          <w:szCs w:val="28"/>
        </w:rPr>
      </w:pPr>
      <w:r w:rsidRPr="007314C1">
        <w:rPr>
          <w:rStyle w:val="c3"/>
          <w:color w:val="000000"/>
          <w:sz w:val="28"/>
          <w:szCs w:val="28"/>
        </w:rPr>
        <w:t>Детские театры всегда были прекрасным местом проведения досуга для всей семьи. На любого из нас театр оказывает определенное влияние, прямо или опосредованно.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7314C1">
        <w:rPr>
          <w:rStyle w:val="c3"/>
          <w:color w:val="000000"/>
          <w:sz w:val="28"/>
          <w:szCs w:val="28"/>
        </w:rPr>
        <w:t>И в каждом возрасте мы воспринимаем театр по-разному.</w:t>
      </w:r>
    </w:p>
    <w:p w:rsidR="002F779F" w:rsidRDefault="00162FB7" w:rsidP="0096482F">
      <w:pPr>
        <w:spacing w:after="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F779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Театральная деятельность</w:t>
      </w:r>
      <w:r w:rsidRPr="002F779F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 это самый распространенный вид детского творчества. Она близка и понятна реб</w:t>
      </w:r>
      <w:r w:rsid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нку, глубоко лежит в его природе. С точки зрения гуманистической позиции все дети – одаренные, и задача педагога – раскрыть талант каждого ребенка, дать ему возможность поверить в себя, почувствовать свою успешность.</w:t>
      </w:r>
      <w:r w:rsidR="007314C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314C1">
        <w:rPr>
          <w:rFonts w:ascii="Times New Roman" w:hAnsi="Times New Roman" w:cs="Times New Roman"/>
          <w:sz w:val="28"/>
          <w:szCs w:val="28"/>
        </w:rPr>
        <w:t>Развитие театральной деятельности в дошкольных образовательных учреждениях и накопление у детей эмоционально – чувственного опыта  это длительная работа. Эта работа ведется на протяжении всего</w:t>
      </w:r>
      <w:r w:rsidR="00E0742C">
        <w:rPr>
          <w:rFonts w:ascii="Times New Roman" w:hAnsi="Times New Roman" w:cs="Times New Roman"/>
          <w:sz w:val="28"/>
          <w:szCs w:val="28"/>
        </w:rPr>
        <w:t xml:space="preserve"> периода пока ребенок посещает </w:t>
      </w:r>
      <w:r w:rsidR="007314C1">
        <w:rPr>
          <w:rFonts w:ascii="Times New Roman" w:hAnsi="Times New Roman" w:cs="Times New Roman"/>
          <w:sz w:val="28"/>
          <w:szCs w:val="28"/>
        </w:rPr>
        <w:t>дошкольное учреждение.</w:t>
      </w:r>
    </w:p>
    <w:p w:rsidR="0096482F" w:rsidRDefault="0096482F" w:rsidP="0096482F">
      <w:pPr>
        <w:pStyle w:val="c4"/>
        <w:shd w:val="clear" w:color="auto" w:fill="FFFFFF"/>
        <w:spacing w:before="0" w:beforeAutospacing="0" w:after="0" w:afterAutospacing="0"/>
        <w:ind w:right="140"/>
        <w:jc w:val="center"/>
        <w:rPr>
          <w:rStyle w:val="c6"/>
          <w:b/>
          <w:bCs/>
          <w:iCs/>
          <w:color w:val="0F243E" w:themeColor="text2" w:themeShade="80"/>
          <w:sz w:val="28"/>
          <w:szCs w:val="28"/>
        </w:rPr>
      </w:pPr>
    </w:p>
    <w:p w:rsidR="0096482F" w:rsidRDefault="0096482F" w:rsidP="0096482F">
      <w:pPr>
        <w:pStyle w:val="c4"/>
        <w:shd w:val="clear" w:color="auto" w:fill="FFFFFF"/>
        <w:spacing w:before="0" w:beforeAutospacing="0" w:after="0" w:afterAutospacing="0"/>
        <w:ind w:right="140"/>
        <w:jc w:val="center"/>
        <w:rPr>
          <w:rStyle w:val="c6"/>
          <w:b/>
          <w:bCs/>
          <w:iCs/>
          <w:color w:val="0F243E" w:themeColor="text2" w:themeShade="80"/>
          <w:sz w:val="28"/>
          <w:szCs w:val="28"/>
        </w:rPr>
      </w:pPr>
    </w:p>
    <w:p w:rsidR="0096482F" w:rsidRDefault="0096482F" w:rsidP="0096482F">
      <w:pPr>
        <w:pStyle w:val="c4"/>
        <w:shd w:val="clear" w:color="auto" w:fill="FFFFFF"/>
        <w:spacing w:before="0" w:beforeAutospacing="0" w:after="0" w:afterAutospacing="0"/>
        <w:ind w:right="140"/>
        <w:jc w:val="center"/>
        <w:rPr>
          <w:rStyle w:val="c6"/>
          <w:b/>
          <w:bCs/>
          <w:iCs/>
          <w:color w:val="0F243E" w:themeColor="text2" w:themeShade="80"/>
          <w:sz w:val="28"/>
          <w:szCs w:val="28"/>
        </w:rPr>
      </w:pPr>
    </w:p>
    <w:p w:rsidR="00E85788" w:rsidRDefault="00E85788" w:rsidP="0096482F">
      <w:pPr>
        <w:pStyle w:val="c4"/>
        <w:shd w:val="clear" w:color="auto" w:fill="FFFFFF"/>
        <w:spacing w:before="0" w:beforeAutospacing="0" w:after="0" w:afterAutospacing="0"/>
        <w:ind w:right="140"/>
        <w:jc w:val="center"/>
        <w:rPr>
          <w:rStyle w:val="c6"/>
          <w:b/>
          <w:bCs/>
          <w:iCs/>
          <w:color w:val="0F243E" w:themeColor="text2" w:themeShade="80"/>
          <w:sz w:val="28"/>
          <w:szCs w:val="28"/>
        </w:rPr>
      </w:pPr>
    </w:p>
    <w:p w:rsidR="0096482F" w:rsidRDefault="0096482F" w:rsidP="0096482F">
      <w:pPr>
        <w:pStyle w:val="c4"/>
        <w:shd w:val="clear" w:color="auto" w:fill="FFFFFF"/>
        <w:spacing w:before="0" w:beforeAutospacing="0" w:after="0" w:afterAutospacing="0"/>
        <w:ind w:right="140"/>
        <w:jc w:val="center"/>
        <w:rPr>
          <w:color w:val="000000"/>
          <w:sz w:val="28"/>
          <w:szCs w:val="28"/>
        </w:rPr>
      </w:pPr>
      <w:r w:rsidRPr="0096482F">
        <w:rPr>
          <w:rStyle w:val="c6"/>
          <w:b/>
          <w:bCs/>
          <w:iCs/>
          <w:color w:val="0F243E" w:themeColor="text2" w:themeShade="80"/>
          <w:sz w:val="28"/>
          <w:szCs w:val="28"/>
        </w:rPr>
        <w:lastRenderedPageBreak/>
        <w:t>Познание жизни через эмоции</w:t>
      </w:r>
    </w:p>
    <w:p w:rsidR="0096482F" w:rsidRDefault="0096482F" w:rsidP="0096482F">
      <w:pPr>
        <w:pStyle w:val="c4"/>
        <w:shd w:val="clear" w:color="auto" w:fill="FFFFFF"/>
        <w:spacing w:before="0" w:beforeAutospacing="0" w:after="0" w:afterAutospacing="0"/>
        <w:ind w:right="140" w:firstLine="708"/>
        <w:rPr>
          <w:rStyle w:val="c3"/>
          <w:color w:val="000000"/>
          <w:sz w:val="28"/>
          <w:szCs w:val="28"/>
        </w:rPr>
      </w:pPr>
      <w:r w:rsidRPr="0096482F">
        <w:rPr>
          <w:rStyle w:val="c5"/>
          <w:color w:val="000000"/>
          <w:sz w:val="28"/>
          <w:szCs w:val="28"/>
        </w:rPr>
        <w:t>Уникальный период жизни человека  –  </w:t>
      </w:r>
      <w:r w:rsidRPr="0096482F">
        <w:rPr>
          <w:rStyle w:val="c3"/>
          <w:color w:val="000000"/>
          <w:sz w:val="28"/>
          <w:szCs w:val="28"/>
        </w:rPr>
        <w:t>детство, время формирования личности.</w:t>
      </w:r>
      <w:r>
        <w:rPr>
          <w:rStyle w:val="c3"/>
          <w:color w:val="000000"/>
          <w:sz w:val="28"/>
          <w:szCs w:val="28"/>
        </w:rPr>
        <w:t xml:space="preserve"> </w:t>
      </w:r>
      <w:r w:rsidRPr="0096482F">
        <w:rPr>
          <w:rStyle w:val="c3"/>
          <w:color w:val="000000"/>
          <w:sz w:val="28"/>
          <w:szCs w:val="28"/>
        </w:rPr>
        <w:t>Именно в детском возрасте о</w:t>
      </w:r>
      <w:r>
        <w:rPr>
          <w:rStyle w:val="c3"/>
          <w:color w:val="000000"/>
          <w:sz w:val="28"/>
          <w:szCs w:val="28"/>
        </w:rPr>
        <w:t>собая роль отводится театральной</w:t>
      </w:r>
      <w:r w:rsidRPr="0096482F">
        <w:rPr>
          <w:rStyle w:val="c3"/>
          <w:color w:val="000000"/>
          <w:sz w:val="28"/>
          <w:szCs w:val="28"/>
        </w:rPr>
        <w:t xml:space="preserve"> де</w:t>
      </w:r>
      <w:r>
        <w:rPr>
          <w:rStyle w:val="c3"/>
          <w:color w:val="000000"/>
          <w:sz w:val="28"/>
          <w:szCs w:val="28"/>
        </w:rPr>
        <w:t>ятельности</w:t>
      </w:r>
      <w:r w:rsidRPr="0096482F">
        <w:rPr>
          <w:rStyle w:val="c3"/>
          <w:color w:val="000000"/>
          <w:sz w:val="28"/>
          <w:szCs w:val="28"/>
        </w:rPr>
        <w:t>. Нашим детям предоставлены самые различные виды познания жизни. Это художественные и анимационные фильмы, различные компьютерные игры, красочные развивающие игрушки, всевозможные развлечения.</w:t>
      </w:r>
      <w:r>
        <w:rPr>
          <w:rStyle w:val="c3"/>
          <w:color w:val="000000"/>
          <w:sz w:val="28"/>
          <w:szCs w:val="28"/>
        </w:rPr>
        <w:t xml:space="preserve"> </w:t>
      </w:r>
    </w:p>
    <w:p w:rsidR="0096482F" w:rsidRPr="0096482F" w:rsidRDefault="0096482F" w:rsidP="0096482F">
      <w:pPr>
        <w:pStyle w:val="c4"/>
        <w:shd w:val="clear" w:color="auto" w:fill="FFFFFF"/>
        <w:spacing w:before="0" w:beforeAutospacing="0" w:after="0" w:afterAutospacing="0"/>
        <w:ind w:right="140" w:firstLine="708"/>
        <w:rPr>
          <w:rFonts w:ascii="Calibri" w:hAnsi="Calibri" w:cs="Calibri"/>
          <w:color w:val="000000"/>
          <w:sz w:val="28"/>
          <w:szCs w:val="28"/>
        </w:rPr>
      </w:pPr>
      <w:r w:rsidRPr="0096482F">
        <w:rPr>
          <w:rStyle w:val="c19"/>
          <w:b/>
          <w:bCs/>
          <w:color w:val="000000"/>
          <w:sz w:val="28"/>
          <w:szCs w:val="28"/>
        </w:rPr>
        <w:t>А как же театр?</w:t>
      </w:r>
      <w:r w:rsidRPr="0096482F">
        <w:rPr>
          <w:rStyle w:val="c5"/>
          <w:color w:val="000000"/>
          <w:sz w:val="28"/>
          <w:szCs w:val="28"/>
        </w:rPr>
        <w:t> </w:t>
      </w:r>
      <w:r w:rsidRPr="0096482F">
        <w:rPr>
          <w:rStyle w:val="c19"/>
          <w:b/>
          <w:bCs/>
          <w:color w:val="000000"/>
          <w:sz w:val="28"/>
          <w:szCs w:val="28"/>
        </w:rPr>
        <w:t>Неужели в современном мире театр потерял свою актуальность, значимость, отошел на второй план?</w:t>
      </w:r>
      <w:r w:rsidRPr="0096482F">
        <w:rPr>
          <w:rStyle w:val="c3"/>
          <w:color w:val="000000"/>
          <w:sz w:val="28"/>
          <w:szCs w:val="28"/>
        </w:rPr>
        <w:t> </w:t>
      </w:r>
    </w:p>
    <w:p w:rsidR="0096482F" w:rsidRPr="0096482F" w:rsidRDefault="0096482F" w:rsidP="0096482F">
      <w:pPr>
        <w:pStyle w:val="c7"/>
        <w:shd w:val="clear" w:color="auto" w:fill="FFFFFF"/>
        <w:spacing w:before="0" w:beforeAutospacing="0" w:after="0" w:afterAutospacing="0"/>
        <w:ind w:right="140"/>
        <w:rPr>
          <w:rFonts w:ascii="Calibri" w:hAnsi="Calibri" w:cs="Calibri"/>
          <w:color w:val="000000"/>
          <w:sz w:val="28"/>
          <w:szCs w:val="28"/>
        </w:rPr>
      </w:pPr>
      <w:r w:rsidRPr="0096482F">
        <w:rPr>
          <w:rStyle w:val="c3"/>
          <w:color w:val="000000"/>
          <w:sz w:val="28"/>
          <w:szCs w:val="28"/>
        </w:rPr>
        <w:t>Ни в коем случае! Театр был, есть и будет лучшей эмоциональной школой жизни. Он тоже источник информации о мире, мощный стимул мыслительному процессу, формированию духовности.</w:t>
      </w:r>
    </w:p>
    <w:p w:rsidR="0096482F" w:rsidRPr="0096482F" w:rsidRDefault="0096482F" w:rsidP="0096482F">
      <w:pPr>
        <w:pStyle w:val="c7"/>
        <w:shd w:val="clear" w:color="auto" w:fill="FFFFFF"/>
        <w:spacing w:before="0" w:beforeAutospacing="0" w:after="0" w:afterAutospacing="0"/>
        <w:ind w:right="140" w:firstLine="708"/>
        <w:rPr>
          <w:rFonts w:ascii="Calibri" w:hAnsi="Calibri" w:cs="Calibri"/>
          <w:color w:val="000000"/>
          <w:sz w:val="28"/>
          <w:szCs w:val="28"/>
        </w:rPr>
      </w:pPr>
      <w:r w:rsidRPr="0096482F">
        <w:rPr>
          <w:rStyle w:val="c19"/>
          <w:b/>
          <w:bCs/>
          <w:color w:val="000000"/>
          <w:sz w:val="28"/>
          <w:szCs w:val="28"/>
        </w:rPr>
        <w:t>У театра множество функций:</w:t>
      </w:r>
      <w:r w:rsidRPr="0096482F">
        <w:rPr>
          <w:rStyle w:val="c3"/>
          <w:color w:val="000000"/>
          <w:sz w:val="28"/>
          <w:szCs w:val="28"/>
        </w:rPr>
        <w:t> эстетическая, развлекательная, коммуникативная, социализирующая, игровая... Но важнейшей, особенно для детей, является познавательная функция. Ролевое познание мира, освоение навыков сосуществования со сверстниками и взрослыми, навыков партнерства, умение действовать в предлагаемых жизнью обстоятельствах, обучение социальному опыту - все это происходит через образы, краски, звуки, действие.</w:t>
      </w:r>
    </w:p>
    <w:p w:rsidR="0096482F" w:rsidRDefault="0096482F" w:rsidP="0096482F">
      <w:pPr>
        <w:pStyle w:val="c7"/>
        <w:shd w:val="clear" w:color="auto" w:fill="FFFFFF"/>
        <w:spacing w:before="0" w:beforeAutospacing="0" w:after="0" w:afterAutospacing="0"/>
        <w:ind w:right="140" w:firstLine="708"/>
        <w:rPr>
          <w:rStyle w:val="c3"/>
          <w:color w:val="000000"/>
          <w:sz w:val="28"/>
          <w:szCs w:val="28"/>
        </w:rPr>
      </w:pPr>
      <w:r w:rsidRPr="0096482F">
        <w:rPr>
          <w:rStyle w:val="c3"/>
          <w:color w:val="000000"/>
          <w:sz w:val="28"/>
          <w:szCs w:val="28"/>
        </w:rPr>
        <w:t>Дети – лучшие зрители, так как не прячут своих эмоций. Режисс</w:t>
      </w:r>
      <w:r>
        <w:rPr>
          <w:rStyle w:val="c3"/>
          <w:color w:val="000000"/>
          <w:sz w:val="28"/>
          <w:szCs w:val="28"/>
        </w:rPr>
        <w:t>ё</w:t>
      </w:r>
      <w:r w:rsidRPr="0096482F">
        <w:rPr>
          <w:rStyle w:val="c3"/>
          <w:color w:val="000000"/>
          <w:sz w:val="28"/>
          <w:szCs w:val="28"/>
        </w:rPr>
        <w:t>ры детских театров, как правило, хорошие педагоги. Они, создавая спектакли, умело и сознательно используют подобную особенность детской психологии, делая зрителя соучастником представления. Уникальным в этом смысле является искусство кукольных театров, где куклы играют для детей, а дети общаются с куклами. Это самая тесная взаимосвязь, ибо игрушка и ребенок неразделимы.</w:t>
      </w:r>
    </w:p>
    <w:p w:rsidR="0096482F" w:rsidRPr="0096482F" w:rsidRDefault="0096482F" w:rsidP="0096482F">
      <w:pPr>
        <w:pStyle w:val="c7"/>
        <w:shd w:val="clear" w:color="auto" w:fill="FFFFFF"/>
        <w:spacing w:before="0" w:beforeAutospacing="0" w:after="0" w:afterAutospacing="0"/>
        <w:ind w:right="140"/>
        <w:rPr>
          <w:rFonts w:ascii="Calibri" w:hAnsi="Calibri" w:cs="Calibri"/>
          <w:color w:val="000000"/>
          <w:sz w:val="28"/>
          <w:szCs w:val="28"/>
        </w:rPr>
      </w:pPr>
      <w:r w:rsidRPr="0096482F">
        <w:rPr>
          <w:rStyle w:val="c6"/>
          <w:b/>
          <w:bCs/>
          <w:i/>
          <w:iCs/>
          <w:color w:val="0F243E" w:themeColor="text2" w:themeShade="80"/>
          <w:sz w:val="28"/>
          <w:szCs w:val="28"/>
        </w:rPr>
        <w:t xml:space="preserve">                                  </w:t>
      </w:r>
      <w:r>
        <w:rPr>
          <w:rStyle w:val="c6"/>
          <w:b/>
          <w:bCs/>
          <w:iCs/>
          <w:color w:val="0F243E" w:themeColor="text2" w:themeShade="80"/>
          <w:sz w:val="28"/>
          <w:szCs w:val="28"/>
        </w:rPr>
        <w:t>Ваш ребё</w:t>
      </w:r>
      <w:r w:rsidRPr="0096482F">
        <w:rPr>
          <w:rStyle w:val="c6"/>
          <w:b/>
          <w:bCs/>
          <w:iCs/>
          <w:color w:val="0F243E" w:themeColor="text2" w:themeShade="80"/>
          <w:sz w:val="28"/>
          <w:szCs w:val="28"/>
        </w:rPr>
        <w:t>нок – великий артист</w:t>
      </w:r>
      <w:r w:rsidRPr="0096482F">
        <w:rPr>
          <w:color w:val="17365D" w:themeColor="text2" w:themeShade="BF"/>
          <w:sz w:val="28"/>
          <w:szCs w:val="28"/>
        </w:rPr>
        <w:br/>
      </w:r>
      <w:r>
        <w:rPr>
          <w:rStyle w:val="c5"/>
          <w:color w:val="000000"/>
          <w:sz w:val="28"/>
          <w:szCs w:val="28"/>
        </w:rPr>
        <w:t xml:space="preserve">      </w:t>
      </w:r>
      <w:r w:rsidR="00F0135C">
        <w:rPr>
          <w:rStyle w:val="c5"/>
          <w:color w:val="000000"/>
          <w:sz w:val="28"/>
          <w:szCs w:val="28"/>
        </w:rPr>
        <w:tab/>
      </w:r>
      <w:r w:rsidRPr="0096482F">
        <w:rPr>
          <w:rStyle w:val="c5"/>
          <w:color w:val="000000"/>
          <w:sz w:val="28"/>
          <w:szCs w:val="28"/>
        </w:rPr>
        <w:t>Информация и эмоции, полученные в театре, расширяют кругозор детей, их эмоциональный диапазон, вызывает потребность рассказать о спектакле друзьям и родителям, поделиться радостью или переживаниями буквально со всеми. Это, несомненно, способствует развитию речи, умению вести диалог и передавать свои впечатления в монологической форме. Это тот случай, когда мы говорим о ребенке - зрителе.</w:t>
      </w:r>
    </w:p>
    <w:p w:rsidR="00F0135C" w:rsidRPr="005E7ACB" w:rsidRDefault="0096482F" w:rsidP="005E7ACB">
      <w:pPr>
        <w:pStyle w:val="c7"/>
        <w:shd w:val="clear" w:color="auto" w:fill="FFFFFF"/>
        <w:spacing w:before="0" w:beforeAutospacing="0" w:after="0" w:afterAutospacing="0"/>
        <w:ind w:right="140"/>
        <w:rPr>
          <w:rFonts w:ascii="Calibri" w:hAnsi="Calibri" w:cs="Calibri"/>
          <w:color w:val="000000"/>
          <w:sz w:val="28"/>
          <w:szCs w:val="28"/>
        </w:rPr>
      </w:pPr>
      <w:r w:rsidRPr="0096482F">
        <w:rPr>
          <w:rStyle w:val="c5"/>
          <w:color w:val="000000"/>
          <w:sz w:val="28"/>
          <w:szCs w:val="28"/>
        </w:rPr>
        <w:t>Но дети еще и гениальные актеры по своей природе, живущие чувствами и эмоциями, не ограниченными взрослением. А уж если ребенок сам принимает участие в театральных постановках: дома, в садике, в школе, в театральной студии, то список драгоценных приобретений значительно удлиняется. Наряду с хорошо развитой речью и более широким, чем у сверстников, кругозором, тренируется память (заучивание текста), ребенок раскрепощается, становится коммуникабельнее, у него появляется ответственность за дело, за себя и партнера.</w:t>
      </w:r>
      <w:r>
        <w:rPr>
          <w:rStyle w:val="c5"/>
          <w:color w:val="000000"/>
        </w:rPr>
        <w:t> </w:t>
      </w:r>
      <w:r>
        <w:rPr>
          <w:color w:val="000000"/>
        </w:rPr>
        <w:br/>
      </w:r>
      <w:r w:rsidR="005E7ACB">
        <w:rPr>
          <w:rStyle w:val="c19"/>
          <w:b/>
          <w:bCs/>
          <w:color w:val="000000" w:themeColor="text1"/>
          <w:sz w:val="28"/>
          <w:szCs w:val="28"/>
        </w:rPr>
        <w:t xml:space="preserve"> </w:t>
      </w:r>
      <w:r w:rsidR="005E7ACB">
        <w:rPr>
          <w:rStyle w:val="c19"/>
          <w:b/>
          <w:bCs/>
          <w:color w:val="000000" w:themeColor="text1"/>
          <w:sz w:val="28"/>
          <w:szCs w:val="28"/>
        </w:rPr>
        <w:tab/>
      </w:r>
      <w:r w:rsidR="00F0135C" w:rsidRPr="00F0135C">
        <w:rPr>
          <w:rStyle w:val="c19"/>
          <w:b/>
          <w:bCs/>
          <w:color w:val="000000" w:themeColor="text1"/>
          <w:sz w:val="28"/>
          <w:szCs w:val="28"/>
        </w:rPr>
        <w:t>Говорить о роли театра в жизни реб</w:t>
      </w:r>
      <w:r w:rsidR="00F0135C">
        <w:rPr>
          <w:rStyle w:val="c19"/>
          <w:b/>
          <w:bCs/>
          <w:color w:val="000000" w:themeColor="text1"/>
          <w:sz w:val="28"/>
          <w:szCs w:val="28"/>
        </w:rPr>
        <w:t>ё</w:t>
      </w:r>
      <w:r w:rsidR="00F0135C" w:rsidRPr="00F0135C">
        <w:rPr>
          <w:rStyle w:val="c19"/>
          <w:b/>
          <w:bCs/>
          <w:color w:val="000000" w:themeColor="text1"/>
          <w:sz w:val="28"/>
          <w:szCs w:val="28"/>
        </w:rPr>
        <w:t>нка</w:t>
      </w:r>
      <w:r w:rsidR="00F0135C" w:rsidRPr="00F0135C">
        <w:rPr>
          <w:rStyle w:val="c5"/>
          <w:color w:val="7030A0"/>
          <w:sz w:val="28"/>
          <w:szCs w:val="28"/>
        </w:rPr>
        <w:t> </w:t>
      </w:r>
      <w:r w:rsidR="00F0135C" w:rsidRPr="00F0135C">
        <w:rPr>
          <w:rStyle w:val="c3"/>
          <w:color w:val="000000"/>
          <w:sz w:val="28"/>
          <w:szCs w:val="28"/>
        </w:rPr>
        <w:t>можно бесконечно долго, но, как говорится в известной поговорке: «Меньше слов, больше дела».</w:t>
      </w:r>
    </w:p>
    <w:p w:rsidR="00F0135C" w:rsidRDefault="00F0135C" w:rsidP="00F0135C">
      <w:pPr>
        <w:pStyle w:val="c7"/>
        <w:shd w:val="clear" w:color="auto" w:fill="FFFFFF"/>
        <w:spacing w:before="0" w:beforeAutospacing="0" w:after="0" w:afterAutospacing="0"/>
        <w:ind w:right="140"/>
        <w:rPr>
          <w:rStyle w:val="c2"/>
          <w:b/>
          <w:bCs/>
          <w:iCs/>
          <w:color w:val="000000"/>
          <w:sz w:val="28"/>
          <w:szCs w:val="28"/>
        </w:rPr>
      </w:pPr>
      <w:r w:rsidRPr="00F0135C">
        <w:rPr>
          <w:rStyle w:val="c5"/>
          <w:color w:val="000000"/>
          <w:sz w:val="28"/>
          <w:szCs w:val="28"/>
        </w:rPr>
        <w:t>Поэтому, </w:t>
      </w:r>
      <w:r w:rsidRPr="005E7ACB">
        <w:rPr>
          <w:rStyle w:val="c2"/>
          <w:b/>
          <w:bCs/>
          <w:iCs/>
          <w:color w:val="000000"/>
          <w:sz w:val="28"/>
          <w:szCs w:val="28"/>
        </w:rPr>
        <w:t>уважаемые родители, собирайтесь, наряжайтесь, берите детей и идите в театр.</w:t>
      </w:r>
      <w:r w:rsidR="005E7ACB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E7ACB">
        <w:rPr>
          <w:rStyle w:val="c2"/>
          <w:b/>
          <w:bCs/>
          <w:iCs/>
          <w:color w:val="000000"/>
          <w:sz w:val="28"/>
          <w:szCs w:val="28"/>
        </w:rPr>
        <w:t xml:space="preserve">Записывайте своих драгоценных чад в театральные </w:t>
      </w:r>
      <w:r w:rsidRPr="005E7ACB">
        <w:rPr>
          <w:rStyle w:val="c2"/>
          <w:b/>
          <w:bCs/>
          <w:iCs/>
          <w:color w:val="000000"/>
          <w:sz w:val="28"/>
          <w:szCs w:val="28"/>
        </w:rPr>
        <w:lastRenderedPageBreak/>
        <w:t>студии и кружки.</w:t>
      </w:r>
      <w:r w:rsidR="005E7ACB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E7ACB">
        <w:rPr>
          <w:rStyle w:val="c2"/>
          <w:b/>
          <w:bCs/>
          <w:iCs/>
          <w:color w:val="000000"/>
          <w:sz w:val="28"/>
          <w:szCs w:val="28"/>
        </w:rPr>
        <w:t>Вы никогда об этом не пожалеете. В крайнем случае, ваш ребенок станет великим артистом.</w:t>
      </w:r>
    </w:p>
    <w:p w:rsidR="005E7ACB" w:rsidRPr="005E7ACB" w:rsidRDefault="005E7ACB" w:rsidP="005E7ACB">
      <w:pPr>
        <w:pStyle w:val="c4"/>
        <w:shd w:val="clear" w:color="auto" w:fill="FFFFFF"/>
        <w:spacing w:before="0" w:beforeAutospacing="0" w:after="0" w:afterAutospacing="0"/>
        <w:ind w:right="-284"/>
        <w:jc w:val="center"/>
        <w:rPr>
          <w:rFonts w:ascii="Calibri" w:hAnsi="Calibri" w:cs="Calibri"/>
          <w:color w:val="0F243E" w:themeColor="text2" w:themeShade="80"/>
          <w:sz w:val="28"/>
          <w:szCs w:val="28"/>
        </w:rPr>
      </w:pPr>
      <w:r w:rsidRPr="005E7ACB">
        <w:rPr>
          <w:rStyle w:val="c19"/>
          <w:b/>
          <w:bCs/>
          <w:color w:val="0F243E" w:themeColor="text2" w:themeShade="80"/>
          <w:sz w:val="28"/>
          <w:szCs w:val="28"/>
        </w:rPr>
        <w:t>В первый раз в театр</w:t>
      </w:r>
      <w:r>
        <w:rPr>
          <w:rStyle w:val="c19"/>
          <w:b/>
          <w:bCs/>
          <w:color w:val="0F243E" w:themeColor="text2" w:themeShade="80"/>
          <w:sz w:val="28"/>
          <w:szCs w:val="28"/>
        </w:rPr>
        <w:t>…</w:t>
      </w:r>
    </w:p>
    <w:p w:rsidR="00CB2BF5" w:rsidRPr="00CB2BF5" w:rsidRDefault="005E7ACB" w:rsidP="00CB2BF5">
      <w:pPr>
        <w:pStyle w:val="c7"/>
        <w:shd w:val="clear" w:color="auto" w:fill="FFFFFF"/>
        <w:spacing w:before="0" w:beforeAutospacing="0" w:after="0" w:afterAutospacing="0"/>
        <w:ind w:right="140" w:firstLine="708"/>
        <w:rPr>
          <w:rStyle w:val="c3"/>
          <w:color w:val="000000"/>
          <w:sz w:val="28"/>
          <w:szCs w:val="28"/>
        </w:rPr>
      </w:pPr>
      <w:r w:rsidRPr="005E7ACB">
        <w:rPr>
          <w:rStyle w:val="c3"/>
          <w:color w:val="000000"/>
          <w:sz w:val="28"/>
          <w:szCs w:val="28"/>
        </w:rPr>
        <w:t>Сходить с ребенком в театр. Казалось бы, чего проще? Покупаем билеты, надеваем парадный костюмчик - и вот мы уже восседаем на бархатных креслах партера… На самом деле вс</w:t>
      </w:r>
      <w:r>
        <w:rPr>
          <w:rStyle w:val="c3"/>
          <w:color w:val="000000"/>
          <w:sz w:val="28"/>
          <w:szCs w:val="28"/>
        </w:rPr>
        <w:t>ё</w:t>
      </w:r>
      <w:r w:rsidRPr="005E7ACB">
        <w:rPr>
          <w:rStyle w:val="c3"/>
          <w:color w:val="000000"/>
          <w:sz w:val="28"/>
          <w:szCs w:val="28"/>
        </w:rPr>
        <w:t xml:space="preserve"> не так просто. Поход в театр для </w:t>
      </w:r>
      <w:r>
        <w:rPr>
          <w:rStyle w:val="c3"/>
          <w:color w:val="000000"/>
          <w:sz w:val="28"/>
          <w:szCs w:val="28"/>
        </w:rPr>
        <w:t>ребёнка</w:t>
      </w:r>
      <w:r w:rsidRPr="005E7ACB">
        <w:rPr>
          <w:rStyle w:val="c3"/>
          <w:color w:val="000000"/>
          <w:sz w:val="28"/>
          <w:szCs w:val="28"/>
        </w:rPr>
        <w:t xml:space="preserve"> - огромный праздник, не частое, надолго запоминающееся событие, и надо постараться, чтобы ребенок не был разочарован.</w:t>
      </w:r>
      <w:r w:rsidR="00CB2BF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E7ACB">
        <w:rPr>
          <w:rStyle w:val="c3"/>
          <w:color w:val="000000"/>
          <w:sz w:val="28"/>
          <w:szCs w:val="28"/>
        </w:rPr>
        <w:t>Хорошо было бы заранее разузнать о спектакле, который вы собираетесь посмотреть: почитать рецензии, расспросить знакомых. Реб</w:t>
      </w:r>
      <w:r>
        <w:rPr>
          <w:rStyle w:val="c3"/>
          <w:color w:val="000000"/>
          <w:sz w:val="28"/>
          <w:szCs w:val="28"/>
        </w:rPr>
        <w:t>ё</w:t>
      </w:r>
      <w:r w:rsidRPr="005E7ACB">
        <w:rPr>
          <w:rStyle w:val="c3"/>
          <w:color w:val="000000"/>
          <w:sz w:val="28"/>
          <w:szCs w:val="28"/>
        </w:rPr>
        <w:t>нок может запротестовать, увидев непривычную или слишком экстравагантную трактовку любимой сказки, а плохая игра актеров и безвкусные декорации на долгие годы могут привить неприязнь к театру.</w:t>
      </w:r>
      <w:r w:rsidR="00CB2BF5"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5E7ACB">
        <w:rPr>
          <w:rStyle w:val="c3"/>
          <w:color w:val="000000"/>
          <w:sz w:val="28"/>
          <w:szCs w:val="28"/>
        </w:rPr>
        <w:t xml:space="preserve">Позаботьтесь, чтобы ребенок был удобно одет, и вам не пришлось полчаса стаскивать с него в переполненном фойе (а затем надевать обратно) тридцать три теплые одежки.  Можно подобрать стильную, но функциональную одежду, в которой </w:t>
      </w:r>
      <w:r w:rsidR="000830E6">
        <w:rPr>
          <w:rStyle w:val="c3"/>
          <w:color w:val="000000"/>
          <w:sz w:val="28"/>
          <w:szCs w:val="28"/>
        </w:rPr>
        <w:t>ребёнок</w:t>
      </w:r>
      <w:r w:rsidRPr="005E7ACB">
        <w:rPr>
          <w:rStyle w:val="c3"/>
          <w:color w:val="000000"/>
          <w:sz w:val="28"/>
          <w:szCs w:val="28"/>
        </w:rPr>
        <w:t xml:space="preserve"> будет выглядеть элегантно, но которая не доставит много хлопот.</w:t>
      </w:r>
    </w:p>
    <w:p w:rsidR="000830E6" w:rsidRDefault="000830E6" w:rsidP="000830E6">
      <w:pPr>
        <w:pStyle w:val="c7"/>
        <w:shd w:val="clear" w:color="auto" w:fill="FFFFFF"/>
        <w:spacing w:before="0" w:beforeAutospacing="0" w:after="0" w:afterAutospacing="0"/>
        <w:ind w:right="140"/>
        <w:jc w:val="center"/>
        <w:rPr>
          <w:rStyle w:val="c3"/>
          <w:b/>
          <w:color w:val="0F243E" w:themeColor="text2" w:themeShade="80"/>
          <w:sz w:val="28"/>
          <w:szCs w:val="28"/>
        </w:rPr>
      </w:pPr>
      <w:r w:rsidRPr="000830E6">
        <w:rPr>
          <w:rStyle w:val="c3"/>
          <w:b/>
          <w:color w:val="0F243E" w:themeColor="text2" w:themeShade="80"/>
          <w:sz w:val="28"/>
          <w:szCs w:val="28"/>
        </w:rPr>
        <w:t>Правила поведения в театре</w:t>
      </w:r>
    </w:p>
    <w:p w:rsidR="00CB2BF5" w:rsidRDefault="00E17626" w:rsidP="00CB2BF5">
      <w:pPr>
        <w:pStyle w:val="c7"/>
        <w:shd w:val="clear" w:color="auto" w:fill="FFFFFF"/>
        <w:spacing w:before="0" w:beforeAutospacing="0" w:after="0" w:afterAutospacing="0"/>
        <w:ind w:right="140"/>
        <w:rPr>
          <w:rStyle w:val="c3"/>
          <w:color w:val="000000" w:themeColor="text1"/>
          <w:sz w:val="28"/>
          <w:szCs w:val="28"/>
        </w:rPr>
      </w:pPr>
      <w:r w:rsidRPr="00E17626">
        <w:rPr>
          <w:rStyle w:val="c3"/>
          <w:color w:val="000000" w:themeColor="text1"/>
          <w:sz w:val="28"/>
          <w:szCs w:val="28"/>
        </w:rPr>
        <w:t xml:space="preserve">1. </w:t>
      </w:r>
      <w:r>
        <w:rPr>
          <w:rStyle w:val="c3"/>
          <w:color w:val="000000" w:themeColor="text1"/>
          <w:sz w:val="28"/>
          <w:szCs w:val="28"/>
        </w:rPr>
        <w:t>Заранее расскажите о театре, о том, что это такое.</w:t>
      </w:r>
    </w:p>
    <w:p w:rsidR="00E17626" w:rsidRDefault="00E17626" w:rsidP="00CB2BF5">
      <w:pPr>
        <w:pStyle w:val="c7"/>
        <w:shd w:val="clear" w:color="auto" w:fill="FFFFFF"/>
        <w:spacing w:before="0" w:beforeAutospacing="0" w:after="0" w:afterAutospacing="0"/>
        <w:ind w:right="140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2. Оденьте ребёнка празднично. Ассоциации «театр - праздник» должны прочно укорениться в памяти ребёнка. Кроме этого, празднично одетые мы ведём себя более галантно и сдержанно.</w:t>
      </w:r>
    </w:p>
    <w:p w:rsidR="00E17626" w:rsidRDefault="00E17626" w:rsidP="00CB2BF5">
      <w:pPr>
        <w:pStyle w:val="c7"/>
        <w:shd w:val="clear" w:color="auto" w:fill="FFFFFF"/>
        <w:spacing w:before="0" w:beforeAutospacing="0" w:after="0" w:afterAutospacing="0"/>
        <w:ind w:right="140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3. Сводите ребёнка в туалет до начала спектакля.</w:t>
      </w:r>
    </w:p>
    <w:p w:rsidR="00E17626" w:rsidRDefault="00E17626" w:rsidP="00CB2BF5">
      <w:pPr>
        <w:pStyle w:val="c7"/>
        <w:shd w:val="clear" w:color="auto" w:fill="FFFFFF"/>
        <w:spacing w:before="0" w:beforeAutospacing="0" w:after="0" w:afterAutospacing="0"/>
        <w:ind w:right="140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4. Ни в коем случае не давайте ребёнку телефон или планшет во время представления.</w:t>
      </w:r>
    </w:p>
    <w:p w:rsidR="00E17626" w:rsidRDefault="00E17626" w:rsidP="00CB2BF5">
      <w:pPr>
        <w:pStyle w:val="c7"/>
        <w:shd w:val="clear" w:color="auto" w:fill="FFFFFF"/>
        <w:spacing w:before="0" w:beforeAutospacing="0" w:after="0" w:afterAutospacing="0"/>
        <w:ind w:right="140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5. Позаботьтесь о том, чтобы у вас под рукой была вода, платочки или влажные салфетки.</w:t>
      </w:r>
    </w:p>
    <w:p w:rsidR="00E17626" w:rsidRPr="00E17626" w:rsidRDefault="00E17626" w:rsidP="00CB2BF5">
      <w:pPr>
        <w:pStyle w:val="c7"/>
        <w:shd w:val="clear" w:color="auto" w:fill="FFFFFF"/>
        <w:spacing w:before="0" w:beforeAutospacing="0" w:after="0" w:afterAutospacing="0"/>
        <w:ind w:right="140"/>
        <w:rPr>
          <w:rStyle w:val="c3"/>
          <w:color w:val="000000" w:themeColor="text1"/>
          <w:sz w:val="28"/>
          <w:szCs w:val="28"/>
        </w:rPr>
      </w:pPr>
      <w:r>
        <w:rPr>
          <w:rStyle w:val="c3"/>
          <w:color w:val="000000" w:themeColor="text1"/>
          <w:sz w:val="28"/>
          <w:szCs w:val="28"/>
        </w:rPr>
        <w:t>6. Часто дети не могут высидеть без перекуса. Если вы берёте с собой еду, то пусть это будут не хрустящие печенья. Чтобы не шуршать обёрткой или бумагой, предварительно положите печенье в маленький пакет.</w:t>
      </w:r>
    </w:p>
    <w:p w:rsidR="00CB2BF5" w:rsidRDefault="00CB2BF5" w:rsidP="00CB2BF5">
      <w:pPr>
        <w:pStyle w:val="c7"/>
        <w:shd w:val="clear" w:color="auto" w:fill="FFFFFF"/>
        <w:spacing w:before="0" w:beforeAutospacing="0" w:after="0" w:afterAutospacing="0"/>
        <w:ind w:right="140"/>
        <w:rPr>
          <w:rStyle w:val="c3"/>
          <w:b/>
          <w:color w:val="0F243E" w:themeColor="text2" w:themeShade="80"/>
          <w:sz w:val="28"/>
          <w:szCs w:val="28"/>
        </w:rPr>
      </w:pPr>
    </w:p>
    <w:p w:rsidR="000830E6" w:rsidRPr="000830E6" w:rsidRDefault="000830E6" w:rsidP="000830E6">
      <w:pPr>
        <w:pStyle w:val="c7"/>
        <w:shd w:val="clear" w:color="auto" w:fill="FFFFFF"/>
        <w:spacing w:before="0" w:beforeAutospacing="0" w:after="0" w:afterAutospacing="0"/>
        <w:ind w:right="140"/>
        <w:jc w:val="center"/>
        <w:rPr>
          <w:rFonts w:ascii="Calibri" w:hAnsi="Calibri" w:cs="Calibri"/>
          <w:b/>
          <w:color w:val="0F243E" w:themeColor="text2" w:themeShade="80"/>
          <w:sz w:val="28"/>
          <w:szCs w:val="28"/>
        </w:rPr>
      </w:pPr>
      <w:r>
        <w:rPr>
          <w:rStyle w:val="c3"/>
          <w:b/>
          <w:color w:val="0F243E" w:themeColor="text2" w:themeShade="80"/>
          <w:sz w:val="28"/>
          <w:szCs w:val="28"/>
        </w:rPr>
        <w:t xml:space="preserve">Театрализованные игры </w:t>
      </w:r>
    </w:p>
    <w:p w:rsidR="002F779F" w:rsidRDefault="00DF32A1" w:rsidP="00CB2BF5">
      <w:pPr>
        <w:spacing w:before="87" w:after="87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Работа по развитию театрализованной деятельности  проводится постоянно. </w:t>
      </w:r>
      <w:r w:rsidR="003805AA" w:rsidRPr="002F7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Играя в театр, ребенок стремится все свои переживания и впечатления выразить в действии.  В этом ему помогают  яркие костюмы  и фигурки героев сказок, шапочки, маски. Это привлекает детей прежде всего возможностью переодеться, а знач</w:t>
      </w:r>
      <w:r w:rsidR="00E074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 измениться, перевоплощаться </w:t>
      </w:r>
      <w:bookmarkStart w:id="0" w:name="_GoBack"/>
      <w:bookmarkEnd w:id="0"/>
      <w:r w:rsidR="003805AA" w:rsidRPr="002F77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любимых героев и действовать от их имени. </w:t>
      </w:r>
    </w:p>
    <w:p w:rsidR="002F779F" w:rsidRDefault="00D711A5" w:rsidP="00CB2BF5">
      <w:pPr>
        <w:spacing w:before="87" w:after="87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Значение театрализованной  деятельности невозможно переоценить. Театрализованные  игры способствуют всестороннему развитию детей. Кроме того, эти игры  требуют решительности, трудолюбия, смекалки. А как </w:t>
      </w:r>
      <w:r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загораются глаза детей, когда взрослый начинает читать вслух, выделяя интонацией характер каждого героя. </w:t>
      </w:r>
    </w:p>
    <w:p w:rsidR="00D711A5" w:rsidRPr="002F779F" w:rsidRDefault="00D711A5" w:rsidP="00CB2BF5">
      <w:pPr>
        <w:spacing w:before="87" w:after="87"/>
        <w:ind w:firstLine="708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Театрализованные  игры всегда радуют детей, часто смешат их. </w:t>
      </w:r>
      <w:r w:rsid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</w:t>
      </w:r>
      <w:r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смеются</w:t>
      </w:r>
      <w:r w:rsidR="00E95EBD"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когда смеются персонажи, грустят, огорчаются вместе с ними. </w:t>
      </w:r>
      <w:r w:rsid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Дети</w:t>
      </w:r>
      <w:r w:rsidR="00E95EBD"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добровольно принимают и присваивают  себе свойственные черты персонажа.  Разнообразие тематики, средств, эмоциональность театрализованных игр дают возможность использовать  их в целях воспитания личности ребенка.</w:t>
      </w:r>
    </w:p>
    <w:p w:rsidR="002F779F" w:rsidRDefault="000F76BA" w:rsidP="00CB2BF5">
      <w:pPr>
        <w:spacing w:before="87" w:after="87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Родители могут стать инициаторами организации в домашней обстановке разнообразных театрализованных игр. Это могут быть игры</w:t>
      </w:r>
      <w:r w:rsid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забавы,  игры – драматизации под пение, слушание сказок  с их последующим разыгрыванием. Такие совместные развлечения могут сыграть большую роль в создании дружеской доверительной, творческой атмосферы в семье, что важно для укрепления </w:t>
      </w:r>
      <w:r w:rsidR="00A54D27"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семейных отношений.  А если ещ</w:t>
      </w:r>
      <w:r w:rsid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="00A54D27"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организовать  совместную деятельность по изготовлению игрушек или кукол, то  радости реб</w:t>
      </w:r>
      <w:r w:rsid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ё</w:t>
      </w:r>
      <w:r w:rsidR="00A54D27"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нка не будет границ.</w:t>
      </w:r>
      <w:r w:rsid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23E1A"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любом случае совместная театрально – игровая деятельность – уникальный вид деятельности. В ней все равны: ребенок, педагог, мамы, папы, бабушки и дедушки. Играя вместе со взрослыми, дети овладевают ценными навыками общения. </w:t>
      </w:r>
    </w:p>
    <w:p w:rsidR="00123E1A" w:rsidRDefault="00123E1A" w:rsidP="00CB2BF5">
      <w:pPr>
        <w:spacing w:before="87" w:after="87"/>
        <w:ind w:firstLine="708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2F779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Занимаясь с детьми театром, мы сделаем их жизнь интересной и содержательной, наполним ее яркими впечатлениями.  И те навыки,  знания и представления которые дети получат в театрализованных играх, они смогут использовать в повседневной жизни.</w:t>
      </w:r>
    </w:p>
    <w:p w:rsidR="00E85788" w:rsidRPr="005E7ACB" w:rsidRDefault="002F779F" w:rsidP="00E85788">
      <w:pPr>
        <w:spacing w:after="0"/>
        <w:ind w:firstLine="173"/>
        <w:contextualSpacing/>
        <w:rPr>
          <w:rStyle w:val="c3"/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857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E85788" w:rsidRPr="002F77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театрализованная деятельность - важнейшее средство развития у детей </w:t>
      </w:r>
      <w:proofErr w:type="spellStart"/>
      <w:r w:rsidR="00E85788" w:rsidRPr="002F779F">
        <w:rPr>
          <w:rFonts w:ascii="Times New Roman" w:hAnsi="Times New Roman" w:cs="Times New Roman"/>
          <w:color w:val="000000" w:themeColor="text1"/>
          <w:sz w:val="28"/>
          <w:szCs w:val="28"/>
        </w:rPr>
        <w:t>эмпатии</w:t>
      </w:r>
      <w:proofErr w:type="spellEnd"/>
      <w:r w:rsidR="00E85788" w:rsidRPr="002F779F">
        <w:rPr>
          <w:rFonts w:ascii="Times New Roman" w:hAnsi="Times New Roman" w:cs="Times New Roman"/>
          <w:color w:val="000000" w:themeColor="text1"/>
          <w:sz w:val="28"/>
          <w:szCs w:val="28"/>
        </w:rPr>
        <w:t>, т. е. способности распознавать эмоциональное состояние человека по мимике, жестам, интонации, умения ставить себя на его место в различных ситуациях, находить адекватные способы содействия.</w:t>
      </w:r>
    </w:p>
    <w:p w:rsidR="002F779F" w:rsidRPr="002F779F" w:rsidRDefault="00E85788" w:rsidP="002F779F">
      <w:pPr>
        <w:spacing w:before="87" w:after="87"/>
        <w:ind w:firstLine="173"/>
        <w:contextualSpacing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37422" cy="2550196"/>
            <wp:effectExtent l="19050" t="0" r="0" b="0"/>
            <wp:docPr id="5" name="Рисунок 2" descr="C:\Users\олег\Documents\wooden-puppet-theatre-cir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ег\Documents\wooden-puppet-theatre-circu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099" cy="2552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5B8" w:rsidRPr="00E95EBD" w:rsidRDefault="002F779F" w:rsidP="00A765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6825B8" w:rsidRPr="00E95EBD" w:rsidSect="006825B8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23DCA"/>
    <w:multiLevelType w:val="multilevel"/>
    <w:tmpl w:val="56AA1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0"/>
    <w:rsid w:val="000375B9"/>
    <w:rsid w:val="000830E6"/>
    <w:rsid w:val="000F76BA"/>
    <w:rsid w:val="00110321"/>
    <w:rsid w:val="00123E1A"/>
    <w:rsid w:val="00162FB7"/>
    <w:rsid w:val="001D08EF"/>
    <w:rsid w:val="002F779F"/>
    <w:rsid w:val="003805AA"/>
    <w:rsid w:val="004B1A42"/>
    <w:rsid w:val="005D1ED1"/>
    <w:rsid w:val="005E7ACB"/>
    <w:rsid w:val="00601E0A"/>
    <w:rsid w:val="006825B8"/>
    <w:rsid w:val="007314C1"/>
    <w:rsid w:val="00853497"/>
    <w:rsid w:val="0096482F"/>
    <w:rsid w:val="0099614B"/>
    <w:rsid w:val="009C2E20"/>
    <w:rsid w:val="00A54D27"/>
    <w:rsid w:val="00A76572"/>
    <w:rsid w:val="00BE62F0"/>
    <w:rsid w:val="00BF5DDF"/>
    <w:rsid w:val="00CB2BF5"/>
    <w:rsid w:val="00CE7A32"/>
    <w:rsid w:val="00D711A5"/>
    <w:rsid w:val="00DF32A1"/>
    <w:rsid w:val="00E0742C"/>
    <w:rsid w:val="00E1743B"/>
    <w:rsid w:val="00E17626"/>
    <w:rsid w:val="00E85788"/>
    <w:rsid w:val="00E95EBD"/>
    <w:rsid w:val="00EA21DB"/>
    <w:rsid w:val="00F0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0472"/>
  <w15:docId w15:val="{AC4DB91C-C831-46E3-9739-41A1654D4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62FB7"/>
  </w:style>
  <w:style w:type="paragraph" w:styleId="a3">
    <w:name w:val="Normal (Web)"/>
    <w:basedOn w:val="a"/>
    <w:uiPriority w:val="99"/>
    <w:semiHidden/>
    <w:unhideWhenUsed/>
    <w:rsid w:val="00A76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5EB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E6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62F0"/>
    <w:rPr>
      <w:rFonts w:ascii="Tahoma" w:hAnsi="Tahoma" w:cs="Tahoma"/>
      <w:sz w:val="16"/>
      <w:szCs w:val="16"/>
    </w:rPr>
  </w:style>
  <w:style w:type="character" w:customStyle="1" w:styleId="c19">
    <w:name w:val="c19"/>
    <w:basedOn w:val="a0"/>
    <w:rsid w:val="007314C1"/>
  </w:style>
  <w:style w:type="paragraph" w:customStyle="1" w:styleId="c7">
    <w:name w:val="c7"/>
    <w:basedOn w:val="a"/>
    <w:rsid w:val="00731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314C1"/>
  </w:style>
  <w:style w:type="paragraph" w:customStyle="1" w:styleId="c4">
    <w:name w:val="c4"/>
    <w:basedOn w:val="a"/>
    <w:rsid w:val="00964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6482F"/>
  </w:style>
  <w:style w:type="character" w:customStyle="1" w:styleId="c5">
    <w:name w:val="c5"/>
    <w:basedOn w:val="a0"/>
    <w:rsid w:val="0096482F"/>
  </w:style>
  <w:style w:type="character" w:customStyle="1" w:styleId="c2">
    <w:name w:val="c2"/>
    <w:basedOn w:val="a0"/>
    <w:rsid w:val="0096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3843B-7EA3-4A9A-B54C-01F306D29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олег</dc:creator>
  <cp:lastModifiedBy>79206</cp:lastModifiedBy>
  <cp:revision>3</cp:revision>
  <dcterms:created xsi:type="dcterms:W3CDTF">2021-11-27T12:29:00Z</dcterms:created>
  <dcterms:modified xsi:type="dcterms:W3CDTF">2021-11-27T12:31:00Z</dcterms:modified>
</cp:coreProperties>
</file>