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3C" w:rsidRDefault="008F683C" w:rsidP="008F683C">
      <w:r w:rsidRPr="008F683C">
        <w:t>​​​​​​​</w:t>
      </w:r>
    </w:p>
    <w:p w:rsidR="008F683C" w:rsidRPr="008F683C" w:rsidRDefault="008F683C" w:rsidP="008F683C">
      <w:pPr>
        <w:rPr>
          <w:rFonts w:ascii="Times New Roman" w:hAnsi="Times New Roman" w:cs="Times New Roman"/>
          <w:sz w:val="28"/>
          <w:szCs w:val="28"/>
        </w:rPr>
      </w:pPr>
      <w:r w:rsidRPr="008F683C">
        <w:rPr>
          <w:rFonts w:ascii="Times New Roman" w:hAnsi="Times New Roman" w:cs="Times New Roman"/>
          <w:b/>
          <w:bCs/>
          <w:sz w:val="28"/>
          <w:szCs w:val="28"/>
        </w:rPr>
        <w:t>«Овощи и фрукты-кладовая здоровья»</w:t>
      </w:r>
    </w:p>
    <w:p w:rsidR="008F683C" w:rsidRPr="008F683C" w:rsidRDefault="008F683C" w:rsidP="008F683C">
      <w:pPr>
        <w:rPr>
          <w:rFonts w:ascii="Times New Roman" w:hAnsi="Times New Roman" w:cs="Times New Roman"/>
          <w:sz w:val="28"/>
          <w:szCs w:val="28"/>
        </w:rPr>
      </w:pPr>
      <w:r w:rsidRPr="008F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3C" w:rsidRPr="008F683C" w:rsidRDefault="00056DC0" w:rsidP="008F683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F683C" w:rsidRPr="008F683C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http://www.eduportal44.ru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duportal44.ru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F683C" w:rsidRPr="008F68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Консультация для родителей "О пользе овощей и фруктов".</w:t>
        </w:r>
        <w:proofErr w:type="spellStart"/>
        <w:r w:rsidR="008F683C" w:rsidRPr="008F68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pdf</w:t>
        </w:r>
        <w:proofErr w:type="spellEnd"/>
      </w:hyperlink>
      <w:r w:rsidR="008F683C" w:rsidRPr="008F683C">
        <w:rPr>
          <w:rFonts w:ascii="Times New Roman" w:hAnsi="Times New Roman" w:cs="Times New Roman"/>
          <w:b/>
          <w:bCs/>
          <w:sz w:val="28"/>
          <w:szCs w:val="28"/>
        </w:rPr>
        <w:t>;  </w:t>
      </w:r>
      <w:hyperlink r:id="rId6" w:history="1">
        <w:r w:rsidR="008F683C" w:rsidRPr="008F683C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  <w:lang w:eastAsia="ru-RU"/>
          </w:rPr>
          <w:drawing>
            <wp:inline distT="0" distB="0" distL="0" distR="0" wp14:anchorId="54BA96E1" wp14:editId="153B144D">
              <wp:extent cx="152400" cy="152400"/>
              <wp:effectExtent l="0" t="0" r="0" b="0"/>
              <wp:docPr id="1" name="Рисунок 1" descr="http://www.eduportal44.ru/_layouts/15/images/icpdf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duportal44.ru/_layouts/15/images/icpdf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F683C" w:rsidRPr="008F68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Консультация для родителей "Овощи и фрукты: особая польза".</w:t>
        </w:r>
        <w:proofErr w:type="spellStart"/>
        <w:r w:rsidR="008F683C" w:rsidRPr="008F68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pdf</w:t>
        </w:r>
        <w:proofErr w:type="spellEnd"/>
      </w:hyperlink>
    </w:p>
    <w:tbl>
      <w:tblPr>
        <w:tblW w:w="14892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2"/>
        <w:gridCol w:w="2868"/>
        <w:gridCol w:w="4622"/>
      </w:tblGrid>
      <w:tr w:rsidR="008F683C" w:rsidRPr="008F683C" w:rsidTr="008F683C">
        <w:tc>
          <w:tcPr>
            <w:tcW w:w="533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 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акреплять знания детей о пользе овощей и фруктов; о том, что в них содержатся витамины, которые так необходимы человеку.</w:t>
            </w:r>
          </w:p>
        </w:tc>
        <w:tc>
          <w:tcPr>
            <w:tcW w:w="6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Наблюдаем за солнцем: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Наблюдение - Отметить, что солнце летом греет сильнее, поэтому дети гуляют раздетыми. Спросить, легко ли посмотреть на солнце. Почему? С детьми старших групп отметить, что солнце стоит днем высоко — на улице жарко; утром и вечером солнце низко, поэтому становится прохладнее. День длится долго, ночи 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короткие, светлые.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1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Оздоровительная гимнастика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гимнастика 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«Шарик». 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мелкую моторику и речь.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Надуваем быстро шарик.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Он становится большой.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Вдруг шар лопнул, воздух вышел –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Стал он тонкий и худой.​​</w:t>
            </w:r>
          </w:p>
        </w:tc>
      </w:tr>
      <w:tr w:rsidR="008F683C" w:rsidRPr="008F683C" w:rsidTr="008F683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05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«Купите лук»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 Ирина </w:t>
            </w:r>
            <w:proofErr w:type="spellStart"/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  <w:t>Цель: учить детей внимательно слушать рассказ и отвечать на вопросы воспитателя. 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Худ. Творчество. Лепка овощей и фруктов.</w:t>
            </w:r>
          </w:p>
          <w:p w:rsidR="008F683C" w:rsidRPr="008F683C" w:rsidRDefault="00056DC0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="008F683C" w:rsidRPr="008F683C">
              <w:rPr>
                <w:rFonts w:ascii="Times New Roman" w:hAnsi="Times New Roman" w:cs="Times New Roman"/>
                <w:sz w:val="28"/>
                <w:szCs w:val="28"/>
              </w:rPr>
              <w:t>акреплять умение скатывать шарик, колбаску между ладонями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           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на развитие мелкой моторики рук: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 "Составь цветок" — составить цветок на 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 из разноцветных пробочек.</w:t>
            </w:r>
          </w:p>
          <w:p w:rsidR="008F683C" w:rsidRPr="008F683C" w:rsidRDefault="008F683C" w:rsidP="0005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Труд: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Поливать растения.</w:t>
            </w:r>
          </w:p>
        </w:tc>
      </w:tr>
      <w:tr w:rsidR="008F683C" w:rsidRPr="008F683C" w:rsidTr="008F683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 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детей о том, какие витамины и в каких овощах и фруктах они содержатся: витамин А (помидор, морковь, лук, абрикос…)-улучшает зрение; витамин Ц (капуста, чёрная смородина, лимон…)-прогоняет усталость, улучшает аппетит.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Отгадывание загадок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«Фрукты»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Цель: развивать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мышление, внимание, </w:t>
            </w:r>
            <w:proofErr w:type="gramStart"/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речь.​</w:t>
            </w:r>
            <w:proofErr w:type="gramEnd"/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Наблюдаем за трудом взрослых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Наблюдение: Обратить внимание на то, что за растениями в огороде и на цветочной клумбе надо ухаживать: рыхлить землю, поливать. Проследить, как изменяются в росте и развиваются растения, спросить: 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"Зачем нужно полоть и прореживать растения? Какие растения где растут?"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 и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"Кому что нужно для работы" — дети определяют, какие предметы помогают людям разных профессий. Цель — закрепить знания детей о том, что людям помогают в работе орудия труда, воспитывать интерес к труду взрослых, желание самим трудится​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игра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«Компот».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Будем мы варить компот, (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Левая рука – «ковшик», правая имитирует помешивание).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Фруктов нужно много вот: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 (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Загибают пальчики начиная с большого).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Отожмём лимонный сок,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Слив положим на песок.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Варим, варим мы компот. (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Опять «варят» и «помешивают»).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 (</w:t>
            </w:r>
            <w:r w:rsidRPr="008F68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Развести руки в стороны).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развитие мелкой моторики, развитие речевой активности.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3C" w:rsidRPr="008F683C" w:rsidTr="008F683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Чтение русской народной сказки «Лиса и заяц», обр. В. Даля                                                                          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  <w:t>Цель: познакомить с русской народной сказкой, помочь понять смысл про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 (мал удалец, да храбрец).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Pr="008F6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​</w:t>
              </w:r>
            </w:hyperlink>
          </w:p>
        </w:tc>
        <w:tc>
          <w:tcPr>
            <w:tcW w:w="6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 «Витамины я люблю-быть здоровым я хочу». 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 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 из фруктов и овощей»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Цель: развитие мышления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речи.​</w:t>
            </w:r>
            <w:proofErr w:type="gramEnd"/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t>ение рассказа «Овощи»  ​</w:t>
            </w:r>
            <w:r w:rsidR="00056DC0">
              <w:rPr>
                <w:rFonts w:ascii="Times New Roman" w:hAnsi="Times New Roman" w:cs="Times New Roman"/>
                <w:sz w:val="28"/>
                <w:szCs w:val="28"/>
              </w:rPr>
              <w:br/>
              <w:t>Цель: п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ознакомить с рассказом​, вызвать желание послушать еще раз.​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Беседа: 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пользе овощей и фруктов; о том, что в них содержатся витамины, которые так необходимы человеку.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представление детей о том, какие витамины и в каких 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овощах и фруктах они содержатся: витамин А (помидор, морковь, лук, абрикос…)-улучшает зрение; витамин Ц (капуста, чёрная смородина, лимон…)-прогоняет усталость, улучшает аппетит.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Загадывание загадок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про овощи и фрукты.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Цель: развитие мышления.</w:t>
            </w:r>
          </w:p>
        </w:tc>
      </w:tr>
      <w:tr w:rsidR="008F683C" w:rsidRPr="008F683C" w:rsidTr="008F683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Чтение рассказов «Про девочку, которая плохо кушала» Михалков.</w:t>
            </w:r>
          </w:p>
          <w:p w:rsidR="008F683C" w:rsidRPr="008F683C" w:rsidRDefault="00056DC0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="008F683C" w:rsidRPr="008F683C">
              <w:rPr>
                <w:rFonts w:ascii="Times New Roman" w:hAnsi="Times New Roman" w:cs="Times New Roman"/>
                <w:sz w:val="28"/>
                <w:szCs w:val="28"/>
              </w:rPr>
              <w:t>оспитывать умение слушать сказку, следить за развити</w:t>
            </w:r>
            <w:r w:rsidR="008F683C" w:rsidRPr="008F683C">
              <w:rPr>
                <w:rFonts w:ascii="Times New Roman" w:hAnsi="Times New Roman" w:cs="Times New Roman"/>
                <w:sz w:val="28"/>
                <w:szCs w:val="28"/>
              </w:rPr>
              <w:softHyphen/>
              <w:t>ем действий в ней. Объяснять детям поступки пер</w:t>
            </w:r>
            <w:r w:rsidR="008F683C" w:rsidRPr="008F683C">
              <w:rPr>
                <w:rFonts w:ascii="Times New Roman" w:hAnsi="Times New Roman" w:cs="Times New Roman"/>
                <w:sz w:val="28"/>
                <w:szCs w:val="28"/>
              </w:rPr>
              <w:softHyphen/>
              <w:t>сонажей и последствия этих по</w:t>
            </w:r>
            <w:r w:rsidR="008F683C" w:rsidRPr="008F683C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ступков.</w:t>
            </w:r>
          </w:p>
          <w:p w:rsidR="008F683C" w:rsidRPr="008F683C" w:rsidRDefault="00056DC0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3C" w:rsidRPr="008F6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​</w:t>
              </w:r>
            </w:hyperlink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С/р игра «Больница»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«больной», «лечение», «лекарства», «температура», «стационар».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</w:t>
            </w:r>
            <w:r w:rsidRPr="008F6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Ситуативный разговор:</w:t>
            </w:r>
            <w:r w:rsidRPr="008F683C">
              <w:rPr>
                <w:rFonts w:ascii="Times New Roman" w:hAnsi="Times New Roman" w:cs="Times New Roman"/>
                <w:sz w:val="28"/>
                <w:szCs w:val="28"/>
              </w:rPr>
              <w:t> "Пейте дети молоко, будите здоровы"</w:t>
            </w:r>
          </w:p>
          <w:p w:rsidR="008F683C" w:rsidRPr="008F683C" w:rsidRDefault="00056DC0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bookmarkStart w:id="0" w:name="_GoBack"/>
            <w:bookmarkEnd w:id="0"/>
            <w:r w:rsidR="008F683C" w:rsidRPr="008F683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здоровой пище (молочных продуктах).</w:t>
            </w:r>
          </w:p>
          <w:p w:rsidR="008F683C" w:rsidRPr="008F683C" w:rsidRDefault="008F683C" w:rsidP="008F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442" w:rsidRPr="008F683C" w:rsidRDefault="00056DC0">
      <w:pPr>
        <w:rPr>
          <w:rFonts w:ascii="Times New Roman" w:hAnsi="Times New Roman" w:cs="Times New Roman"/>
          <w:sz w:val="28"/>
          <w:szCs w:val="28"/>
        </w:rPr>
      </w:pPr>
    </w:p>
    <w:sectPr w:rsidR="009E4442" w:rsidRPr="008F683C" w:rsidSect="008F6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C"/>
    <w:rsid w:val="00056DC0"/>
    <w:rsid w:val="001370F9"/>
    <w:rsid w:val="0055557D"/>
    <w:rsid w:val="008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DA70"/>
  <w15:chartTrackingRefBased/>
  <w15:docId w15:val="{FD6C234A-ED14-41DF-8409-7B42041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tihi-dlya-detej/detskie-klassiki/stihi-mihalkova/pro-devochku-kotoraja-ploho-kushal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ovenok-as.ru/volshebnyi-korob/skazki-dlja-detei-chitat/skazka-lisa-i-zaja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ds_14/SiteAssets/SitePages/%D0%A2%D0%B5%D0%BC%D0%B0%20%D0%BD%D0%B5%D0%B4%D0%B5%D0%BB%D0%B8%20%D0%9A%D0%BB%D0%B0%D0%B4%D0%BE%D0%B2%D0%B0%D1%8F%20%D0%B7%D0%B4%D0%BE%D1%80%D0%BE%D0%B2%D1%8C%D1%8F/%D0%9A%D0%BE%D0%BD%D1%81%D1%83%D0%BB%D1%8C%D1%82%D0%B0%D1%86%D0%B8%D1%8F%20%D0%B4%D0%BB%D1%8F%20%D1%80%D0%BE%D0%B4%D0%B8%D1%82%D0%B5%D0%BB%D0%B5%D0%B9%20%D0%9E%D0%B2%D0%BE%D1%89%D0%B8%20%D0%B8%20%D1%84%D1%80%D1%83%D0%BA%D1%82%D1%8B%20%D0%BE%D1%81%D0%BE%D0%B1%D0%B0%D1%8F%20%D0%BF%D0%BE%D0%BB%D1%8C%D0%B7%D0%B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eduportal44.ru/Kostroma_EDU/ds_14/SiteAssets/SitePages/%D0%A2%D0%B5%D0%BC%D0%B0%20%D0%BD%D0%B5%D0%B4%D0%B5%D0%BB%D0%B8%20%D0%9A%D0%BB%D0%B0%D0%B4%D0%BE%D0%B2%D0%B0%D1%8F%20%D0%B7%D0%B4%D0%BE%D1%80%D0%BE%D0%B2%D1%8C%D1%8F/%D0%9A%D0%BE%D0%BD%D1%81%D1%83%D0%BB%D1%8C%D1%82%D0%B0%D1%86%D0%B8%D1%8F%20%D0%B4%D0%BB%D1%8F%20%D1%80%D0%BE%D0%B4%D0%B8%D1%82%D0%B5%D0%BB%D0%B5%D0%B9%20%D0%9E%20%D0%BF%D0%BE%D0%BB%D1%8C%D0%B7%D0%B5%20%D0%BE%D0%B2%D0%BE%D1%89%D0%B5%D0%B9%20%D0%B8%20%D1%84%D1%80%D1%83%D0%BA%D1%82%D0%BE%D0%B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4684</Characters>
  <Application>Microsoft Office Word</Application>
  <DocSecurity>0</DocSecurity>
  <Lines>39</Lines>
  <Paragraphs>10</Paragraphs>
  <ScaleCrop>false</ScaleCrop>
  <Company>HP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2</cp:revision>
  <dcterms:created xsi:type="dcterms:W3CDTF">2021-04-15T06:52:00Z</dcterms:created>
  <dcterms:modified xsi:type="dcterms:W3CDTF">2021-04-17T10:51:00Z</dcterms:modified>
</cp:coreProperties>
</file>