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789B4" w14:textId="77777777" w:rsidR="00D678A1" w:rsidRDefault="00D678A1" w:rsidP="004E6C66">
      <w:pPr>
        <w:spacing w:after="0" w:line="240" w:lineRule="auto"/>
        <w:rPr>
          <w:rFonts w:ascii="Times New Roman" w:eastAsia="Times New Roman" w:hAnsi="Times New Roman" w:cs="Times New Roman"/>
          <w:sz w:val="24"/>
          <w:szCs w:val="24"/>
          <w:lang w:eastAsia="ru-RU"/>
        </w:rPr>
      </w:pPr>
    </w:p>
    <w:p w14:paraId="010D82BF" w14:textId="77777777" w:rsidR="008E2F9D" w:rsidRDefault="00D678A1" w:rsidP="004E6C66">
      <w:pPr>
        <w:spacing w:after="0" w:line="240" w:lineRule="auto"/>
        <w:rPr>
          <w:rFonts w:ascii="Times New Roman" w:eastAsia="Times New Roman" w:hAnsi="Times New Roman" w:cs="Times New Roman"/>
          <w:b/>
          <w:bCs/>
          <w:sz w:val="24"/>
          <w:szCs w:val="24"/>
          <w:lang w:eastAsia="ru-RU"/>
        </w:rPr>
      </w:pPr>
      <w:r w:rsidRPr="008E2F9D">
        <w:rPr>
          <w:rFonts w:ascii="Times New Roman" w:eastAsia="Times New Roman" w:hAnsi="Times New Roman" w:cs="Times New Roman"/>
          <w:b/>
          <w:bCs/>
          <w:sz w:val="24"/>
          <w:szCs w:val="24"/>
          <w:lang w:eastAsia="ru-RU"/>
        </w:rPr>
        <w:t>Консультация для родителей</w:t>
      </w:r>
      <w:r w:rsidR="008E2F9D">
        <w:rPr>
          <w:rFonts w:ascii="Times New Roman" w:eastAsia="Times New Roman" w:hAnsi="Times New Roman" w:cs="Times New Roman"/>
          <w:b/>
          <w:bCs/>
          <w:sz w:val="24"/>
          <w:szCs w:val="24"/>
          <w:lang w:eastAsia="ru-RU"/>
        </w:rPr>
        <w:t>.</w:t>
      </w:r>
    </w:p>
    <w:p w14:paraId="66847C5B" w14:textId="77777777" w:rsidR="008E2F9D" w:rsidRDefault="00D678A1" w:rsidP="004E6C66">
      <w:pPr>
        <w:spacing w:after="0" w:line="240" w:lineRule="auto"/>
        <w:rPr>
          <w:rFonts w:ascii="Times New Roman" w:eastAsia="Times New Roman" w:hAnsi="Times New Roman" w:cs="Times New Roman"/>
          <w:b/>
          <w:bCs/>
          <w:sz w:val="24"/>
          <w:szCs w:val="24"/>
          <w:lang w:eastAsia="ru-RU"/>
        </w:rPr>
      </w:pPr>
      <w:r w:rsidRPr="008E2F9D">
        <w:rPr>
          <w:rFonts w:ascii="Times New Roman" w:eastAsia="Times New Roman" w:hAnsi="Times New Roman" w:cs="Times New Roman"/>
          <w:b/>
          <w:bCs/>
          <w:sz w:val="24"/>
          <w:szCs w:val="24"/>
          <w:lang w:eastAsia="ru-RU"/>
        </w:rPr>
        <w:t xml:space="preserve">Воспитатель первой квалификационной категории Курочкина Г.С. </w:t>
      </w:r>
    </w:p>
    <w:p w14:paraId="609EEB82" w14:textId="559AAD15" w:rsidR="00D678A1" w:rsidRDefault="00D678A1" w:rsidP="004E6C66">
      <w:pPr>
        <w:spacing w:after="0" w:line="240" w:lineRule="auto"/>
        <w:rPr>
          <w:rFonts w:ascii="Times New Roman" w:eastAsia="Times New Roman" w:hAnsi="Times New Roman" w:cs="Times New Roman"/>
          <w:b/>
          <w:bCs/>
          <w:sz w:val="24"/>
          <w:szCs w:val="24"/>
          <w:lang w:eastAsia="ru-RU"/>
        </w:rPr>
      </w:pPr>
      <w:r w:rsidRPr="008E2F9D">
        <w:rPr>
          <w:rFonts w:ascii="Times New Roman" w:eastAsia="Times New Roman" w:hAnsi="Times New Roman" w:cs="Times New Roman"/>
          <w:b/>
          <w:bCs/>
          <w:sz w:val="24"/>
          <w:szCs w:val="24"/>
          <w:lang w:eastAsia="ru-RU"/>
        </w:rPr>
        <w:t>Детский сад «Тополёк»</w:t>
      </w:r>
    </w:p>
    <w:p w14:paraId="29EEEB5A" w14:textId="77777777" w:rsidR="008E2F9D" w:rsidRPr="008E2F9D" w:rsidRDefault="008E2F9D" w:rsidP="004E6C66">
      <w:pPr>
        <w:spacing w:after="0" w:line="240" w:lineRule="auto"/>
        <w:rPr>
          <w:rFonts w:ascii="Times New Roman" w:eastAsia="Times New Roman" w:hAnsi="Times New Roman" w:cs="Times New Roman"/>
          <w:b/>
          <w:bCs/>
          <w:sz w:val="24"/>
          <w:szCs w:val="24"/>
          <w:lang w:eastAsia="ru-RU"/>
        </w:rPr>
      </w:pPr>
    </w:p>
    <w:p w14:paraId="7F055789" w14:textId="77777777" w:rsidR="008E2F9D" w:rsidRDefault="00D678A1" w:rsidP="004E6C66">
      <w:pPr>
        <w:spacing w:after="0" w:line="240" w:lineRule="auto"/>
        <w:rPr>
          <w:rFonts w:ascii="Times New Roman" w:eastAsia="Times New Roman" w:hAnsi="Times New Roman" w:cs="Times New Roman"/>
          <w:sz w:val="24"/>
          <w:szCs w:val="24"/>
          <w:lang w:eastAsia="ru-RU"/>
        </w:rPr>
      </w:pPr>
      <w:r w:rsidRPr="008E2F9D">
        <w:rPr>
          <w:rFonts w:ascii="Times New Roman" w:eastAsia="Times New Roman" w:hAnsi="Times New Roman" w:cs="Times New Roman"/>
          <w:b/>
          <w:bCs/>
          <w:sz w:val="24"/>
          <w:szCs w:val="24"/>
          <w:lang w:eastAsia="ru-RU"/>
        </w:rPr>
        <w:t>«</w:t>
      </w:r>
      <w:r w:rsidR="004E6C66" w:rsidRPr="008E2F9D">
        <w:rPr>
          <w:rFonts w:ascii="Times New Roman" w:eastAsia="Times New Roman" w:hAnsi="Times New Roman" w:cs="Times New Roman"/>
          <w:b/>
          <w:bCs/>
          <w:sz w:val="24"/>
          <w:szCs w:val="24"/>
          <w:lang w:eastAsia="ru-RU"/>
        </w:rPr>
        <w:t>РАСКРАСКИ ДЛЯ САМЫХ МАЛЕНЬКИХ</w:t>
      </w:r>
      <w:r w:rsidR="008E2F9D">
        <w:rPr>
          <w:rFonts w:ascii="Times New Roman" w:eastAsia="Times New Roman" w:hAnsi="Times New Roman" w:cs="Times New Roman"/>
          <w:b/>
          <w:bCs/>
          <w:sz w:val="24"/>
          <w:szCs w:val="24"/>
          <w:lang w:eastAsia="ru-RU"/>
        </w:rPr>
        <w:t>»</w:t>
      </w:r>
      <w:r w:rsidR="004E6C66" w:rsidRPr="004E6C66">
        <w:rPr>
          <w:rFonts w:ascii="Times New Roman" w:eastAsia="Times New Roman" w:hAnsi="Times New Roman" w:cs="Times New Roman"/>
          <w:sz w:val="24"/>
          <w:szCs w:val="24"/>
          <w:lang w:eastAsia="ru-RU"/>
        </w:rPr>
        <w:br/>
      </w:r>
      <w:r w:rsidR="004E6C66" w:rsidRPr="004E6C66">
        <w:rPr>
          <w:rFonts w:ascii="Times New Roman" w:eastAsia="Times New Roman" w:hAnsi="Times New Roman" w:cs="Times New Roman"/>
          <w:sz w:val="24"/>
          <w:szCs w:val="24"/>
          <w:lang w:eastAsia="ru-RU"/>
        </w:rPr>
        <w:br/>
        <w:t xml:space="preserve">Раскрашивание картинок – полезнейшее занятие для развития мелкой моторики. </w:t>
      </w:r>
    </w:p>
    <w:p w14:paraId="6946A3DA" w14:textId="6DAC76FC" w:rsidR="004E6C66" w:rsidRPr="004E6C66" w:rsidRDefault="004E6C66" w:rsidP="004E6C66">
      <w:pPr>
        <w:spacing w:after="0" w:line="240" w:lineRule="auto"/>
        <w:rPr>
          <w:rFonts w:ascii="Times New Roman" w:eastAsia="Times New Roman" w:hAnsi="Times New Roman" w:cs="Times New Roman"/>
          <w:sz w:val="24"/>
          <w:szCs w:val="24"/>
          <w:lang w:eastAsia="ru-RU"/>
        </w:rPr>
      </w:pPr>
      <w:r w:rsidRPr="004E6C66">
        <w:rPr>
          <w:rFonts w:ascii="Times New Roman" w:eastAsia="Times New Roman" w:hAnsi="Times New Roman" w:cs="Times New Roman"/>
          <w:sz w:val="24"/>
          <w:szCs w:val="24"/>
          <w:lang w:eastAsia="ru-RU"/>
        </w:rPr>
        <w:t>Кроме того</w:t>
      </w:r>
      <w:r w:rsidR="008E2F9D">
        <w:rPr>
          <w:rFonts w:ascii="Times New Roman" w:eastAsia="Times New Roman" w:hAnsi="Times New Roman" w:cs="Times New Roman"/>
          <w:sz w:val="24"/>
          <w:szCs w:val="24"/>
          <w:lang w:eastAsia="ru-RU"/>
        </w:rPr>
        <w:t>,</w:t>
      </w:r>
      <w:r w:rsidRPr="004E6C66">
        <w:rPr>
          <w:rFonts w:ascii="Times New Roman" w:eastAsia="Times New Roman" w:hAnsi="Times New Roman" w:cs="Times New Roman"/>
          <w:sz w:val="24"/>
          <w:szCs w:val="24"/>
          <w:lang w:eastAsia="ru-RU"/>
        </w:rPr>
        <w:t xml:space="preserve"> оно знакомит ребенка с цветами, учит соотносить их с предметами. </w:t>
      </w:r>
      <w:r w:rsidRPr="004E6C66">
        <w:rPr>
          <w:rFonts w:ascii="Times New Roman" w:eastAsia="Times New Roman" w:hAnsi="Times New Roman" w:cs="Times New Roman"/>
          <w:sz w:val="24"/>
          <w:szCs w:val="24"/>
          <w:lang w:eastAsia="ru-RU"/>
        </w:rPr>
        <w:br/>
      </w:r>
      <w:r w:rsidRPr="004E6C66">
        <w:rPr>
          <w:rFonts w:ascii="Times New Roman" w:eastAsia="Times New Roman" w:hAnsi="Times New Roman" w:cs="Times New Roman"/>
          <w:sz w:val="24"/>
          <w:szCs w:val="24"/>
          <w:lang w:eastAsia="ru-RU"/>
        </w:rPr>
        <w:br/>
        <w:t xml:space="preserve">Процесс этот для малыша не простой, важно правильно подобрать первые раскраски. </w:t>
      </w:r>
      <w:r w:rsidR="008E2F9D">
        <w:rPr>
          <w:rFonts w:ascii="Times New Roman" w:eastAsia="Times New Roman" w:hAnsi="Times New Roman" w:cs="Times New Roman"/>
          <w:sz w:val="24"/>
          <w:szCs w:val="24"/>
          <w:lang w:eastAsia="ru-RU"/>
        </w:rPr>
        <w:t>Я</w:t>
      </w:r>
      <w:r w:rsidRPr="004E6C66">
        <w:rPr>
          <w:rFonts w:ascii="Times New Roman" w:eastAsia="Times New Roman" w:hAnsi="Times New Roman" w:cs="Times New Roman"/>
          <w:sz w:val="24"/>
          <w:szCs w:val="24"/>
          <w:lang w:eastAsia="ru-RU"/>
        </w:rPr>
        <w:t xml:space="preserve"> расска</w:t>
      </w:r>
      <w:r w:rsidR="008E2F9D">
        <w:rPr>
          <w:rFonts w:ascii="Times New Roman" w:eastAsia="Times New Roman" w:hAnsi="Times New Roman" w:cs="Times New Roman"/>
          <w:sz w:val="24"/>
          <w:szCs w:val="24"/>
          <w:lang w:eastAsia="ru-RU"/>
        </w:rPr>
        <w:t>жу</w:t>
      </w:r>
      <w:r w:rsidRPr="004E6C66">
        <w:rPr>
          <w:rFonts w:ascii="Times New Roman" w:eastAsia="Times New Roman" w:hAnsi="Times New Roman" w:cs="Times New Roman"/>
          <w:sz w:val="24"/>
          <w:szCs w:val="24"/>
          <w:lang w:eastAsia="ru-RU"/>
        </w:rPr>
        <w:t xml:space="preserve">, какими они должны быть. </w:t>
      </w:r>
      <w:r w:rsidRPr="004E6C66">
        <w:rPr>
          <w:rFonts w:ascii="Times New Roman" w:eastAsia="Times New Roman" w:hAnsi="Times New Roman" w:cs="Times New Roman"/>
          <w:sz w:val="24"/>
          <w:szCs w:val="24"/>
          <w:lang w:eastAsia="ru-RU"/>
        </w:rPr>
        <w:br/>
      </w:r>
      <w:r w:rsidRPr="004E6C66">
        <w:rPr>
          <w:rFonts w:ascii="Times New Roman" w:eastAsia="Times New Roman" w:hAnsi="Times New Roman" w:cs="Times New Roman"/>
          <w:sz w:val="24"/>
          <w:szCs w:val="24"/>
          <w:lang w:eastAsia="ru-RU"/>
        </w:rPr>
        <w:br/>
        <w:t xml:space="preserve">Малышу 2-3 годика, он, конечно, уже пробовал рисовать каракули. Самое время учиться разукрашивать. Это взрослым кажется легко, для малыша раскрашивание – новая, порой непонятная задача. Поэтому самый лучший вариант, если вы будете раскрашивать вместе с малышом. Ведь показать гораздо проще, чем объяснить! </w:t>
      </w:r>
      <w:r w:rsidRPr="004E6C66">
        <w:rPr>
          <w:rFonts w:ascii="Times New Roman" w:eastAsia="Times New Roman" w:hAnsi="Times New Roman" w:cs="Times New Roman"/>
          <w:sz w:val="24"/>
          <w:szCs w:val="24"/>
          <w:lang w:eastAsia="ru-RU"/>
        </w:rPr>
        <w:br/>
      </w:r>
      <w:r w:rsidRPr="004E6C66">
        <w:rPr>
          <w:rFonts w:ascii="Times New Roman" w:eastAsia="Times New Roman" w:hAnsi="Times New Roman" w:cs="Times New Roman"/>
          <w:sz w:val="24"/>
          <w:szCs w:val="24"/>
          <w:lang w:eastAsia="ru-RU"/>
        </w:rPr>
        <w:br/>
      </w:r>
      <w:r w:rsidRPr="004E6C66">
        <w:rPr>
          <w:rFonts w:ascii="Times New Roman" w:eastAsia="Times New Roman" w:hAnsi="Times New Roman" w:cs="Times New Roman"/>
          <w:noProof/>
          <w:sz w:val="24"/>
          <w:szCs w:val="24"/>
          <w:lang w:eastAsia="ru-RU"/>
        </w:rPr>
        <w:drawing>
          <wp:inline distT="0" distB="0" distL="0" distR="0" wp14:anchorId="2DCE15A2" wp14:editId="5620B7B9">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6C66">
        <w:rPr>
          <w:rFonts w:ascii="Times New Roman" w:eastAsia="Times New Roman" w:hAnsi="Times New Roman" w:cs="Times New Roman"/>
          <w:sz w:val="24"/>
          <w:szCs w:val="24"/>
          <w:lang w:eastAsia="ru-RU"/>
        </w:rPr>
        <w:t xml:space="preserve">Как выбрать раскраску для малышей </w:t>
      </w:r>
      <w:r w:rsidRPr="004E6C66">
        <w:rPr>
          <w:rFonts w:ascii="Times New Roman" w:eastAsia="Times New Roman" w:hAnsi="Times New Roman" w:cs="Times New Roman"/>
          <w:sz w:val="24"/>
          <w:szCs w:val="24"/>
          <w:lang w:eastAsia="ru-RU"/>
        </w:rPr>
        <w:br/>
      </w:r>
      <w:r w:rsidRPr="004E6C66">
        <w:rPr>
          <w:rFonts w:ascii="Times New Roman" w:eastAsia="Times New Roman" w:hAnsi="Times New Roman" w:cs="Times New Roman"/>
          <w:sz w:val="24"/>
          <w:szCs w:val="24"/>
          <w:lang w:eastAsia="ru-RU"/>
        </w:rPr>
        <w:br/>
        <w:t xml:space="preserve">Приготовьте раскраски с простыми рисунками. Они должны быть крупными. Количество деталей - для начала одна-две. Это значит, что для работы малышу потребуется один или два цвета. Например, груша – желтая, листик – зеленый; морковка – оранжевая, ботва – зеленая. Чаще всего на "малышовых" раскрасках изображены овощи или фрукты. Если малыш неуверенно выбирает цвета для раскрашивания, сами поставьте нужные на стол. Постепенно ребенок будет запоминать, какого цвета те или иные предметы. </w:t>
      </w:r>
      <w:r w:rsidRPr="004E6C66">
        <w:rPr>
          <w:rFonts w:ascii="Times New Roman" w:eastAsia="Times New Roman" w:hAnsi="Times New Roman" w:cs="Times New Roman"/>
          <w:sz w:val="24"/>
          <w:szCs w:val="24"/>
          <w:lang w:eastAsia="ru-RU"/>
        </w:rPr>
        <w:br/>
      </w:r>
      <w:r w:rsidRPr="004E6C66">
        <w:rPr>
          <w:rFonts w:ascii="Times New Roman" w:eastAsia="Times New Roman" w:hAnsi="Times New Roman" w:cs="Times New Roman"/>
          <w:sz w:val="24"/>
          <w:szCs w:val="24"/>
          <w:lang w:eastAsia="ru-RU"/>
        </w:rPr>
        <w:br/>
        <w:t xml:space="preserve">Со временем переходите к раскраскам в три цвета. Если получается плохо, значит, нужно вернуться на первый этап. В любом случае до 3-4 лет рисунки для раскрашивания остаются крупными и простыми. </w:t>
      </w:r>
      <w:r w:rsidRPr="004E6C66">
        <w:rPr>
          <w:rFonts w:ascii="Times New Roman" w:eastAsia="Times New Roman" w:hAnsi="Times New Roman" w:cs="Times New Roman"/>
          <w:sz w:val="24"/>
          <w:szCs w:val="24"/>
          <w:lang w:eastAsia="ru-RU"/>
        </w:rPr>
        <w:br/>
      </w:r>
      <w:r w:rsidRPr="004E6C66">
        <w:rPr>
          <w:rFonts w:ascii="Times New Roman" w:eastAsia="Times New Roman" w:hAnsi="Times New Roman" w:cs="Times New Roman"/>
          <w:sz w:val="24"/>
          <w:szCs w:val="24"/>
          <w:lang w:eastAsia="ru-RU"/>
        </w:rPr>
        <w:br/>
      </w:r>
      <w:r w:rsidRPr="004E6C66">
        <w:rPr>
          <w:rFonts w:ascii="Times New Roman" w:eastAsia="Times New Roman" w:hAnsi="Times New Roman" w:cs="Times New Roman"/>
          <w:noProof/>
          <w:sz w:val="24"/>
          <w:szCs w:val="24"/>
          <w:lang w:eastAsia="ru-RU"/>
        </w:rPr>
        <w:drawing>
          <wp:inline distT="0" distB="0" distL="0" distR="0" wp14:anchorId="4035262C" wp14:editId="52064A63">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6C66">
        <w:rPr>
          <w:rFonts w:ascii="Times New Roman" w:eastAsia="Times New Roman" w:hAnsi="Times New Roman" w:cs="Times New Roman"/>
          <w:sz w:val="24"/>
          <w:szCs w:val="24"/>
          <w:lang w:eastAsia="ru-RU"/>
        </w:rPr>
        <w:t xml:space="preserve">Как проводить первые занятия? </w:t>
      </w:r>
      <w:r w:rsidRPr="004E6C66">
        <w:rPr>
          <w:rFonts w:ascii="Times New Roman" w:eastAsia="Times New Roman" w:hAnsi="Times New Roman" w:cs="Times New Roman"/>
          <w:sz w:val="24"/>
          <w:szCs w:val="24"/>
          <w:lang w:eastAsia="ru-RU"/>
        </w:rPr>
        <w:br/>
      </w:r>
      <w:r w:rsidRPr="004E6C66">
        <w:rPr>
          <w:rFonts w:ascii="Times New Roman" w:eastAsia="Times New Roman" w:hAnsi="Times New Roman" w:cs="Times New Roman"/>
          <w:sz w:val="24"/>
          <w:szCs w:val="24"/>
          <w:lang w:eastAsia="ru-RU"/>
        </w:rPr>
        <w:br/>
        <w:t xml:space="preserve">К раскрашиваю лучше приступать после активных физических занятий. После того, как ребенок набегался, самое время сменить вид деятельности на более спокойный. </w:t>
      </w:r>
      <w:r w:rsidRPr="004E6C66">
        <w:rPr>
          <w:rFonts w:ascii="Times New Roman" w:eastAsia="Times New Roman" w:hAnsi="Times New Roman" w:cs="Times New Roman"/>
          <w:sz w:val="24"/>
          <w:szCs w:val="24"/>
          <w:lang w:eastAsia="ru-RU"/>
        </w:rPr>
        <w:br/>
      </w:r>
      <w:r w:rsidRPr="004E6C66">
        <w:rPr>
          <w:rFonts w:ascii="Times New Roman" w:eastAsia="Times New Roman" w:hAnsi="Times New Roman" w:cs="Times New Roman"/>
          <w:sz w:val="24"/>
          <w:szCs w:val="24"/>
          <w:lang w:eastAsia="ru-RU"/>
        </w:rPr>
        <w:br/>
        <w:t xml:space="preserve">Малышам сначала лучше осваивать раскрашивание красками. Ими рисовать быстрее, меньше нагрузка на неокрепшие еще мышцы руки. На карандаши переходите постепенно. </w:t>
      </w:r>
      <w:r w:rsidRPr="004E6C66">
        <w:rPr>
          <w:rFonts w:ascii="Times New Roman" w:eastAsia="Times New Roman" w:hAnsi="Times New Roman" w:cs="Times New Roman"/>
          <w:sz w:val="24"/>
          <w:szCs w:val="24"/>
          <w:lang w:eastAsia="ru-RU"/>
        </w:rPr>
        <w:br/>
      </w:r>
      <w:r w:rsidRPr="004E6C66">
        <w:rPr>
          <w:rFonts w:ascii="Times New Roman" w:eastAsia="Times New Roman" w:hAnsi="Times New Roman" w:cs="Times New Roman"/>
          <w:sz w:val="24"/>
          <w:szCs w:val="24"/>
          <w:lang w:eastAsia="ru-RU"/>
        </w:rPr>
        <w:br/>
        <w:t xml:space="preserve">Учитывайте, что малышу пока трудно раскрашивать, не заходя за край контура. Просто напоминайте ему ненавязчиво об аккуратности. </w:t>
      </w:r>
      <w:r w:rsidRPr="004E6C66">
        <w:rPr>
          <w:rFonts w:ascii="Times New Roman" w:eastAsia="Times New Roman" w:hAnsi="Times New Roman" w:cs="Times New Roman"/>
          <w:sz w:val="24"/>
          <w:szCs w:val="24"/>
          <w:lang w:eastAsia="ru-RU"/>
        </w:rPr>
        <w:br/>
      </w:r>
      <w:r w:rsidRPr="004E6C66">
        <w:rPr>
          <w:rFonts w:ascii="Times New Roman" w:eastAsia="Times New Roman" w:hAnsi="Times New Roman" w:cs="Times New Roman"/>
          <w:sz w:val="24"/>
          <w:szCs w:val="24"/>
          <w:lang w:eastAsia="ru-RU"/>
        </w:rPr>
        <w:br/>
        <w:t xml:space="preserve">Не стоит за раз браться за много рисунков. На одно занятие в день достаточно одного изображения. Но важно, чтобы этот рисунок был закончен. Приучайте ребенка доделывать все до конца. </w:t>
      </w:r>
      <w:r w:rsidRPr="004E6C66">
        <w:rPr>
          <w:rFonts w:ascii="Times New Roman" w:eastAsia="Times New Roman" w:hAnsi="Times New Roman" w:cs="Times New Roman"/>
          <w:sz w:val="24"/>
          <w:szCs w:val="24"/>
          <w:lang w:eastAsia="ru-RU"/>
        </w:rPr>
        <w:br/>
      </w:r>
      <w:r w:rsidRPr="004E6C66">
        <w:rPr>
          <w:rFonts w:ascii="Times New Roman" w:eastAsia="Times New Roman" w:hAnsi="Times New Roman" w:cs="Times New Roman"/>
          <w:sz w:val="24"/>
          <w:szCs w:val="24"/>
          <w:lang w:eastAsia="ru-RU"/>
        </w:rPr>
        <w:br/>
        <w:t xml:space="preserve">По окончании работы предложите малышу самому промыть кисточки и убрать их на место. Так формируется привычка к порядку. </w:t>
      </w:r>
      <w:r w:rsidRPr="004E6C66">
        <w:rPr>
          <w:rFonts w:ascii="Times New Roman" w:eastAsia="Times New Roman" w:hAnsi="Times New Roman" w:cs="Times New Roman"/>
          <w:sz w:val="24"/>
          <w:szCs w:val="24"/>
          <w:lang w:eastAsia="ru-RU"/>
        </w:rPr>
        <w:br/>
      </w:r>
      <w:r w:rsidRPr="004E6C66">
        <w:rPr>
          <w:rFonts w:ascii="Times New Roman" w:eastAsia="Times New Roman" w:hAnsi="Times New Roman" w:cs="Times New Roman"/>
          <w:sz w:val="24"/>
          <w:szCs w:val="24"/>
          <w:lang w:eastAsia="ru-RU"/>
        </w:rPr>
        <w:br/>
        <w:t xml:space="preserve">Если ребенок не хочет раскрашивать, не настаивайте. Любые занятия с малышами должны проходить с желанием и приносить радость. Возможно, вам не придется доставать раскраску не один день, тогда подумайте, как заинтересовать малыша. </w:t>
      </w:r>
      <w:r w:rsidRPr="004E6C66">
        <w:rPr>
          <w:rFonts w:ascii="Times New Roman" w:eastAsia="Times New Roman" w:hAnsi="Times New Roman" w:cs="Times New Roman"/>
          <w:sz w:val="24"/>
          <w:szCs w:val="24"/>
          <w:lang w:eastAsia="ru-RU"/>
        </w:rPr>
        <w:lastRenderedPageBreak/>
        <w:t xml:space="preserve">Допустим, вы купили красивое яблоко, покажите его, дайте ребенку его рассмотреть, а потом предложите малышу нарисовать это яблоко. </w:t>
      </w:r>
      <w:r w:rsidRPr="004E6C66">
        <w:rPr>
          <w:rFonts w:ascii="Times New Roman" w:eastAsia="Times New Roman" w:hAnsi="Times New Roman" w:cs="Times New Roman"/>
          <w:sz w:val="24"/>
          <w:szCs w:val="24"/>
          <w:lang w:eastAsia="ru-RU"/>
        </w:rPr>
        <w:br/>
      </w:r>
      <w:r w:rsidRPr="004E6C66">
        <w:rPr>
          <w:rFonts w:ascii="Times New Roman" w:eastAsia="Times New Roman" w:hAnsi="Times New Roman" w:cs="Times New Roman"/>
          <w:sz w:val="24"/>
          <w:szCs w:val="24"/>
          <w:lang w:eastAsia="ru-RU"/>
        </w:rPr>
        <w:br/>
        <w:t>Надеемся, что набор раскрасок, который вы можете скачать на нашем сайте, понравится вашему малышу, и занятия будут проходить с большим удовольствием.</w:t>
      </w:r>
      <w:r w:rsidR="008E2F9D">
        <w:rPr>
          <w:rFonts w:ascii="Times New Roman" w:eastAsia="Times New Roman" w:hAnsi="Times New Roman" w:cs="Times New Roman"/>
          <w:sz w:val="24"/>
          <w:szCs w:val="24"/>
          <w:lang w:eastAsia="ru-RU"/>
        </w:rPr>
        <w:t xml:space="preserve"> Удачи!</w:t>
      </w:r>
    </w:p>
    <w:p w14:paraId="6DF43336" w14:textId="373E527A" w:rsidR="00E60007" w:rsidRDefault="00E60007">
      <w:r>
        <w:t xml:space="preserve">  </w:t>
      </w:r>
    </w:p>
    <w:p w14:paraId="77DB1B3D" w14:textId="194A92EC" w:rsidR="00CD2377" w:rsidRDefault="00E60007">
      <w:r>
        <w:rPr>
          <w:noProof/>
        </w:rPr>
        <w:t xml:space="preserve">                                                               </w:t>
      </w:r>
      <w:r w:rsidR="00CD2377">
        <w:rPr>
          <w:noProof/>
        </w:rPr>
        <w:drawing>
          <wp:inline distT="0" distB="0" distL="0" distR="0" wp14:anchorId="51368BA8" wp14:editId="0A947CF8">
            <wp:extent cx="1466850" cy="2009775"/>
            <wp:effectExtent l="0" t="0" r="0" b="9525"/>
            <wp:docPr id="4" name="Рисунок 4" descr="Раскраски для самых маленьких с 2-3 лет распечатать или ска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скраски для самых маленьких с 2-3 лет распечатать или скачат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2009775"/>
                    </a:xfrm>
                    <a:prstGeom prst="rect">
                      <a:avLst/>
                    </a:prstGeom>
                    <a:noFill/>
                    <a:ln>
                      <a:noFill/>
                    </a:ln>
                  </pic:spPr>
                </pic:pic>
              </a:graphicData>
            </a:graphic>
          </wp:inline>
        </w:drawing>
      </w:r>
      <w:r w:rsidR="00CD2377">
        <w:t xml:space="preserve">    </w:t>
      </w:r>
      <w:r>
        <w:t xml:space="preserve">  </w:t>
      </w:r>
    </w:p>
    <w:p w14:paraId="1E506625" w14:textId="418E1A3A" w:rsidR="008E2F9D" w:rsidRDefault="00E60007">
      <w:pPr>
        <w:rPr>
          <w:noProof/>
        </w:rPr>
      </w:pPr>
      <w:r>
        <w:rPr>
          <w:noProof/>
        </w:rPr>
        <w:t xml:space="preserve">          </w:t>
      </w:r>
      <w:r w:rsidR="008E2F9D">
        <w:rPr>
          <w:noProof/>
        </w:rPr>
        <w:drawing>
          <wp:inline distT="0" distB="0" distL="0" distR="0" wp14:anchorId="0390F1E6" wp14:editId="6A9CBB53">
            <wp:extent cx="1809750" cy="2714625"/>
            <wp:effectExtent l="0" t="0" r="0" b="9525"/>
            <wp:docPr id="5" name="Рисунок 5" descr="Раскраска Гриб лисичка распечатать или ска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скраска Гриб лисичка распечатать или скачат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2714625"/>
                    </a:xfrm>
                    <a:prstGeom prst="rect">
                      <a:avLst/>
                    </a:prstGeom>
                    <a:noFill/>
                    <a:ln>
                      <a:noFill/>
                    </a:ln>
                  </pic:spPr>
                </pic:pic>
              </a:graphicData>
            </a:graphic>
          </wp:inline>
        </w:drawing>
      </w:r>
    </w:p>
    <w:p w14:paraId="3C8C5E85" w14:textId="4C94D7A5" w:rsidR="00CD2377" w:rsidRDefault="008E2F9D">
      <w:r>
        <w:t xml:space="preserve">                                                    </w:t>
      </w:r>
      <w:r>
        <w:rPr>
          <w:noProof/>
        </w:rPr>
        <w:drawing>
          <wp:inline distT="0" distB="0" distL="0" distR="0" wp14:anchorId="3ABFF763" wp14:editId="0D275A65">
            <wp:extent cx="2577465" cy="3095625"/>
            <wp:effectExtent l="0" t="0" r="0" b="9525"/>
            <wp:docPr id="8" name="Рисунок 8" descr="РАСКРАСКИ - Детский сайт за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СКРАСКИ - Детский сайт зай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9320" cy="3097853"/>
                    </a:xfrm>
                    <a:prstGeom prst="rect">
                      <a:avLst/>
                    </a:prstGeom>
                    <a:noFill/>
                    <a:ln>
                      <a:noFill/>
                    </a:ln>
                  </pic:spPr>
                </pic:pic>
              </a:graphicData>
            </a:graphic>
          </wp:inline>
        </w:drawing>
      </w:r>
    </w:p>
    <w:sectPr w:rsidR="00CD2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C66"/>
    <w:rsid w:val="002E23D3"/>
    <w:rsid w:val="004E6C66"/>
    <w:rsid w:val="00581DEA"/>
    <w:rsid w:val="008E2F9D"/>
    <w:rsid w:val="009878A2"/>
    <w:rsid w:val="00CD2377"/>
    <w:rsid w:val="00D678A1"/>
    <w:rsid w:val="00E60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C320"/>
  <w15:chartTrackingRefBased/>
  <w15:docId w15:val="{B871BCEE-10FF-42BA-AFD7-677E34C6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4106">
      <w:bodyDiv w:val="1"/>
      <w:marLeft w:val="0"/>
      <w:marRight w:val="0"/>
      <w:marTop w:val="0"/>
      <w:marBottom w:val="0"/>
      <w:divBdr>
        <w:top w:val="none" w:sz="0" w:space="0" w:color="auto"/>
        <w:left w:val="none" w:sz="0" w:space="0" w:color="auto"/>
        <w:bottom w:val="none" w:sz="0" w:space="0" w:color="auto"/>
        <w:right w:val="none" w:sz="0" w:space="0" w:color="auto"/>
      </w:divBdr>
      <w:divsChild>
        <w:div w:id="213019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Курочкина</dc:creator>
  <cp:keywords/>
  <dc:description/>
  <cp:lastModifiedBy>Галина Курочкина</cp:lastModifiedBy>
  <cp:revision>2</cp:revision>
  <dcterms:created xsi:type="dcterms:W3CDTF">2020-09-26T14:34:00Z</dcterms:created>
  <dcterms:modified xsi:type="dcterms:W3CDTF">2020-09-26T14:34:00Z</dcterms:modified>
</cp:coreProperties>
</file>