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09D8" w:rsidRDefault="00F309D8" w:rsidP="00F309D8">
      <w:pPr>
        <w:pStyle w:val="c7"/>
        <w:rPr>
          <w:rStyle w:val="c6"/>
          <w:b/>
          <w:bCs/>
        </w:rPr>
      </w:pPr>
      <w:r w:rsidRPr="00F309D8">
        <w:rPr>
          <w:rStyle w:val="c6"/>
          <w:b/>
          <w:bCs/>
        </w:rPr>
        <w:t>Консультация для родителей «Роль сказки в воспитании детей».</w:t>
      </w:r>
    </w:p>
    <w:p w:rsidR="00F309D8" w:rsidRPr="00F309D8" w:rsidRDefault="00F309D8" w:rsidP="00F309D8">
      <w:pPr>
        <w:pStyle w:val="c7"/>
        <w:rPr>
          <w:b/>
          <w:bCs/>
        </w:rPr>
      </w:pPr>
      <w:r>
        <w:rPr>
          <w:rStyle w:val="c6"/>
          <w:b/>
          <w:bCs/>
        </w:rPr>
        <w:t>Воспитатель Курочкина Г.С.</w:t>
      </w:r>
    </w:p>
    <w:p w:rsidR="00F309D8" w:rsidRDefault="00F309D8" w:rsidP="00F309D8">
      <w:pPr>
        <w:pStyle w:val="c2"/>
      </w:pPr>
      <w:r>
        <w:rPr>
          <w:rStyle w:val="c0"/>
        </w:rPr>
        <w:t>Воспитание</w:t>
      </w:r>
      <w:r>
        <w:rPr>
          <w:rStyle w:val="c3"/>
        </w:rPr>
        <w:t xml:space="preserve"> в детстве имеет большую важность для становления человека, его характера и личностных качеств, в том числе и описанных выше. Именно детское </w:t>
      </w:r>
      <w:r>
        <w:rPr>
          <w:rStyle w:val="c0"/>
        </w:rPr>
        <w:t>воспитание</w:t>
      </w:r>
      <w:r>
        <w:rPr>
          <w:rStyle w:val="c3"/>
        </w:rPr>
        <w:t> в дальнейшем влияет на выбор человека, который он делает в жизни, на его мировоззрение. Как он будет смотреть на окружающий мир – злобно, как завоеватель, или с любовью? Будет ли его интересовать мнение окружающих или только собственные выгоды? Будет ли он милосердным и великодушным или никогда не станет никому помогать? Отзовется ли его душа на беды общества или замкнется в себе? Именно поэтому крайне важно, чтобы ребенок в детстве усвоил нравственные понятия, общественную мораль и суть человеческих ценностей.</w:t>
      </w:r>
    </w:p>
    <w:p w:rsidR="00F309D8" w:rsidRDefault="00F309D8" w:rsidP="00F309D8">
      <w:pPr>
        <w:pStyle w:val="c2"/>
      </w:pPr>
      <w:r>
        <w:rPr>
          <w:rStyle w:val="c3"/>
        </w:rPr>
        <w:t xml:space="preserve">Так каким же образом можно </w:t>
      </w:r>
      <w:r>
        <w:rPr>
          <w:rStyle w:val="c0"/>
        </w:rPr>
        <w:t>воспитать</w:t>
      </w:r>
      <w:r>
        <w:rPr>
          <w:rStyle w:val="c3"/>
        </w:rPr>
        <w:t xml:space="preserve"> в ребенке сострадание и милосердие, да еще и так, чтобы оно сохранилось на всю жизнь, чтобы эти качества не разбились о суровую реальность нашего времени? Стоит помнить о том, что важнейшую </w:t>
      </w:r>
      <w:r>
        <w:rPr>
          <w:rStyle w:val="c0"/>
        </w:rPr>
        <w:t>роль в нравственном воспитании детей играет семья</w:t>
      </w:r>
      <w:r>
        <w:rPr>
          <w:rStyle w:val="c3"/>
        </w:rPr>
        <w:t>, школа и, конечно же, средства массовой информации, телевидение, газеты и журналы, которые смотрит и читает ребенок. В последние время одним из полноправных средств массовой информации стал и интернет.</w:t>
      </w:r>
    </w:p>
    <w:p w:rsidR="00F309D8" w:rsidRDefault="00F309D8" w:rsidP="00F309D8">
      <w:pPr>
        <w:pStyle w:val="c2"/>
      </w:pPr>
      <w:r>
        <w:rPr>
          <w:rStyle w:val="c3"/>
        </w:rPr>
        <w:t xml:space="preserve">Сейчас ребенок, который уже дорос до того, чтобы уметь читать, попадает под перекрестный «огонь» разнообразных СМИ, несущих в своих посылах дух материализма, полных негативных эмоций, жестокости, идеалов преследования собственной выгоды. К сожалению, зачастую то, чему учат ребенка эти СМИ, оказывается полной противоположностью, </w:t>
      </w:r>
      <w:r>
        <w:rPr>
          <w:rStyle w:val="c0"/>
        </w:rPr>
        <w:t>рассказываемого</w:t>
      </w:r>
      <w:r>
        <w:rPr>
          <w:rStyle w:val="c3"/>
        </w:rPr>
        <w:t xml:space="preserve"> дома самыми главными учителями – его </w:t>
      </w:r>
      <w:r>
        <w:rPr>
          <w:rStyle w:val="c0"/>
        </w:rPr>
        <w:t>родителями</w:t>
      </w:r>
      <w:r>
        <w:rPr>
          <w:rStyle w:val="c3"/>
        </w:rPr>
        <w:t>. Таким образом, у ребенка формируется мировоззрение, в котором большая часть уделяется личным выгодам и их приоритету перед, соблюдением общественной морали и честностью.</w:t>
      </w:r>
    </w:p>
    <w:p w:rsidR="00F309D8" w:rsidRDefault="00F309D8" w:rsidP="00F309D8">
      <w:pPr>
        <w:pStyle w:val="c2"/>
      </w:pPr>
      <w:r>
        <w:rPr>
          <w:rStyle w:val="c3"/>
        </w:rPr>
        <w:t xml:space="preserve">Именно поэтому от </w:t>
      </w:r>
      <w:r>
        <w:rPr>
          <w:rStyle w:val="c0"/>
        </w:rPr>
        <w:t>родителей</w:t>
      </w:r>
      <w:r>
        <w:rPr>
          <w:rStyle w:val="c3"/>
        </w:rPr>
        <w:t xml:space="preserve">, требуется уделить больше внимания </w:t>
      </w:r>
      <w:r>
        <w:rPr>
          <w:rStyle w:val="c0"/>
        </w:rPr>
        <w:t>воспитанию детей в раннем возрасте</w:t>
      </w:r>
      <w:r>
        <w:rPr>
          <w:rStyle w:val="c3"/>
        </w:rPr>
        <w:t xml:space="preserve">, пока они еще не научились читать и самостоятельно </w:t>
      </w:r>
      <w:r>
        <w:rPr>
          <w:rStyle w:val="c0"/>
        </w:rPr>
        <w:t>воспринимать</w:t>
      </w:r>
      <w:r>
        <w:rPr>
          <w:rStyle w:val="c3"/>
        </w:rPr>
        <w:t xml:space="preserve"> поступающую из СМИ информацию. Уже с двух лет, когда ребенок начинает понимать речь и более или менее связно выражать свои чувства словами, нужно начинать в нем </w:t>
      </w:r>
      <w:r>
        <w:rPr>
          <w:rStyle w:val="c0"/>
        </w:rPr>
        <w:t>воспитывать духовное начало</w:t>
      </w:r>
      <w:r>
        <w:rPr>
          <w:rStyle w:val="c3"/>
        </w:rPr>
        <w:t>.</w:t>
      </w:r>
    </w:p>
    <w:p w:rsidR="00F309D8" w:rsidRDefault="00F309D8" w:rsidP="00F309D8">
      <w:pPr>
        <w:pStyle w:val="c2"/>
      </w:pPr>
      <w:r>
        <w:rPr>
          <w:rStyle w:val="c3"/>
        </w:rPr>
        <w:t xml:space="preserve">Одним из способов в игровой форме </w:t>
      </w:r>
      <w:r>
        <w:rPr>
          <w:rStyle w:val="c0"/>
        </w:rPr>
        <w:t>рассказать</w:t>
      </w:r>
      <w:r>
        <w:rPr>
          <w:rStyle w:val="c3"/>
        </w:rPr>
        <w:t xml:space="preserve"> о человеческих отношениях, сложности выбора, о добре и зле – чтение ребенку русских народных </w:t>
      </w:r>
      <w:r>
        <w:rPr>
          <w:rStyle w:val="c0"/>
        </w:rPr>
        <w:t>сказок</w:t>
      </w:r>
      <w:r>
        <w:rPr>
          <w:rStyle w:val="c3"/>
        </w:rPr>
        <w:t xml:space="preserve">. Детские психологи доказали, что ребенок способен не менее пяти раз слушать одну и ту же </w:t>
      </w:r>
      <w:r>
        <w:rPr>
          <w:rStyle w:val="c0"/>
        </w:rPr>
        <w:t>сказку</w:t>
      </w:r>
      <w:r>
        <w:rPr>
          <w:rStyle w:val="c3"/>
        </w:rPr>
        <w:t xml:space="preserve"> и каждый раз открывать для себя в услышанном что-то новое. Слушая </w:t>
      </w:r>
      <w:r>
        <w:rPr>
          <w:rStyle w:val="c0"/>
        </w:rPr>
        <w:t>сказку</w:t>
      </w:r>
      <w:r>
        <w:rPr>
          <w:rStyle w:val="c3"/>
        </w:rPr>
        <w:t xml:space="preserve">, ребенок учится распознавать добро и зло, получает первые представления о мироустройстве, справедливости и несправедливости. Русских народных </w:t>
      </w:r>
      <w:r>
        <w:rPr>
          <w:rStyle w:val="c0"/>
        </w:rPr>
        <w:t>сказок великое множество</w:t>
      </w:r>
      <w:r>
        <w:rPr>
          <w:rStyle w:val="c3"/>
        </w:rPr>
        <w:t>, все они учат добру, милосердию, состраданию, честности, тому, что добро всегда в конце побеждает зло. И пусть на самом деле это далеко не всегда так, если все мы будем искренне верить в то, что добро победит зло, именно так оно и получится.</w:t>
      </w:r>
    </w:p>
    <w:p w:rsidR="00F309D8" w:rsidRDefault="00F309D8" w:rsidP="00F309D8">
      <w:pPr>
        <w:pStyle w:val="c2"/>
      </w:pPr>
      <w:r>
        <w:rPr>
          <w:rStyle w:val="c0"/>
        </w:rPr>
        <w:t>Сказка</w:t>
      </w:r>
      <w:r>
        <w:rPr>
          <w:rStyle w:val="c3"/>
        </w:rPr>
        <w:t> может развить и подкорректировать самые разнообразные черты характера и аспекты личности и поведения ребенка, именно поэтому чтение подобной литературы детям дошкольного возраста должно носить системный характер.</w:t>
      </w:r>
    </w:p>
    <w:p w:rsidR="00F309D8" w:rsidRDefault="00F309D8" w:rsidP="00F309D8">
      <w:pPr>
        <w:pStyle w:val="c2"/>
      </w:pPr>
      <w:r>
        <w:rPr>
          <w:rStyle w:val="c0"/>
        </w:rPr>
        <w:t>Сказка</w:t>
      </w:r>
      <w:r>
        <w:rPr>
          <w:rStyle w:val="c3"/>
        </w:rPr>
        <w:t xml:space="preserve"> существенным образом влияет на становление речи малыша. Отмечено, что дети, </w:t>
      </w:r>
      <w:r>
        <w:rPr>
          <w:rStyle w:val="c0"/>
        </w:rPr>
        <w:t>родители</w:t>
      </w:r>
      <w:r>
        <w:rPr>
          <w:rStyle w:val="c3"/>
        </w:rPr>
        <w:t xml:space="preserve"> которых выбирали для чтения детям </w:t>
      </w:r>
      <w:r>
        <w:rPr>
          <w:rStyle w:val="c0"/>
        </w:rPr>
        <w:t>сказки</w:t>
      </w:r>
      <w:r>
        <w:rPr>
          <w:rStyle w:val="c3"/>
        </w:rPr>
        <w:t xml:space="preserve">, быстрее осваивали навыки связной </w:t>
      </w:r>
      <w:r>
        <w:rPr>
          <w:rStyle w:val="c3"/>
        </w:rPr>
        <w:lastRenderedPageBreak/>
        <w:t xml:space="preserve">и грамматически правильной речи, их словарный запас был выше средних показателей, а в плане образности и логической связности </w:t>
      </w:r>
      <w:r>
        <w:rPr>
          <w:rStyle w:val="c0"/>
        </w:rPr>
        <w:t>рассказа</w:t>
      </w:r>
      <w:r>
        <w:rPr>
          <w:rStyle w:val="c3"/>
        </w:rPr>
        <w:t> речь существенно опережала темпы развития многих сверстников.</w:t>
      </w:r>
    </w:p>
    <w:p w:rsidR="00F309D8" w:rsidRDefault="00F309D8" w:rsidP="00F309D8">
      <w:pPr>
        <w:pStyle w:val="c2"/>
      </w:pPr>
      <w:r>
        <w:rPr>
          <w:rStyle w:val="c3"/>
        </w:rPr>
        <w:t xml:space="preserve">Не менее важен и </w:t>
      </w:r>
      <w:r>
        <w:rPr>
          <w:rStyle w:val="c0"/>
        </w:rPr>
        <w:t>воспитательный аспект сказки</w:t>
      </w:r>
      <w:r>
        <w:rPr>
          <w:rStyle w:val="c3"/>
        </w:rPr>
        <w:t xml:space="preserve">. </w:t>
      </w:r>
      <w:r>
        <w:rPr>
          <w:rStyle w:val="c0"/>
        </w:rPr>
        <w:t>Сказка – это</w:t>
      </w:r>
      <w:r>
        <w:rPr>
          <w:rStyle w:val="c3"/>
        </w:rPr>
        <w:t xml:space="preserve">, прежде всего, максимально типизированная история, взятая из жизни, которая в наглядной и ненавязчивой форме демонстрирует различные стратегии поведения. В </w:t>
      </w:r>
      <w:r>
        <w:rPr>
          <w:rStyle w:val="c0"/>
        </w:rPr>
        <w:t>сказке</w:t>
      </w:r>
      <w:r>
        <w:rPr>
          <w:rStyle w:val="c3"/>
        </w:rPr>
        <w:t xml:space="preserve"> редко есть пространная, подробно описанная мораль, это прерогатива басни, однако именно эта </w:t>
      </w:r>
      <w:r>
        <w:rPr>
          <w:rStyle w:val="c0"/>
        </w:rPr>
        <w:t>иносказательная</w:t>
      </w:r>
      <w:r>
        <w:rPr>
          <w:rStyle w:val="c3"/>
        </w:rPr>
        <w:t xml:space="preserve"> немногословность делает </w:t>
      </w:r>
      <w:r>
        <w:rPr>
          <w:rStyle w:val="c0"/>
        </w:rPr>
        <w:t>сказку</w:t>
      </w:r>
      <w:r>
        <w:rPr>
          <w:rStyle w:val="c3"/>
        </w:rPr>
        <w:t> одним из наиболее эффективных инструментов для формирования этических идеалов ребенка.</w:t>
      </w:r>
    </w:p>
    <w:p w:rsidR="00F309D8" w:rsidRDefault="00F309D8" w:rsidP="00F309D8">
      <w:pPr>
        <w:pStyle w:val="c2"/>
      </w:pPr>
      <w:r>
        <w:rPr>
          <w:rStyle w:val="c3"/>
        </w:rPr>
        <w:t xml:space="preserve">В основе большинства народных и литературных </w:t>
      </w:r>
      <w:r>
        <w:rPr>
          <w:rStyle w:val="c0"/>
        </w:rPr>
        <w:t>сказок</w:t>
      </w:r>
      <w:r>
        <w:rPr>
          <w:rStyle w:val="c3"/>
        </w:rPr>
        <w:t> лежат очень простые и так необходимые современному обществу идеалы гуманизма, добра, взаимовыручки. Кроме того</w:t>
      </w:r>
      <w:r>
        <w:rPr>
          <w:rStyle w:val="c3"/>
        </w:rPr>
        <w:t>,</w:t>
      </w:r>
      <w:r>
        <w:rPr>
          <w:rStyle w:val="c3"/>
        </w:rPr>
        <w:t xml:space="preserve"> они подпитывают в малыше важную для более уверенного преодоления житейских трудностей веру в превосходство добра над злом, неизбежность его финальной победы.</w:t>
      </w:r>
    </w:p>
    <w:p w:rsidR="00F309D8" w:rsidRDefault="00F309D8" w:rsidP="00F309D8">
      <w:pPr>
        <w:pStyle w:val="c2"/>
      </w:pPr>
      <w:r>
        <w:rPr>
          <w:rStyle w:val="c3"/>
        </w:rPr>
        <w:t xml:space="preserve">Чтобы все эти ценные </w:t>
      </w:r>
      <w:r>
        <w:rPr>
          <w:rStyle w:val="c0"/>
        </w:rPr>
        <w:t>воспитательные моменты сказки</w:t>
      </w:r>
      <w:r>
        <w:rPr>
          <w:rStyle w:val="c3"/>
        </w:rPr>
        <w:t> не прошли мимо малыша, старайтесь сделать чтение максимально интересным и увлекательным. Не отвлекайтесь в процессе чтения и не стремитесь прочитать с малышом как можно больше историй. В этом вопросе гораздо более важным является качественный, а не количественный показатель. Даже если Вы решили прочитать сразу несколько историй, постарайтесь сделать так, чтобы между концом предыдущей и началом следующей обязательно присутствовал перерыв, в ходе которого Вы могли бы обсудить с ребенком его впечатление от услышанного или прочитанного, вспомнить основные повороты сюжета, оценить поступки различных персонажей.</w:t>
      </w:r>
    </w:p>
    <w:p w:rsidR="00F309D8" w:rsidRDefault="00F309D8" w:rsidP="00F309D8">
      <w:pPr>
        <w:pStyle w:val="c2"/>
      </w:pPr>
      <w:r>
        <w:rPr>
          <w:rStyle w:val="c0"/>
        </w:rPr>
        <w:t>Сказка может не только воспитывать</w:t>
      </w:r>
      <w:r>
        <w:rPr>
          <w:rStyle w:val="c3"/>
        </w:rPr>
        <w:t xml:space="preserve">, но и корректировать поведение, во многих случаях снимать сложные психологические проблемы и стрессы, тревожащие неокрепшую психику ребенка. Для этого можно выбирать подходящие сюжеты уже существующих </w:t>
      </w:r>
      <w:r>
        <w:rPr>
          <w:rStyle w:val="c0"/>
        </w:rPr>
        <w:t>сказок</w:t>
      </w:r>
      <w:r>
        <w:rPr>
          <w:rStyle w:val="c3"/>
        </w:rPr>
        <w:t xml:space="preserve"> и разбирать их в ролевых играх или театральных постановках. Отличным коррекционным моментом станет игра «Придумай по-другому», в которой ребенку предлагается создать новый финал любимой </w:t>
      </w:r>
      <w:r>
        <w:rPr>
          <w:rStyle w:val="c0"/>
        </w:rPr>
        <w:t>сказки</w:t>
      </w:r>
      <w:r>
        <w:rPr>
          <w:rStyle w:val="c3"/>
        </w:rPr>
        <w:t>. Обратите внимание, какие сюжетные ходы выбирает малыш, стремится ли он сделать финал истории счастливым, с какими персонажами ассоциирует себя и своих близких. Особое внимание следует обратить, если ребенок устойчиво отдает предпочтение несчастливым концовкам, уделяет повышенное внимание отрицательным персонажам.</w:t>
      </w:r>
    </w:p>
    <w:p w:rsidR="00F309D8" w:rsidRDefault="00F309D8" w:rsidP="00F309D8">
      <w:pPr>
        <w:pStyle w:val="c2"/>
      </w:pPr>
      <w:r>
        <w:rPr>
          <w:rStyle w:val="c3"/>
        </w:rPr>
        <w:t xml:space="preserve">Ну и конечно же, придумывайте </w:t>
      </w:r>
      <w:r>
        <w:rPr>
          <w:rStyle w:val="c0"/>
        </w:rPr>
        <w:t>сказки</w:t>
      </w:r>
      <w:r>
        <w:rPr>
          <w:rStyle w:val="c3"/>
        </w:rPr>
        <w:t> сами или вместе с малышом – подобное творчество станет отличным маркером и зрелости мышления и готовности к системному обучению в школе, а кроме того, доставит огромное удовольствие и сочиняющему и слушающим!</w:t>
      </w:r>
    </w:p>
    <w:p w:rsidR="00797BC3" w:rsidRDefault="00797BC3"/>
    <w:sectPr w:rsidR="0079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D8"/>
    <w:rsid w:val="00797BC3"/>
    <w:rsid w:val="00F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BA3F"/>
  <w15:chartTrackingRefBased/>
  <w15:docId w15:val="{D9F3213D-3DEA-45DF-A19C-BAAA1353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3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309D8"/>
  </w:style>
  <w:style w:type="paragraph" w:customStyle="1" w:styleId="c2">
    <w:name w:val="c2"/>
    <w:basedOn w:val="a"/>
    <w:rsid w:val="00F3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09D8"/>
  </w:style>
  <w:style w:type="character" w:customStyle="1" w:styleId="c3">
    <w:name w:val="c3"/>
    <w:basedOn w:val="a0"/>
    <w:rsid w:val="00F3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1</cp:revision>
  <dcterms:created xsi:type="dcterms:W3CDTF">2020-08-19T18:40:00Z</dcterms:created>
  <dcterms:modified xsi:type="dcterms:W3CDTF">2020-08-19T18:41:00Z</dcterms:modified>
</cp:coreProperties>
</file>