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ECCFA" w14:textId="77777777" w:rsidR="00FA356E" w:rsidRDefault="00FA356E" w:rsidP="00FA356E">
      <w:pPr>
        <w:pStyle w:val="c1"/>
        <w:jc w:val="center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>Муниципальное дошкольное образовательное учреждение</w:t>
      </w:r>
    </w:p>
    <w:p w14:paraId="293A410E" w14:textId="77777777" w:rsidR="00FA356E" w:rsidRDefault="00FA356E" w:rsidP="00FA356E">
      <w:pPr>
        <w:pStyle w:val="c1"/>
        <w:jc w:val="center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>Детский сад «Тополек»</w:t>
      </w:r>
    </w:p>
    <w:p w14:paraId="3ADE6C56" w14:textId="77777777" w:rsidR="00FA356E" w:rsidRDefault="00FA356E" w:rsidP="00F46187">
      <w:pPr>
        <w:pStyle w:val="c1"/>
        <w:rPr>
          <w:rStyle w:val="c19"/>
          <w:sz w:val="28"/>
          <w:szCs w:val="28"/>
        </w:rPr>
      </w:pPr>
    </w:p>
    <w:p w14:paraId="01EEE634" w14:textId="77777777" w:rsidR="00FA356E" w:rsidRDefault="00FA356E" w:rsidP="00F46187">
      <w:pPr>
        <w:pStyle w:val="c1"/>
        <w:rPr>
          <w:rStyle w:val="c19"/>
          <w:sz w:val="28"/>
          <w:szCs w:val="28"/>
        </w:rPr>
      </w:pPr>
    </w:p>
    <w:p w14:paraId="45020CE4" w14:textId="77777777" w:rsidR="00FA356E" w:rsidRDefault="00FA356E" w:rsidP="00F46187">
      <w:pPr>
        <w:pStyle w:val="c1"/>
        <w:rPr>
          <w:rStyle w:val="c19"/>
          <w:sz w:val="28"/>
          <w:szCs w:val="28"/>
        </w:rPr>
      </w:pPr>
    </w:p>
    <w:p w14:paraId="7AB562EA" w14:textId="77777777" w:rsidR="00FA356E" w:rsidRDefault="00FA356E" w:rsidP="00F46187">
      <w:pPr>
        <w:pStyle w:val="c1"/>
        <w:rPr>
          <w:rStyle w:val="c19"/>
          <w:sz w:val="28"/>
          <w:szCs w:val="28"/>
        </w:rPr>
      </w:pPr>
    </w:p>
    <w:p w14:paraId="1BA0A4EB" w14:textId="77777777" w:rsidR="00FA356E" w:rsidRDefault="00FA356E" w:rsidP="00F46187">
      <w:pPr>
        <w:pStyle w:val="c1"/>
        <w:rPr>
          <w:rStyle w:val="c19"/>
          <w:sz w:val="28"/>
          <w:szCs w:val="28"/>
        </w:rPr>
      </w:pPr>
    </w:p>
    <w:p w14:paraId="7CE39339" w14:textId="77777777" w:rsidR="00FA356E" w:rsidRDefault="00FA356E" w:rsidP="00F46187">
      <w:pPr>
        <w:pStyle w:val="c1"/>
        <w:rPr>
          <w:rStyle w:val="c19"/>
          <w:sz w:val="28"/>
          <w:szCs w:val="28"/>
        </w:rPr>
      </w:pPr>
    </w:p>
    <w:p w14:paraId="4193F954" w14:textId="77777777" w:rsidR="00FA356E" w:rsidRDefault="00FA356E" w:rsidP="00FA356E">
      <w:pPr>
        <w:pStyle w:val="c1"/>
        <w:jc w:val="center"/>
        <w:rPr>
          <w:rStyle w:val="c19"/>
          <w:b/>
          <w:bCs/>
          <w:sz w:val="32"/>
          <w:szCs w:val="32"/>
        </w:rPr>
      </w:pPr>
      <w:r>
        <w:rPr>
          <w:rStyle w:val="c19"/>
          <w:b/>
          <w:bCs/>
          <w:sz w:val="32"/>
          <w:szCs w:val="32"/>
        </w:rPr>
        <w:t>Летнее развлечение для детей раннего возраста гр. «Звездочка»</w:t>
      </w:r>
    </w:p>
    <w:p w14:paraId="64D0DCA9" w14:textId="77777777" w:rsidR="00FA356E" w:rsidRDefault="00FA356E" w:rsidP="00FA356E">
      <w:pPr>
        <w:pStyle w:val="c1"/>
        <w:jc w:val="center"/>
        <w:rPr>
          <w:rStyle w:val="c19"/>
          <w:b/>
          <w:bCs/>
          <w:sz w:val="32"/>
          <w:szCs w:val="32"/>
        </w:rPr>
      </w:pPr>
      <w:r>
        <w:rPr>
          <w:rStyle w:val="c19"/>
          <w:b/>
          <w:bCs/>
          <w:sz w:val="32"/>
          <w:szCs w:val="32"/>
        </w:rPr>
        <w:t>«ПРАЗДНИК ВОЗДУШНЫХ ШАРИКОВ»</w:t>
      </w:r>
    </w:p>
    <w:p w14:paraId="3BAE34BC" w14:textId="77777777" w:rsidR="00FA356E" w:rsidRDefault="00FA356E" w:rsidP="00FA356E">
      <w:pPr>
        <w:pStyle w:val="c1"/>
        <w:jc w:val="center"/>
        <w:rPr>
          <w:rStyle w:val="c19"/>
          <w:b/>
          <w:bCs/>
          <w:sz w:val="32"/>
          <w:szCs w:val="32"/>
        </w:rPr>
      </w:pPr>
      <w:r>
        <w:rPr>
          <w:rStyle w:val="c19"/>
          <w:b/>
          <w:bCs/>
          <w:sz w:val="32"/>
          <w:szCs w:val="32"/>
        </w:rPr>
        <w:t>Возраст детей 2 года.</w:t>
      </w:r>
    </w:p>
    <w:p w14:paraId="6AEE92C3" w14:textId="1071D65F" w:rsidR="00AD01B2" w:rsidRDefault="00FA356E" w:rsidP="00AD01B2">
      <w:pPr>
        <w:pStyle w:val="c1"/>
        <w:jc w:val="center"/>
        <w:rPr>
          <w:rStyle w:val="c19"/>
          <w:b/>
          <w:bCs/>
          <w:sz w:val="32"/>
          <w:szCs w:val="32"/>
        </w:rPr>
      </w:pPr>
      <w:r>
        <w:rPr>
          <w:rStyle w:val="c19"/>
          <w:b/>
          <w:bCs/>
          <w:sz w:val="32"/>
          <w:szCs w:val="32"/>
        </w:rPr>
        <w:t>Срок реализации: июль 2018г.</w:t>
      </w:r>
    </w:p>
    <w:p w14:paraId="36F56BC4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  <w:r>
        <w:rPr>
          <w:rStyle w:val="c19"/>
          <w:b/>
          <w:bCs/>
          <w:sz w:val="32"/>
          <w:szCs w:val="32"/>
        </w:rPr>
        <w:t xml:space="preserve">                     </w:t>
      </w:r>
      <w:r w:rsidR="00FA356E">
        <w:rPr>
          <w:rStyle w:val="c19"/>
          <w:sz w:val="32"/>
          <w:szCs w:val="32"/>
        </w:rPr>
        <w:t xml:space="preserve"> </w:t>
      </w:r>
    </w:p>
    <w:p w14:paraId="6AD0010D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</w:p>
    <w:p w14:paraId="53BAC11D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</w:p>
    <w:p w14:paraId="1BAB3EA0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</w:p>
    <w:p w14:paraId="54AE6677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</w:p>
    <w:p w14:paraId="5D22F96C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</w:p>
    <w:p w14:paraId="0069EBFB" w14:textId="77777777" w:rsidR="00AD01B2" w:rsidRDefault="00AD01B2" w:rsidP="00AD01B2">
      <w:pPr>
        <w:pStyle w:val="c1"/>
        <w:jc w:val="center"/>
        <w:rPr>
          <w:rStyle w:val="c19"/>
          <w:sz w:val="32"/>
          <w:szCs w:val="32"/>
        </w:rPr>
      </w:pPr>
    </w:p>
    <w:p w14:paraId="77CA6972" w14:textId="1E1E45F8" w:rsidR="00FA356E" w:rsidRPr="00AD01B2" w:rsidRDefault="00AD01B2" w:rsidP="00AD01B2">
      <w:pPr>
        <w:pStyle w:val="c1"/>
        <w:jc w:val="center"/>
        <w:rPr>
          <w:rStyle w:val="c19"/>
          <w:b/>
          <w:bCs/>
          <w:sz w:val="32"/>
          <w:szCs w:val="32"/>
        </w:rPr>
      </w:pPr>
      <w:r>
        <w:rPr>
          <w:rStyle w:val="c19"/>
          <w:sz w:val="32"/>
          <w:szCs w:val="32"/>
        </w:rPr>
        <w:t xml:space="preserve">                 </w:t>
      </w:r>
      <w:r w:rsidR="00FA356E">
        <w:rPr>
          <w:rStyle w:val="c19"/>
          <w:sz w:val="32"/>
          <w:szCs w:val="32"/>
        </w:rPr>
        <w:t xml:space="preserve">Составитель: воспитатель первой квалификационной </w:t>
      </w:r>
    </w:p>
    <w:p w14:paraId="2B3C31B4" w14:textId="5E07FA18" w:rsidR="00FA356E" w:rsidRDefault="00FA356E" w:rsidP="00FA356E">
      <w:pPr>
        <w:pStyle w:val="c1"/>
        <w:rPr>
          <w:rStyle w:val="c19"/>
          <w:sz w:val="32"/>
          <w:szCs w:val="32"/>
        </w:rPr>
      </w:pPr>
      <w:r>
        <w:rPr>
          <w:rStyle w:val="c19"/>
          <w:sz w:val="32"/>
          <w:szCs w:val="32"/>
        </w:rPr>
        <w:t xml:space="preserve">                      категории Курочкина Г.С.</w:t>
      </w:r>
    </w:p>
    <w:p w14:paraId="3F4B8076" w14:textId="77777777" w:rsidR="00FA356E" w:rsidRDefault="00FA356E" w:rsidP="00FA356E">
      <w:pPr>
        <w:pStyle w:val="c1"/>
        <w:jc w:val="center"/>
        <w:rPr>
          <w:rStyle w:val="c19"/>
          <w:sz w:val="32"/>
          <w:szCs w:val="32"/>
        </w:rPr>
      </w:pPr>
    </w:p>
    <w:p w14:paraId="4E8BFFF0" w14:textId="0E458D57" w:rsidR="00FA356E" w:rsidRDefault="00FA356E" w:rsidP="00AD01B2">
      <w:pPr>
        <w:pStyle w:val="c1"/>
        <w:jc w:val="center"/>
        <w:rPr>
          <w:rStyle w:val="c19"/>
          <w:sz w:val="32"/>
          <w:szCs w:val="32"/>
        </w:rPr>
      </w:pPr>
      <w:r>
        <w:rPr>
          <w:rStyle w:val="c19"/>
          <w:sz w:val="32"/>
          <w:szCs w:val="32"/>
        </w:rPr>
        <w:t>г. Мышкин</w:t>
      </w:r>
    </w:p>
    <w:p w14:paraId="022F990F" w14:textId="3B3D9326" w:rsidR="00AD01B2" w:rsidRDefault="00AD01B2" w:rsidP="00AD01B2">
      <w:pPr>
        <w:pStyle w:val="c1"/>
        <w:jc w:val="center"/>
        <w:rPr>
          <w:rStyle w:val="c19"/>
        </w:rPr>
      </w:pPr>
    </w:p>
    <w:p w14:paraId="4442D98B" w14:textId="622EECE5" w:rsidR="00AD01B2" w:rsidRDefault="00AD01B2" w:rsidP="00AD01B2">
      <w:pPr>
        <w:pStyle w:val="c1"/>
        <w:jc w:val="center"/>
        <w:rPr>
          <w:rStyle w:val="c19"/>
        </w:rPr>
      </w:pPr>
    </w:p>
    <w:p w14:paraId="3D42F5CB" w14:textId="09D907DA" w:rsidR="00AD01B2" w:rsidRDefault="00AD01B2" w:rsidP="00AD01B2">
      <w:pPr>
        <w:pStyle w:val="c1"/>
        <w:jc w:val="center"/>
        <w:rPr>
          <w:rStyle w:val="c19"/>
        </w:rPr>
      </w:pPr>
      <w:r>
        <w:rPr>
          <w:noProof/>
        </w:rPr>
        <w:drawing>
          <wp:inline distT="0" distB="0" distL="0" distR="0" wp14:anchorId="660EFC07" wp14:editId="07E6F101">
            <wp:extent cx="5385916" cy="3037701"/>
            <wp:effectExtent l="0" t="0" r="5715" b="0"/>
            <wp:docPr id="5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3510" cy="31265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714569E" w14:textId="77777777" w:rsidR="00AD01B2" w:rsidRDefault="00AD01B2" w:rsidP="00AD01B2">
      <w:pPr>
        <w:pStyle w:val="c1"/>
        <w:jc w:val="center"/>
        <w:rPr>
          <w:rStyle w:val="c19"/>
        </w:rPr>
      </w:pPr>
    </w:p>
    <w:p w14:paraId="0F4A9860" w14:textId="4DDE4C21" w:rsidR="00F46187" w:rsidRPr="00AD01B2" w:rsidRDefault="00AD01B2" w:rsidP="00AD01B2">
      <w:pPr>
        <w:pStyle w:val="c1"/>
        <w:rPr>
          <w:sz w:val="32"/>
          <w:szCs w:val="32"/>
        </w:rPr>
      </w:pPr>
      <w:r>
        <w:rPr>
          <w:rStyle w:val="c19"/>
        </w:rPr>
        <w:t xml:space="preserve">                                     </w:t>
      </w:r>
      <w:r w:rsidR="00F46187">
        <w:rPr>
          <w:rStyle w:val="c19"/>
        </w:rPr>
        <w:t>Сценарий развлечения в группе раннего возраста:</w:t>
      </w:r>
    </w:p>
    <w:p w14:paraId="3BC45B8A" w14:textId="77777777" w:rsidR="00F46187" w:rsidRDefault="00F46187" w:rsidP="00AD01B2">
      <w:pPr>
        <w:pStyle w:val="c1"/>
        <w:jc w:val="center"/>
      </w:pPr>
      <w:r>
        <w:rPr>
          <w:rStyle w:val="c26"/>
        </w:rPr>
        <w:t>«Праздник воздушных шаров</w:t>
      </w:r>
      <w:r w:rsidR="00FA356E">
        <w:rPr>
          <w:rStyle w:val="c26"/>
        </w:rPr>
        <w:t>.</w:t>
      </w:r>
    </w:p>
    <w:p w14:paraId="76F88D9A" w14:textId="77777777" w:rsidR="00F46187" w:rsidRDefault="00F46187" w:rsidP="00F46187">
      <w:pPr>
        <w:pStyle w:val="c2"/>
      </w:pPr>
      <w:r>
        <w:rPr>
          <w:rStyle w:val="c21"/>
        </w:rPr>
        <w:t>Задачи:</w:t>
      </w:r>
    </w:p>
    <w:p w14:paraId="385D504C" w14:textId="77777777" w:rsidR="00F46187" w:rsidRDefault="00F46187" w:rsidP="00F46187">
      <w:pPr>
        <w:pStyle w:val="c2"/>
      </w:pPr>
      <w:r>
        <w:rPr>
          <w:rStyle w:val="c11"/>
        </w:rPr>
        <w:t>1. Развивать познавательную деятельность;</w:t>
      </w:r>
    </w:p>
    <w:p w14:paraId="6EDE371E" w14:textId="77777777" w:rsidR="00F46187" w:rsidRDefault="00F46187" w:rsidP="00F46187">
      <w:pPr>
        <w:pStyle w:val="c2"/>
      </w:pPr>
      <w:r>
        <w:rPr>
          <w:rStyle w:val="c11"/>
        </w:rPr>
        <w:t>2. Развивать слуховое внимание, активизировать речь детей;</w:t>
      </w:r>
    </w:p>
    <w:p w14:paraId="5DF56CFD" w14:textId="77777777" w:rsidR="00F46187" w:rsidRDefault="00F46187" w:rsidP="00F46187">
      <w:pPr>
        <w:pStyle w:val="c2"/>
      </w:pPr>
      <w:r>
        <w:rPr>
          <w:rStyle w:val="c11"/>
        </w:rPr>
        <w:t>3. Создание праздничной обстановки, хорошего настроения;</w:t>
      </w:r>
    </w:p>
    <w:p w14:paraId="721A1AD5" w14:textId="7176E1A3" w:rsidR="00811053" w:rsidRDefault="00F46187" w:rsidP="00F46187">
      <w:pPr>
        <w:pStyle w:val="c2"/>
        <w:rPr>
          <w:rStyle w:val="c11"/>
        </w:rPr>
      </w:pPr>
      <w:r>
        <w:rPr>
          <w:rStyle w:val="c11"/>
        </w:rPr>
        <w:t>4. Привлечь родителей к совместному развлечению;</w:t>
      </w:r>
    </w:p>
    <w:p w14:paraId="0FFA3A6D" w14:textId="77777777" w:rsidR="00F46187" w:rsidRDefault="00F46187" w:rsidP="00F46187">
      <w:pPr>
        <w:pStyle w:val="c2"/>
      </w:pPr>
      <w:r>
        <w:rPr>
          <w:rStyle w:val="c11"/>
        </w:rPr>
        <w:t>5. Доставить всем радость от совместного праздника.</w:t>
      </w:r>
    </w:p>
    <w:p w14:paraId="0DA01AA1" w14:textId="77777777" w:rsidR="00F46187" w:rsidRDefault="00F46187" w:rsidP="00F46187">
      <w:pPr>
        <w:pStyle w:val="c2"/>
      </w:pPr>
      <w:r>
        <w:rPr>
          <w:rStyle w:val="c21"/>
        </w:rPr>
        <w:t>Материал</w:t>
      </w:r>
      <w:r>
        <w:rPr>
          <w:rStyle w:val="c9"/>
        </w:rPr>
        <w:t>:</w:t>
      </w:r>
      <w:r>
        <w:rPr>
          <w:rStyle w:val="c22"/>
        </w:rPr>
        <w:t> </w:t>
      </w:r>
    </w:p>
    <w:p w14:paraId="522A3A59" w14:textId="77777777" w:rsidR="00F46187" w:rsidRDefault="00F46187" w:rsidP="00F46187">
      <w:pPr>
        <w:pStyle w:val="c2"/>
      </w:pPr>
      <w:r>
        <w:rPr>
          <w:rStyle w:val="c11"/>
        </w:rPr>
        <w:t>воздушные шары красные, жёлтые, зелёные</w:t>
      </w:r>
      <w:r w:rsidR="00FA356E">
        <w:rPr>
          <w:rStyle w:val="c11"/>
        </w:rPr>
        <w:t>,</w:t>
      </w:r>
      <w:r>
        <w:rPr>
          <w:rStyle w:val="c11"/>
        </w:rPr>
        <w:t xml:space="preserve"> обручи красные, жёлтые, зелёные, </w:t>
      </w:r>
      <w:r w:rsidR="00FA356E">
        <w:rPr>
          <w:rStyle w:val="c11"/>
        </w:rPr>
        <w:t xml:space="preserve">следочки, узкая доска, </w:t>
      </w:r>
      <w:r>
        <w:rPr>
          <w:rStyle w:val="c11"/>
        </w:rPr>
        <w:t>гимнастическая палка с привязанным на нить воздушным</w:t>
      </w:r>
      <w:r w:rsidR="00FA356E">
        <w:rPr>
          <w:rStyle w:val="c11"/>
        </w:rPr>
        <w:t>и</w:t>
      </w:r>
      <w:r>
        <w:rPr>
          <w:rStyle w:val="c11"/>
        </w:rPr>
        <w:t xml:space="preserve"> шар</w:t>
      </w:r>
      <w:r w:rsidR="00FA356E">
        <w:rPr>
          <w:rStyle w:val="c11"/>
        </w:rPr>
        <w:t>иками</w:t>
      </w:r>
      <w:r>
        <w:rPr>
          <w:rStyle w:val="c11"/>
        </w:rPr>
        <w:t>, угощение</w:t>
      </w:r>
      <w:r w:rsidR="00FA356E">
        <w:rPr>
          <w:rStyle w:val="c11"/>
        </w:rPr>
        <w:t xml:space="preserve"> (сок в коробочке на каждого ребенка),</w:t>
      </w:r>
      <w:r>
        <w:rPr>
          <w:rStyle w:val="c11"/>
        </w:rPr>
        <w:t xml:space="preserve"> музыкальная аудиозапись для разминки,</w:t>
      </w:r>
    </w:p>
    <w:p w14:paraId="390D5A73" w14:textId="3218219A" w:rsidR="00F46187" w:rsidRDefault="00F46187" w:rsidP="00F46187">
      <w:pPr>
        <w:pStyle w:val="c4"/>
      </w:pPr>
      <w:r>
        <w:rPr>
          <w:rStyle w:val="c9"/>
        </w:rPr>
        <w:t xml:space="preserve">Место реализации: </w:t>
      </w:r>
      <w:r w:rsidR="00FA356E">
        <w:rPr>
          <w:rStyle w:val="c9"/>
        </w:rPr>
        <w:t xml:space="preserve">на улице, </w:t>
      </w:r>
      <w:r w:rsidR="00A33032">
        <w:rPr>
          <w:rStyle w:val="c9"/>
        </w:rPr>
        <w:t>(</w:t>
      </w:r>
      <w:r w:rsidR="00FA356E">
        <w:rPr>
          <w:rStyle w:val="c9"/>
        </w:rPr>
        <w:t>на участке</w:t>
      </w:r>
      <w:r w:rsidR="00A33032">
        <w:rPr>
          <w:rStyle w:val="c9"/>
        </w:rPr>
        <w:t>)</w:t>
      </w:r>
      <w:r w:rsidR="00FA356E">
        <w:rPr>
          <w:rStyle w:val="c9"/>
        </w:rPr>
        <w:t>.</w:t>
      </w:r>
    </w:p>
    <w:p w14:paraId="5053B9C1" w14:textId="77777777" w:rsidR="00F46187" w:rsidRDefault="00FA356E" w:rsidP="00F46187">
      <w:pPr>
        <w:pStyle w:val="c4"/>
        <w:rPr>
          <w:rStyle w:val="c11"/>
        </w:rPr>
      </w:pPr>
      <w:r>
        <w:rPr>
          <w:rStyle w:val="c11"/>
        </w:rPr>
        <w:t>Участок</w:t>
      </w:r>
      <w:r w:rsidR="00F46187">
        <w:rPr>
          <w:rStyle w:val="c11"/>
        </w:rPr>
        <w:t xml:space="preserve"> украшается шарами</w:t>
      </w:r>
      <w:r>
        <w:rPr>
          <w:rStyle w:val="c11"/>
        </w:rPr>
        <w:t>, играет музыка.</w:t>
      </w:r>
    </w:p>
    <w:p w14:paraId="370A01FF" w14:textId="77777777" w:rsidR="00FA356E" w:rsidRDefault="00FA356E" w:rsidP="00FA356E">
      <w:pPr>
        <w:pStyle w:val="c4"/>
        <w:rPr>
          <w:rStyle w:val="c11"/>
        </w:rPr>
      </w:pPr>
      <w:r>
        <w:rPr>
          <w:rStyle w:val="c11"/>
        </w:rPr>
        <w:t>Воспитатель:</w:t>
      </w:r>
    </w:p>
    <w:p w14:paraId="15FB6829" w14:textId="77777777" w:rsidR="00F46187" w:rsidRDefault="00FA356E" w:rsidP="00FA356E">
      <w:pPr>
        <w:pStyle w:val="c4"/>
      </w:pPr>
      <w:r>
        <w:rPr>
          <w:rStyle w:val="c0"/>
        </w:rPr>
        <w:lastRenderedPageBreak/>
        <w:t>Р</w:t>
      </w:r>
      <w:r w:rsidR="00F46187">
        <w:rPr>
          <w:rStyle w:val="c0"/>
        </w:rPr>
        <w:t xml:space="preserve">ебятки, </w:t>
      </w:r>
      <w:r>
        <w:rPr>
          <w:rStyle w:val="c0"/>
        </w:rPr>
        <w:t>посмотрите, как красиво сегодня у нас на участке. Как много шариков кругом. Красные, желтые, зеленые. (все любуются шарами)</w:t>
      </w:r>
    </w:p>
    <w:p w14:paraId="68D79C2C" w14:textId="77777777" w:rsidR="00F46187" w:rsidRDefault="00F46187" w:rsidP="00F46187">
      <w:pPr>
        <w:pStyle w:val="c2"/>
      </w:pPr>
      <w:r>
        <w:rPr>
          <w:rStyle w:val="c6"/>
        </w:rPr>
        <w:t>Разминка:</w:t>
      </w:r>
      <w:r>
        <w:rPr>
          <w:rStyle w:val="c12"/>
        </w:rPr>
        <w:t> </w:t>
      </w:r>
      <w:r>
        <w:rPr>
          <w:rStyle w:val="c0"/>
        </w:rPr>
        <w:t>под веселую музыку.</w:t>
      </w:r>
    </w:p>
    <w:p w14:paraId="328F356D" w14:textId="77777777" w:rsidR="00F46187" w:rsidRDefault="00F46187" w:rsidP="00F46187">
      <w:pPr>
        <w:pStyle w:val="c4"/>
      </w:pPr>
      <w:r>
        <w:rPr>
          <w:rStyle w:val="c0"/>
        </w:rPr>
        <w:t>Мы топаем ногами, топ, топ, топ.</w:t>
      </w:r>
    </w:p>
    <w:p w14:paraId="3B017096" w14:textId="77777777" w:rsidR="00F46187" w:rsidRDefault="00F46187" w:rsidP="00F46187">
      <w:pPr>
        <w:pStyle w:val="c4"/>
      </w:pPr>
      <w:r>
        <w:rPr>
          <w:rStyle w:val="c0"/>
        </w:rPr>
        <w:t>Мы хлопаем руками, хлоп, хлоп, хлоп.</w:t>
      </w:r>
    </w:p>
    <w:p w14:paraId="41490A1A" w14:textId="77777777" w:rsidR="00F46187" w:rsidRDefault="00F46187" w:rsidP="00F46187">
      <w:pPr>
        <w:pStyle w:val="c4"/>
      </w:pPr>
      <w:r>
        <w:rPr>
          <w:rStyle w:val="c0"/>
        </w:rPr>
        <w:t>Качаем головой, качаем головой.</w:t>
      </w:r>
    </w:p>
    <w:p w14:paraId="2A155898" w14:textId="77777777" w:rsidR="00F46187" w:rsidRDefault="00F46187" w:rsidP="00F46187">
      <w:pPr>
        <w:pStyle w:val="c4"/>
      </w:pPr>
      <w:r>
        <w:rPr>
          <w:rStyle w:val="c0"/>
        </w:rPr>
        <w:t>Мы руки поднимаем вверх, вверх, вверх.</w:t>
      </w:r>
    </w:p>
    <w:p w14:paraId="0FF48E32" w14:textId="77777777" w:rsidR="00F46187" w:rsidRDefault="00F46187" w:rsidP="00F46187">
      <w:pPr>
        <w:pStyle w:val="c4"/>
      </w:pPr>
      <w:r>
        <w:rPr>
          <w:rStyle w:val="c0"/>
        </w:rPr>
        <w:t>Мы руки опускаем вниз, вниз, вниз.</w:t>
      </w:r>
    </w:p>
    <w:p w14:paraId="33FFD8E0" w14:textId="77777777" w:rsidR="00F46187" w:rsidRDefault="00F46187" w:rsidP="00F46187">
      <w:pPr>
        <w:pStyle w:val="c4"/>
      </w:pPr>
      <w:r>
        <w:rPr>
          <w:rStyle w:val="c0"/>
        </w:rPr>
        <w:t>Мы руки разведем и побежим кругом.</w:t>
      </w:r>
    </w:p>
    <w:p w14:paraId="792FD280" w14:textId="77777777" w:rsidR="00F46187" w:rsidRDefault="00FA356E" w:rsidP="00F46187">
      <w:pPr>
        <w:pStyle w:val="c2"/>
      </w:pPr>
      <w:r>
        <w:rPr>
          <w:rStyle w:val="c6"/>
        </w:rPr>
        <w:t>-</w:t>
      </w:r>
      <w:r w:rsidR="00F46187">
        <w:rPr>
          <w:rStyle w:val="c0"/>
        </w:rPr>
        <w:t>А теперь я предлагаю вам отправиться в страну воздушных шаров. Шагайте за мной.</w:t>
      </w:r>
    </w:p>
    <w:p w14:paraId="3AAB837E" w14:textId="77777777" w:rsidR="00F46187" w:rsidRDefault="00F46187" w:rsidP="00F46187">
      <w:pPr>
        <w:pStyle w:val="c4"/>
      </w:pPr>
      <w:r>
        <w:rPr>
          <w:rStyle w:val="c0"/>
        </w:rPr>
        <w:t>Маленькие ножки шли по дорожке, (ходьба маленьким шагом)</w:t>
      </w:r>
    </w:p>
    <w:p w14:paraId="60E05083" w14:textId="77777777" w:rsidR="00F46187" w:rsidRDefault="00F46187" w:rsidP="00F46187">
      <w:pPr>
        <w:pStyle w:val="c4"/>
      </w:pPr>
      <w:r>
        <w:rPr>
          <w:rStyle w:val="c0"/>
        </w:rPr>
        <w:t>Топ, топ, топ, топ (топанье ногами)</w:t>
      </w:r>
    </w:p>
    <w:p w14:paraId="187DA655" w14:textId="77777777" w:rsidR="00F46187" w:rsidRDefault="00F46187" w:rsidP="00F46187">
      <w:pPr>
        <w:pStyle w:val="c4"/>
      </w:pPr>
      <w:r>
        <w:rPr>
          <w:rStyle w:val="c0"/>
        </w:rPr>
        <w:t>Большие ноги шли по дороге, (ходьба широким шагом)</w:t>
      </w:r>
    </w:p>
    <w:p w14:paraId="2762BE35" w14:textId="77777777" w:rsidR="00F46187" w:rsidRDefault="00F46187" w:rsidP="00F46187">
      <w:pPr>
        <w:pStyle w:val="c4"/>
      </w:pPr>
      <w:r>
        <w:rPr>
          <w:rStyle w:val="c0"/>
        </w:rPr>
        <w:t>Топ, топ, топ, топ</w:t>
      </w:r>
      <w:r w:rsidR="00FA356E">
        <w:rPr>
          <w:rStyle w:val="c0"/>
        </w:rPr>
        <w:t xml:space="preserve"> </w:t>
      </w:r>
      <w:r>
        <w:rPr>
          <w:rStyle w:val="c0"/>
        </w:rPr>
        <w:t>(топанье ногами)</w:t>
      </w:r>
    </w:p>
    <w:p w14:paraId="1227BAFE" w14:textId="77777777" w:rsidR="00F46187" w:rsidRDefault="00FA356E" w:rsidP="00F46187">
      <w:pPr>
        <w:pStyle w:val="c4"/>
      </w:pPr>
      <w:r>
        <w:rPr>
          <w:rStyle w:val="c0"/>
        </w:rPr>
        <w:t>-</w:t>
      </w:r>
      <w:r w:rsidR="00F46187">
        <w:rPr>
          <w:rStyle w:val="c0"/>
        </w:rPr>
        <w:t>Посмотрите, какие необычные следы ведут нас в сказочную страну.</w:t>
      </w:r>
    </w:p>
    <w:p w14:paraId="193D5D8B" w14:textId="77777777" w:rsidR="00F46187" w:rsidRDefault="00F46187" w:rsidP="00F46187">
      <w:pPr>
        <w:pStyle w:val="c4"/>
      </w:pPr>
      <w:r>
        <w:rPr>
          <w:rStyle w:val="c0"/>
        </w:rPr>
        <w:t>Ходьба</w:t>
      </w:r>
      <w:r w:rsidR="00FA356E">
        <w:rPr>
          <w:rStyle w:val="c0"/>
        </w:rPr>
        <w:t xml:space="preserve"> по следочкам</w:t>
      </w:r>
      <w:r>
        <w:rPr>
          <w:rStyle w:val="c0"/>
        </w:rPr>
        <w:t>.</w:t>
      </w:r>
    </w:p>
    <w:p w14:paraId="623A6AF8" w14:textId="77777777" w:rsidR="00F46187" w:rsidRDefault="00F46187" w:rsidP="00F46187">
      <w:pPr>
        <w:pStyle w:val="c4"/>
      </w:pPr>
      <w:r>
        <w:rPr>
          <w:rStyle w:val="c0"/>
        </w:rPr>
        <w:t>А теперь пройдем по волшебному мостику (ходьба по</w:t>
      </w:r>
      <w:r w:rsidR="00FA356E">
        <w:rPr>
          <w:rStyle w:val="c0"/>
        </w:rPr>
        <w:t xml:space="preserve"> узкой доске</w:t>
      </w:r>
      <w:r>
        <w:rPr>
          <w:rStyle w:val="c0"/>
        </w:rPr>
        <w:t>).</w:t>
      </w:r>
    </w:p>
    <w:p w14:paraId="7626A540" w14:textId="77777777" w:rsidR="00F46187" w:rsidRDefault="00F46187" w:rsidP="00F46187">
      <w:pPr>
        <w:pStyle w:val="c2"/>
      </w:pPr>
      <w:r>
        <w:rPr>
          <w:rStyle w:val="c0"/>
        </w:rPr>
        <w:t>Посмотрите, как много здесь воздушных шаров давайте с ними поиграем.</w:t>
      </w:r>
    </w:p>
    <w:p w14:paraId="439E7D70" w14:textId="77777777" w:rsidR="00F46187" w:rsidRDefault="00F46187" w:rsidP="00F46187">
      <w:pPr>
        <w:pStyle w:val="c2"/>
      </w:pPr>
      <w:r>
        <w:rPr>
          <w:rStyle w:val="c6"/>
        </w:rPr>
        <w:t>Игры с шарами: дыхательное упражнение «Подуй на шарик»</w:t>
      </w:r>
    </w:p>
    <w:p w14:paraId="323F0ED3" w14:textId="77777777" w:rsidR="00F46187" w:rsidRDefault="00F46187" w:rsidP="00F46187">
      <w:pPr>
        <w:pStyle w:val="c4"/>
      </w:pPr>
      <w:r>
        <w:rPr>
          <w:rStyle w:val="c23"/>
        </w:rPr>
        <w:t> </w:t>
      </w:r>
      <w:r>
        <w:rPr>
          <w:rStyle w:val="c0"/>
        </w:rPr>
        <w:t>(шарик</w:t>
      </w:r>
      <w:r w:rsidR="00FA356E">
        <w:rPr>
          <w:rStyle w:val="c0"/>
        </w:rPr>
        <w:t>и</w:t>
      </w:r>
      <w:r>
        <w:rPr>
          <w:rStyle w:val="c0"/>
        </w:rPr>
        <w:t xml:space="preserve"> привязан</w:t>
      </w:r>
      <w:r w:rsidR="00FA356E">
        <w:rPr>
          <w:rStyle w:val="c0"/>
        </w:rPr>
        <w:t>ы</w:t>
      </w:r>
      <w:r>
        <w:rPr>
          <w:rStyle w:val="c0"/>
        </w:rPr>
        <w:t xml:space="preserve"> к гимнастической палке). </w:t>
      </w:r>
    </w:p>
    <w:p w14:paraId="38288606" w14:textId="77777777" w:rsidR="00F46187" w:rsidRDefault="00F46187" w:rsidP="00F46187">
      <w:pPr>
        <w:pStyle w:val="c4"/>
      </w:pPr>
      <w:r>
        <w:rPr>
          <w:rStyle w:val="c0"/>
        </w:rPr>
        <w:t>Молодцы!</w:t>
      </w:r>
    </w:p>
    <w:p w14:paraId="23AA2D84" w14:textId="52A0E536" w:rsidR="005F3B29" w:rsidRDefault="00FA356E" w:rsidP="00F46187">
      <w:pPr>
        <w:pStyle w:val="c2"/>
      </w:pPr>
      <w:r>
        <w:rPr>
          <w:rStyle w:val="c0"/>
        </w:rPr>
        <w:t>-</w:t>
      </w:r>
      <w:r w:rsidR="00F46187">
        <w:rPr>
          <w:rStyle w:val="c0"/>
        </w:rPr>
        <w:t>Раз! Два!</w:t>
      </w:r>
      <w:r>
        <w:rPr>
          <w:rStyle w:val="c0"/>
        </w:rPr>
        <w:t xml:space="preserve"> </w:t>
      </w:r>
      <w:r w:rsidR="00F46187">
        <w:rPr>
          <w:rStyle w:val="c0"/>
        </w:rPr>
        <w:t>Три! Шары лови! - (</w:t>
      </w:r>
      <w:r>
        <w:rPr>
          <w:rStyle w:val="c0"/>
        </w:rPr>
        <w:t xml:space="preserve">воспитатель </w:t>
      </w:r>
      <w:r w:rsidR="00F46187">
        <w:rPr>
          <w:rStyle w:val="c0"/>
        </w:rPr>
        <w:t>раздает шарики детям)</w:t>
      </w:r>
    </w:p>
    <w:p w14:paraId="77CCB628" w14:textId="77777777" w:rsidR="00F46187" w:rsidRDefault="00F46187" w:rsidP="00F46187">
      <w:pPr>
        <w:pStyle w:val="c1"/>
      </w:pPr>
      <w:r>
        <w:rPr>
          <w:rStyle w:val="c15"/>
        </w:rPr>
        <w:t>Игра "Найди свой домик по цвету шарика"</w:t>
      </w:r>
    </w:p>
    <w:p w14:paraId="03750D27" w14:textId="24AFD64E" w:rsidR="00F46187" w:rsidRDefault="00FA356E" w:rsidP="00F46187">
      <w:pPr>
        <w:pStyle w:val="c2"/>
        <w:rPr>
          <w:rStyle w:val="c0"/>
        </w:rPr>
      </w:pPr>
      <w:r>
        <w:rPr>
          <w:rStyle w:val="c6"/>
        </w:rPr>
        <w:t>-</w:t>
      </w:r>
      <w:r w:rsidR="00F46187">
        <w:rPr>
          <w:rStyle w:val="c0"/>
        </w:rPr>
        <w:t>Шарикам нужно найти свои домики. По сигналу "Полетели" вы будете бегать, а когда музыка закончится</w:t>
      </w:r>
      <w:r>
        <w:rPr>
          <w:rStyle w:val="c0"/>
        </w:rPr>
        <w:t>,</w:t>
      </w:r>
      <w:r w:rsidR="00F46187">
        <w:rPr>
          <w:rStyle w:val="c0"/>
        </w:rPr>
        <w:t xml:space="preserve"> я скажу</w:t>
      </w:r>
      <w:r>
        <w:rPr>
          <w:rStyle w:val="c0"/>
        </w:rPr>
        <w:t xml:space="preserve"> - </w:t>
      </w:r>
      <w:r w:rsidR="00F46187">
        <w:rPr>
          <w:rStyle w:val="c0"/>
        </w:rPr>
        <w:t xml:space="preserve">"Все в домики" вам нужно будет найти свой домик </w:t>
      </w:r>
      <w:r w:rsidR="00AD01B2">
        <w:rPr>
          <w:rStyle w:val="c0"/>
        </w:rPr>
        <w:t xml:space="preserve">(обруч) </w:t>
      </w:r>
      <w:r w:rsidR="00F46187">
        <w:rPr>
          <w:rStyle w:val="c0"/>
        </w:rPr>
        <w:t>по цвету шарика.</w:t>
      </w:r>
    </w:p>
    <w:p w14:paraId="3C8644F2" w14:textId="429C11A0" w:rsidR="00F46187" w:rsidRDefault="00FA356E" w:rsidP="00F46187">
      <w:pPr>
        <w:pStyle w:val="c2"/>
        <w:rPr>
          <w:rStyle w:val="c0"/>
        </w:rPr>
      </w:pPr>
      <w:r>
        <w:rPr>
          <w:rStyle w:val="c6"/>
        </w:rPr>
        <w:t>-</w:t>
      </w:r>
      <w:r w:rsidR="00F46187">
        <w:rPr>
          <w:rStyle w:val="c0"/>
        </w:rPr>
        <w:t>Ну, малышки, молодцы! Какие вы ловкие, веселые, быстрые! Как вы хорошо знаете цвета</w:t>
      </w:r>
      <w:r w:rsidR="005F3B29">
        <w:rPr>
          <w:rStyle w:val="c0"/>
        </w:rPr>
        <w:t>.</w:t>
      </w:r>
    </w:p>
    <w:p w14:paraId="060FBF1A" w14:textId="77777777" w:rsidR="00FA356E" w:rsidRDefault="00FA356E" w:rsidP="00F46187">
      <w:pPr>
        <w:pStyle w:val="c2"/>
      </w:pPr>
      <w:r>
        <w:rPr>
          <w:rStyle w:val="c0"/>
        </w:rPr>
        <w:lastRenderedPageBreak/>
        <w:t>Воспитатель приглашает поплясать.</w:t>
      </w:r>
    </w:p>
    <w:p w14:paraId="2522EAFD" w14:textId="77777777" w:rsidR="00F46187" w:rsidRDefault="00FA356E" w:rsidP="00F46187">
      <w:pPr>
        <w:pStyle w:val="c2"/>
      </w:pPr>
      <w:r>
        <w:rPr>
          <w:rStyle w:val="c16"/>
        </w:rPr>
        <w:t>П</w:t>
      </w:r>
      <w:r w:rsidR="00F46187">
        <w:rPr>
          <w:rStyle w:val="c16"/>
        </w:rPr>
        <w:t xml:space="preserve">од мелодию русской народной песни: «Ах вы, сени» </w:t>
      </w:r>
    </w:p>
    <w:p w14:paraId="479DBBA2" w14:textId="77777777" w:rsidR="00F46187" w:rsidRDefault="00F46187" w:rsidP="00F46187">
      <w:pPr>
        <w:pStyle w:val="c4"/>
      </w:pPr>
      <w:r>
        <w:rPr>
          <w:rStyle w:val="c0"/>
        </w:rPr>
        <w:t>Разноцветные шары</w:t>
      </w:r>
      <w:r>
        <w:rPr>
          <w:rStyle w:val="c10"/>
        </w:rPr>
        <w:t> </w:t>
      </w:r>
      <w:r>
        <w:rPr>
          <w:rStyle w:val="c0"/>
        </w:rPr>
        <w:t>у ребяток наших.</w:t>
      </w:r>
    </w:p>
    <w:p w14:paraId="093419E2" w14:textId="77777777" w:rsidR="00F46187" w:rsidRDefault="00F46187" w:rsidP="00F46187">
      <w:pPr>
        <w:pStyle w:val="c4"/>
      </w:pPr>
      <w:r>
        <w:rPr>
          <w:rStyle w:val="c0"/>
        </w:rPr>
        <w:t>С разноцветными шарами</w:t>
      </w:r>
    </w:p>
    <w:p w14:paraId="2ED1B963" w14:textId="77777777" w:rsidR="00F46187" w:rsidRDefault="00F46187" w:rsidP="00F46187">
      <w:pPr>
        <w:pStyle w:val="c4"/>
      </w:pPr>
      <w:r>
        <w:rPr>
          <w:rStyle w:val="c0"/>
        </w:rPr>
        <w:t>Весело попляшем!</w:t>
      </w:r>
    </w:p>
    <w:p w14:paraId="3EC1CCFA" w14:textId="77777777" w:rsidR="00F46187" w:rsidRDefault="00F46187" w:rsidP="00F46187">
      <w:pPr>
        <w:pStyle w:val="c4"/>
      </w:pPr>
      <w:r>
        <w:rPr>
          <w:rStyle w:val="c0"/>
        </w:rPr>
        <w:t>Не люб</w:t>
      </w:r>
      <w:r w:rsidR="00FA356E">
        <w:rPr>
          <w:rStyle w:val="c0"/>
        </w:rPr>
        <w:t>им</w:t>
      </w:r>
      <w:r>
        <w:rPr>
          <w:rStyle w:val="c0"/>
        </w:rPr>
        <w:t xml:space="preserve"> </w:t>
      </w:r>
      <w:r w:rsidR="00FA356E">
        <w:rPr>
          <w:rStyle w:val="c0"/>
        </w:rPr>
        <w:t>мы</w:t>
      </w:r>
      <w:r>
        <w:rPr>
          <w:rStyle w:val="c0"/>
        </w:rPr>
        <w:t xml:space="preserve"> скучать,</w:t>
      </w:r>
    </w:p>
    <w:p w14:paraId="2BE16DA3" w14:textId="77777777" w:rsidR="00F46187" w:rsidRDefault="00F46187" w:rsidP="00F46187">
      <w:pPr>
        <w:pStyle w:val="c4"/>
      </w:pPr>
      <w:r>
        <w:rPr>
          <w:rStyle w:val="c0"/>
        </w:rPr>
        <w:t>Приглаш</w:t>
      </w:r>
      <w:r w:rsidR="00FA356E">
        <w:rPr>
          <w:rStyle w:val="c0"/>
        </w:rPr>
        <w:t>аем всех</w:t>
      </w:r>
      <w:r>
        <w:rPr>
          <w:rStyle w:val="c0"/>
        </w:rPr>
        <w:t xml:space="preserve"> плясать!</w:t>
      </w:r>
    </w:p>
    <w:p w14:paraId="0237BF64" w14:textId="77777777" w:rsidR="00F46187" w:rsidRDefault="00F46187" w:rsidP="00F46187">
      <w:pPr>
        <w:pStyle w:val="c2"/>
      </w:pPr>
      <w:r>
        <w:rPr>
          <w:rStyle w:val="c0"/>
        </w:rPr>
        <w:t>(звучит веселая русская народная мелодия,</w:t>
      </w:r>
      <w:r w:rsidR="00FA356E">
        <w:rPr>
          <w:rStyle w:val="c0"/>
        </w:rPr>
        <w:t xml:space="preserve"> все</w:t>
      </w:r>
      <w:r>
        <w:rPr>
          <w:rStyle w:val="c0"/>
        </w:rPr>
        <w:t xml:space="preserve"> пляш</w:t>
      </w:r>
      <w:r w:rsidR="00FA356E">
        <w:rPr>
          <w:rStyle w:val="c0"/>
        </w:rPr>
        <w:t>ут, веселятся, играют шариками)</w:t>
      </w:r>
      <w:r>
        <w:rPr>
          <w:rStyle w:val="c0"/>
        </w:rPr>
        <w:t>.</w:t>
      </w:r>
    </w:p>
    <w:p w14:paraId="149F34C1" w14:textId="6766F98E" w:rsidR="005F3B29" w:rsidRDefault="00FA356E" w:rsidP="00F46187">
      <w:pPr>
        <w:pStyle w:val="c2"/>
        <w:rPr>
          <w:rStyle w:val="c0"/>
        </w:rPr>
      </w:pPr>
      <w:r>
        <w:rPr>
          <w:rStyle w:val="c0"/>
        </w:rPr>
        <w:t>(п</w:t>
      </w:r>
      <w:r w:rsidR="00F46187">
        <w:rPr>
          <w:rStyle w:val="c0"/>
        </w:rPr>
        <w:t>ружинка, прыжки, кружение, поклон).</w:t>
      </w:r>
    </w:p>
    <w:p w14:paraId="0D8B36B3" w14:textId="092B04A1" w:rsidR="00AD01B2" w:rsidRDefault="00AD01B2" w:rsidP="00AD01B2">
      <w:pPr>
        <w:pStyle w:val="c2"/>
      </w:pPr>
      <w:r>
        <w:rPr>
          <w:rStyle w:val="c0"/>
        </w:rPr>
        <w:t xml:space="preserve">    После танца, предлагаю отпустить шарики.</w:t>
      </w:r>
    </w:p>
    <w:p w14:paraId="30BE3391" w14:textId="77777777" w:rsidR="00AD01B2" w:rsidRDefault="00AD01B2" w:rsidP="00AD01B2">
      <w:pPr>
        <w:pStyle w:val="c2"/>
        <w:rPr>
          <w:rStyle w:val="c0"/>
        </w:rPr>
      </w:pPr>
      <w:r>
        <w:rPr>
          <w:rStyle w:val="c0"/>
        </w:rPr>
        <w:t>Подняли ручки, потянулись высоко. Посмотрите, как красиво полетели шарики в небо.</w:t>
      </w:r>
    </w:p>
    <w:p w14:paraId="0BCD008B" w14:textId="23031E2F" w:rsidR="00AD01B2" w:rsidRDefault="00AD01B2" w:rsidP="00AD01B2">
      <w:pPr>
        <w:pStyle w:val="c2"/>
        <w:rPr>
          <w:rStyle w:val="c0"/>
        </w:rPr>
      </w:pPr>
      <w:r>
        <w:rPr>
          <w:rStyle w:val="c0"/>
        </w:rPr>
        <w:t>Давайте шарикам помашем и скажем до свидания!</w:t>
      </w:r>
    </w:p>
    <w:p w14:paraId="49A9A42D" w14:textId="0C0C278B" w:rsidR="00AD01B2" w:rsidRDefault="00AD01B2" w:rsidP="00AD01B2">
      <w:pPr>
        <w:pStyle w:val="c2"/>
        <w:rPr>
          <w:rStyle w:val="c0"/>
        </w:rPr>
      </w:pPr>
    </w:p>
    <w:p w14:paraId="4955C721" w14:textId="5F178928" w:rsidR="00AD01B2" w:rsidRDefault="00AD01B2" w:rsidP="00AD01B2">
      <w:pPr>
        <w:pStyle w:val="c2"/>
        <w:rPr>
          <w:rStyle w:val="c0"/>
        </w:rPr>
      </w:pPr>
      <w:r>
        <w:rPr>
          <w:rStyle w:val="c19"/>
          <w:noProof/>
        </w:rPr>
        <w:drawing>
          <wp:inline distT="0" distB="0" distL="0" distR="0" wp14:anchorId="24F5A910" wp14:editId="7CA18BA9">
            <wp:extent cx="3275330" cy="4411226"/>
            <wp:effectExtent l="0" t="0" r="127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35" cy="451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4D010" w14:textId="0ADC759B" w:rsidR="005F3B29" w:rsidRDefault="00F46187" w:rsidP="00F46187">
      <w:pPr>
        <w:pStyle w:val="c2"/>
        <w:rPr>
          <w:rStyle w:val="c0"/>
        </w:rPr>
      </w:pPr>
      <w:r>
        <w:rPr>
          <w:rStyle w:val="c0"/>
        </w:rPr>
        <w:lastRenderedPageBreak/>
        <w:t>Какие вы молодцы</w:t>
      </w:r>
      <w:r w:rsidR="00FA356E">
        <w:rPr>
          <w:rStyle w:val="c0"/>
        </w:rPr>
        <w:t>,</w:t>
      </w:r>
      <w:r>
        <w:rPr>
          <w:rStyle w:val="c0"/>
        </w:rPr>
        <w:t xml:space="preserve"> вы играли сегодня с воздушными шарами, ходили по мостику, </w:t>
      </w:r>
      <w:proofErr w:type="gramStart"/>
      <w:r>
        <w:rPr>
          <w:rStyle w:val="c0"/>
        </w:rPr>
        <w:t>по  следочкам</w:t>
      </w:r>
      <w:proofErr w:type="gramEnd"/>
      <w:r w:rsidR="00FA356E">
        <w:rPr>
          <w:rStyle w:val="c0"/>
        </w:rPr>
        <w:t>, плясали с шариками</w:t>
      </w:r>
      <w:r w:rsidR="005F3B29">
        <w:rPr>
          <w:rStyle w:val="c0"/>
        </w:rPr>
        <w:t>.</w:t>
      </w:r>
    </w:p>
    <w:p w14:paraId="54687621" w14:textId="4F21DAA1" w:rsidR="005F3B29" w:rsidRDefault="005F3B29" w:rsidP="00F46187">
      <w:pPr>
        <w:pStyle w:val="c2"/>
        <w:rPr>
          <w:rStyle w:val="c0"/>
        </w:rPr>
      </w:pPr>
      <w:r>
        <w:rPr>
          <w:rStyle w:val="c0"/>
        </w:rPr>
        <w:t xml:space="preserve">Было весело у нас. </w:t>
      </w:r>
    </w:p>
    <w:p w14:paraId="60CD3491" w14:textId="265D257E" w:rsidR="005F3B29" w:rsidRDefault="005F3B29" w:rsidP="00F46187">
      <w:pPr>
        <w:pStyle w:val="c2"/>
        <w:rPr>
          <w:rStyle w:val="c0"/>
        </w:rPr>
      </w:pPr>
      <w:r>
        <w:rPr>
          <w:rStyle w:val="c0"/>
        </w:rPr>
        <w:t>Ребята, я хочу подарить вам воздушные шары и угощение. (сок в коробочке). Спасибо вам!</w:t>
      </w:r>
    </w:p>
    <w:p w14:paraId="5E742591" w14:textId="42513A69" w:rsidR="00A33032" w:rsidRDefault="00A33032" w:rsidP="00F46187">
      <w:pPr>
        <w:pStyle w:val="c2"/>
        <w:rPr>
          <w:rStyle w:val="c0"/>
        </w:rPr>
      </w:pPr>
    </w:p>
    <w:p w14:paraId="2B2BB44F" w14:textId="171BD59D" w:rsidR="00F46187" w:rsidRDefault="00F46187" w:rsidP="00F46187">
      <w:pPr>
        <w:pStyle w:val="c2"/>
        <w:rPr>
          <w:rStyle w:val="c0"/>
        </w:rPr>
      </w:pPr>
    </w:p>
    <w:p w14:paraId="207A894A" w14:textId="3FEAC828" w:rsidR="00C47A4D" w:rsidRDefault="00C47A4D" w:rsidP="00F46187">
      <w:pPr>
        <w:pStyle w:val="c2"/>
      </w:pPr>
    </w:p>
    <w:p w14:paraId="46B104CE" w14:textId="77777777" w:rsidR="00F52E50" w:rsidRDefault="00F52E50"/>
    <w:sectPr w:rsidR="00F5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3772" w14:textId="77777777" w:rsidR="00633A67" w:rsidRDefault="00633A67" w:rsidP="00A33032">
      <w:pPr>
        <w:spacing w:after="0" w:line="240" w:lineRule="auto"/>
      </w:pPr>
      <w:r>
        <w:separator/>
      </w:r>
    </w:p>
  </w:endnote>
  <w:endnote w:type="continuationSeparator" w:id="0">
    <w:p w14:paraId="1D6EF6D9" w14:textId="77777777" w:rsidR="00633A67" w:rsidRDefault="00633A67" w:rsidP="00A3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B721" w14:textId="77777777" w:rsidR="00A33032" w:rsidRDefault="00A330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8A61" w14:textId="167AB1E4" w:rsidR="00A33032" w:rsidRDefault="00A330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57CB" w14:textId="77777777" w:rsidR="00A33032" w:rsidRDefault="00A330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4E714" w14:textId="77777777" w:rsidR="00633A67" w:rsidRDefault="00633A67" w:rsidP="00A33032">
      <w:pPr>
        <w:spacing w:after="0" w:line="240" w:lineRule="auto"/>
      </w:pPr>
      <w:r>
        <w:separator/>
      </w:r>
    </w:p>
  </w:footnote>
  <w:footnote w:type="continuationSeparator" w:id="0">
    <w:p w14:paraId="37B81ABC" w14:textId="77777777" w:rsidR="00633A67" w:rsidRDefault="00633A67" w:rsidP="00A3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34EB" w14:textId="77777777" w:rsidR="00A33032" w:rsidRDefault="00A330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3AFD" w14:textId="77777777" w:rsidR="00A33032" w:rsidRDefault="00A330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3490" w14:textId="77777777" w:rsidR="00A33032" w:rsidRDefault="00A33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87"/>
    <w:rsid w:val="00045E03"/>
    <w:rsid w:val="00494EDC"/>
    <w:rsid w:val="005F3B29"/>
    <w:rsid w:val="00633A67"/>
    <w:rsid w:val="00811053"/>
    <w:rsid w:val="00883CE7"/>
    <w:rsid w:val="009B4767"/>
    <w:rsid w:val="00A33032"/>
    <w:rsid w:val="00AD01B2"/>
    <w:rsid w:val="00B1281A"/>
    <w:rsid w:val="00C47A4D"/>
    <w:rsid w:val="00CE11C7"/>
    <w:rsid w:val="00F46187"/>
    <w:rsid w:val="00F52E50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B230"/>
  <w15:chartTrackingRefBased/>
  <w15:docId w15:val="{0B25C06A-BDEF-4C29-B917-3CD6A9C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46187"/>
  </w:style>
  <w:style w:type="character" w:customStyle="1" w:styleId="c26">
    <w:name w:val="c26"/>
    <w:basedOn w:val="a0"/>
    <w:rsid w:val="00F46187"/>
  </w:style>
  <w:style w:type="paragraph" w:customStyle="1" w:styleId="c2">
    <w:name w:val="c2"/>
    <w:basedOn w:val="a"/>
    <w:rsid w:val="00F4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46187"/>
  </w:style>
  <w:style w:type="character" w:customStyle="1" w:styleId="c11">
    <w:name w:val="c11"/>
    <w:basedOn w:val="a0"/>
    <w:rsid w:val="00F46187"/>
  </w:style>
  <w:style w:type="character" w:customStyle="1" w:styleId="c9">
    <w:name w:val="c9"/>
    <w:basedOn w:val="a0"/>
    <w:rsid w:val="00F46187"/>
  </w:style>
  <w:style w:type="character" w:customStyle="1" w:styleId="c22">
    <w:name w:val="c22"/>
    <w:basedOn w:val="a0"/>
    <w:rsid w:val="00F46187"/>
  </w:style>
  <w:style w:type="paragraph" w:customStyle="1" w:styleId="c4">
    <w:name w:val="c4"/>
    <w:basedOn w:val="a"/>
    <w:rsid w:val="00F4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6187"/>
  </w:style>
  <w:style w:type="character" w:customStyle="1" w:styleId="c5">
    <w:name w:val="c5"/>
    <w:basedOn w:val="a0"/>
    <w:rsid w:val="00F46187"/>
  </w:style>
  <w:style w:type="character" w:customStyle="1" w:styleId="c0">
    <w:name w:val="c0"/>
    <w:basedOn w:val="a0"/>
    <w:rsid w:val="00F46187"/>
  </w:style>
  <w:style w:type="character" w:customStyle="1" w:styleId="c12">
    <w:name w:val="c12"/>
    <w:basedOn w:val="a0"/>
    <w:rsid w:val="00F46187"/>
  </w:style>
  <w:style w:type="character" w:customStyle="1" w:styleId="c23">
    <w:name w:val="c23"/>
    <w:basedOn w:val="a0"/>
    <w:rsid w:val="00F46187"/>
  </w:style>
  <w:style w:type="character" w:customStyle="1" w:styleId="c15">
    <w:name w:val="c15"/>
    <w:basedOn w:val="a0"/>
    <w:rsid w:val="00F46187"/>
  </w:style>
  <w:style w:type="character" w:customStyle="1" w:styleId="c16">
    <w:name w:val="c16"/>
    <w:basedOn w:val="a0"/>
    <w:rsid w:val="00F46187"/>
  </w:style>
  <w:style w:type="character" w:customStyle="1" w:styleId="c10">
    <w:name w:val="c10"/>
    <w:basedOn w:val="a0"/>
    <w:rsid w:val="00F46187"/>
  </w:style>
  <w:style w:type="character" w:customStyle="1" w:styleId="c27">
    <w:name w:val="c27"/>
    <w:basedOn w:val="a0"/>
    <w:rsid w:val="00F46187"/>
  </w:style>
  <w:style w:type="paragraph" w:styleId="a3">
    <w:name w:val="header"/>
    <w:basedOn w:val="a"/>
    <w:link w:val="a4"/>
    <w:uiPriority w:val="99"/>
    <w:unhideWhenUsed/>
    <w:rsid w:val="00A3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032"/>
  </w:style>
  <w:style w:type="paragraph" w:styleId="a5">
    <w:name w:val="footer"/>
    <w:basedOn w:val="a"/>
    <w:link w:val="a6"/>
    <w:uiPriority w:val="99"/>
    <w:unhideWhenUsed/>
    <w:rsid w:val="00A3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2</cp:revision>
  <dcterms:created xsi:type="dcterms:W3CDTF">2020-07-28T12:25:00Z</dcterms:created>
  <dcterms:modified xsi:type="dcterms:W3CDTF">2020-07-28T12:25:00Z</dcterms:modified>
</cp:coreProperties>
</file>