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5122" w14:textId="77777777" w:rsidR="001B125C" w:rsidRPr="001B125C" w:rsidRDefault="001B125C" w:rsidP="001B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 дошкольное образовательное учреждение</w:t>
      </w:r>
    </w:p>
    <w:p w14:paraId="64536D6D" w14:textId="77777777" w:rsidR="001B125C" w:rsidRPr="001B125C" w:rsidRDefault="00D03A86" w:rsidP="001B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</w:t>
      </w:r>
      <w:r w:rsidR="001B125C" w:rsidRPr="001B1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етский сад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Тополек»</w:t>
      </w:r>
      <w:r w:rsidR="001B125C" w:rsidRPr="001B1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14:paraId="6F99D3E6" w14:textId="77777777" w:rsidR="001B125C" w:rsidRPr="001B125C" w:rsidRDefault="001B125C" w:rsidP="001B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30E92" w14:textId="77777777" w:rsidR="001B125C" w:rsidRPr="001B125C" w:rsidRDefault="001B125C" w:rsidP="001B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2E629" w14:textId="77777777" w:rsidR="001B125C" w:rsidRPr="001B125C" w:rsidRDefault="001B125C" w:rsidP="001B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474C2" w14:textId="77777777" w:rsidR="001B125C" w:rsidRPr="001B125C" w:rsidRDefault="001B125C" w:rsidP="001B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0035A" w14:textId="77777777" w:rsidR="001B125C" w:rsidRPr="001B125C" w:rsidRDefault="001B125C" w:rsidP="001B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D7B7A" w14:textId="77777777" w:rsidR="001B125C" w:rsidRPr="001B125C" w:rsidRDefault="001B125C" w:rsidP="001B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69A64" w14:textId="77777777" w:rsidR="001B125C" w:rsidRPr="001B125C" w:rsidRDefault="001B125C" w:rsidP="001B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76A8F" w14:textId="77777777" w:rsidR="006B0CC2" w:rsidRDefault="001B125C" w:rsidP="006B0CC2">
      <w:pPr>
        <w:shd w:val="clear" w:color="auto" w:fill="FFFFFF"/>
        <w:spacing w:before="100" w:beforeAutospacing="1" w:after="100" w:afterAutospacing="1" w:line="446" w:lineRule="atLeast"/>
        <w:jc w:val="center"/>
        <w:rPr>
          <w:rFonts w:ascii="Trebuchet MS" w:eastAsia="Times New Roman" w:hAnsi="Trebuchet MS" w:cs="Times New Roman"/>
          <w:b/>
          <w:bCs/>
          <w:sz w:val="38"/>
          <w:szCs w:val="38"/>
          <w:lang w:eastAsia="ru-RU"/>
        </w:rPr>
      </w:pPr>
      <w:r w:rsidRPr="001B125C">
        <w:rPr>
          <w:rFonts w:ascii="Trebuchet MS" w:eastAsia="Times New Roman" w:hAnsi="Trebuchet MS" w:cs="Times New Roman"/>
          <w:b/>
          <w:bCs/>
          <w:sz w:val="38"/>
          <w:szCs w:val="38"/>
          <w:lang w:eastAsia="ru-RU"/>
        </w:rPr>
        <w:t>Проект</w:t>
      </w:r>
    </w:p>
    <w:p w14:paraId="4DB62756" w14:textId="798B17A7" w:rsidR="006B0CC2" w:rsidRDefault="001B125C" w:rsidP="006B0CC2">
      <w:pPr>
        <w:shd w:val="clear" w:color="auto" w:fill="FFFFFF"/>
        <w:spacing w:before="100" w:beforeAutospacing="1" w:after="100" w:afterAutospacing="1" w:line="446" w:lineRule="atLeast"/>
        <w:jc w:val="center"/>
        <w:rPr>
          <w:rFonts w:ascii="Trebuchet MS" w:eastAsia="Times New Roman" w:hAnsi="Trebuchet MS" w:cs="Times New Roman"/>
          <w:b/>
          <w:bCs/>
          <w:sz w:val="38"/>
          <w:szCs w:val="38"/>
          <w:lang w:eastAsia="ru-RU"/>
        </w:rPr>
      </w:pPr>
      <w:r w:rsidRPr="001B125C">
        <w:rPr>
          <w:rFonts w:ascii="Trebuchet MS" w:eastAsia="Times New Roman" w:hAnsi="Trebuchet MS" w:cs="Times New Roman"/>
          <w:b/>
          <w:bCs/>
          <w:sz w:val="38"/>
          <w:szCs w:val="38"/>
          <w:lang w:eastAsia="ru-RU"/>
        </w:rPr>
        <w:br/>
      </w:r>
      <w:bookmarkStart w:id="0" w:name="_Hlk46882827"/>
      <w:r w:rsidRPr="001B125C">
        <w:rPr>
          <w:rFonts w:ascii="Trebuchet MS" w:eastAsia="Times New Roman" w:hAnsi="Trebuchet MS" w:cs="Times New Roman"/>
          <w:b/>
          <w:bCs/>
          <w:sz w:val="38"/>
          <w:szCs w:val="38"/>
          <w:lang w:eastAsia="ru-RU"/>
        </w:rPr>
        <w:t>«Чудо – огород на окошке растёт»</w:t>
      </w:r>
      <w:r w:rsidRPr="001B125C">
        <w:rPr>
          <w:rFonts w:ascii="Trebuchet MS" w:eastAsia="Times New Roman" w:hAnsi="Trebuchet MS" w:cs="Times New Roman"/>
          <w:b/>
          <w:bCs/>
          <w:sz w:val="38"/>
          <w:szCs w:val="38"/>
          <w:lang w:eastAsia="ru-RU"/>
        </w:rPr>
        <w:br/>
      </w:r>
      <w:bookmarkEnd w:id="0"/>
    </w:p>
    <w:p w14:paraId="2B4F9E4F" w14:textId="48D926E6" w:rsidR="002A0620" w:rsidRPr="006B0CC2" w:rsidRDefault="002A0620" w:rsidP="006B0CC2">
      <w:pPr>
        <w:shd w:val="clear" w:color="auto" w:fill="FFFFFF"/>
        <w:spacing w:before="100" w:beforeAutospacing="1" w:after="100" w:afterAutospacing="1" w:line="446" w:lineRule="atLeast"/>
        <w:jc w:val="center"/>
        <w:rPr>
          <w:rFonts w:ascii="Trebuchet MS" w:eastAsia="Times New Roman" w:hAnsi="Trebuchet MS" w:cs="Times New Roman"/>
          <w:b/>
          <w:bCs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Срок реализации проекта: </w:t>
      </w:r>
      <w:r w:rsidR="006B0CC2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март-апрель 2017г.</w:t>
      </w:r>
    </w:p>
    <w:p w14:paraId="6D56E11D" w14:textId="21975FDE" w:rsidR="006B0CC2" w:rsidRPr="002A0620" w:rsidRDefault="006B0CC2" w:rsidP="001B125C">
      <w:pPr>
        <w:shd w:val="clear" w:color="auto" w:fill="FFFFFF"/>
        <w:spacing w:before="100" w:beforeAutospacing="1" w:after="100" w:afterAutospacing="1" w:line="446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Возраст детей 5-6 лет.</w:t>
      </w:r>
    </w:p>
    <w:p w14:paraId="70D0B87D" w14:textId="77777777" w:rsidR="001B125C" w:rsidRPr="001B125C" w:rsidRDefault="001B125C" w:rsidP="001B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427D36" w14:textId="77777777" w:rsidR="001B125C" w:rsidRPr="001B125C" w:rsidRDefault="001B125C" w:rsidP="001B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A4661" w14:textId="77777777" w:rsidR="001B125C" w:rsidRPr="001B125C" w:rsidRDefault="001B125C" w:rsidP="001B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AAED6" w14:textId="77777777" w:rsidR="001B125C" w:rsidRPr="001B125C" w:rsidRDefault="001B125C" w:rsidP="001B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2190A" w14:textId="77777777" w:rsidR="001B125C" w:rsidRPr="001B125C" w:rsidRDefault="001B125C" w:rsidP="001B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7718C" w14:textId="77777777" w:rsidR="001B125C" w:rsidRPr="001B125C" w:rsidRDefault="001B125C" w:rsidP="001B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BC453" w14:textId="77777777" w:rsidR="001B125C" w:rsidRPr="001B125C" w:rsidRDefault="001B125C" w:rsidP="001B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79466" w14:textId="7DCF0B20" w:rsidR="001B125C" w:rsidRPr="001B125C" w:rsidRDefault="00D03A86" w:rsidP="00D03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</w:t>
      </w:r>
      <w:r w:rsidR="006B0C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Провела </w:t>
      </w:r>
      <w:r w:rsidR="001B125C" w:rsidRPr="001B1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ь</w:t>
      </w:r>
      <w:r w:rsidR="001B125C" w:rsidRPr="001B1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первой </w:t>
      </w:r>
    </w:p>
    <w:p w14:paraId="2D24C447" w14:textId="77777777" w:rsidR="001B125C" w:rsidRDefault="00D03A86" w:rsidP="001B12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квалификационной категории Курочкина Г.С.</w:t>
      </w:r>
    </w:p>
    <w:p w14:paraId="2539260D" w14:textId="2BBDE327" w:rsidR="00D03A86" w:rsidRPr="006B0CC2" w:rsidRDefault="00D03A86" w:rsidP="006B0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 Мышкин</w:t>
      </w:r>
      <w:r w:rsidR="006B0C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2017г.</w:t>
      </w:r>
    </w:p>
    <w:p w14:paraId="027D3AD2" w14:textId="77777777" w:rsidR="00490E3D" w:rsidRDefault="00D03A86" w:rsidP="006B0CC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sz w:val="38"/>
          <w:szCs w:val="38"/>
          <w:lang w:eastAsia="ru-RU"/>
        </w:rPr>
      </w:pPr>
      <w:r w:rsidRPr="001B125C">
        <w:rPr>
          <w:rFonts w:ascii="Trebuchet MS" w:eastAsia="Times New Roman" w:hAnsi="Trebuchet MS" w:cs="Times New Roman"/>
          <w:b/>
          <w:bCs/>
          <w:sz w:val="38"/>
          <w:szCs w:val="38"/>
          <w:lang w:eastAsia="ru-RU"/>
        </w:rPr>
        <w:lastRenderedPageBreak/>
        <w:t>«Чудо – огород на окошке растёт»</w:t>
      </w:r>
    </w:p>
    <w:p w14:paraId="354C6A6F" w14:textId="59D8C162" w:rsidR="00490E3D" w:rsidRDefault="00490E3D" w:rsidP="00D03A8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sz w:val="38"/>
          <w:szCs w:val="38"/>
          <w:lang w:eastAsia="ru-RU"/>
        </w:rPr>
      </w:pPr>
      <w:r>
        <w:rPr>
          <w:noProof/>
        </w:rPr>
        <w:drawing>
          <wp:inline distT="0" distB="0" distL="0" distR="0" wp14:anchorId="6B7FA3F7" wp14:editId="1AC232FE">
            <wp:extent cx="4873625" cy="3657600"/>
            <wp:effectExtent l="0" t="0" r="3175" b="0"/>
            <wp:docPr id="2" name="Рисунок 2" descr="огород на окне в детском саду картинками - Prak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город на окне в детском саду картинками - Prak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E8E17" w14:textId="272B0248" w:rsidR="001B125C" w:rsidRPr="00490E3D" w:rsidRDefault="00D03A86" w:rsidP="00490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125C">
        <w:rPr>
          <w:rFonts w:ascii="Trebuchet MS" w:eastAsia="Times New Roman" w:hAnsi="Trebuchet MS" w:cs="Times New Roman"/>
          <w:b/>
          <w:bCs/>
          <w:sz w:val="38"/>
          <w:szCs w:val="38"/>
          <w:lang w:eastAsia="ru-RU"/>
        </w:rPr>
        <w:br/>
      </w:r>
      <w:r w:rsidR="001B125C" w:rsidRPr="001B125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ПРОБЛЕМА:</w:t>
      </w:r>
    </w:p>
    <w:p w14:paraId="466DBEC1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В условиях современного общества, когда проще приобрести всё готовое, чем выращивать самим, дети не имеют понятия, откуда берутся овощи и как за ними нужно ухаживать.</w:t>
      </w:r>
    </w:p>
    <w:p w14:paraId="7B3BC701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АКТУАЛЬНОСТЬ:</w:t>
      </w:r>
    </w:p>
    <w:p w14:paraId="3F4E69D9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известно, "самое лучшее открытие то, которое ребенок делает сам". Каждую весну дома на подоконнике у мам и бабушек расцветает зеленый ковер, рассада в ящичках различной формы и окраса, но детям строго настрого наказывают не трогать эти интересные растения. А интерес и любопытство с каждым годом все сильнее, ребята сами бы с удовольствием посадили бы чудо растение, поливали его, ухаживали за ним. Вот и возникла у нас идея создать свой огород</w:t>
      </w:r>
      <w:r w:rsidR="00D03A8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чудо - огород, который призван развивать экологические ценности природы. Именно в дошкольном возрасте закладываются позитивные чувства к природе и природным явлениям, открывается удивительное многообразие растительного мира, впервые осознается роль природы в жизни человека. На нашем огороде дети сами смогут посадить и выращивать растения, ухаживать за ними. </w:t>
      </w:r>
    </w:p>
    <w:p w14:paraId="3E3F86AB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ЦЕЛЬ:</w:t>
      </w:r>
    </w:p>
    <w:p w14:paraId="261E29FC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оптимальных условий для формирования у детей элементарных знаний о выращивании огородных культур, развитие познавательных интересов, </w:t>
      </w: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формирование исследовательских навыков через вовлечение в практическую деятельность, воспитание у детей умения наблюдать, делать выводы, прививать трудовые навыки.</w:t>
      </w:r>
    </w:p>
    <w:p w14:paraId="6E3D768B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ЗАДАЧИ:</w:t>
      </w:r>
    </w:p>
    <w:p w14:paraId="46F9B612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Развивать познавательный интерес, формировать навыки экспериментирования;</w:t>
      </w:r>
    </w:p>
    <w:p w14:paraId="74CAA8E0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Развивать чувство ответственности за порученное дело;</w:t>
      </w:r>
    </w:p>
    <w:p w14:paraId="1DBD9F80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исследовательских навыков через вовлечение в практическую деятельность.</w:t>
      </w:r>
    </w:p>
    <w:p w14:paraId="0E9CAA60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Расширять представление детей о жизни растений о потребностях их во влаге, тепле, свете для их роста.</w:t>
      </w:r>
    </w:p>
    <w:p w14:paraId="2B40D32F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Учить наблюдать за посадкой и всходами семян.</w:t>
      </w:r>
    </w:p>
    <w:p w14:paraId="70F26F4A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Учить детей делать выводы на основе наблюдений.</w:t>
      </w:r>
    </w:p>
    <w:p w14:paraId="1FA45316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Воспитывать бережное отношение к растениям.</w:t>
      </w:r>
    </w:p>
    <w:p w14:paraId="7E14275D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Расширять, обогащать, активизировать словарь детей.</w:t>
      </w:r>
    </w:p>
    <w:p w14:paraId="663719B6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Способствовать развитию восприятия красоты природы и передаче ее через рисунок, лепку, аппликацию.</w:t>
      </w:r>
    </w:p>
    <w:p w14:paraId="6AE24FEE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Способствовать взаимодействию семьи и детского сада.</w:t>
      </w:r>
    </w:p>
    <w:p w14:paraId="07213E1F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УЧАСТНИКИ ПРОЕКТА: </w:t>
      </w:r>
    </w:p>
    <w:p w14:paraId="2158EB07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старшего возраста, родители, воспитатели.</w:t>
      </w:r>
    </w:p>
    <w:p w14:paraId="6B3D351F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ТИП ПРОЕКТА: </w:t>
      </w: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познавательно-исследовательский.</w:t>
      </w:r>
    </w:p>
    <w:p w14:paraId="262BCE57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ПРОДОЛЖИТЕЛЬНОСТЬ:</w:t>
      </w: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краткосрочный (январь –февраль)</w:t>
      </w:r>
    </w:p>
    <w:p w14:paraId="79979E9E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ОЖИДАЕМЫЕ РЕЗУЛЬТАТЫ РЕАЛИЗАЦИИ ПРОЕКТА:</w:t>
      </w:r>
    </w:p>
    <w:p w14:paraId="48AD0A62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Получение знаний детей о жизни растений.</w:t>
      </w:r>
    </w:p>
    <w:p w14:paraId="31743C87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необходимых условий в группе для наблюдений за жизнью растений, и возможностью ухаживать за ними.</w:t>
      </w:r>
    </w:p>
    <w:p w14:paraId="5342C23C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Развить познавательный интерес у детей, любознательность, коммуникативные навыки.</w:t>
      </w:r>
    </w:p>
    <w:p w14:paraId="432264AB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Развить умение правильно пользоваться простейшими орудиями труда по обработке почвы и ухода за растениями.</w:t>
      </w:r>
    </w:p>
    <w:p w14:paraId="197CCB0A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Вовлечение родителей в жизнь детского сада.</w:t>
      </w:r>
    </w:p>
    <w:p w14:paraId="63860D15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бережного отношения к растительному миру.</w:t>
      </w:r>
    </w:p>
    <w:p w14:paraId="28B0BF4A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Приобретение новых знаний и представлений о посадке и выращивания культурных растений.</w:t>
      </w:r>
    </w:p>
    <w:p w14:paraId="1FA73980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Появление урожая, сбор его и употребление в пищу. </w:t>
      </w:r>
    </w:p>
    <w:p w14:paraId="6D559F24" w14:textId="4EDF569C" w:rsidR="001B125C" w:rsidRDefault="001B125C" w:rsidP="001B125C">
      <w:pPr>
        <w:spacing w:before="100" w:beforeAutospacing="1" w:after="100" w:afterAutospacing="1" w:line="240" w:lineRule="auto"/>
        <w:rPr>
          <w:noProof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С помощью исследовательской работы дети должны будут выявить многообразие и разнообразие посевного материала.</w:t>
      </w:r>
      <w:r w:rsidR="007C0797" w:rsidRPr="007C0797">
        <w:rPr>
          <w:noProof/>
        </w:rPr>
        <w:t xml:space="preserve"> </w:t>
      </w:r>
    </w:p>
    <w:p w14:paraId="690A7643" w14:textId="5167CF24" w:rsidR="00AB3A67" w:rsidRDefault="00AB3A67" w:rsidP="001B125C">
      <w:pPr>
        <w:spacing w:before="100" w:beforeAutospacing="1" w:after="100" w:afterAutospacing="1" w:line="240" w:lineRule="auto"/>
        <w:rPr>
          <w:noProof/>
        </w:rPr>
      </w:pPr>
    </w:p>
    <w:p w14:paraId="3DF7AB24" w14:textId="3395908D" w:rsidR="007C0797" w:rsidRDefault="00AB3A67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0BD744B2" wp14:editId="1CE5D086">
            <wp:extent cx="5126174" cy="3215473"/>
            <wp:effectExtent l="0" t="0" r="0" b="4445"/>
            <wp:docPr id="1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720" cy="328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7C241" w14:textId="77777777" w:rsidR="007C0797" w:rsidRPr="001B125C" w:rsidRDefault="007C0797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71866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ЭТАПЫ РЕАЛИЗАЦИИ ПРОЕКТА:</w:t>
      </w:r>
    </w:p>
    <w:p w14:paraId="58FFBF52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Подготовительный –подбор семян, посев овощных культур.</w:t>
      </w:r>
    </w:p>
    <w:p w14:paraId="665B8474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– реализация проекта, ухаживание за растениями, наблюдение, экспериментирование.</w:t>
      </w:r>
    </w:p>
    <w:p w14:paraId="5FF543E9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Заключительный – подведение результатов, презентация работы над проектом.</w:t>
      </w:r>
    </w:p>
    <w:p w14:paraId="5F3B1F74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I ЭТАП – ПОДГОТОВИТЕЛЬНЫЙ:</w:t>
      </w:r>
    </w:p>
    <w:p w14:paraId="7A328EDC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 Распланировать работу над проектом поэтапно. Привлечение родителей к реализации проекта. (январь).</w:t>
      </w:r>
    </w:p>
    <w:p w14:paraId="009F9971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2. Вместе с детьми разбили огород на подоконнике. Приобрели необходимое оборудование</w:t>
      </w:r>
      <w:r w:rsidR="00D03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контейнеры для рассады, пластиковые стаканчики, землю, семена, луковицы;</w:t>
      </w:r>
    </w:p>
    <w:p w14:paraId="05CE3FEC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изготовили таблицы - указатели с названиями растений и датой посадки;</w:t>
      </w:r>
    </w:p>
    <w:p w14:paraId="5476F93B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подобрали художественную литературу: поговорки, стихи, загадки об овощах, сказки.</w:t>
      </w:r>
    </w:p>
    <w:p w14:paraId="7344301E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-подобрали коллекцию семян.</w:t>
      </w:r>
    </w:p>
    <w:p w14:paraId="19F6EE21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Консультация с родителями «Трудовое воспитание ребенка в семье».</w:t>
      </w:r>
    </w:p>
    <w:p w14:paraId="311A2BF3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4D973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II ЭТАП - ОСНОВНОЙ:</w:t>
      </w:r>
    </w:p>
    <w:p w14:paraId="3EE6F841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4. - НОД «Рассматривание семян»- отличительные особенности семян.</w:t>
      </w:r>
    </w:p>
    <w:p w14:paraId="3DCEA989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НОД «Посадка семян»- привлечение детей к посильному труду и помощи воспитателя.</w:t>
      </w:r>
    </w:p>
    <w:p w14:paraId="3C4AB108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Чтение стихотворений об овощах и фруктах.</w:t>
      </w:r>
    </w:p>
    <w:p w14:paraId="18764598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Рисование по трафарету «Овощи». </w:t>
      </w:r>
    </w:p>
    <w:p w14:paraId="0C5888DA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6C240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5. - НОД «Почему растут растения» - выявить что необходимо для роста растений.</w:t>
      </w:r>
    </w:p>
    <w:p w14:paraId="3BD6EDC9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«Составление рассказа, что из чего вырастет».</w:t>
      </w:r>
    </w:p>
    <w:p w14:paraId="3F6D1E5F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Беседа «Я с мамой купила семена».</w:t>
      </w:r>
    </w:p>
    <w:p w14:paraId="583300FF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Сюжетно ролевая игра «Магазин семян». </w:t>
      </w:r>
    </w:p>
    <w:p w14:paraId="37BA125A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EC6C2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6.- Наблюдение: проращивание лука. Польза зеленого лука.</w:t>
      </w:r>
    </w:p>
    <w:p w14:paraId="66FBE5ED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Чтение Д. Родари «</w:t>
      </w:r>
      <w:proofErr w:type="spellStart"/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Чипполино</w:t>
      </w:r>
      <w:proofErr w:type="spellEnd"/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14:paraId="68B0B333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лепка «</w:t>
      </w:r>
      <w:r w:rsidR="00D03A86">
        <w:rPr>
          <w:rFonts w:ascii="Times New Roman" w:eastAsia="Times New Roman" w:hAnsi="Times New Roman" w:cs="Times New Roman"/>
          <w:sz w:val="27"/>
          <w:szCs w:val="27"/>
          <w:lang w:eastAsia="ru-RU"/>
        </w:rPr>
        <w:t>овощи</w:t>
      </w: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14:paraId="5DD7A044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Дидактическая игра «Узнай по описанию» (овощи и фрукты).</w:t>
      </w:r>
    </w:p>
    <w:p w14:paraId="342C2A65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Уход за всходами: рыхление, полив.</w:t>
      </w:r>
    </w:p>
    <w:p w14:paraId="1D63286E" w14:textId="279F0CA6" w:rsid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Опыт: рассада без воды.</w:t>
      </w:r>
    </w:p>
    <w:p w14:paraId="0012BF3C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7.- Составление рассказа описания об огороде на подоконнике (как все начиналось и что выросло теперь).</w:t>
      </w:r>
    </w:p>
    <w:p w14:paraId="6A3F07E8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печатная игра «Времена года».</w:t>
      </w:r>
    </w:p>
    <w:p w14:paraId="0F1F4872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Рассматривание иллюстраций «Труд взрослых весной».</w:t>
      </w:r>
    </w:p>
    <w:p w14:paraId="3E2AF383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Инсценировка русской народной сказки «Репка».</w:t>
      </w:r>
    </w:p>
    <w:p w14:paraId="10CCC7FA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8. - Беседа «О витаминах».</w:t>
      </w:r>
    </w:p>
    <w:p w14:paraId="1B207E11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Дидактическая игра «Что растет в огороде, а что в саду».</w:t>
      </w:r>
    </w:p>
    <w:p w14:paraId="48910726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Опыт: «На свету и в темноте».</w:t>
      </w:r>
    </w:p>
    <w:p w14:paraId="7ECC26C0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Чтение К, Чуковского «Чудо –дерево».</w:t>
      </w:r>
    </w:p>
    <w:p w14:paraId="78F78DCE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9. - Наблюдение за ростом рассады.</w:t>
      </w:r>
    </w:p>
    <w:p w14:paraId="4C0813FE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Беседа «Как делают томатный сок?»</w:t>
      </w:r>
    </w:p>
    <w:p w14:paraId="6CF3D05C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Полив, рыхление, прополка.</w:t>
      </w:r>
    </w:p>
    <w:p w14:paraId="608D5880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Дидактическая игра «Вершки и корешки».</w:t>
      </w:r>
    </w:p>
    <w:p w14:paraId="298902BD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10.- Беседа «Что будет если не пропалывать огород?»</w:t>
      </w:r>
    </w:p>
    <w:p w14:paraId="083AD725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Дидактическая игра «Что сначал</w:t>
      </w:r>
      <w:r w:rsidR="00D03A8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потом».</w:t>
      </w:r>
    </w:p>
    <w:p w14:paraId="545C48AF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- Дидактическая игра «Съедобное – несъедобное».</w:t>
      </w:r>
    </w:p>
    <w:p w14:paraId="735D3BC9" w14:textId="77777777" w:rsidR="001B125C" w:rsidRPr="001B125C" w:rsidRDefault="001B125C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sz w:val="27"/>
          <w:szCs w:val="27"/>
          <w:lang w:eastAsia="ru-RU"/>
        </w:rPr>
        <w:t>11.- Оформление альбома «Наш лук от всех недуг».</w:t>
      </w:r>
    </w:p>
    <w:p w14:paraId="5ACB8288" w14:textId="77777777" w:rsidR="001B125C" w:rsidRPr="001B125C" w:rsidRDefault="001B125C" w:rsidP="00D03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Технологическая карта проекта:</w:t>
      </w:r>
    </w:p>
    <w:tbl>
      <w:tblPr>
        <w:tblW w:w="9300" w:type="dxa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2231"/>
        <w:gridCol w:w="4506"/>
      </w:tblGrid>
      <w:tr w:rsidR="001B125C" w:rsidRPr="001B125C" w14:paraId="72E9B062" w14:textId="77777777" w:rsidTr="0082748A">
        <w:trPr>
          <w:trHeight w:val="1279"/>
          <w:tblCellSpacing w:w="15" w:type="dxa"/>
        </w:trPr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953F8" w14:textId="77777777" w:rsidR="001B125C" w:rsidRDefault="001B125C" w:rsidP="001B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B86A1" w14:textId="710CD7A2" w:rsidR="00822030" w:rsidRPr="001B125C" w:rsidRDefault="00822030" w:rsidP="001B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8A58D" w14:textId="77777777" w:rsidR="001B125C" w:rsidRPr="001B125C" w:rsidRDefault="001B125C" w:rsidP="001B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Познавательный, познавательно – исследовательский, продуктивный.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414F8" w14:textId="77777777" w:rsidR="001B125C" w:rsidRPr="001B125C" w:rsidRDefault="001B125C" w:rsidP="001B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семян, иллюстраций</w:t>
            </w:r>
          </w:p>
          <w:p w14:paraId="5BA56CF2" w14:textId="77777777" w:rsidR="001B125C" w:rsidRPr="001B125C" w:rsidRDefault="001B125C" w:rsidP="001B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 «На свету и в темноте»</w:t>
            </w: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Наблюдение: проращивание семян, строение растений, рост и развитие растений, вода и росток, солнце и росток.</w:t>
            </w:r>
          </w:p>
          <w:p w14:paraId="74516DAE" w14:textId="77777777" w:rsidR="001B125C" w:rsidRPr="001B125C" w:rsidRDefault="001B125C" w:rsidP="001B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C" w:rsidRPr="001B125C" w14:paraId="74D29561" w14:textId="77777777" w:rsidTr="0082748A">
        <w:trPr>
          <w:trHeight w:val="618"/>
          <w:tblCellSpacing w:w="15" w:type="dxa"/>
        </w:trPr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08954" w14:textId="77777777" w:rsidR="001B125C" w:rsidRPr="001B125C" w:rsidRDefault="001B125C" w:rsidP="001B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11A62" w14:textId="77777777" w:rsidR="001B125C" w:rsidRPr="001B125C" w:rsidRDefault="001B125C" w:rsidP="001B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Коммуникационный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DE449" w14:textId="77777777" w:rsidR="001B125C" w:rsidRPr="001B125C" w:rsidRDefault="001B125C" w:rsidP="001B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литературы: стихи А. Максакова «Посадила в огороде»,</w:t>
            </w: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Т. </w:t>
            </w:r>
            <w:proofErr w:type="spellStart"/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Казырина</w:t>
            </w:r>
            <w:proofErr w:type="spellEnd"/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у нас в саду порядок»,</w:t>
            </w: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сказки </w:t>
            </w:r>
            <w:proofErr w:type="spellStart"/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«Огород», </w:t>
            </w: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 Емельянова «Что растёт на огороде»,</w:t>
            </w: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Дж. Родари «Чиполлино»</w:t>
            </w: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Загадки, поговорки об овощах и фруктах.</w:t>
            </w: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Составление рассказа «Как я помогаю на огороде»</w:t>
            </w:r>
          </w:p>
          <w:p w14:paraId="754BB7AE" w14:textId="4A8CD2BC" w:rsidR="001B125C" w:rsidRPr="001B125C" w:rsidRDefault="001B125C" w:rsidP="001B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Проговаривание чистоговорок: «В огороде репка», «Овощи», «Огурцы», «Горох и петухи».</w:t>
            </w:r>
          </w:p>
        </w:tc>
      </w:tr>
      <w:tr w:rsidR="001B125C" w:rsidRPr="001B125C" w14:paraId="007BE073" w14:textId="77777777" w:rsidTr="0082748A">
        <w:trPr>
          <w:trHeight w:val="1279"/>
          <w:tblCellSpacing w:w="15" w:type="dxa"/>
        </w:trPr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99E27" w14:textId="77777777" w:rsidR="001B125C" w:rsidRPr="001B125C" w:rsidRDefault="001B125C" w:rsidP="001B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– эстетическое развитие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51801" w14:textId="77777777" w:rsidR="001B125C" w:rsidRPr="001B125C" w:rsidRDefault="001B125C" w:rsidP="001B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6D666" w14:textId="77777777" w:rsidR="001B125C" w:rsidRPr="001B125C" w:rsidRDefault="001B125C" w:rsidP="001B125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Раскрашивание картинок </w:t>
            </w: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Рисование «Загадки с грядки»</w:t>
            </w: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Лепка «Вылепи, какие хочешь овощи для игры в магазин».</w:t>
            </w: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Аппликация: «Овощи на тарелке»</w:t>
            </w: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Драматизация сказки «Репка»</w:t>
            </w:r>
          </w:p>
        </w:tc>
      </w:tr>
      <w:tr w:rsidR="001B125C" w:rsidRPr="001B125C" w14:paraId="36AAD1DA" w14:textId="77777777" w:rsidTr="0082748A">
        <w:trPr>
          <w:trHeight w:val="1293"/>
          <w:tblCellSpacing w:w="15" w:type="dxa"/>
        </w:trPr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E43A4" w14:textId="77777777" w:rsidR="001B125C" w:rsidRPr="001B125C" w:rsidRDefault="001B125C" w:rsidP="001B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5B655" w14:textId="77777777" w:rsidR="001B125C" w:rsidRPr="001B125C" w:rsidRDefault="001B125C" w:rsidP="001B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0B25C" w14:textId="77777777" w:rsidR="001B125C" w:rsidRPr="001B125C" w:rsidRDefault="001B125C" w:rsidP="001B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П/игры: «Овощи в корзину», «Кто быстрее», «Вершки и корешки», «Овощи и фрукты».</w:t>
            </w:r>
          </w:p>
          <w:p w14:paraId="3E073C8D" w14:textId="77777777" w:rsidR="001B125C" w:rsidRPr="001B125C" w:rsidRDefault="001B125C" w:rsidP="001B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Физ.минутки</w:t>
            </w:r>
            <w:proofErr w:type="spellEnd"/>
            <w:r w:rsidRPr="001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«Огород», «Горох», «Мы овощи в саду сажаем»</w:t>
            </w:r>
          </w:p>
        </w:tc>
      </w:tr>
    </w:tbl>
    <w:p w14:paraId="600F2508" w14:textId="6BC670E7" w:rsidR="00822030" w:rsidRDefault="00822030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64342" w14:textId="083B377D" w:rsidR="00E74C97" w:rsidRDefault="00E74C97" w:rsidP="001B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2CC7AAB" wp14:editId="303DB671">
            <wp:extent cx="4936234" cy="3285811"/>
            <wp:effectExtent l="0" t="0" r="0" b="0"/>
            <wp:docPr id="3" name="Рисунок 3" descr="Пластилиновые овощи в тарелке&quot; — card of the user Вася В. in  Yandex.Col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стилиновые овощи в тарелке&quot; — card of the user Вася В. in  Yandex.Collec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092103" cy="338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5C78" w14:textId="4636C4DA" w:rsidR="0082748A" w:rsidRDefault="0082748A"/>
    <w:sectPr w:rsidR="0082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5C"/>
    <w:rsid w:val="001B125C"/>
    <w:rsid w:val="002760E9"/>
    <w:rsid w:val="002A0620"/>
    <w:rsid w:val="00490E3D"/>
    <w:rsid w:val="006B0CC2"/>
    <w:rsid w:val="007C0797"/>
    <w:rsid w:val="00822030"/>
    <w:rsid w:val="0082748A"/>
    <w:rsid w:val="00AB3A67"/>
    <w:rsid w:val="00D03A86"/>
    <w:rsid w:val="00E74C97"/>
    <w:rsid w:val="00F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A4AA"/>
  <w15:chartTrackingRefBased/>
  <w15:docId w15:val="{A42CA1D7-EBC6-4268-BA40-FECD9880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2020-07-29T08:32:00Z</dcterms:created>
  <dcterms:modified xsi:type="dcterms:W3CDTF">2020-07-29T08:32:00Z</dcterms:modified>
</cp:coreProperties>
</file>