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D7C" w:rsidRDefault="000B7D7C" w:rsidP="000B7D7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0B7D7C" w:rsidRDefault="000B7D7C" w:rsidP="000B7D7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детский сад «Тополёк»</w:t>
      </w:r>
    </w:p>
    <w:p w:rsidR="000B7D7C" w:rsidRDefault="000B7D7C" w:rsidP="000B7D7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0B7D7C" w:rsidRDefault="000B7D7C" w:rsidP="000B7D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  <w:r w:rsidRPr="009B5307">
        <w:rPr>
          <w:rFonts w:ascii="Times New Roman" w:eastAsia="Times New Roman" w:hAnsi="Times New Roman" w:cs="Times New Roman"/>
          <w:b/>
          <w:noProof/>
          <w:color w:val="2B2622"/>
          <w:sz w:val="28"/>
          <w:szCs w:val="28"/>
          <w:lang w:eastAsia="ru-RU"/>
        </w:rPr>
        <w:drawing>
          <wp:inline distT="0" distB="0" distL="0" distR="0">
            <wp:extent cx="1971675" cy="2352675"/>
            <wp:effectExtent l="1905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D7C" w:rsidRPr="00936ACC" w:rsidRDefault="000B7D7C" w:rsidP="000B7D7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B2622"/>
          <w:sz w:val="40"/>
          <w:szCs w:val="40"/>
          <w:lang w:eastAsia="ru-RU"/>
        </w:rPr>
      </w:pPr>
      <w:r w:rsidRPr="00936ACC">
        <w:rPr>
          <w:rFonts w:ascii="Times New Roman" w:eastAsia="Times New Roman" w:hAnsi="Times New Roman" w:cs="Times New Roman"/>
          <w:b/>
          <w:color w:val="2B2622"/>
          <w:sz w:val="40"/>
          <w:szCs w:val="40"/>
          <w:lang w:eastAsia="ru-RU"/>
        </w:rPr>
        <w:t xml:space="preserve">Проект </w:t>
      </w:r>
    </w:p>
    <w:p w:rsidR="000B7D7C" w:rsidRPr="00024467" w:rsidRDefault="000B7D7C" w:rsidP="000B7D7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024467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 xml:space="preserve">для детей </w:t>
      </w:r>
      <w:r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 xml:space="preserve">раннего возраста </w:t>
      </w:r>
      <w:r w:rsidRPr="00024467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>группы «</w:t>
      </w:r>
      <w:r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>Звёздочка</w:t>
      </w:r>
      <w:r w:rsidRPr="00024467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 xml:space="preserve">» </w:t>
      </w:r>
    </w:p>
    <w:p w:rsidR="000B7D7C" w:rsidRPr="00024467" w:rsidRDefault="000B7D7C" w:rsidP="000B7D7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024467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>на тему: «</w:t>
      </w:r>
      <w:r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>Наши любимые сказки</w:t>
      </w:r>
      <w:r w:rsidRPr="00024467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>»</w:t>
      </w:r>
    </w:p>
    <w:p w:rsidR="000B7D7C" w:rsidRDefault="000B7D7C" w:rsidP="000B7D7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B2622"/>
          <w:sz w:val="48"/>
          <w:szCs w:val="48"/>
          <w:lang w:eastAsia="ru-RU"/>
        </w:rPr>
      </w:pPr>
    </w:p>
    <w:p w:rsidR="000B7D7C" w:rsidRDefault="000B7D7C" w:rsidP="000B7D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0B7D7C" w:rsidRDefault="000B7D7C" w:rsidP="000B7D7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0B7D7C" w:rsidRDefault="000B7D7C" w:rsidP="000B7D7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0B7D7C" w:rsidRPr="009B171D" w:rsidRDefault="000B7D7C" w:rsidP="000B7D7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выполнили:</w:t>
      </w:r>
    </w:p>
    <w:p w:rsidR="000B7D7C" w:rsidRDefault="000B7D7C" w:rsidP="000B7D7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воспитатели</w:t>
      </w:r>
      <w:r w:rsidRPr="009B17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Ильина А.И.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:rsidR="000B7D7C" w:rsidRPr="009B171D" w:rsidRDefault="000B7D7C" w:rsidP="000B7D7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Терехова Н.А.</w:t>
      </w:r>
    </w:p>
    <w:p w:rsidR="000B7D7C" w:rsidRDefault="000B7D7C" w:rsidP="000B7D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0B7D7C" w:rsidRDefault="000B7D7C" w:rsidP="000B7D7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0B7D7C" w:rsidRPr="009B171D" w:rsidRDefault="000B7D7C" w:rsidP="000B7D7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  <w:r w:rsidRPr="009B171D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0B7D7C" w:rsidRPr="00936ACC" w:rsidRDefault="000B7D7C" w:rsidP="000B7D7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 w:rsidRPr="009B171D">
        <w:rPr>
          <w:rFonts w:ascii="Times New Roman" w:eastAsia="Times New Roman" w:hAnsi="Times New Roman" w:cs="Times New Roman"/>
          <w:sz w:val="28"/>
          <w:szCs w:val="28"/>
          <w:lang w:eastAsia="ru-RU"/>
        </w:rPr>
        <w:t>г. Мышкин</w:t>
      </w:r>
    </w:p>
    <w:p w:rsidR="000B7D7C" w:rsidRDefault="000B7D7C"/>
    <w:p w:rsidR="000B7D7C" w:rsidRPr="0018134B" w:rsidRDefault="000B7D7C" w:rsidP="001813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813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Актуальность проекта:</w:t>
      </w:r>
    </w:p>
    <w:p w:rsidR="000B7D7C" w:rsidRPr="0018134B" w:rsidRDefault="000B7D7C" w:rsidP="0018134B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813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“Сказка развивает внутренние силы ребенка,</w:t>
      </w:r>
    </w:p>
    <w:p w:rsidR="000B7D7C" w:rsidRPr="0018134B" w:rsidRDefault="000B7D7C" w:rsidP="0018134B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813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1813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благодаря</w:t>
      </w:r>
      <w:proofErr w:type="gramEnd"/>
      <w:r w:rsidRPr="001813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которым человек не может не делать добра,</w:t>
      </w:r>
    </w:p>
    <w:p w:rsidR="000B7D7C" w:rsidRPr="0018134B" w:rsidRDefault="000B7D7C" w:rsidP="0018134B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813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то есть учит сопереживать, </w:t>
      </w:r>
    </w:p>
    <w:p w:rsidR="000B7D7C" w:rsidRPr="0018134B" w:rsidRDefault="000B7D7C" w:rsidP="0018134B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813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 также формировать </w:t>
      </w:r>
    </w:p>
    <w:p w:rsidR="000B7D7C" w:rsidRPr="0018134B" w:rsidRDefault="000B7D7C" w:rsidP="0018134B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813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языковую культуру дошкольника”. </w:t>
      </w:r>
    </w:p>
    <w:p w:rsidR="000B7D7C" w:rsidRPr="0018134B" w:rsidRDefault="000B7D7C" w:rsidP="0018134B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813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В.А. Сухомлинский</w:t>
      </w:r>
    </w:p>
    <w:p w:rsidR="000B7D7C" w:rsidRPr="0018134B" w:rsidRDefault="000B7D7C" w:rsidP="0018134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18134B">
        <w:rPr>
          <w:color w:val="111111"/>
          <w:sz w:val="28"/>
          <w:szCs w:val="28"/>
        </w:rPr>
        <w:t>В мир </w:t>
      </w:r>
      <w:r w:rsidRPr="0018134B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сказок</w:t>
      </w:r>
      <w:r w:rsidRPr="0018134B">
        <w:rPr>
          <w:color w:val="111111"/>
          <w:sz w:val="28"/>
          <w:szCs w:val="28"/>
        </w:rPr>
        <w:t> ребенок вступает в самом раннем возрасте, как только начинает говорить. </w:t>
      </w:r>
      <w:r w:rsidRPr="0018134B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Сказка</w:t>
      </w:r>
      <w:r w:rsidRPr="0018134B">
        <w:rPr>
          <w:color w:val="111111"/>
          <w:sz w:val="28"/>
          <w:szCs w:val="28"/>
        </w:rPr>
        <w:t> есть пользуется огромной любовью у детей. Самые удивительные события, необычайные превращения - обычны в </w:t>
      </w:r>
      <w:r w:rsidRPr="0018134B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сказке</w:t>
      </w:r>
      <w:r w:rsidRPr="0018134B">
        <w:rPr>
          <w:color w:val="111111"/>
          <w:sz w:val="28"/>
          <w:szCs w:val="28"/>
        </w:rPr>
        <w:t xml:space="preserve">. Восприятия окружающего мира у детей раннего возраста разнообразно. </w:t>
      </w:r>
      <w:proofErr w:type="gramStart"/>
      <w:r w:rsidRPr="0018134B">
        <w:rPr>
          <w:color w:val="111111"/>
          <w:sz w:val="28"/>
          <w:szCs w:val="28"/>
        </w:rPr>
        <w:t>Дети к неодушевленным предметам относятся как  к одушевленным и наоборот.</w:t>
      </w:r>
      <w:proofErr w:type="gramEnd"/>
      <w:r w:rsidRPr="0018134B">
        <w:rPr>
          <w:color w:val="111111"/>
          <w:sz w:val="28"/>
          <w:szCs w:val="28"/>
        </w:rPr>
        <w:t xml:space="preserve"> В этом особом мире ребенок легко и просто осваивает связи явлений, овладевает большим запасом знаний.</w:t>
      </w:r>
    </w:p>
    <w:p w:rsidR="000B7D7C" w:rsidRPr="0018134B" w:rsidRDefault="0018134B" w:rsidP="001813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0B7D7C" w:rsidRPr="00181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 время все меньше и меньше родители рассказывают своим малышам сказки перед сном - этот “волшебный” ритуал уходит в небытие. К сожалению, эта традиция в наше время вытесняется миром телевидения и интернета. Впрочем, родители тоже не проявляют настойчивости. Однако есть и родители, кто поддерживают традицию чтения сказок. И они правы, потому что такое времяпрепровождение делает родителей и детей ближе, устанавливает между ними доверительные отношения.    </w:t>
      </w:r>
    </w:p>
    <w:p w:rsidR="000B7D7C" w:rsidRPr="0018134B" w:rsidRDefault="000B7D7C" w:rsidP="0018134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proofErr w:type="gramStart"/>
      <w:r w:rsidRPr="0018134B">
        <w:rPr>
          <w:color w:val="111111"/>
          <w:sz w:val="28"/>
          <w:szCs w:val="28"/>
        </w:rPr>
        <w:t>Приобщаясь к традиционному </w:t>
      </w:r>
      <w:r w:rsidRPr="0018134B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русскому</w:t>
      </w:r>
      <w:r w:rsidRPr="0018134B">
        <w:rPr>
          <w:color w:val="111111"/>
          <w:sz w:val="28"/>
          <w:szCs w:val="28"/>
        </w:rPr>
        <w:t> фольклору через устное </w:t>
      </w:r>
      <w:r w:rsidRPr="0018134B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народное</w:t>
      </w:r>
      <w:r w:rsidRPr="0018134B">
        <w:rPr>
          <w:color w:val="111111"/>
          <w:sz w:val="28"/>
          <w:szCs w:val="28"/>
        </w:rPr>
        <w:t> творчество ребёнок не только овладевает</w:t>
      </w:r>
      <w:proofErr w:type="gramEnd"/>
      <w:r w:rsidRPr="0018134B">
        <w:rPr>
          <w:color w:val="111111"/>
          <w:sz w:val="28"/>
          <w:szCs w:val="28"/>
        </w:rPr>
        <w:t xml:space="preserve"> родным языком, осваивает его красоту, но и приобщается к культуре своего </w:t>
      </w:r>
      <w:r w:rsidRPr="0018134B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народа</w:t>
      </w:r>
      <w:r w:rsidRPr="0018134B">
        <w:rPr>
          <w:color w:val="111111"/>
          <w:sz w:val="28"/>
          <w:szCs w:val="28"/>
        </w:rPr>
        <w:t>. Именно </w:t>
      </w:r>
      <w:r w:rsidRPr="0018134B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сказки</w:t>
      </w:r>
      <w:r w:rsidRPr="0018134B">
        <w:rPr>
          <w:color w:val="111111"/>
          <w:sz w:val="28"/>
          <w:szCs w:val="28"/>
        </w:rPr>
        <w:t> являются материалом для обучения детей родной речи.</w:t>
      </w:r>
    </w:p>
    <w:p w:rsidR="000B7D7C" w:rsidRPr="0018134B" w:rsidRDefault="000B7D7C" w:rsidP="0018134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  <w:u w:val="single"/>
        </w:rPr>
      </w:pPr>
      <w:r w:rsidRPr="0018134B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18134B">
        <w:rPr>
          <w:b/>
          <w:color w:val="111111"/>
          <w:sz w:val="28"/>
          <w:szCs w:val="28"/>
          <w:u w:val="single"/>
        </w:rPr>
        <w:t>:</w:t>
      </w:r>
    </w:p>
    <w:p w:rsidR="000B7D7C" w:rsidRPr="0018134B" w:rsidRDefault="000B7D7C" w:rsidP="0018134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18134B">
        <w:rPr>
          <w:color w:val="111111"/>
          <w:sz w:val="28"/>
          <w:szCs w:val="28"/>
        </w:rPr>
        <w:t>Развитие речевой активности у детей </w:t>
      </w:r>
      <w:r w:rsidRPr="0018134B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младшего</w:t>
      </w:r>
      <w:r w:rsidRPr="0018134B">
        <w:rPr>
          <w:color w:val="111111"/>
          <w:sz w:val="28"/>
          <w:szCs w:val="28"/>
        </w:rPr>
        <w:t> дошкольного возраста посредством  русских народных сказок.</w:t>
      </w:r>
    </w:p>
    <w:p w:rsidR="000B7D7C" w:rsidRPr="0018134B" w:rsidRDefault="000B7D7C" w:rsidP="0018134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  <w:u w:val="single"/>
        </w:rPr>
      </w:pPr>
      <w:r w:rsidRPr="0018134B">
        <w:rPr>
          <w:b/>
          <w:color w:val="111111"/>
          <w:sz w:val="28"/>
          <w:szCs w:val="28"/>
          <w:u w:val="single"/>
        </w:rPr>
        <w:t>Задачи:</w:t>
      </w:r>
    </w:p>
    <w:p w:rsidR="000B7D7C" w:rsidRPr="0018134B" w:rsidRDefault="000B7D7C" w:rsidP="0018134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  <w:u w:val="single"/>
        </w:rPr>
      </w:pPr>
      <w:r w:rsidRPr="0018134B">
        <w:rPr>
          <w:color w:val="111111"/>
          <w:sz w:val="28"/>
          <w:szCs w:val="28"/>
          <w:u w:val="single"/>
        </w:rPr>
        <w:t>Образовательные:</w:t>
      </w:r>
    </w:p>
    <w:p w:rsidR="000B7D7C" w:rsidRPr="0018134B" w:rsidRDefault="000B7D7C" w:rsidP="0018134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 w:rsidRPr="0018134B">
        <w:rPr>
          <w:color w:val="111111"/>
          <w:sz w:val="28"/>
          <w:szCs w:val="28"/>
        </w:rPr>
        <w:lastRenderedPageBreak/>
        <w:t>-</w:t>
      </w:r>
      <w:r w:rsidRPr="0018134B">
        <w:rPr>
          <w:color w:val="000000"/>
          <w:sz w:val="28"/>
          <w:szCs w:val="28"/>
        </w:rPr>
        <w:t xml:space="preserve"> Формировать у детей знания о русских народных сказках;</w:t>
      </w:r>
    </w:p>
    <w:p w:rsidR="000B7D7C" w:rsidRPr="0018134B" w:rsidRDefault="000B7D7C" w:rsidP="0018134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 w:rsidRPr="0018134B">
        <w:rPr>
          <w:color w:val="000000"/>
          <w:sz w:val="28"/>
          <w:szCs w:val="28"/>
        </w:rPr>
        <w:t>-учить слушать и «проигрывать» сюжеты сказок;</w:t>
      </w:r>
    </w:p>
    <w:p w:rsidR="000B7D7C" w:rsidRPr="0018134B" w:rsidRDefault="0018134B" w:rsidP="001813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0B7D7C" w:rsidRPr="0018134B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B7D7C" w:rsidRPr="00181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навыки сотрудничества и самостоятельности.</w:t>
      </w:r>
    </w:p>
    <w:p w:rsidR="000B7D7C" w:rsidRPr="0018134B" w:rsidRDefault="000B7D7C" w:rsidP="0018134B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  <w:u w:val="single"/>
        </w:rPr>
      </w:pPr>
      <w:r w:rsidRPr="0018134B">
        <w:rPr>
          <w:color w:val="000000"/>
          <w:sz w:val="28"/>
          <w:szCs w:val="28"/>
          <w:u w:val="single"/>
        </w:rPr>
        <w:t>Развивающие:</w:t>
      </w:r>
    </w:p>
    <w:p w:rsidR="000B7D7C" w:rsidRPr="0018134B" w:rsidRDefault="0018134B" w:rsidP="001813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0B7D7C" w:rsidRPr="0018134B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B7D7C" w:rsidRPr="00181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познавательной деятельности у детей младшего возраста;</w:t>
      </w:r>
    </w:p>
    <w:p w:rsidR="000B7D7C" w:rsidRPr="0018134B" w:rsidRDefault="0018134B" w:rsidP="001813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0B7D7C" w:rsidRPr="00181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связную речь,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активизировать словарный запас;</w:t>
      </w:r>
    </w:p>
    <w:p w:rsidR="00403C28" w:rsidRDefault="000B7D7C" w:rsidP="00403C28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18134B">
        <w:rPr>
          <w:color w:val="000000"/>
          <w:sz w:val="28"/>
          <w:szCs w:val="28"/>
        </w:rPr>
        <w:t>-</w:t>
      </w:r>
      <w:r w:rsidR="0018134B">
        <w:rPr>
          <w:color w:val="111111"/>
          <w:sz w:val="28"/>
          <w:szCs w:val="28"/>
        </w:rPr>
        <w:t>р</w:t>
      </w:r>
      <w:r w:rsidRPr="0018134B">
        <w:rPr>
          <w:color w:val="111111"/>
          <w:sz w:val="28"/>
          <w:szCs w:val="28"/>
        </w:rPr>
        <w:t>азвивать у детей память, коммуникативные навыки, воо</w:t>
      </w:r>
      <w:r w:rsidR="00151BCA" w:rsidRPr="0018134B">
        <w:rPr>
          <w:color w:val="111111"/>
          <w:sz w:val="28"/>
          <w:szCs w:val="28"/>
        </w:rPr>
        <w:t>бражение и выразительность речи, творчество и фантазию.</w:t>
      </w:r>
    </w:p>
    <w:p w:rsidR="000B7D7C" w:rsidRPr="00403C28" w:rsidRDefault="00403C28" w:rsidP="00403C28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03C28">
        <w:rPr>
          <w:color w:val="000000"/>
          <w:sz w:val="28"/>
          <w:szCs w:val="28"/>
          <w:u w:val="single"/>
        </w:rPr>
        <w:t xml:space="preserve"> </w:t>
      </w:r>
      <w:r w:rsidR="000B7D7C" w:rsidRPr="00403C28">
        <w:rPr>
          <w:color w:val="000000"/>
          <w:sz w:val="28"/>
          <w:szCs w:val="28"/>
          <w:u w:val="single"/>
        </w:rPr>
        <w:t>Воспитательные:</w:t>
      </w:r>
    </w:p>
    <w:p w:rsidR="000B7D7C" w:rsidRPr="0018134B" w:rsidRDefault="00403C28" w:rsidP="001813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0B7D7C" w:rsidRPr="00181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Воспитывать бережное отношение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окружающему миру через сказку;</w:t>
      </w:r>
      <w:r w:rsidR="000B7D7C" w:rsidRPr="00181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51BCA" w:rsidRPr="0018134B" w:rsidRDefault="00403C28" w:rsidP="001813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0B7D7C" w:rsidRPr="00181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51BCA" w:rsidRPr="00181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интерес к живому слову.</w:t>
      </w:r>
    </w:p>
    <w:p w:rsidR="00151BCA" w:rsidRPr="0018134B" w:rsidRDefault="00151BCA" w:rsidP="0018134B">
      <w:pPr>
        <w:spacing w:after="0" w:line="360" w:lineRule="auto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403C28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>Вид проекта:</w:t>
      </w:r>
      <w:r w:rsidRPr="0018134B">
        <w:rPr>
          <w:rFonts w:ascii="Times New Roman" w:eastAsia="Global User Interface" w:hAnsi="Times New Roman" w:cs="Times New Roman"/>
          <w:sz w:val="28"/>
          <w:szCs w:val="28"/>
        </w:rPr>
        <w:t xml:space="preserve"> </w:t>
      </w:r>
      <w:proofErr w:type="spellStart"/>
      <w:r w:rsidRPr="0018134B">
        <w:rPr>
          <w:rFonts w:ascii="Times New Roman" w:eastAsia="Global User Interface" w:hAnsi="Times New Roman" w:cs="Times New Roman"/>
          <w:sz w:val="28"/>
          <w:szCs w:val="28"/>
        </w:rPr>
        <w:t>практико</w:t>
      </w:r>
      <w:proofErr w:type="spellEnd"/>
      <w:r w:rsidRPr="0018134B">
        <w:rPr>
          <w:rFonts w:ascii="Times New Roman" w:eastAsia="Global User Interface" w:hAnsi="Times New Roman" w:cs="Times New Roman"/>
          <w:sz w:val="28"/>
          <w:szCs w:val="28"/>
        </w:rPr>
        <w:t xml:space="preserve"> — ориентированный, краткосрочный. </w:t>
      </w:r>
    </w:p>
    <w:p w:rsidR="00151BCA" w:rsidRPr="0018134B" w:rsidRDefault="00151BCA" w:rsidP="0018134B">
      <w:pPr>
        <w:tabs>
          <w:tab w:val="left" w:pos="6312"/>
        </w:tabs>
        <w:spacing w:after="0" w:line="360" w:lineRule="auto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403C28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>Сроки реализации проекта:</w:t>
      </w:r>
      <w:r w:rsidRPr="0018134B">
        <w:rPr>
          <w:rFonts w:ascii="Times New Roman" w:eastAsia="Global User Interface" w:hAnsi="Times New Roman" w:cs="Times New Roman"/>
          <w:sz w:val="28"/>
          <w:szCs w:val="28"/>
        </w:rPr>
        <w:t xml:space="preserve"> </w:t>
      </w:r>
      <w:r w:rsidR="008C5D48">
        <w:rPr>
          <w:rFonts w:ascii="Times New Roman" w:eastAsia="Global User Interface" w:hAnsi="Times New Roman" w:cs="Times New Roman"/>
          <w:sz w:val="28"/>
          <w:szCs w:val="28"/>
        </w:rPr>
        <w:t>20.03.-21</w:t>
      </w:r>
      <w:r w:rsidRPr="0018134B">
        <w:rPr>
          <w:rFonts w:ascii="Times New Roman" w:eastAsia="Global User Interface" w:hAnsi="Times New Roman" w:cs="Times New Roman"/>
          <w:sz w:val="28"/>
          <w:szCs w:val="28"/>
        </w:rPr>
        <w:t>.04. 2023г.</w:t>
      </w:r>
      <w:r w:rsidRPr="0018134B">
        <w:rPr>
          <w:rFonts w:ascii="Times New Roman" w:eastAsia="Global User Interface" w:hAnsi="Times New Roman" w:cs="Times New Roman"/>
          <w:sz w:val="28"/>
          <w:szCs w:val="28"/>
        </w:rPr>
        <w:tab/>
      </w:r>
    </w:p>
    <w:p w:rsidR="00151BCA" w:rsidRPr="00403C28" w:rsidRDefault="00151BCA" w:rsidP="0018134B">
      <w:pPr>
        <w:pStyle w:val="c0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c3"/>
          <w:b/>
          <w:sz w:val="28"/>
          <w:szCs w:val="28"/>
          <w:u w:val="single"/>
        </w:rPr>
      </w:pPr>
      <w:r w:rsidRPr="00403C28">
        <w:rPr>
          <w:rStyle w:val="c3"/>
          <w:b/>
          <w:sz w:val="28"/>
          <w:szCs w:val="28"/>
          <w:u w:val="single"/>
        </w:rPr>
        <w:t>Участники проекта:</w:t>
      </w:r>
    </w:p>
    <w:p w:rsidR="00151BCA" w:rsidRPr="0018134B" w:rsidRDefault="00151BCA" w:rsidP="0018134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дети первой младшей группы «Звёздочка»;</w:t>
      </w:r>
    </w:p>
    <w:p w:rsidR="00151BCA" w:rsidRPr="0018134B" w:rsidRDefault="00151BCA" w:rsidP="0018134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-воспитатели.</w:t>
      </w:r>
    </w:p>
    <w:p w:rsidR="00151BCA" w:rsidRPr="0018134B" w:rsidRDefault="00151BCA" w:rsidP="0018134B">
      <w:pPr>
        <w:spacing w:after="0" w:line="360" w:lineRule="auto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403C28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>Возраст детей:</w:t>
      </w:r>
      <w:r w:rsidRPr="0018134B">
        <w:rPr>
          <w:rFonts w:ascii="Times New Roman" w:eastAsia="Global User Interface" w:hAnsi="Times New Roman" w:cs="Times New Roman"/>
          <w:sz w:val="28"/>
          <w:szCs w:val="28"/>
        </w:rPr>
        <w:t xml:space="preserve"> дети 2 -3 лет</w:t>
      </w:r>
    </w:p>
    <w:p w:rsidR="00151BCA" w:rsidRPr="00403C28" w:rsidRDefault="00151BCA" w:rsidP="0018134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03C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403C2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Интеграция образовательных областей:</w:t>
      </w:r>
    </w:p>
    <w:p w:rsidR="00151BCA" w:rsidRPr="0018134B" w:rsidRDefault="00151BCA" w:rsidP="0018134B">
      <w:pPr>
        <w:numPr>
          <w:ilvl w:val="0"/>
          <w:numId w:val="3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развитие;</w:t>
      </w:r>
    </w:p>
    <w:p w:rsidR="00151BCA" w:rsidRPr="0018134B" w:rsidRDefault="00151BCA" w:rsidP="0018134B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4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развитие;</w:t>
      </w:r>
    </w:p>
    <w:p w:rsidR="00151BCA" w:rsidRPr="0018134B" w:rsidRDefault="00151BCA" w:rsidP="0018134B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 развитие;</w:t>
      </w:r>
    </w:p>
    <w:p w:rsidR="00151BCA" w:rsidRPr="0018134B" w:rsidRDefault="00151BCA" w:rsidP="0018134B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4B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развитие;</w:t>
      </w:r>
    </w:p>
    <w:p w:rsidR="00151BCA" w:rsidRPr="0018134B" w:rsidRDefault="00151BCA" w:rsidP="0018134B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4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развитие;</w:t>
      </w:r>
    </w:p>
    <w:p w:rsidR="00151BCA" w:rsidRPr="0018134B" w:rsidRDefault="00151BCA" w:rsidP="0018134B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4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деятельность.</w:t>
      </w:r>
    </w:p>
    <w:p w:rsidR="00151BCA" w:rsidRPr="00403C28" w:rsidRDefault="00151BCA" w:rsidP="0018134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03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403C2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Используемые методы:</w:t>
      </w:r>
    </w:p>
    <w:p w:rsidR="00151BCA" w:rsidRPr="0018134B" w:rsidRDefault="00151BCA" w:rsidP="0018134B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4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Словесные.</w:t>
      </w:r>
    </w:p>
    <w:p w:rsidR="00151BCA" w:rsidRPr="0018134B" w:rsidRDefault="00151BCA" w:rsidP="0018134B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4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Игровые.</w:t>
      </w:r>
    </w:p>
    <w:p w:rsidR="00151BCA" w:rsidRPr="0018134B" w:rsidRDefault="00151BCA" w:rsidP="0018134B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Наглядные.</w:t>
      </w:r>
    </w:p>
    <w:p w:rsidR="00151BCA" w:rsidRPr="0018134B" w:rsidRDefault="00151BCA" w:rsidP="0018134B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Практические.</w:t>
      </w:r>
    </w:p>
    <w:p w:rsidR="00151BCA" w:rsidRPr="00403C28" w:rsidRDefault="00151BCA" w:rsidP="0018134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03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403C2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Используемые приемы:</w:t>
      </w:r>
    </w:p>
    <w:p w:rsidR="00151BCA" w:rsidRPr="0018134B" w:rsidRDefault="00151BCA" w:rsidP="0018134B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Рассказ.</w:t>
      </w:r>
    </w:p>
    <w:p w:rsidR="00151BCA" w:rsidRPr="0018134B" w:rsidRDefault="00151BCA" w:rsidP="0018134B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4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литературы.</w:t>
      </w:r>
    </w:p>
    <w:p w:rsidR="00151BCA" w:rsidRPr="0018134B" w:rsidRDefault="00151BCA" w:rsidP="0018134B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упражнений.</w:t>
      </w:r>
    </w:p>
    <w:p w:rsidR="00151BCA" w:rsidRPr="0018134B" w:rsidRDefault="00151BCA" w:rsidP="0018134B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4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Игры.</w:t>
      </w:r>
    </w:p>
    <w:p w:rsidR="00151BCA" w:rsidRPr="0018134B" w:rsidRDefault="00151BCA" w:rsidP="0018134B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34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Театрализованная деятельность.</w:t>
      </w:r>
    </w:p>
    <w:p w:rsidR="00151BCA" w:rsidRPr="00403C28" w:rsidRDefault="00151BCA" w:rsidP="0018134B">
      <w:pPr>
        <w:spacing w:after="0" w:line="360" w:lineRule="auto"/>
        <w:jc w:val="both"/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</w:pPr>
      <w:r w:rsidRPr="00403C28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 xml:space="preserve">Этапы реализации проекта:  </w:t>
      </w:r>
    </w:p>
    <w:p w:rsidR="00151BCA" w:rsidRPr="00403C28" w:rsidRDefault="00151BCA" w:rsidP="0018134B">
      <w:pPr>
        <w:pStyle w:val="a8"/>
        <w:numPr>
          <w:ilvl w:val="1"/>
          <w:numId w:val="3"/>
        </w:numPr>
        <w:spacing w:line="360" w:lineRule="auto"/>
        <w:jc w:val="both"/>
        <w:rPr>
          <w:rFonts w:ascii="Times New Roman" w:eastAsia="Global User Interface" w:hAnsi="Times New Roman" w:cs="Times New Roman"/>
          <w:i/>
          <w:sz w:val="28"/>
          <w:szCs w:val="28"/>
          <w:u w:val="single"/>
        </w:rPr>
      </w:pPr>
      <w:r w:rsidRPr="00403C28">
        <w:rPr>
          <w:rFonts w:ascii="Times New Roman" w:eastAsia="Global User Interface" w:hAnsi="Times New Roman" w:cs="Times New Roman"/>
          <w:i/>
          <w:sz w:val="28"/>
          <w:szCs w:val="28"/>
          <w:u w:val="single"/>
        </w:rPr>
        <w:t>Подготовительный этап:</w:t>
      </w:r>
    </w:p>
    <w:p w:rsidR="00151BCA" w:rsidRPr="0018134B" w:rsidRDefault="00151BCA" w:rsidP="0018134B">
      <w:pPr>
        <w:pStyle w:val="a8"/>
        <w:numPr>
          <w:ilvl w:val="0"/>
          <w:numId w:val="3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813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Подобрать художественную литературу, наглядные пособия.</w:t>
      </w:r>
    </w:p>
    <w:p w:rsidR="00151BCA" w:rsidRPr="0018134B" w:rsidRDefault="00151BCA" w:rsidP="0018134B">
      <w:pPr>
        <w:pStyle w:val="a8"/>
        <w:numPr>
          <w:ilvl w:val="0"/>
          <w:numId w:val="3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8134B">
        <w:rPr>
          <w:rFonts w:ascii="Times New Roman" w:hAnsi="Times New Roman" w:cs="Times New Roman"/>
          <w:color w:val="111111"/>
          <w:sz w:val="28"/>
          <w:szCs w:val="28"/>
        </w:rPr>
        <w:t>Подбор наглядно-дидактического материала, художественной литературы, дидактических игр, материала и оборудования для проведения театрализованной деятельности.</w:t>
      </w:r>
    </w:p>
    <w:p w:rsidR="00151BCA" w:rsidRPr="0018134B" w:rsidRDefault="00151BCA" w:rsidP="0018134B">
      <w:pPr>
        <w:pStyle w:val="a8"/>
        <w:numPr>
          <w:ilvl w:val="0"/>
          <w:numId w:val="3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813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Создать картотеку игр и упражнений по сказкам.</w:t>
      </w:r>
    </w:p>
    <w:p w:rsidR="00403C28" w:rsidRDefault="00151BCA" w:rsidP="00403C28">
      <w:pPr>
        <w:pStyle w:val="a8"/>
        <w:numPr>
          <w:ilvl w:val="0"/>
          <w:numId w:val="3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813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Составить перспективный план мероприятий.</w:t>
      </w:r>
    </w:p>
    <w:p w:rsidR="00151BCA" w:rsidRPr="00403C28" w:rsidRDefault="00151BCA" w:rsidP="00403C28">
      <w:pPr>
        <w:pStyle w:val="a8"/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03C28">
        <w:rPr>
          <w:rFonts w:ascii="Times New Roman" w:eastAsia="Global User Interface" w:hAnsi="Times New Roman" w:cs="Times New Roman"/>
          <w:i/>
          <w:sz w:val="28"/>
          <w:szCs w:val="28"/>
          <w:u w:val="single"/>
        </w:rPr>
        <w:t xml:space="preserve">  2. </w:t>
      </w:r>
      <w:r w:rsidR="00403C28">
        <w:rPr>
          <w:rFonts w:ascii="Times New Roman" w:eastAsia="Global User Interface" w:hAnsi="Times New Roman" w:cs="Times New Roman"/>
          <w:i/>
          <w:sz w:val="28"/>
          <w:szCs w:val="28"/>
          <w:u w:val="single"/>
        </w:rPr>
        <w:t xml:space="preserve">Основной этап. </w:t>
      </w:r>
      <w:r w:rsidRPr="00403C28">
        <w:rPr>
          <w:rFonts w:ascii="Times New Roman" w:eastAsia="Global User Interface" w:hAnsi="Times New Roman" w:cs="Times New Roman"/>
          <w:i/>
          <w:sz w:val="28"/>
          <w:szCs w:val="28"/>
          <w:u w:val="single"/>
        </w:rPr>
        <w:t xml:space="preserve">Реализация проекта </w:t>
      </w:r>
    </w:p>
    <w:p w:rsidR="00151BCA" w:rsidRPr="0018134B" w:rsidRDefault="00403C28" w:rsidP="0018134B">
      <w:pPr>
        <w:spacing w:after="0" w:line="360" w:lineRule="auto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>
        <w:rPr>
          <w:rFonts w:ascii="Times New Roman" w:eastAsia="Global User Interface" w:hAnsi="Times New Roman" w:cs="Times New Roman"/>
          <w:sz w:val="28"/>
          <w:szCs w:val="28"/>
        </w:rPr>
        <w:t xml:space="preserve">      </w:t>
      </w:r>
      <w:r w:rsidR="00151BCA" w:rsidRPr="0018134B">
        <w:rPr>
          <w:rFonts w:ascii="Times New Roman" w:eastAsia="Global User Interface" w:hAnsi="Times New Roman" w:cs="Times New Roman"/>
          <w:sz w:val="28"/>
          <w:szCs w:val="28"/>
        </w:rPr>
        <w:t xml:space="preserve">Основные формы реализации проекта: беседы, игры и упражнения, работа с педагогом.  </w:t>
      </w:r>
    </w:p>
    <w:p w:rsidR="00151BCA" w:rsidRPr="0018134B" w:rsidRDefault="00151BCA" w:rsidP="0018134B">
      <w:pPr>
        <w:spacing w:after="0" w:line="360" w:lineRule="auto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18134B">
        <w:rPr>
          <w:rFonts w:ascii="Times New Roman" w:eastAsia="Global User Interface" w:hAnsi="Times New Roman" w:cs="Times New Roman"/>
          <w:sz w:val="28"/>
          <w:szCs w:val="28"/>
        </w:rPr>
        <w:t xml:space="preserve">   </w:t>
      </w:r>
      <w:r w:rsidRPr="0018134B">
        <w:rPr>
          <w:rFonts w:ascii="Times New Roman" w:eastAsia="Global User Interface" w:hAnsi="Times New Roman" w:cs="Times New Roman"/>
          <w:sz w:val="28"/>
          <w:szCs w:val="28"/>
          <w:u w:val="single"/>
        </w:rPr>
        <w:t>Предполагаемый результат проекта</w:t>
      </w:r>
      <w:r w:rsidRPr="0018134B">
        <w:rPr>
          <w:rFonts w:ascii="Times New Roman" w:eastAsia="Global User Interface" w:hAnsi="Times New Roman" w:cs="Times New Roman"/>
          <w:sz w:val="28"/>
          <w:szCs w:val="28"/>
        </w:rPr>
        <w:t xml:space="preserve">: </w:t>
      </w:r>
    </w:p>
    <w:p w:rsidR="00151BCA" w:rsidRPr="0018134B" w:rsidRDefault="00151BCA" w:rsidP="001813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1.Развитие целостного восприятия детьми русской народной сказки.</w:t>
      </w:r>
    </w:p>
    <w:p w:rsidR="00151BCA" w:rsidRPr="0018134B" w:rsidRDefault="00403C28" w:rsidP="001813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="00151BCA" w:rsidRPr="00181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2.Умение создавать выразительный образ в игре, имитировать характерные действия персонажей.</w:t>
      </w:r>
    </w:p>
    <w:p w:rsidR="00151BCA" w:rsidRPr="00403C28" w:rsidRDefault="00403C28" w:rsidP="00403C2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3</w:t>
      </w:r>
      <w:r w:rsidR="00151BCA" w:rsidRPr="00181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.Развитие познавательных способностей и воспитание любви и добра к окружающему миру.</w:t>
      </w:r>
    </w:p>
    <w:p w:rsidR="00151BCA" w:rsidRPr="0018134B" w:rsidRDefault="00403C28" w:rsidP="00403C28">
      <w:pPr>
        <w:pStyle w:val="a6"/>
        <w:spacing w:before="0" w:beforeAutospacing="0" w:after="0" w:afterAutospacing="0" w:line="360" w:lineRule="auto"/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 </w:t>
      </w:r>
      <w:r w:rsidR="00151BCA" w:rsidRPr="0018134B">
        <w:rPr>
          <w:sz w:val="28"/>
          <w:szCs w:val="28"/>
        </w:rPr>
        <w:t xml:space="preserve">Дети проявляют интерес к дидактическим играм, расширится словарный запас, возрастет речевая </w:t>
      </w:r>
      <w:r w:rsidR="00941F3C" w:rsidRPr="0018134B">
        <w:rPr>
          <w:sz w:val="28"/>
          <w:szCs w:val="28"/>
        </w:rPr>
        <w:t xml:space="preserve">и творческая </w:t>
      </w:r>
      <w:r w:rsidR="00151BCA" w:rsidRPr="0018134B">
        <w:rPr>
          <w:sz w:val="28"/>
          <w:szCs w:val="28"/>
        </w:rPr>
        <w:t>активность детей в различных видах деятельности.</w:t>
      </w:r>
    </w:p>
    <w:p w:rsidR="00151BCA" w:rsidRPr="0018134B" w:rsidRDefault="00403C28" w:rsidP="00403C28">
      <w:pPr>
        <w:pStyle w:val="a6"/>
        <w:spacing w:before="0" w:beforeAutospacing="0" w:after="0" w:afterAutospacing="0" w:line="360" w:lineRule="auto"/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5. </w:t>
      </w:r>
      <w:r w:rsidR="00151BCA" w:rsidRPr="0018134B">
        <w:rPr>
          <w:sz w:val="28"/>
          <w:szCs w:val="28"/>
        </w:rPr>
        <w:t>Дети чаще будут рассматривать книги со сказками, проговаривать и проигрывать знакомые сюжеты.</w:t>
      </w:r>
    </w:p>
    <w:p w:rsidR="00151BCA" w:rsidRPr="0018134B" w:rsidRDefault="00403C28" w:rsidP="00403C28">
      <w:pPr>
        <w:pStyle w:val="a6"/>
        <w:spacing w:before="0" w:beforeAutospacing="0" w:after="0" w:afterAutospacing="0" w:line="360" w:lineRule="auto"/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6. </w:t>
      </w:r>
      <w:r w:rsidR="00151BCA" w:rsidRPr="0018134B">
        <w:rPr>
          <w:sz w:val="28"/>
          <w:szCs w:val="28"/>
        </w:rPr>
        <w:t>В группе обогащена предметно-развивающая среда: имеются разнообразные дидактические игры, пополнится уголок театра, уголок ряженья и книжный.</w:t>
      </w:r>
    </w:p>
    <w:p w:rsidR="00151BCA" w:rsidRPr="00403C28" w:rsidRDefault="00151BCA" w:rsidP="0018134B">
      <w:pPr>
        <w:spacing w:after="0" w:line="360" w:lineRule="auto"/>
        <w:jc w:val="both"/>
        <w:rPr>
          <w:rFonts w:ascii="Times New Roman" w:eastAsia="Global User Interface" w:hAnsi="Times New Roman" w:cs="Times New Roman"/>
          <w:sz w:val="28"/>
          <w:szCs w:val="28"/>
          <w:u w:val="single"/>
        </w:rPr>
      </w:pPr>
      <w:r w:rsidRPr="00403C28">
        <w:rPr>
          <w:rFonts w:ascii="Times New Roman" w:eastAsia="Global User Interface" w:hAnsi="Times New Roman" w:cs="Times New Roman"/>
          <w:sz w:val="28"/>
          <w:szCs w:val="28"/>
          <w:u w:val="single"/>
        </w:rPr>
        <w:lastRenderedPageBreak/>
        <w:t xml:space="preserve">Основные принципы (правила) работы педагога при реализации  </w:t>
      </w:r>
    </w:p>
    <w:p w:rsidR="00151BCA" w:rsidRPr="00403C28" w:rsidRDefault="00151BCA" w:rsidP="0018134B">
      <w:pPr>
        <w:spacing w:after="0" w:line="360" w:lineRule="auto"/>
        <w:jc w:val="both"/>
        <w:rPr>
          <w:rFonts w:ascii="Times New Roman" w:eastAsia="Global User Interface" w:hAnsi="Times New Roman" w:cs="Times New Roman"/>
          <w:sz w:val="28"/>
          <w:szCs w:val="28"/>
          <w:u w:val="single"/>
        </w:rPr>
      </w:pPr>
      <w:r w:rsidRPr="00403C28">
        <w:rPr>
          <w:rFonts w:ascii="Times New Roman" w:eastAsia="Global User Interface" w:hAnsi="Times New Roman" w:cs="Times New Roman"/>
          <w:sz w:val="28"/>
          <w:szCs w:val="28"/>
          <w:u w:val="single"/>
        </w:rPr>
        <w:t xml:space="preserve">проекта:  </w:t>
      </w:r>
    </w:p>
    <w:p w:rsidR="00151BCA" w:rsidRPr="0018134B" w:rsidRDefault="00151BCA" w:rsidP="0018134B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18134B">
        <w:rPr>
          <w:rFonts w:ascii="Times New Roman" w:eastAsia="Global User Interface" w:hAnsi="Times New Roman" w:cs="Times New Roman"/>
          <w:sz w:val="28"/>
          <w:szCs w:val="28"/>
        </w:rPr>
        <w:t xml:space="preserve">Уважение к ребенку, к процессу и результатам его деятельности в сочетании  с разумной требовательностью;  </w:t>
      </w:r>
    </w:p>
    <w:p w:rsidR="00151BCA" w:rsidRPr="0018134B" w:rsidRDefault="00151BCA" w:rsidP="0018134B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18134B">
        <w:rPr>
          <w:rFonts w:ascii="Times New Roman" w:eastAsia="Global User Interface" w:hAnsi="Times New Roman" w:cs="Times New Roman"/>
          <w:sz w:val="28"/>
          <w:szCs w:val="28"/>
        </w:rPr>
        <w:t xml:space="preserve">комплексный подход при разработке игровых упражнений;  </w:t>
      </w:r>
    </w:p>
    <w:p w:rsidR="00151BCA" w:rsidRPr="0018134B" w:rsidRDefault="00151BCA" w:rsidP="0018134B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18134B">
        <w:rPr>
          <w:rFonts w:ascii="Times New Roman" w:eastAsia="Global User Interface" w:hAnsi="Times New Roman" w:cs="Times New Roman"/>
          <w:sz w:val="28"/>
          <w:szCs w:val="28"/>
        </w:rPr>
        <w:t xml:space="preserve">систематичность и последовательность;  </w:t>
      </w:r>
    </w:p>
    <w:p w:rsidR="00151BCA" w:rsidRPr="0018134B" w:rsidRDefault="00151BCA" w:rsidP="0018134B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18134B">
        <w:rPr>
          <w:rFonts w:ascii="Times New Roman" w:eastAsia="Global User Interface" w:hAnsi="Times New Roman" w:cs="Times New Roman"/>
          <w:sz w:val="28"/>
          <w:szCs w:val="28"/>
        </w:rPr>
        <w:t xml:space="preserve">вариативность содержания и форм проведения игр;  </w:t>
      </w:r>
    </w:p>
    <w:p w:rsidR="00151BCA" w:rsidRPr="0018134B" w:rsidRDefault="00151BCA" w:rsidP="0018134B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18134B">
        <w:rPr>
          <w:rFonts w:ascii="Times New Roman" w:eastAsia="Global User Interface" w:hAnsi="Times New Roman" w:cs="Times New Roman"/>
          <w:sz w:val="28"/>
          <w:szCs w:val="28"/>
        </w:rPr>
        <w:t xml:space="preserve">наглядность;  </w:t>
      </w:r>
    </w:p>
    <w:p w:rsidR="00151BCA" w:rsidRPr="0018134B" w:rsidRDefault="00151BCA" w:rsidP="0018134B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18134B">
        <w:rPr>
          <w:rFonts w:ascii="Times New Roman" w:eastAsia="Global User Interface" w:hAnsi="Times New Roman" w:cs="Times New Roman"/>
          <w:sz w:val="28"/>
          <w:szCs w:val="28"/>
        </w:rPr>
        <w:t xml:space="preserve">адекватность требований и нагрузок, предъявляемых к ребенку в процессе  игровых занятий;  </w:t>
      </w:r>
    </w:p>
    <w:p w:rsidR="00151BCA" w:rsidRPr="0018134B" w:rsidRDefault="00151BCA" w:rsidP="0018134B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18134B">
        <w:rPr>
          <w:rFonts w:ascii="Times New Roman" w:eastAsia="Global User Interface" w:hAnsi="Times New Roman" w:cs="Times New Roman"/>
          <w:sz w:val="28"/>
          <w:szCs w:val="28"/>
        </w:rPr>
        <w:t>постепенность (</w:t>
      </w:r>
      <w:proofErr w:type="spellStart"/>
      <w:r w:rsidRPr="0018134B">
        <w:rPr>
          <w:rFonts w:ascii="Times New Roman" w:eastAsia="Global User Interface" w:hAnsi="Times New Roman" w:cs="Times New Roman"/>
          <w:sz w:val="28"/>
          <w:szCs w:val="28"/>
        </w:rPr>
        <w:t>пошаговость</w:t>
      </w:r>
      <w:proofErr w:type="spellEnd"/>
      <w:r w:rsidRPr="0018134B">
        <w:rPr>
          <w:rFonts w:ascii="Times New Roman" w:eastAsia="Global User Interface" w:hAnsi="Times New Roman" w:cs="Times New Roman"/>
          <w:sz w:val="28"/>
          <w:szCs w:val="28"/>
        </w:rPr>
        <w:t xml:space="preserve">) и систематичность в освоении материала,  </w:t>
      </w:r>
    </w:p>
    <w:p w:rsidR="00151BCA" w:rsidRPr="0018134B" w:rsidRDefault="00151BCA" w:rsidP="0018134B">
      <w:pPr>
        <w:spacing w:after="0" w:line="360" w:lineRule="auto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18134B">
        <w:rPr>
          <w:rFonts w:ascii="Times New Roman" w:eastAsia="Global User Interface" w:hAnsi="Times New Roman" w:cs="Times New Roman"/>
          <w:sz w:val="28"/>
          <w:szCs w:val="28"/>
        </w:rPr>
        <w:t xml:space="preserve">следование от простых и доступных знаний к более </w:t>
      </w:r>
      <w:proofErr w:type="gramStart"/>
      <w:r w:rsidRPr="0018134B">
        <w:rPr>
          <w:rFonts w:ascii="Times New Roman" w:eastAsia="Global User Interface" w:hAnsi="Times New Roman" w:cs="Times New Roman"/>
          <w:sz w:val="28"/>
          <w:szCs w:val="28"/>
        </w:rPr>
        <w:t>сложным</w:t>
      </w:r>
      <w:proofErr w:type="gramEnd"/>
      <w:r w:rsidRPr="0018134B">
        <w:rPr>
          <w:rFonts w:ascii="Times New Roman" w:eastAsia="Global User Interface" w:hAnsi="Times New Roman" w:cs="Times New Roman"/>
          <w:sz w:val="28"/>
          <w:szCs w:val="28"/>
        </w:rPr>
        <w:t xml:space="preserve">,  комплексным;  </w:t>
      </w:r>
    </w:p>
    <w:p w:rsidR="00151BCA" w:rsidRPr="0018134B" w:rsidRDefault="00151BCA" w:rsidP="0018134B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18134B">
        <w:rPr>
          <w:rFonts w:ascii="Times New Roman" w:eastAsia="Global User Interface" w:hAnsi="Times New Roman" w:cs="Times New Roman"/>
          <w:sz w:val="28"/>
          <w:szCs w:val="28"/>
        </w:rPr>
        <w:t xml:space="preserve">индивидуализация темпа работы - переход к новому этапу только  после полного освоения материала предыдущего;  </w:t>
      </w:r>
    </w:p>
    <w:p w:rsidR="00151BCA" w:rsidRPr="0018134B" w:rsidRDefault="00151BCA" w:rsidP="0018134B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18134B">
        <w:rPr>
          <w:rFonts w:ascii="Times New Roman" w:eastAsia="Global User Interface" w:hAnsi="Times New Roman" w:cs="Times New Roman"/>
          <w:sz w:val="28"/>
          <w:szCs w:val="28"/>
        </w:rPr>
        <w:t xml:space="preserve">повторность (цикличность повторения) материала, позволяющая  </w:t>
      </w:r>
    </w:p>
    <w:p w:rsidR="00151BCA" w:rsidRPr="0018134B" w:rsidRDefault="00151BCA" w:rsidP="0018134B">
      <w:pPr>
        <w:spacing w:line="360" w:lineRule="auto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18134B">
        <w:rPr>
          <w:rFonts w:ascii="Times New Roman" w:eastAsia="Global User Interface" w:hAnsi="Times New Roman" w:cs="Times New Roman"/>
          <w:sz w:val="28"/>
          <w:szCs w:val="28"/>
        </w:rPr>
        <w:t xml:space="preserve">формировать и закреплять механизмы реализации функции.  </w:t>
      </w:r>
    </w:p>
    <w:p w:rsidR="00941F3C" w:rsidRPr="00403C28" w:rsidRDefault="00941F3C" w:rsidP="00403C28">
      <w:pPr>
        <w:pStyle w:val="a6"/>
        <w:shd w:val="clear" w:color="auto" w:fill="FFFFFF"/>
        <w:spacing w:before="0" w:beforeAutospacing="0" w:after="0" w:afterAutospacing="0" w:line="360" w:lineRule="auto"/>
        <w:ind w:left="567" w:hanging="567"/>
        <w:jc w:val="center"/>
        <w:rPr>
          <w:b/>
          <w:sz w:val="28"/>
          <w:szCs w:val="28"/>
          <w:u w:val="single"/>
        </w:rPr>
      </w:pPr>
      <w:r w:rsidRPr="00403C28">
        <w:rPr>
          <w:b/>
          <w:sz w:val="28"/>
          <w:szCs w:val="28"/>
          <w:u w:val="single"/>
        </w:rPr>
        <w:t>План реализации проекта</w:t>
      </w:r>
    </w:p>
    <w:tbl>
      <w:tblPr>
        <w:tblStyle w:val="a9"/>
        <w:tblW w:w="0" w:type="auto"/>
        <w:tblInd w:w="720" w:type="dxa"/>
        <w:tblLayout w:type="fixed"/>
        <w:tblLook w:val="04A0"/>
      </w:tblPr>
      <w:tblGrid>
        <w:gridCol w:w="1089"/>
        <w:gridCol w:w="5240"/>
        <w:gridCol w:w="2522"/>
      </w:tblGrid>
      <w:tr w:rsidR="00941F3C" w:rsidRPr="00403C28" w:rsidTr="00403C28">
        <w:tc>
          <w:tcPr>
            <w:tcW w:w="1089" w:type="dxa"/>
          </w:tcPr>
          <w:p w:rsidR="00941F3C" w:rsidRPr="00403C28" w:rsidRDefault="00941F3C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03C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5240" w:type="dxa"/>
          </w:tcPr>
          <w:p w:rsidR="00941F3C" w:rsidRPr="00403C28" w:rsidRDefault="00941F3C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03C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методические приемы, действия, упражнения, игры с детьми</w:t>
            </w:r>
          </w:p>
        </w:tc>
        <w:tc>
          <w:tcPr>
            <w:tcW w:w="2522" w:type="dxa"/>
          </w:tcPr>
          <w:p w:rsidR="00941F3C" w:rsidRPr="00403C28" w:rsidRDefault="00941F3C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03C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 детей</w:t>
            </w:r>
            <w:r w:rsidR="00FF6318" w:rsidRPr="00403C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/воспитателя</w:t>
            </w:r>
          </w:p>
        </w:tc>
      </w:tr>
      <w:tr w:rsidR="00941F3C" w:rsidRPr="0018134B" w:rsidTr="00403C28">
        <w:tc>
          <w:tcPr>
            <w:tcW w:w="1089" w:type="dxa"/>
          </w:tcPr>
          <w:p w:rsidR="00403C28" w:rsidRDefault="008C5D48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20.03.-24</w:t>
            </w:r>
            <w:r w:rsidR="00941F3C"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.03.</w:t>
            </w:r>
          </w:p>
          <w:p w:rsidR="00941F3C" w:rsidRPr="0018134B" w:rsidRDefault="00941F3C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2023г.</w:t>
            </w:r>
          </w:p>
        </w:tc>
        <w:tc>
          <w:tcPr>
            <w:tcW w:w="5240" w:type="dxa"/>
          </w:tcPr>
          <w:p w:rsidR="00941F3C" w:rsidRPr="0018134B" w:rsidRDefault="00941F3C" w:rsidP="0018134B">
            <w:pPr>
              <w:pStyle w:val="a6"/>
              <w:spacing w:before="60" w:beforeAutospacing="0" w:after="60" w:afterAutospacing="0" w:line="360" w:lineRule="auto"/>
              <w:jc w:val="both"/>
              <w:rPr>
                <w:sz w:val="28"/>
                <w:szCs w:val="28"/>
              </w:rPr>
            </w:pPr>
            <w:r w:rsidRPr="0018134B">
              <w:rPr>
                <w:sz w:val="28"/>
                <w:szCs w:val="28"/>
              </w:rPr>
              <w:t>Подготовительная работа. Пополнение РППС развивающими дидактическими играми (игры на липучках по мотивам русских народных сказок, дидактическое пособие к сказке «Теремок»</w:t>
            </w:r>
            <w:r w:rsidR="00FF6318" w:rsidRPr="0018134B">
              <w:rPr>
                <w:sz w:val="28"/>
                <w:szCs w:val="28"/>
              </w:rPr>
              <w:t>, магнитная доска с героями-магнитами р.н.</w:t>
            </w:r>
            <w:proofErr w:type="gramStart"/>
            <w:r w:rsidR="00FF6318" w:rsidRPr="0018134B">
              <w:rPr>
                <w:sz w:val="28"/>
                <w:szCs w:val="28"/>
              </w:rPr>
              <w:t>с</w:t>
            </w:r>
            <w:proofErr w:type="gramEnd"/>
            <w:r w:rsidR="00FF6318" w:rsidRPr="0018134B">
              <w:rPr>
                <w:sz w:val="28"/>
                <w:szCs w:val="28"/>
              </w:rPr>
              <w:t>.</w:t>
            </w:r>
            <w:r w:rsidRPr="0018134B">
              <w:rPr>
                <w:sz w:val="28"/>
                <w:szCs w:val="28"/>
              </w:rPr>
              <w:t>).</w:t>
            </w:r>
          </w:p>
          <w:p w:rsidR="00941F3C" w:rsidRPr="0018134B" w:rsidRDefault="00941F3C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34B">
              <w:rPr>
                <w:rFonts w:ascii="Times New Roman" w:hAnsi="Times New Roman" w:cs="Times New Roman"/>
                <w:sz w:val="28"/>
                <w:szCs w:val="28"/>
              </w:rPr>
              <w:t>Картотека «Пальчиковые сказки».</w:t>
            </w:r>
          </w:p>
          <w:p w:rsidR="00941F3C" w:rsidRPr="0018134B" w:rsidRDefault="00941F3C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34B">
              <w:rPr>
                <w:rFonts w:ascii="Times New Roman" w:hAnsi="Times New Roman" w:cs="Times New Roman"/>
                <w:sz w:val="28"/>
                <w:szCs w:val="28"/>
              </w:rPr>
              <w:t xml:space="preserve">Подбор наглядного материала: иллюстрации к русским народным </w:t>
            </w:r>
            <w:r w:rsidRPr="001813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сказкам.</w:t>
            </w:r>
          </w:p>
          <w:p w:rsidR="00941F3C" w:rsidRPr="0018134B" w:rsidRDefault="00941F3C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34B">
              <w:rPr>
                <w:rFonts w:ascii="Times New Roman" w:hAnsi="Times New Roman" w:cs="Times New Roman"/>
                <w:sz w:val="28"/>
                <w:szCs w:val="28"/>
              </w:rPr>
              <w:t>Пополнение книжного уголка: книжки-малышки, книги с русскими народными сказками.</w:t>
            </w:r>
          </w:p>
          <w:p w:rsidR="00941F3C" w:rsidRPr="0018134B" w:rsidRDefault="00941F3C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34B">
              <w:rPr>
                <w:rFonts w:ascii="Times New Roman" w:hAnsi="Times New Roman" w:cs="Times New Roman"/>
                <w:sz w:val="28"/>
                <w:szCs w:val="28"/>
              </w:rPr>
              <w:t>Пополнение уголка ряженья: маски, жилетки.</w:t>
            </w:r>
          </w:p>
          <w:p w:rsidR="00941F3C" w:rsidRPr="0018134B" w:rsidRDefault="00941F3C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34B">
              <w:rPr>
                <w:rFonts w:ascii="Times New Roman" w:hAnsi="Times New Roman" w:cs="Times New Roman"/>
                <w:sz w:val="28"/>
                <w:szCs w:val="28"/>
              </w:rPr>
              <w:t xml:space="preserve">Пополнение уголка </w:t>
            </w:r>
            <w:proofErr w:type="spellStart"/>
            <w:r w:rsidRPr="0018134B">
              <w:rPr>
                <w:rFonts w:ascii="Times New Roman" w:hAnsi="Times New Roman" w:cs="Times New Roman"/>
                <w:sz w:val="28"/>
                <w:szCs w:val="28"/>
              </w:rPr>
              <w:t>театр</w:t>
            </w:r>
            <w:proofErr w:type="gramStart"/>
            <w:r w:rsidRPr="0018134B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18134B">
              <w:rPr>
                <w:rFonts w:ascii="Times New Roman" w:hAnsi="Times New Roman" w:cs="Times New Roman"/>
                <w:sz w:val="28"/>
                <w:szCs w:val="28"/>
              </w:rPr>
              <w:t>еятельности</w:t>
            </w:r>
            <w:proofErr w:type="spellEnd"/>
            <w:r w:rsidRPr="0018134B">
              <w:rPr>
                <w:rFonts w:ascii="Times New Roman" w:hAnsi="Times New Roman" w:cs="Times New Roman"/>
                <w:sz w:val="28"/>
                <w:szCs w:val="28"/>
              </w:rPr>
              <w:t>: пальчиковый театр с героями р.н.с., бумажный театр с героями р.н.с.</w:t>
            </w:r>
          </w:p>
          <w:p w:rsidR="00941F3C" w:rsidRPr="0018134B" w:rsidRDefault="00941F3C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2" w:type="dxa"/>
          </w:tcPr>
          <w:p w:rsidR="00941F3C" w:rsidRPr="0018134B" w:rsidRDefault="00FF6318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Пополнение РППС</w:t>
            </w:r>
          </w:p>
          <w:p w:rsidR="00FF6318" w:rsidRPr="0018134B" w:rsidRDefault="00FF6318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(слушание) русских народных сказок с показом иллюстраций.</w:t>
            </w:r>
          </w:p>
          <w:p w:rsidR="00FF6318" w:rsidRPr="0018134B" w:rsidRDefault="00FF6318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Сюжетная игровая деятельность в костюмах.</w:t>
            </w:r>
          </w:p>
          <w:p w:rsidR="00FF6318" w:rsidRPr="0018134B" w:rsidRDefault="00FF6318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и игры </w:t>
            </w:r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 новым   пальчиковым, магнитным театром.</w:t>
            </w:r>
          </w:p>
        </w:tc>
      </w:tr>
      <w:tr w:rsidR="00941F3C" w:rsidRPr="0018134B" w:rsidTr="00403C28">
        <w:tc>
          <w:tcPr>
            <w:tcW w:w="1089" w:type="dxa"/>
          </w:tcPr>
          <w:p w:rsidR="00941F3C" w:rsidRPr="0018134B" w:rsidRDefault="008C5D48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27.03.-31.03</w:t>
            </w:r>
            <w:r w:rsidR="00941F3C"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.2023г.</w:t>
            </w:r>
          </w:p>
        </w:tc>
        <w:tc>
          <w:tcPr>
            <w:tcW w:w="5240" w:type="dxa"/>
          </w:tcPr>
          <w:p w:rsidR="00FF6318" w:rsidRPr="0018134B" w:rsidRDefault="00FF6318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Чтение</w:t>
            </w: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русских народных сказок: “Колобок”, «Курочка Ряба», «Теремок».  </w:t>
            </w:r>
            <w:r w:rsidR="00403C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   </w:t>
            </w: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Работа со сказкой «Колобок»             </w:t>
            </w: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Рассматривание</w:t>
            </w: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иллюстраций по сказке, знакомство с героями сказки.                              </w:t>
            </w: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Художественное творчество:</w:t>
            </w: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F6318" w:rsidRPr="0018134B" w:rsidRDefault="00FF6318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Рисование восковыми мелками “Колобок румяный бок”.      </w:t>
            </w:r>
            <w:r w:rsidR="00403C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                     </w:t>
            </w:r>
          </w:p>
          <w:p w:rsidR="00FF6318" w:rsidRPr="0018134B" w:rsidRDefault="00FF6318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Лепка</w:t>
            </w: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“</w:t>
            </w:r>
            <w:r w:rsidR="00403C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Колобок катится по дорожке”.   </w:t>
            </w:r>
          </w:p>
          <w:p w:rsidR="00FF6318" w:rsidRPr="0018134B" w:rsidRDefault="00FF6318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Аппликация «Колобок»                              </w:t>
            </w: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Театрализация</w:t>
            </w: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сказки воспитателем.  </w:t>
            </w:r>
          </w:p>
          <w:p w:rsidR="00FF6318" w:rsidRPr="0018134B" w:rsidRDefault="00FF6318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Подвижные игры:</w:t>
            </w: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</w:t>
            </w:r>
          </w:p>
          <w:p w:rsidR="00FF6318" w:rsidRPr="0018134B" w:rsidRDefault="00FF6318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«Покатились по дорожке»</w:t>
            </w:r>
          </w:p>
          <w:p w:rsidR="00FF6318" w:rsidRPr="0018134B" w:rsidRDefault="00FF6318" w:rsidP="00403C28">
            <w:pPr>
              <w:tabs>
                <w:tab w:val="left" w:pos="984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  </w:t>
            </w: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Дидактические игры:  </w:t>
            </w:r>
          </w:p>
          <w:p w:rsidR="00FF6318" w:rsidRPr="0018134B" w:rsidRDefault="00FF6318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    </w:t>
            </w: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«Кто больше назовет»</w:t>
            </w:r>
          </w:p>
          <w:p w:rsidR="00FF6318" w:rsidRPr="0018134B" w:rsidRDefault="00FF6318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«Больше, меньше»</w:t>
            </w: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  <w:p w:rsidR="00FF6318" w:rsidRPr="0018134B" w:rsidRDefault="00403C28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="00FF6318"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«Моя сказка»</w:t>
            </w:r>
          </w:p>
          <w:p w:rsidR="00FF6318" w:rsidRPr="0018134B" w:rsidRDefault="00403C28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FF6318"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«Сложи сказку»        </w:t>
            </w:r>
          </w:p>
          <w:p w:rsidR="00FF6318" w:rsidRPr="0018134B" w:rsidRDefault="00FF6318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Пальчиковая игра «Наши сказки», «Колобок».                   </w:t>
            </w:r>
            <w:r w:rsidR="00403C2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                        </w:t>
            </w: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          </w:t>
            </w: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  <w:p w:rsidR="00FF6318" w:rsidRPr="0018134B" w:rsidRDefault="00FF6318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Прослушивание музыкальной композиции:</w:t>
            </w:r>
          </w:p>
          <w:p w:rsidR="00941F3C" w:rsidRPr="0018134B" w:rsidRDefault="00FF6318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«Песенка Колобка»</w:t>
            </w:r>
          </w:p>
        </w:tc>
        <w:tc>
          <w:tcPr>
            <w:tcW w:w="2522" w:type="dxa"/>
          </w:tcPr>
          <w:p w:rsidR="00941F3C" w:rsidRPr="0018134B" w:rsidRDefault="008341DB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Чтение/слушание сказки.</w:t>
            </w:r>
          </w:p>
          <w:p w:rsidR="008341DB" w:rsidRPr="0018134B" w:rsidRDefault="008341DB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Творческая деятельность игровая и образовательная.</w:t>
            </w:r>
          </w:p>
          <w:p w:rsidR="008341DB" w:rsidRPr="0018134B" w:rsidRDefault="008341DB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подвижных и дидактических играх с воспитателем.</w:t>
            </w:r>
          </w:p>
        </w:tc>
      </w:tr>
      <w:tr w:rsidR="00941F3C" w:rsidRPr="0018134B" w:rsidTr="00403C28">
        <w:tc>
          <w:tcPr>
            <w:tcW w:w="1089" w:type="dxa"/>
          </w:tcPr>
          <w:p w:rsidR="00941F3C" w:rsidRPr="0018134B" w:rsidRDefault="008C5D48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03.04.-07</w:t>
            </w:r>
            <w:r w:rsidR="00941F3C"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.04.2023г.</w:t>
            </w:r>
          </w:p>
        </w:tc>
        <w:tc>
          <w:tcPr>
            <w:tcW w:w="5240" w:type="dxa"/>
          </w:tcPr>
          <w:p w:rsidR="00FF6318" w:rsidRPr="0018134B" w:rsidRDefault="00FF6318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Чтение</w:t>
            </w: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сказки “Курочка Ряба”.                    </w:t>
            </w: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Рассматривание</w:t>
            </w: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иллюстраций по сказке, знакомство с героями сказки.         </w:t>
            </w:r>
            <w:r w:rsidR="00403C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     </w:t>
            </w: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Игра-драматизация </w:t>
            </w: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сказке “Курочка Ряба”.  </w:t>
            </w:r>
          </w:p>
          <w:p w:rsidR="00FF6318" w:rsidRPr="0018134B" w:rsidRDefault="00FF6318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    </w:t>
            </w: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Художественное творчество:</w:t>
            </w: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F6318" w:rsidRPr="0018134B" w:rsidRDefault="00FF6318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Рисование кистью «</w:t>
            </w:r>
            <w:r w:rsidR="008341DB"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Яичко простое и золотое</w:t>
            </w: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403C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F6318" w:rsidRPr="0018134B" w:rsidRDefault="008341DB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Лепка «Зернышки</w:t>
            </w:r>
            <w:r w:rsidR="00FF6318"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403C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F6318" w:rsidRPr="0018134B" w:rsidRDefault="00FF6318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  </w:t>
            </w: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Дидактические игры:</w:t>
            </w:r>
          </w:p>
          <w:p w:rsidR="00FF6318" w:rsidRPr="0018134B" w:rsidRDefault="00FF6318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     </w:t>
            </w: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«Найди тень»</w:t>
            </w:r>
          </w:p>
          <w:p w:rsidR="00FF6318" w:rsidRPr="0018134B" w:rsidRDefault="00FF6318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«Сложи картинку»</w:t>
            </w:r>
          </w:p>
          <w:p w:rsidR="008341DB" w:rsidRPr="0018134B" w:rsidRDefault="008341DB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на липучках «Курочка Ряба»</w:t>
            </w:r>
          </w:p>
          <w:p w:rsidR="00FF6318" w:rsidRPr="0018134B" w:rsidRDefault="00FF6318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Подвижные игры:</w:t>
            </w: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F6318" w:rsidRPr="0018134B" w:rsidRDefault="00FF6318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«Наседка и цыплята»</w:t>
            </w:r>
          </w:p>
          <w:p w:rsidR="00FF6318" w:rsidRPr="0018134B" w:rsidRDefault="00FF6318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«Курочка Ряба и веселые цыплятки»</w:t>
            </w:r>
          </w:p>
          <w:p w:rsidR="00941F3C" w:rsidRPr="00403C28" w:rsidRDefault="008341DB" w:rsidP="00403C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сказка «Курочка Ряба»</w:t>
            </w:r>
          </w:p>
        </w:tc>
        <w:tc>
          <w:tcPr>
            <w:tcW w:w="2522" w:type="dxa"/>
          </w:tcPr>
          <w:p w:rsidR="00941F3C" w:rsidRPr="0018134B" w:rsidRDefault="008341DB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Чтение/слушание сказки</w:t>
            </w:r>
          </w:p>
          <w:p w:rsidR="008341DB" w:rsidRPr="0018134B" w:rsidRDefault="008341DB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игре-драматизации, подвижных и дидактических играх.</w:t>
            </w:r>
          </w:p>
          <w:p w:rsidR="008341DB" w:rsidRPr="0018134B" w:rsidRDefault="008341DB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Проявление фантазии, воображения, развитие речи и обогащение словаря</w:t>
            </w:r>
            <w:r w:rsidR="005F330C"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941F3C" w:rsidRPr="0018134B" w:rsidTr="00403C28">
        <w:tc>
          <w:tcPr>
            <w:tcW w:w="1089" w:type="dxa"/>
          </w:tcPr>
          <w:p w:rsidR="00941F3C" w:rsidRPr="0018134B" w:rsidRDefault="008C5D48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10.04.-14</w:t>
            </w:r>
            <w:r w:rsidR="00941F3C"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.04.2023г.</w:t>
            </w:r>
          </w:p>
        </w:tc>
        <w:tc>
          <w:tcPr>
            <w:tcW w:w="5240" w:type="dxa"/>
          </w:tcPr>
          <w:p w:rsidR="008341DB" w:rsidRPr="0018134B" w:rsidRDefault="008341DB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Чтение</w:t>
            </w: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сказки “Теремок”. </w:t>
            </w:r>
            <w:r w:rsidR="00403C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          </w:t>
            </w: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Рассматривание</w:t>
            </w: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иллюстраций по сказке, знакомство с героями сказки.</w:t>
            </w:r>
          </w:p>
          <w:p w:rsidR="008341DB" w:rsidRPr="0018134B" w:rsidRDefault="008341DB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Художественное творчество:  </w:t>
            </w:r>
          </w:p>
          <w:p w:rsidR="008341DB" w:rsidRPr="0018134B" w:rsidRDefault="008341DB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 </w:t>
            </w: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Лепка «Мой любимый герой сказки»</w:t>
            </w: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  <w:p w:rsidR="008341DB" w:rsidRPr="0018134B" w:rsidRDefault="008341DB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       </w:t>
            </w: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«Терем-теремок»</w:t>
            </w: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  <w:p w:rsidR="008341DB" w:rsidRPr="0018134B" w:rsidRDefault="008341DB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Дидактические игры:</w:t>
            </w:r>
          </w:p>
          <w:p w:rsidR="008341DB" w:rsidRPr="0018134B" w:rsidRDefault="008341DB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      </w:t>
            </w: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«Дорожки к теремку»</w:t>
            </w:r>
          </w:p>
          <w:p w:rsidR="008341DB" w:rsidRPr="0018134B" w:rsidRDefault="008341DB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«</w:t>
            </w: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Чей голос?»</w:t>
            </w:r>
          </w:p>
          <w:p w:rsidR="008341DB" w:rsidRPr="0018134B" w:rsidRDefault="008341DB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       «Кто лишний?»</w:t>
            </w: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  </w:t>
            </w:r>
          </w:p>
          <w:p w:rsidR="008341DB" w:rsidRPr="0018134B" w:rsidRDefault="008341DB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Игра на липучках «Теремок»</w:t>
            </w:r>
          </w:p>
          <w:p w:rsidR="008341DB" w:rsidRPr="0018134B" w:rsidRDefault="008341DB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Игры в пальчиковый театр</w:t>
            </w:r>
          </w:p>
          <w:p w:rsidR="00941F3C" w:rsidRPr="0018134B" w:rsidRDefault="008341DB" w:rsidP="00403C28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Пальчиковая сказка «Теремок</w:t>
            </w:r>
            <w:r w:rsidR="00403C2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522" w:type="dxa"/>
          </w:tcPr>
          <w:p w:rsidR="00941F3C" w:rsidRPr="0018134B" w:rsidRDefault="005F330C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Чтение/слушание сказки</w:t>
            </w:r>
          </w:p>
          <w:p w:rsidR="005F330C" w:rsidRPr="0018134B" w:rsidRDefault="005F330C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художественной и творческой деятельности по мотивам р.н.</w:t>
            </w:r>
            <w:proofErr w:type="gramStart"/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F330C" w:rsidRPr="0018134B" w:rsidRDefault="005F330C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Совместная игровая </w:t>
            </w:r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деятельность всех детей и индивидуально с воспитателем.</w:t>
            </w:r>
          </w:p>
        </w:tc>
      </w:tr>
      <w:tr w:rsidR="008341DB" w:rsidRPr="0018134B" w:rsidTr="00403C28">
        <w:tc>
          <w:tcPr>
            <w:tcW w:w="1089" w:type="dxa"/>
          </w:tcPr>
          <w:p w:rsidR="008341DB" w:rsidRPr="0018134B" w:rsidRDefault="008C5D48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17.04.-21</w:t>
            </w:r>
            <w:r w:rsidR="008341DB"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.04.2023г.</w:t>
            </w:r>
          </w:p>
        </w:tc>
        <w:tc>
          <w:tcPr>
            <w:tcW w:w="5240" w:type="dxa"/>
          </w:tcPr>
          <w:p w:rsidR="008341DB" w:rsidRPr="0018134B" w:rsidRDefault="008341DB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Повторение всех сказок.</w:t>
            </w:r>
          </w:p>
          <w:p w:rsidR="008341DB" w:rsidRPr="0018134B" w:rsidRDefault="008341DB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Театрализованная деятельность по мотивам р.н.</w:t>
            </w:r>
            <w:proofErr w:type="gramStart"/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8341DB" w:rsidRPr="0018134B" w:rsidRDefault="008341DB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Разыгрывание сказок с помощью пальчикового театра, магнитного. Костюмированное представление сказки «Теремок»</w:t>
            </w:r>
          </w:p>
          <w:p w:rsidR="008341DB" w:rsidRPr="0018134B" w:rsidRDefault="008341DB" w:rsidP="001813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Повторение пальчиковых сказок, игры на липучках по мотивам р.н.</w:t>
            </w:r>
            <w:proofErr w:type="gramStart"/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1813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22" w:type="dxa"/>
          </w:tcPr>
          <w:p w:rsidR="008341DB" w:rsidRPr="0018134B" w:rsidRDefault="005F330C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полученного опыта.</w:t>
            </w:r>
          </w:p>
          <w:p w:rsidR="005F330C" w:rsidRPr="0018134B" w:rsidRDefault="005F330C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 р.н.</w:t>
            </w:r>
            <w:proofErr w:type="gramStart"/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</w:p>
          <w:p w:rsidR="005F330C" w:rsidRPr="0018134B" w:rsidRDefault="005F330C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по желанию по мотивам р.н.</w:t>
            </w:r>
            <w:proofErr w:type="gramStart"/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F330C" w:rsidRPr="0018134B" w:rsidRDefault="005F330C" w:rsidP="0018134B">
            <w:pPr>
              <w:pStyle w:val="a8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13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Театрализованная деятельность: «Теремок».</w:t>
            </w:r>
          </w:p>
        </w:tc>
      </w:tr>
    </w:tbl>
    <w:p w:rsidR="00151BCA" w:rsidRPr="0018134B" w:rsidRDefault="00151BCA" w:rsidP="0018134B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1BCA" w:rsidRPr="00403C28" w:rsidRDefault="00403C28" w:rsidP="00403C28">
      <w:pPr>
        <w:spacing w:after="0" w:line="360" w:lineRule="auto"/>
        <w:ind w:left="567"/>
        <w:jc w:val="both"/>
        <w:rPr>
          <w:rFonts w:ascii="Times New Roman" w:eastAsia="Global User Interface" w:hAnsi="Times New Roman" w:cs="Times New Roman"/>
          <w:i/>
          <w:sz w:val="28"/>
          <w:szCs w:val="28"/>
          <w:u w:val="single"/>
        </w:rPr>
      </w:pPr>
      <w:r w:rsidRPr="00403C28">
        <w:rPr>
          <w:rFonts w:ascii="Times New Roman" w:eastAsia="Global User Interface" w:hAnsi="Times New Roman" w:cs="Times New Roman"/>
          <w:i/>
          <w:sz w:val="28"/>
          <w:szCs w:val="28"/>
          <w:u w:val="single"/>
        </w:rPr>
        <w:t xml:space="preserve">3. </w:t>
      </w:r>
      <w:r w:rsidR="005F330C" w:rsidRPr="00403C28">
        <w:rPr>
          <w:rFonts w:ascii="Times New Roman" w:eastAsia="Global User Interface" w:hAnsi="Times New Roman" w:cs="Times New Roman"/>
          <w:i/>
          <w:sz w:val="28"/>
          <w:szCs w:val="28"/>
          <w:u w:val="single"/>
        </w:rPr>
        <w:t>Заключительный этап:</w:t>
      </w:r>
    </w:p>
    <w:p w:rsidR="005F330C" w:rsidRPr="0018134B" w:rsidRDefault="005F330C" w:rsidP="0018134B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18134B">
        <w:rPr>
          <w:rFonts w:ascii="Times New Roman" w:eastAsia="Global User Interface" w:hAnsi="Times New Roman" w:cs="Times New Roman"/>
          <w:sz w:val="28"/>
          <w:szCs w:val="28"/>
        </w:rPr>
        <w:t>Оформление книжного уголка и уголка театра в группе по мотивам р.н.</w:t>
      </w:r>
      <w:proofErr w:type="gramStart"/>
      <w:r w:rsidRPr="0018134B">
        <w:rPr>
          <w:rFonts w:ascii="Times New Roman" w:eastAsia="Global User Interface" w:hAnsi="Times New Roman" w:cs="Times New Roman"/>
          <w:sz w:val="28"/>
          <w:szCs w:val="28"/>
        </w:rPr>
        <w:t>с</w:t>
      </w:r>
      <w:proofErr w:type="gramEnd"/>
      <w:r w:rsidRPr="0018134B">
        <w:rPr>
          <w:rFonts w:ascii="Times New Roman" w:eastAsia="Global User Interface" w:hAnsi="Times New Roman" w:cs="Times New Roman"/>
          <w:sz w:val="28"/>
          <w:szCs w:val="28"/>
        </w:rPr>
        <w:t>.</w:t>
      </w:r>
    </w:p>
    <w:p w:rsidR="005F330C" w:rsidRPr="0018134B" w:rsidRDefault="005F330C" w:rsidP="0018134B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18134B">
        <w:rPr>
          <w:rFonts w:ascii="Times New Roman" w:eastAsia="Global User Interface" w:hAnsi="Times New Roman" w:cs="Times New Roman"/>
          <w:sz w:val="28"/>
          <w:szCs w:val="28"/>
        </w:rPr>
        <w:t>Видео: театрализованная деятельность по сказке «Теремок».</w:t>
      </w:r>
    </w:p>
    <w:p w:rsidR="005F330C" w:rsidRPr="0018134B" w:rsidRDefault="005F330C" w:rsidP="0018134B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18134B">
        <w:rPr>
          <w:rFonts w:ascii="Times New Roman" w:eastAsia="Global User Interface" w:hAnsi="Times New Roman" w:cs="Times New Roman"/>
          <w:sz w:val="28"/>
          <w:szCs w:val="28"/>
        </w:rPr>
        <w:t>Презентация «Наши сказки»</w:t>
      </w:r>
      <w:r w:rsidR="00DC1B88">
        <w:rPr>
          <w:rFonts w:ascii="Times New Roman" w:eastAsia="Global User Interface" w:hAnsi="Times New Roman" w:cs="Times New Roman"/>
          <w:sz w:val="28"/>
          <w:szCs w:val="28"/>
        </w:rPr>
        <w:t>.</w:t>
      </w:r>
    </w:p>
    <w:p w:rsidR="00403C28" w:rsidRDefault="005F330C" w:rsidP="00403C28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18134B">
        <w:rPr>
          <w:rFonts w:ascii="Times New Roman" w:eastAsia="Global User Interface" w:hAnsi="Times New Roman" w:cs="Times New Roman"/>
          <w:sz w:val="28"/>
          <w:szCs w:val="28"/>
        </w:rPr>
        <w:t xml:space="preserve">Консультация для родителей «Прочитаем детям сказки…» </w:t>
      </w:r>
    </w:p>
    <w:p w:rsidR="00403C28" w:rsidRDefault="005F330C" w:rsidP="00403C28">
      <w:pPr>
        <w:pStyle w:val="a8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03C28">
        <w:rPr>
          <w:rFonts w:ascii="Times New Roman" w:hAnsi="Times New Roman" w:cs="Times New Roman"/>
          <w:b/>
          <w:color w:val="111111"/>
          <w:sz w:val="28"/>
          <w:szCs w:val="28"/>
        </w:rPr>
        <w:t>Вывод:</w:t>
      </w:r>
      <w:r w:rsidRPr="00403C28">
        <w:rPr>
          <w:rFonts w:ascii="Times New Roman" w:hAnsi="Times New Roman" w:cs="Times New Roman"/>
          <w:color w:val="111111"/>
          <w:sz w:val="28"/>
          <w:szCs w:val="28"/>
        </w:rPr>
        <w:tab/>
        <w:t>Сказки рассказывают о дружбе, терпимости, помощи и любви к правде: о том, что действительно важно в жизни. Приобщить детей к этим ценностям сегодня как никогда важно с самого раннего возраст</w:t>
      </w:r>
      <w:r w:rsidR="00403C28">
        <w:rPr>
          <w:rFonts w:ascii="Times New Roman" w:hAnsi="Times New Roman" w:cs="Times New Roman"/>
          <w:color w:val="111111"/>
          <w:sz w:val="28"/>
          <w:szCs w:val="28"/>
        </w:rPr>
        <w:t xml:space="preserve">а. </w:t>
      </w:r>
      <w:r w:rsidRPr="0018134B">
        <w:rPr>
          <w:rFonts w:ascii="Times New Roman" w:hAnsi="Times New Roman" w:cs="Times New Roman"/>
          <w:color w:val="111111"/>
          <w:sz w:val="28"/>
          <w:szCs w:val="28"/>
        </w:rPr>
        <w:t xml:space="preserve">В процессе проектной деятельности мы пронаблюдали, как дети активно участвуют во всех предложенных упражнениях и играх, внимательно слушают, запоминают сюжет, что говорит </w:t>
      </w:r>
      <w:proofErr w:type="gramStart"/>
      <w:r w:rsidRPr="0018134B">
        <w:rPr>
          <w:rFonts w:ascii="Times New Roman" w:hAnsi="Times New Roman" w:cs="Times New Roman"/>
          <w:color w:val="111111"/>
          <w:sz w:val="28"/>
          <w:szCs w:val="28"/>
        </w:rPr>
        <w:t>о</w:t>
      </w:r>
      <w:proofErr w:type="gramEnd"/>
      <w:r w:rsidRPr="0018134B">
        <w:rPr>
          <w:rFonts w:ascii="Times New Roman" w:hAnsi="Times New Roman" w:cs="Times New Roman"/>
          <w:color w:val="111111"/>
          <w:sz w:val="28"/>
          <w:szCs w:val="28"/>
        </w:rPr>
        <w:t xml:space="preserve"> их заинтер</w:t>
      </w:r>
      <w:r w:rsidR="0018134B" w:rsidRPr="0018134B">
        <w:rPr>
          <w:rFonts w:ascii="Times New Roman" w:hAnsi="Times New Roman" w:cs="Times New Roman"/>
          <w:color w:val="111111"/>
          <w:sz w:val="28"/>
          <w:szCs w:val="28"/>
        </w:rPr>
        <w:t xml:space="preserve">есованности. В свободной деятельности дети проговаривают сказку, рассматривают самостоятельно книги, проговаривая сюжет по картинкам, наряжаются и говорят «Я мышка-норушка…» и т.д. Очень приятно наблюдать за их активной деятельностью. В итоге на съемке </w:t>
      </w:r>
      <w:r w:rsidR="0018134B" w:rsidRPr="0018134B"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сказки «Теремок» дети все активно принимали участие, </w:t>
      </w:r>
      <w:proofErr w:type="gramStart"/>
      <w:r w:rsidR="0018134B" w:rsidRPr="0018134B">
        <w:rPr>
          <w:rFonts w:ascii="Times New Roman" w:hAnsi="Times New Roman" w:cs="Times New Roman"/>
          <w:color w:val="111111"/>
          <w:sz w:val="28"/>
          <w:szCs w:val="28"/>
        </w:rPr>
        <w:t>нарядились в героев сказки под аудиозапись продемонстрировали</w:t>
      </w:r>
      <w:proofErr w:type="gramEnd"/>
      <w:r w:rsidR="0018134B" w:rsidRPr="0018134B">
        <w:rPr>
          <w:rFonts w:ascii="Times New Roman" w:hAnsi="Times New Roman" w:cs="Times New Roman"/>
          <w:color w:val="111111"/>
          <w:sz w:val="28"/>
          <w:szCs w:val="28"/>
        </w:rPr>
        <w:t xml:space="preserve"> полученные знания, творческую активность. </w:t>
      </w:r>
    </w:p>
    <w:p w:rsidR="0018134B" w:rsidRPr="00403C28" w:rsidRDefault="00403C28" w:rsidP="00403C28">
      <w:pPr>
        <w:pStyle w:val="a8"/>
        <w:spacing w:after="0" w:line="360" w:lineRule="auto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      </w:t>
      </w:r>
      <w:r w:rsidR="0018134B" w:rsidRPr="0018134B">
        <w:rPr>
          <w:rFonts w:ascii="Times New Roman" w:hAnsi="Times New Roman" w:cs="Times New Roman"/>
          <w:color w:val="111111"/>
          <w:sz w:val="28"/>
          <w:szCs w:val="28"/>
        </w:rPr>
        <w:t xml:space="preserve">Для достижения еще больших результатов будем продолжать данную работу по чтению и драматизации русских народных сказок, ведь сказки – волшебное средство, которое заставляет ребенка сидеть спокойно и внимательно слушать, которое в то же время разжигает его воображение и увеличивает словарный запас. Это также укрепляет детское доверие миру. Простое средство ничего не стоит, напротив, те, кто дарит такое полезное время своим детям, даже получают что-то взамен: рассказывание и чтение сказок создает близость и </w:t>
      </w:r>
      <w:proofErr w:type="spellStart"/>
      <w:proofErr w:type="gramStart"/>
      <w:r w:rsidR="0018134B" w:rsidRPr="0018134B">
        <w:rPr>
          <w:rFonts w:ascii="Times New Roman" w:hAnsi="Times New Roman" w:cs="Times New Roman"/>
          <w:color w:val="111111"/>
          <w:sz w:val="28"/>
          <w:szCs w:val="28"/>
        </w:rPr>
        <w:t>и</w:t>
      </w:r>
      <w:proofErr w:type="spellEnd"/>
      <w:proofErr w:type="gramEnd"/>
      <w:r w:rsidR="0018134B" w:rsidRPr="0018134B">
        <w:rPr>
          <w:rFonts w:ascii="Times New Roman" w:hAnsi="Times New Roman" w:cs="Times New Roman"/>
          <w:color w:val="111111"/>
          <w:sz w:val="28"/>
          <w:szCs w:val="28"/>
        </w:rPr>
        <w:t xml:space="preserve"> заставляет детские глаза сиять.</w:t>
      </w:r>
    </w:p>
    <w:p w:rsidR="004161A8" w:rsidRDefault="0018134B" w:rsidP="004161A8">
      <w:pPr>
        <w:pStyle w:val="a6"/>
        <w:shd w:val="clear" w:color="auto" w:fill="FFFFFF"/>
        <w:tabs>
          <w:tab w:val="left" w:pos="1548"/>
        </w:tabs>
        <w:spacing w:after="0" w:line="360" w:lineRule="auto"/>
        <w:ind w:firstLine="360"/>
        <w:jc w:val="both"/>
        <w:rPr>
          <w:color w:val="111111"/>
          <w:sz w:val="28"/>
          <w:szCs w:val="28"/>
        </w:rPr>
      </w:pPr>
      <w:proofErr w:type="spellStart"/>
      <w:r w:rsidRPr="0018134B">
        <w:rPr>
          <w:color w:val="111111"/>
          <w:sz w:val="28"/>
          <w:szCs w:val="28"/>
        </w:rPr>
        <w:t>Фотоотчет</w:t>
      </w:r>
      <w:proofErr w:type="spellEnd"/>
      <w:r w:rsidRPr="0018134B">
        <w:rPr>
          <w:color w:val="111111"/>
          <w:sz w:val="28"/>
          <w:szCs w:val="28"/>
        </w:rPr>
        <w:t>:</w:t>
      </w:r>
    </w:p>
    <w:p w:rsidR="00990720" w:rsidRPr="00DC1B88" w:rsidRDefault="00990720" w:rsidP="00DC1B88">
      <w:pPr>
        <w:pStyle w:val="a6"/>
        <w:shd w:val="clear" w:color="auto" w:fill="FFFFFF"/>
        <w:tabs>
          <w:tab w:val="left" w:pos="1548"/>
        </w:tabs>
        <w:spacing w:after="0" w:line="360" w:lineRule="auto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1558290" cy="1168718"/>
            <wp:effectExtent l="19050" t="0" r="3810" b="0"/>
            <wp:docPr id="1" name="Рисунок 1" descr="C:\Users\PC\Desktop\для театр деят\IMG_20230405_07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для театр деят\IMG_20230405_075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58" cy="116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8210" cy="1224279"/>
            <wp:effectExtent l="19050" t="0" r="0" b="0"/>
            <wp:docPr id="3" name="Рисунок 2" descr="C:\Users\PC\Desktop\для театр деят\IMG_20230405_07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для театр деят\IMG_20230405_075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603" cy="122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87730" cy="1183640"/>
            <wp:effectExtent l="19050" t="0" r="7620" b="0"/>
            <wp:docPr id="4" name="Рисунок 3" descr="C:\Users\PC\Desktop\для театр деят\IMG_20230405_07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для театр деят\IMG_20230405_075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10" cy="118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1A8">
        <w:rPr>
          <w:noProof/>
        </w:rPr>
        <w:drawing>
          <wp:inline distT="0" distB="0" distL="0" distR="0">
            <wp:extent cx="1764030" cy="1323023"/>
            <wp:effectExtent l="19050" t="0" r="7620" b="0"/>
            <wp:docPr id="21" name="Рисунок 11" descr="C:\Users\PC\Desktop\22-23 перв мл Звездочка\Лэпбук\6df8e0e8f2f7b7b0c8e77014cf26ad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22-23 перв мл Звездочка\Лэпбук\6df8e0e8f2f7b7b0c8e77014cf26ad5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88" cy="132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1A8">
        <w:rPr>
          <w:noProof/>
        </w:rPr>
        <w:drawing>
          <wp:inline distT="0" distB="0" distL="0" distR="0">
            <wp:extent cx="1818640" cy="1363980"/>
            <wp:effectExtent l="19050" t="0" r="0" b="0"/>
            <wp:docPr id="23" name="Рисунок 12" descr="C:\Users\PC\Desktop\22-23 перв мл Звездочка\Лэпбук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22-23 перв мл Звездочка\Лэпбук\im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669" cy="136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1A8">
        <w:rPr>
          <w:noProof/>
        </w:rPr>
        <w:drawing>
          <wp:inline distT="0" distB="0" distL="0" distR="0">
            <wp:extent cx="1809750" cy="1014255"/>
            <wp:effectExtent l="19050" t="0" r="0" b="0"/>
            <wp:docPr id="24" name="Рисунок 3" descr="C:\Users\PC\Desktop\22-23 перв мл Звездочка\Лэпбук\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22-23 перв мл Звездочка\Лэпбук\slide-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374" cy="10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1A8">
        <w:rPr>
          <w:noProof/>
        </w:rPr>
        <w:drawing>
          <wp:inline distT="0" distB="0" distL="0" distR="0">
            <wp:extent cx="1809750" cy="1357313"/>
            <wp:effectExtent l="19050" t="0" r="0" b="0"/>
            <wp:docPr id="25" name="Рисунок 2" descr="C:\Users\PC\Desktop\22-23 перв мл Звездочка\Лэпбук\IMG_20230118_08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2-23 перв мл Звездочка\Лэпбук\IMG_20230118_085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83" cy="135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720" w:rsidRPr="00990720" w:rsidRDefault="00990720" w:rsidP="004161A8">
      <w:pPr>
        <w:tabs>
          <w:tab w:val="left" w:pos="1128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874395" cy="1165860"/>
            <wp:effectExtent l="19050" t="0" r="1905" b="0"/>
            <wp:docPr id="8" name="Рисунок 7" descr="C:\Users\PC\Desktop\22-23 перв мл Звездочка\ФОТО ВИДЕО ЗВЕЗДОЧКА\декабрь\IMG_20221202_07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22-23 перв мл Звездочка\ФОТО ВИДЕО ЗВЕЗДОЧКА\декабрь\IMG_20221202_0759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69" cy="116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57250" cy="1143000"/>
            <wp:effectExtent l="19050" t="0" r="0" b="0"/>
            <wp:docPr id="5" name="Рисунок 4" descr="C:\Users\PC\Desktop\для театр деят\IMG_20230220_10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для театр деят\IMG_20230220_1009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23" cy="114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1A8">
        <w:rPr>
          <w:noProof/>
          <w:lang w:eastAsia="ru-RU"/>
        </w:rPr>
        <w:drawing>
          <wp:inline distT="0" distB="0" distL="0" distR="0">
            <wp:extent cx="864870" cy="1153160"/>
            <wp:effectExtent l="19050" t="0" r="0" b="0"/>
            <wp:docPr id="22" name="Рисунок 6" descr="C:\Users\PC\Desktop\для театр деят\IMG_20230206_09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для театр деят\IMG_20230206_094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40" cy="115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49630" cy="1132841"/>
            <wp:effectExtent l="19050" t="0" r="7620" b="0"/>
            <wp:docPr id="6" name="Рисунок 5" descr="C:\Users\PC\Desktop\для театр деят\IMG_20230206_09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для театр деят\IMG_20230206_093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93" cy="113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64970" cy="1249222"/>
            <wp:effectExtent l="19050" t="0" r="0" b="0"/>
            <wp:docPr id="10" name="Рисунок 9" descr="C:\Users\PC\Desktop\22-23 перв мл Звездочка\ФОТО ВИДЕО ЗВЕЗДОЧКА\Сентябрь\IMG_20220903_11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22-23 перв мл Звездочка\ФОТО ВИДЕО ЗВЕЗДОЧКА\Сентябрь\IMG_20220903_1119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740" cy="124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720" w:rsidRDefault="004161A8" w:rsidP="004161A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139190" cy="1518920"/>
            <wp:effectExtent l="19050" t="0" r="3810" b="0"/>
            <wp:docPr id="27" name="Рисунок 1" descr="C:\Users\PC\Desktop\22-23 перв мл Звездочка\Лэпбук\IMG_20230113_16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2-23 перв мл Звездочка\Лэпбук\IMG_20230113_1615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677" cy="151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23950" cy="1498600"/>
            <wp:effectExtent l="19050" t="0" r="0" b="0"/>
            <wp:docPr id="28" name="Рисунок 13" descr="C:\Users\PC\Desktop\22-23 перв мл Звездочка\Лэпбук\IMG_20230116_21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22-23 перв мл Звездочка\Лэпбук\IMG_20230116_2127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431" cy="149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E0B" w:rsidRDefault="00937E0B" w:rsidP="004161A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55469" cy="1391602"/>
            <wp:effectExtent l="19050" t="0" r="0" b="0"/>
            <wp:docPr id="7" name="Рисунок 1" descr="C:\Users\PC\Desktop\IMG_20230411_09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0230411_0915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842" cy="139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E0B" w:rsidRPr="00937E0B" w:rsidRDefault="00990720" w:rsidP="00DC1B88">
      <w:pPr>
        <w:tabs>
          <w:tab w:val="left" w:pos="1068"/>
        </w:tabs>
      </w:pPr>
      <w:r>
        <w:tab/>
      </w:r>
      <w:r w:rsidR="00937E0B">
        <w:rPr>
          <w:noProof/>
          <w:lang w:eastAsia="ru-RU"/>
        </w:rPr>
        <w:drawing>
          <wp:inline distT="0" distB="0" distL="0" distR="0">
            <wp:extent cx="1104900" cy="1473200"/>
            <wp:effectExtent l="19050" t="0" r="0" b="0"/>
            <wp:docPr id="9" name="Рисунок 2" descr="C:\Users\PC\Desktop\IMG_20230411_09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_20230411_0922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33" cy="147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E0B">
        <w:rPr>
          <w:noProof/>
          <w:lang w:eastAsia="ru-RU"/>
        </w:rPr>
        <w:drawing>
          <wp:inline distT="0" distB="0" distL="0" distR="0">
            <wp:extent cx="1116330" cy="1488440"/>
            <wp:effectExtent l="19050" t="0" r="7620" b="0"/>
            <wp:docPr id="11" name="Рисунок 3" descr="C:\Users\PC\Desktop\IMG_20230411_09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_20230411_0923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426" cy="14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E0B">
        <w:rPr>
          <w:noProof/>
          <w:lang w:eastAsia="ru-RU"/>
        </w:rPr>
        <w:drawing>
          <wp:inline distT="0" distB="0" distL="0" distR="0">
            <wp:extent cx="1200150" cy="1600200"/>
            <wp:effectExtent l="19050" t="0" r="0" b="0"/>
            <wp:docPr id="13" name="Рисунок 5" descr="C:\Users\PC\Desktop\IMG_20230411_0924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G_20230411_092415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64" cy="16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E0B">
        <w:rPr>
          <w:noProof/>
          <w:lang w:eastAsia="ru-RU"/>
        </w:rPr>
        <w:drawing>
          <wp:inline distT="0" distB="0" distL="0" distR="0">
            <wp:extent cx="1133475" cy="1511300"/>
            <wp:effectExtent l="19050" t="0" r="9525" b="0"/>
            <wp:docPr id="12" name="Рисунок 4" descr="C:\Users\PC\Desktop\IMG_20230411_09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G_20230411_0925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960" cy="151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E0B" w:rsidRDefault="00937E0B" w:rsidP="00937E0B"/>
    <w:p w:rsidR="000B7D7C" w:rsidRDefault="00937E0B" w:rsidP="00937E0B">
      <w:pPr>
        <w:tabs>
          <w:tab w:val="left" w:pos="1428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1068705" cy="1424940"/>
            <wp:effectExtent l="19050" t="0" r="0" b="0"/>
            <wp:docPr id="14" name="Рисунок 6" descr="C:\Users\PC\Desktop\IMG_20230411_09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IMG_20230411_0925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62" cy="14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08710" cy="1478280"/>
            <wp:effectExtent l="19050" t="0" r="0" b="0"/>
            <wp:docPr id="15" name="Рисунок 7" descr="C:\Users\PC\Desktop\IMG_20230411_09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IMG_20230411_0927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84" cy="147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B88">
        <w:rPr>
          <w:noProof/>
          <w:lang w:eastAsia="ru-RU"/>
        </w:rPr>
        <w:drawing>
          <wp:inline distT="0" distB="0" distL="0" distR="0">
            <wp:extent cx="1108710" cy="1478280"/>
            <wp:effectExtent l="19050" t="0" r="0" b="0"/>
            <wp:docPr id="16" name="Рисунок 8" descr="C:\Users\PC\Desktop\IMG_20230411_0926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IMG_20230411_092629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84" cy="147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B88">
        <w:rPr>
          <w:noProof/>
          <w:lang w:eastAsia="ru-RU"/>
        </w:rPr>
        <w:drawing>
          <wp:inline distT="0" distB="0" distL="0" distR="0">
            <wp:extent cx="1051560" cy="1402080"/>
            <wp:effectExtent l="19050" t="0" r="0" b="0"/>
            <wp:docPr id="17" name="Рисунок 9" descr="C:\Users\PC\Desktop\IMG_20230411_09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IMG_20230411_0928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10" cy="14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88" w:rsidRPr="00937E0B" w:rsidRDefault="00DC1B88" w:rsidP="00DC1B88">
      <w:pPr>
        <w:tabs>
          <w:tab w:val="left" w:pos="1428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1504950" cy="2006600"/>
            <wp:effectExtent l="19050" t="0" r="0" b="0"/>
            <wp:docPr id="18" name="Рисунок 10" descr="C:\Users\PC\Desktop\IMG_20230411_09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IMG_20230411_0929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479" cy="200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B88" w:rsidRPr="00937E0B" w:rsidSect="005C7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lobal User Interfac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83954"/>
    <w:multiLevelType w:val="hybridMultilevel"/>
    <w:tmpl w:val="30602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A35B70"/>
    <w:multiLevelType w:val="hybridMultilevel"/>
    <w:tmpl w:val="CF2A23CA"/>
    <w:lvl w:ilvl="0" w:tplc="ECE22F80">
      <w:start w:val="2"/>
      <w:numFmt w:val="bullet"/>
      <w:lvlText w:val=""/>
      <w:lvlJc w:val="left"/>
      <w:pPr>
        <w:ind w:left="720" w:hanging="360"/>
      </w:pPr>
      <w:rPr>
        <w:rFonts w:ascii="Symbol" w:eastAsia="Global User Interface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C56B3"/>
    <w:multiLevelType w:val="hybridMultilevel"/>
    <w:tmpl w:val="B9CEB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2A1026"/>
    <w:multiLevelType w:val="hybridMultilevel"/>
    <w:tmpl w:val="6DCA6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236475"/>
    <w:multiLevelType w:val="multilevel"/>
    <w:tmpl w:val="74EC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7D7C"/>
    <w:rsid w:val="000B7D7C"/>
    <w:rsid w:val="0011400D"/>
    <w:rsid w:val="00151BCA"/>
    <w:rsid w:val="0018134B"/>
    <w:rsid w:val="00403C28"/>
    <w:rsid w:val="004161A8"/>
    <w:rsid w:val="005C7145"/>
    <w:rsid w:val="005F330C"/>
    <w:rsid w:val="006C7D17"/>
    <w:rsid w:val="008341DB"/>
    <w:rsid w:val="008C5D48"/>
    <w:rsid w:val="00937E0B"/>
    <w:rsid w:val="00941F3C"/>
    <w:rsid w:val="00990720"/>
    <w:rsid w:val="00DC1B88"/>
    <w:rsid w:val="00FF6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7D7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B7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D7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B7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B7D7C"/>
    <w:rPr>
      <w:b/>
      <w:bCs/>
    </w:rPr>
  </w:style>
  <w:style w:type="paragraph" w:customStyle="1" w:styleId="c0">
    <w:name w:val="c0"/>
    <w:basedOn w:val="a"/>
    <w:rsid w:val="00151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51BCA"/>
  </w:style>
  <w:style w:type="paragraph" w:styleId="a8">
    <w:name w:val="List Paragraph"/>
    <w:basedOn w:val="a"/>
    <w:uiPriority w:val="1"/>
    <w:qFormat/>
    <w:rsid w:val="00151BCA"/>
    <w:pPr>
      <w:ind w:left="720"/>
      <w:contextualSpacing/>
    </w:pPr>
  </w:style>
  <w:style w:type="table" w:styleId="a9">
    <w:name w:val="Table Grid"/>
    <w:basedOn w:val="a1"/>
    <w:uiPriority w:val="59"/>
    <w:rsid w:val="00941F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FF6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1497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cp:lastPrinted>2023-04-12T13:04:00Z</cp:lastPrinted>
  <dcterms:created xsi:type="dcterms:W3CDTF">2023-04-09T16:37:00Z</dcterms:created>
  <dcterms:modified xsi:type="dcterms:W3CDTF">2023-04-15T08:43:00Z</dcterms:modified>
</cp:coreProperties>
</file>