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14" w:rsidRDefault="00B22C14" w:rsidP="00B22C1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B22C14" w:rsidRDefault="00B22C14" w:rsidP="00B22C1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детский сад «Тополёк»</w:t>
      </w:r>
    </w:p>
    <w:p w:rsidR="00B22C14" w:rsidRDefault="00B22C14" w:rsidP="00B22C1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 w:rsidRPr="009B5307">
        <w:rPr>
          <w:rFonts w:ascii="Times New Roman" w:eastAsia="Times New Roman" w:hAnsi="Times New Roman" w:cs="Times New Roman"/>
          <w:b/>
          <w:noProof/>
          <w:color w:val="2B2622"/>
          <w:sz w:val="28"/>
          <w:szCs w:val="28"/>
          <w:lang w:eastAsia="ru-RU"/>
        </w:rPr>
        <w:drawing>
          <wp:inline distT="0" distB="0" distL="0" distR="0">
            <wp:extent cx="1971675" cy="23526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14" w:rsidRPr="00936ACC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</w:pPr>
      <w:r w:rsidRPr="00936ACC"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  <w:t xml:space="preserve">Проект </w:t>
      </w:r>
    </w:p>
    <w:p w:rsidR="004728B9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для детей </w:t>
      </w:r>
      <w:r w:rsidR="004728B9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старшего дошкольного </w:t>
      </w:r>
      <w:r w:rsidR="00506CBB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возраста</w:t>
      </w:r>
    </w:p>
    <w:p w:rsidR="00B22C14" w:rsidRPr="00024467" w:rsidRDefault="00506CBB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  <w:r w:rsidR="00B22C14"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группы «</w:t>
      </w:r>
      <w:r w:rsidR="004728B9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Непоседы</w:t>
      </w:r>
      <w:r w:rsidR="00B22C14"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» </w:t>
      </w:r>
    </w:p>
    <w:p w:rsidR="00B22C14" w:rsidRPr="00024467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на тему: «</w:t>
      </w:r>
      <w:r w:rsidR="00DB0E2F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Космические приключения</w:t>
      </w: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»</w:t>
      </w:r>
    </w:p>
    <w:p w:rsidR="00B22C14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8"/>
          <w:szCs w:val="48"/>
          <w:lang w:eastAsia="ru-RU"/>
        </w:rPr>
      </w:pPr>
    </w:p>
    <w:p w:rsidR="00B22C14" w:rsidRDefault="00B22C14" w:rsidP="00B22C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Pr="009B171D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выполнила</w:t>
      </w:r>
    </w:p>
    <w:p w:rsidR="00B22C14" w:rsidRPr="009B171D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 Ильина А.И.</w:t>
      </w:r>
    </w:p>
    <w:p w:rsidR="00B22C14" w:rsidRDefault="00B22C14" w:rsidP="008E34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Pr="009B171D" w:rsidRDefault="004728B9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B22C14"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22C14" w:rsidRPr="00936ACC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Мышкин</w:t>
      </w:r>
    </w:p>
    <w:p w:rsidR="00DB0E2F" w:rsidRPr="00573901" w:rsidRDefault="00DB0E2F" w:rsidP="005739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3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Основания для разработки проекта:</w:t>
      </w:r>
      <w:r w:rsidRPr="00573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DB0E2F" w:rsidRPr="00573901" w:rsidRDefault="00573901" w:rsidP="00573901">
      <w:pPr>
        <w:pStyle w:val="a7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B0E2F" w:rsidRPr="00573901">
        <w:rPr>
          <w:color w:val="000000"/>
          <w:sz w:val="28"/>
          <w:szCs w:val="28"/>
        </w:rPr>
        <w:t>Поверхностные знания детей о космосе, о планетах, о работе космонавтах. Способствовать развитию у ребёнка представления об окружающем мире до глубин Вселенной.</w:t>
      </w:r>
    </w:p>
    <w:p w:rsidR="00DB0E2F" w:rsidRPr="00573901" w:rsidRDefault="00DB0E2F" w:rsidP="00573901">
      <w:pPr>
        <w:pStyle w:val="a7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 w:rsidRPr="008E34CF">
        <w:rPr>
          <w:b/>
          <w:sz w:val="28"/>
          <w:szCs w:val="28"/>
          <w:u w:val="single"/>
        </w:rPr>
        <w:t>Актуальность:</w:t>
      </w:r>
      <w:r w:rsidRPr="00573901">
        <w:rPr>
          <w:sz w:val="28"/>
          <w:szCs w:val="28"/>
        </w:rPr>
        <w:t xml:space="preserve"> 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Старших дошкольников всегда привлекает тема космоса, так как все неведомое, непонятное, недоступное глазу будоражит детскую фантазию. Как поддержать интерес ребенка к </w:t>
      </w:r>
      <w:proofErr w:type="gramStart"/>
      <w:r w:rsidRPr="00573901">
        <w:rPr>
          <w:sz w:val="28"/>
          <w:szCs w:val="28"/>
        </w:rPr>
        <w:t>неизведанному</w:t>
      </w:r>
      <w:proofErr w:type="gramEnd"/>
      <w:r w:rsidRPr="00573901">
        <w:rPr>
          <w:sz w:val="28"/>
          <w:szCs w:val="28"/>
        </w:rPr>
        <w:t xml:space="preserve">? С помощью, каких методов можно заинтересовать ребенка, помочь ему узнавать новую, интересную </w:t>
      </w:r>
      <w:proofErr w:type="gramStart"/>
      <w:r w:rsidRPr="00573901">
        <w:rPr>
          <w:sz w:val="28"/>
          <w:szCs w:val="28"/>
        </w:rPr>
        <w:t>информацию про космос</w:t>
      </w:r>
      <w:proofErr w:type="gramEnd"/>
      <w:r w:rsidRPr="00573901">
        <w:rPr>
          <w:sz w:val="28"/>
          <w:szCs w:val="28"/>
        </w:rPr>
        <w:t>?</w:t>
      </w:r>
      <w:r w:rsidRPr="00573901">
        <w:rPr>
          <w:rStyle w:val="apple-converted-space"/>
          <w:sz w:val="28"/>
          <w:szCs w:val="28"/>
        </w:rPr>
        <w:t> </w:t>
      </w:r>
      <w:r w:rsidRPr="00573901">
        <w:rPr>
          <w:sz w:val="28"/>
          <w:szCs w:val="28"/>
        </w:rPr>
        <w:t>Мы считаем, что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личности. В основе данного проекта лежит жажда дошкольников к познанию, стремление к открытиям, любознательность, потребность в умственных впечатлениях, и наша задача удовлетворить потребности детей, что в свою очередь приведёт к интеллектуальному, эмоциональному развитию. Чем шире мировоззрение ребенка, тем наиболее полно сформируется активная творческая личность, способная получить представления об окружающем мире до глубин Вселенной, не зазубривая научные истины, а открывая их самому.</w:t>
      </w:r>
    </w:p>
    <w:p w:rsidR="00DB0E2F" w:rsidRPr="00573901" w:rsidRDefault="00DB0E2F" w:rsidP="00C66D5B">
      <w:pPr>
        <w:pStyle w:val="a7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 w:rsidRPr="008E34CF">
        <w:rPr>
          <w:b/>
          <w:sz w:val="28"/>
          <w:szCs w:val="28"/>
          <w:u w:val="single"/>
        </w:rPr>
        <w:t>Цель:</w:t>
      </w:r>
      <w:r w:rsidRPr="008E34CF">
        <w:rPr>
          <w:sz w:val="28"/>
          <w:szCs w:val="28"/>
          <w:u w:val="single"/>
        </w:rPr>
        <w:t xml:space="preserve"> </w:t>
      </w:r>
      <w:r w:rsidRPr="00573901">
        <w:rPr>
          <w:sz w:val="28"/>
          <w:szCs w:val="28"/>
        </w:rPr>
        <w:t xml:space="preserve">формирование  у  детей старшего дошкольного возраста представлений о космическом пространстве, солнечной системе и ее планетах, освоении космоса </w:t>
      </w:r>
      <w:proofErr w:type="spellStart"/>
      <w:r w:rsidRPr="00573901">
        <w:rPr>
          <w:sz w:val="28"/>
          <w:szCs w:val="28"/>
        </w:rPr>
        <w:t>людьми</w:t>
      </w:r>
      <w:proofErr w:type="gramStart"/>
      <w:r w:rsidRPr="00573901">
        <w:rPr>
          <w:sz w:val="28"/>
          <w:szCs w:val="28"/>
        </w:rPr>
        <w:t>.</w:t>
      </w:r>
      <w:r w:rsidR="00C66D5B">
        <w:rPr>
          <w:sz w:val="28"/>
          <w:szCs w:val="28"/>
        </w:rPr>
        <w:t>С</w:t>
      </w:r>
      <w:proofErr w:type="gramEnd"/>
      <w:r w:rsidRPr="00573901">
        <w:rPr>
          <w:sz w:val="28"/>
          <w:szCs w:val="28"/>
        </w:rPr>
        <w:t>способствовать</w:t>
      </w:r>
      <w:proofErr w:type="spellEnd"/>
      <w:r w:rsidRPr="00573901">
        <w:rPr>
          <w:sz w:val="28"/>
          <w:szCs w:val="28"/>
        </w:rPr>
        <w:t xml:space="preserve"> развитию познавательных и интеллектуальных способностей детей.</w:t>
      </w:r>
    </w:p>
    <w:p w:rsidR="00DB0E2F" w:rsidRPr="008E34CF" w:rsidRDefault="00DB0E2F" w:rsidP="005739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 w:rsidRPr="008E34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422BF8" w:rsidRPr="008E34CF" w:rsidRDefault="00422BF8" w:rsidP="005739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34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Образовательные:</w:t>
      </w:r>
    </w:p>
    <w:p w:rsidR="00DB0E2F" w:rsidRPr="008E34CF" w:rsidRDefault="00DB0E2F" w:rsidP="005739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4CF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422BF8" w:rsidRPr="008E34C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E34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расширению и уточнени</w:t>
      </w:r>
      <w:r w:rsidR="008E34CF">
        <w:rPr>
          <w:rFonts w:ascii="Times New Roman" w:eastAsia="Times New Roman" w:hAnsi="Times New Roman" w:cs="Times New Roman"/>
          <w:sz w:val="28"/>
          <w:szCs w:val="28"/>
          <w:lang w:eastAsia="ru-RU"/>
        </w:rPr>
        <w:t>ю представлений детей о космосе.</w:t>
      </w:r>
    </w:p>
    <w:p w:rsidR="00422BF8" w:rsidRPr="008E34CF" w:rsidRDefault="008E34CF" w:rsidP="008E34CF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E34CF">
        <w:rPr>
          <w:sz w:val="28"/>
          <w:szCs w:val="28"/>
        </w:rPr>
        <w:t>-</w:t>
      </w:r>
      <w:r w:rsidR="00422BF8" w:rsidRPr="008E34CF">
        <w:rPr>
          <w:sz w:val="28"/>
          <w:szCs w:val="28"/>
        </w:rPr>
        <w:t xml:space="preserve"> Познакомить детей с историей развития космонавтики, с символикой некоторых созвездий, строением солнечной системы.</w:t>
      </w:r>
    </w:p>
    <w:p w:rsidR="007B5E68" w:rsidRPr="008E34CF" w:rsidRDefault="008E34CF" w:rsidP="008E34CF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E34CF">
        <w:rPr>
          <w:sz w:val="28"/>
          <w:szCs w:val="28"/>
        </w:rPr>
        <w:t>- С</w:t>
      </w:r>
      <w:r w:rsidR="007B5E68" w:rsidRPr="008E34CF">
        <w:rPr>
          <w:sz w:val="28"/>
          <w:szCs w:val="28"/>
        </w:rPr>
        <w:t>пособствовать формированию у детей понятий «Косм</w:t>
      </w:r>
      <w:r>
        <w:rPr>
          <w:sz w:val="28"/>
          <w:szCs w:val="28"/>
        </w:rPr>
        <w:t>ос», «Космическое пространство».</w:t>
      </w:r>
    </w:p>
    <w:p w:rsidR="007B5E68" w:rsidRPr="008E34CF" w:rsidRDefault="008E34CF" w:rsidP="008E34CF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E34CF">
        <w:rPr>
          <w:sz w:val="28"/>
          <w:szCs w:val="28"/>
        </w:rPr>
        <w:t> -С</w:t>
      </w:r>
      <w:r w:rsidR="007B5E68" w:rsidRPr="008E34CF">
        <w:rPr>
          <w:sz w:val="28"/>
          <w:szCs w:val="28"/>
        </w:rPr>
        <w:t>пособствовать ознакомлению с историей  освоения космоса;</w:t>
      </w:r>
    </w:p>
    <w:p w:rsidR="008E34CF" w:rsidRDefault="007B5E68" w:rsidP="008E34CF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E34CF">
        <w:rPr>
          <w:sz w:val="28"/>
          <w:szCs w:val="28"/>
        </w:rPr>
        <w:t>конструкторов, космонавтов.</w:t>
      </w:r>
    </w:p>
    <w:p w:rsidR="007B5E68" w:rsidRPr="008E34CF" w:rsidRDefault="008E34CF" w:rsidP="008E34CF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7B5E68" w:rsidRPr="008E34CF">
        <w:rPr>
          <w:sz w:val="28"/>
          <w:szCs w:val="28"/>
        </w:rPr>
        <w:t>Расширять первоначальные представления о звездах и планетах (их</w:t>
      </w:r>
      <w:r w:rsidR="007B5E68" w:rsidRPr="00573901">
        <w:rPr>
          <w:color w:val="111111"/>
          <w:sz w:val="28"/>
          <w:szCs w:val="28"/>
        </w:rPr>
        <w:t xml:space="preserve"> величине, о порядке расположения относительно Солнца, некоторых особенностях).</w:t>
      </w:r>
    </w:p>
    <w:p w:rsidR="00422BF8" w:rsidRPr="008E34CF" w:rsidRDefault="007B5E68" w:rsidP="005739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34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7B5E68" w:rsidRPr="00573901" w:rsidRDefault="007B5E68" w:rsidP="005739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DB0E2F"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творческое воображение, ф</w:t>
      </w:r>
      <w:r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антазию, умение импровизировать.</w:t>
      </w:r>
      <w:r w:rsidR="00DB0E2F"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5E68" w:rsidRPr="008E34CF" w:rsidRDefault="007B5E68" w:rsidP="005739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34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DB0E2F" w:rsidRPr="00573901" w:rsidRDefault="007B5E68" w:rsidP="005739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r w:rsidR="00DB0E2F"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</w:t>
      </w:r>
      <w:r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взаимопомощь, доброжелательное</w:t>
      </w:r>
      <w:r w:rsidR="00DB0E2F"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</w:t>
      </w:r>
      <w:r w:rsidR="00DB0E2F"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другу, гордость за </w:t>
      </w:r>
      <w:r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 данной профессии.</w:t>
      </w:r>
      <w:r w:rsidR="00DB0E2F" w:rsidRPr="00573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</w:t>
      </w:r>
    </w:p>
    <w:p w:rsidR="008E34CF" w:rsidRDefault="007B5E68" w:rsidP="008E34CF">
      <w:pPr>
        <w:pStyle w:val="a7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73901">
        <w:rPr>
          <w:color w:val="000000"/>
          <w:sz w:val="28"/>
          <w:szCs w:val="28"/>
        </w:rPr>
        <w:t>-</w:t>
      </w:r>
      <w:r w:rsidR="00DB0E2F" w:rsidRPr="00573901">
        <w:rPr>
          <w:color w:val="111111"/>
          <w:sz w:val="28"/>
          <w:szCs w:val="28"/>
        </w:rPr>
        <w:t>Прививать любовь к родному краю, планете Земля, ува</w:t>
      </w:r>
      <w:r w:rsidR="008E34CF">
        <w:rPr>
          <w:color w:val="111111"/>
          <w:sz w:val="28"/>
          <w:szCs w:val="28"/>
        </w:rPr>
        <w:t>жение к героям освоения космоса.</w:t>
      </w:r>
    </w:p>
    <w:p w:rsidR="007B5E68" w:rsidRPr="008E34CF" w:rsidRDefault="006F676F" w:rsidP="008E34CF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E34CF">
        <w:rPr>
          <w:rFonts w:eastAsia="Global User Interface"/>
          <w:b/>
          <w:sz w:val="28"/>
          <w:szCs w:val="28"/>
          <w:u w:val="single"/>
        </w:rPr>
        <w:t>Вид проекта:</w:t>
      </w:r>
      <w:r w:rsidR="007B5E68" w:rsidRPr="00573901">
        <w:rPr>
          <w:color w:val="000080"/>
          <w:sz w:val="28"/>
          <w:szCs w:val="28"/>
        </w:rPr>
        <w:t xml:space="preserve"> </w:t>
      </w:r>
      <w:r w:rsidR="007B5E68" w:rsidRPr="008E34CF">
        <w:rPr>
          <w:sz w:val="28"/>
          <w:szCs w:val="28"/>
        </w:rPr>
        <w:t>краткосрочный, педагогический, творческий, познавательный.</w:t>
      </w:r>
    </w:p>
    <w:p w:rsidR="00A84237" w:rsidRPr="00A84237" w:rsidRDefault="00A84237" w:rsidP="00573901">
      <w:pPr>
        <w:tabs>
          <w:tab w:val="left" w:pos="6312"/>
        </w:tabs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8E34CF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Сроки реализации проекта:</w:t>
      </w:r>
      <w:r w:rsidR="007B5E68" w:rsidRPr="008E34CF">
        <w:rPr>
          <w:rFonts w:ascii="Times New Roman" w:hAnsi="Times New Roman" w:cs="Times New Roman"/>
          <w:sz w:val="28"/>
          <w:szCs w:val="28"/>
        </w:rPr>
        <w:t xml:space="preserve"> с 05.04.2021 по 16.04.2021 год</w:t>
      </w:r>
      <w:r w:rsidR="007B5E68" w:rsidRPr="00573901">
        <w:rPr>
          <w:rFonts w:ascii="Times New Roman" w:hAnsi="Times New Roman" w:cs="Times New Roman"/>
          <w:color w:val="000080"/>
          <w:sz w:val="28"/>
          <w:szCs w:val="28"/>
        </w:rPr>
        <w:t>.</w:t>
      </w:r>
      <w:r>
        <w:rPr>
          <w:rFonts w:ascii="Times New Roman" w:eastAsia="Global User Interface" w:hAnsi="Times New Roman" w:cs="Times New Roman"/>
          <w:sz w:val="28"/>
          <w:szCs w:val="28"/>
        </w:rPr>
        <w:tab/>
      </w:r>
    </w:p>
    <w:p w:rsidR="00282B34" w:rsidRPr="00A84237" w:rsidRDefault="00282B34" w:rsidP="00A84237">
      <w:pPr>
        <w:pStyle w:val="c0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3"/>
          <w:b/>
          <w:sz w:val="28"/>
          <w:szCs w:val="28"/>
          <w:u w:val="single"/>
        </w:rPr>
      </w:pPr>
      <w:r w:rsidRPr="00A84237">
        <w:rPr>
          <w:rStyle w:val="c3"/>
          <w:b/>
          <w:sz w:val="28"/>
          <w:szCs w:val="28"/>
          <w:u w:val="single"/>
        </w:rPr>
        <w:t>Участники проекта: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дети </w:t>
      </w:r>
      <w:r w:rsidR="007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 группы «Непоседы</w:t>
      </w: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-родители детей;</w:t>
      </w:r>
    </w:p>
    <w:p w:rsidR="006F676F" w:rsidRPr="00A84237" w:rsidRDefault="00A84237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-воспитатель</w:t>
      </w:r>
      <w:r w:rsidR="00282B34"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676F" w:rsidRPr="00A84237" w:rsidRDefault="00282B34" w:rsidP="00A84237">
      <w:pPr>
        <w:spacing w:after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Возраст детей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:</w:t>
      </w:r>
      <w:r w:rsidR="00757F29">
        <w:rPr>
          <w:rFonts w:ascii="Times New Roman" w:eastAsia="Global User Interface" w:hAnsi="Times New Roman" w:cs="Times New Roman"/>
          <w:sz w:val="28"/>
          <w:szCs w:val="28"/>
        </w:rPr>
        <w:t xml:space="preserve"> дети 6-7лет</w:t>
      </w:r>
      <w:r w:rsidR="006F676F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.  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A842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Интеграция образовательных областей:</w:t>
      </w:r>
    </w:p>
    <w:p w:rsidR="00282B34" w:rsidRPr="00A84237" w:rsidRDefault="00282B34" w:rsidP="00A84237">
      <w:pPr>
        <w:numPr>
          <w:ilvl w:val="0"/>
          <w:numId w:val="8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282B34" w:rsidRPr="00A84237" w:rsidRDefault="00282B34" w:rsidP="00A8423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деятельность.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A842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методы: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Словесные.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Практические.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A842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приемы: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Рассказ.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Показ.</w:t>
      </w:r>
    </w:p>
    <w:p w:rsidR="00282B34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7B5E68" w:rsidRPr="008E34CF" w:rsidRDefault="007B5E68" w:rsidP="007B5E6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E34CF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Ожидаемые результаты:</w:t>
      </w:r>
    </w:p>
    <w:p w:rsidR="007B5E68" w:rsidRPr="007B5E68" w:rsidRDefault="00573901" w:rsidP="008E34CF">
      <w:pPr>
        <w:shd w:val="clear" w:color="auto" w:fill="FFFFFF"/>
        <w:spacing w:after="0" w:line="360" w:lineRule="auto"/>
        <w:ind w:left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</w:t>
      </w:r>
      <w:r w:rsidR="007B5E68" w:rsidRPr="007B5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олучение знаний и представлений о космическом пространстве, солнечной системе и ее планетах, подготовке и работе космонавтов;</w:t>
      </w:r>
    </w:p>
    <w:p w:rsidR="007B5E68" w:rsidRPr="007B5E68" w:rsidRDefault="007B5E68" w:rsidP="008E34CF">
      <w:pPr>
        <w:shd w:val="clear" w:color="auto" w:fill="FFFFFF"/>
        <w:spacing w:after="0" w:line="360" w:lineRule="auto"/>
        <w:ind w:left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B5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развитие коммуникативных навыков (ролевое общение, диалог, комментирование игровых действий и действий партнера)</w:t>
      </w:r>
      <w:proofErr w:type="gramStart"/>
      <w:r w:rsidRPr="007B5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  <w:proofErr w:type="gramEnd"/>
    </w:p>
    <w:p w:rsidR="007B5E68" w:rsidRPr="007B5E68" w:rsidRDefault="007B5E68" w:rsidP="008E34CF">
      <w:pPr>
        <w:shd w:val="clear" w:color="auto" w:fill="FFFFFF"/>
        <w:spacing w:after="0" w:line="360" w:lineRule="auto"/>
        <w:ind w:left="42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B5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умение объединять разные тематические сюжеты в единый игровой сюжет.</w:t>
      </w:r>
    </w:p>
    <w:p w:rsidR="007B5E68" w:rsidRPr="008E34CF" w:rsidRDefault="00573901" w:rsidP="008E34CF">
      <w:pPr>
        <w:shd w:val="clear" w:color="auto" w:fill="FFFFFF"/>
        <w:spacing w:after="0" w:line="360" w:lineRule="auto"/>
        <w:ind w:left="42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7B5E68" w:rsidRPr="007B5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Таким образом,   дети дошкольного возраста при создании определенных условий, при использовании различных форм, методов работы и заинтересованности всех участников педагогического процесса вполне доступно овладевают элементарными знаниями, в результате чего происходит формирование представлений об окружающем мире, который является источником познания и умственного развития детей.</w:t>
      </w:r>
    </w:p>
    <w:p w:rsidR="006F676F" w:rsidRPr="00A84237" w:rsidRDefault="00282B34" w:rsidP="00A84237">
      <w:pPr>
        <w:spacing w:after="0"/>
        <w:jc w:val="both"/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Э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тапы</w:t>
      </w: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 реализации</w:t>
      </w:r>
      <w:r w:rsid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 проекта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:  </w:t>
      </w:r>
    </w:p>
    <w:p w:rsidR="006F676F" w:rsidRPr="00A84237" w:rsidRDefault="006F676F" w:rsidP="00A84237">
      <w:pPr>
        <w:pStyle w:val="a6"/>
        <w:numPr>
          <w:ilvl w:val="1"/>
          <w:numId w:val="8"/>
        </w:numPr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sz w:val="28"/>
          <w:szCs w:val="28"/>
        </w:rPr>
        <w:t>Подготовительный этап</w:t>
      </w:r>
      <w:r w:rsidR="00282B34" w:rsidRPr="00A84237">
        <w:rPr>
          <w:rFonts w:ascii="Times New Roman" w:eastAsia="Global User Interface" w:hAnsi="Times New Roman" w:cs="Times New Roman"/>
          <w:sz w:val="28"/>
          <w:szCs w:val="28"/>
        </w:rPr>
        <w:t>:</w:t>
      </w:r>
    </w:p>
    <w:p w:rsidR="00A84237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Подобрать методическую, художественну</w:t>
      </w:r>
      <w:r w:rsidR="00757F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 литературу, наглядные пособия</w:t>
      </w: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84237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Подобрать материалы для игровой</w:t>
      </w:r>
      <w:r w:rsidR="00757F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практической</w:t>
      </w: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деятельности.</w:t>
      </w:r>
    </w:p>
    <w:p w:rsidR="008B007E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Составить перспективный план мероприятий.</w:t>
      </w:r>
    </w:p>
    <w:p w:rsidR="008B007E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Вовлечение родителей в проектную деятельность, через объявление и индивидуальную беседу.</w:t>
      </w:r>
    </w:p>
    <w:p w:rsidR="006F676F" w:rsidRPr="00A84237" w:rsidRDefault="0005264B" w:rsidP="00A84237">
      <w:pPr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>
        <w:rPr>
          <w:rFonts w:ascii="Times New Roman" w:eastAsia="Global User Interface" w:hAnsi="Times New Roman" w:cs="Times New Roman"/>
          <w:sz w:val="28"/>
          <w:szCs w:val="28"/>
        </w:rPr>
        <w:t xml:space="preserve">               </w:t>
      </w:r>
      <w:r w:rsidR="006F676F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2. </w:t>
      </w:r>
      <w:r w:rsidR="007B5E68">
        <w:rPr>
          <w:rFonts w:ascii="Times New Roman" w:eastAsia="Global User Interface" w:hAnsi="Times New Roman" w:cs="Times New Roman"/>
          <w:sz w:val="28"/>
          <w:szCs w:val="28"/>
        </w:rPr>
        <w:t xml:space="preserve">Основной этап. </w:t>
      </w:r>
      <w:r w:rsidR="006F676F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Реализация проекта </w:t>
      </w:r>
    </w:p>
    <w:p w:rsidR="0005264B" w:rsidRDefault="0005264B" w:rsidP="0005264B">
      <w:pPr>
        <w:pStyle w:val="a7"/>
        <w:shd w:val="clear" w:color="auto" w:fill="FFFFFF"/>
        <w:spacing w:before="0" w:beforeAutospacing="0" w:after="0" w:afterAutospacing="0" w:line="276" w:lineRule="auto"/>
        <w:ind w:left="567" w:hanging="567"/>
        <w:jc w:val="center"/>
        <w:rPr>
          <w:b/>
          <w:sz w:val="28"/>
          <w:szCs w:val="28"/>
          <w:u w:val="single"/>
        </w:rPr>
      </w:pPr>
      <w:r w:rsidRPr="0005264B">
        <w:rPr>
          <w:b/>
          <w:sz w:val="28"/>
          <w:szCs w:val="28"/>
          <w:u w:val="single"/>
        </w:rPr>
        <w:t>План реализации проекта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7B5E68" w:rsidRPr="002D229E" w:rsidTr="00EA7FCB">
        <w:tc>
          <w:tcPr>
            <w:tcW w:w="4785" w:type="dxa"/>
          </w:tcPr>
          <w:p w:rsidR="007B5E68" w:rsidRPr="002D229E" w:rsidRDefault="007B5E68" w:rsidP="00EA7F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786" w:type="dxa"/>
          </w:tcPr>
          <w:p w:rsidR="007B5E68" w:rsidRPr="002D229E" w:rsidRDefault="007B5E68" w:rsidP="00EA7F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Методические приемы</w:t>
            </w:r>
          </w:p>
        </w:tc>
      </w:tr>
      <w:tr w:rsidR="007B5E68" w:rsidRPr="002D229E" w:rsidTr="00EA7FCB">
        <w:tc>
          <w:tcPr>
            <w:tcW w:w="4785" w:type="dxa"/>
          </w:tcPr>
          <w:p w:rsidR="007B5E68" w:rsidRPr="002D229E" w:rsidRDefault="007B5E68" w:rsidP="00EA7F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786" w:type="dxa"/>
            <w:shd w:val="clear" w:color="auto" w:fill="auto"/>
          </w:tcPr>
          <w:p w:rsidR="00573901" w:rsidRPr="00573901" w:rsidRDefault="008E34CF" w:rsidP="008E34CF">
            <w:pPr>
              <w:pStyle w:val="a7"/>
              <w:shd w:val="clear" w:color="auto" w:fill="FFFFFF"/>
              <w:spacing w:before="180" w:beforeAutospacing="0" w:after="18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73901" w:rsidRPr="00573901">
              <w:rPr>
                <w:sz w:val="28"/>
                <w:szCs w:val="28"/>
              </w:rPr>
              <w:t xml:space="preserve">росмотр видеофильмов, </w:t>
            </w:r>
            <w:r>
              <w:rPr>
                <w:sz w:val="28"/>
                <w:szCs w:val="28"/>
              </w:rPr>
              <w:t>п</w:t>
            </w:r>
            <w:r w:rsidR="00573901" w:rsidRPr="00573901">
              <w:rPr>
                <w:sz w:val="28"/>
                <w:szCs w:val="28"/>
              </w:rPr>
              <w:t xml:space="preserve">росмотр </w:t>
            </w:r>
            <w:r w:rsidR="00573901" w:rsidRPr="00573901">
              <w:rPr>
                <w:sz w:val="28"/>
                <w:szCs w:val="28"/>
              </w:rPr>
              <w:lastRenderedPageBreak/>
              <w:t>мультфильма "Белка и Стрелка".</w:t>
            </w:r>
          </w:p>
          <w:p w:rsidR="007B5E68" w:rsidRPr="00573901" w:rsidRDefault="008E34CF" w:rsidP="00573901">
            <w:pPr>
              <w:pStyle w:val="a7"/>
              <w:shd w:val="clear" w:color="auto" w:fill="FFFFFF"/>
              <w:spacing w:before="0" w:beforeAutospacing="0" w:after="120" w:afterAutospacing="0" w:line="276" w:lineRule="auto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росмотр электронных презентаций;</w:t>
            </w:r>
          </w:p>
          <w:p w:rsidR="007B5E68" w:rsidRPr="008E34CF" w:rsidRDefault="007B5E68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 «Планеты Солнечной системы»</w:t>
            </w:r>
          </w:p>
          <w:p w:rsidR="007B5E68" w:rsidRPr="008E34CF" w:rsidRDefault="007B5E68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 «Животные в космосе».</w:t>
            </w:r>
          </w:p>
          <w:p w:rsidR="007B5E68" w:rsidRPr="008E34CF" w:rsidRDefault="007B5E68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  «Освоение космоса»</w:t>
            </w:r>
          </w:p>
          <w:p w:rsidR="008E34CF" w:rsidRDefault="00573901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 xml:space="preserve">«Солнце и Земля» </w:t>
            </w:r>
          </w:p>
          <w:p w:rsidR="00573901" w:rsidRPr="008E34CF" w:rsidRDefault="00573901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цель: объяснить детям соотношение размеров Солнца и Земли.</w:t>
            </w:r>
          </w:p>
          <w:p w:rsidR="008E34CF" w:rsidRDefault="00573901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 «Дневные звезды» цель: показать детям, что звезды светятся всегда.</w:t>
            </w:r>
          </w:p>
          <w:p w:rsidR="00573901" w:rsidRPr="00573901" w:rsidRDefault="00573901" w:rsidP="008E34C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573901">
              <w:rPr>
                <w:rFonts w:ascii="Times New Roman" w:hAnsi="Times New Roman" w:cs="Times New Roman"/>
                <w:sz w:val="28"/>
                <w:szCs w:val="28"/>
              </w:rPr>
              <w:t>Наблюдения:</w:t>
            </w:r>
          </w:p>
          <w:p w:rsidR="00573901" w:rsidRPr="00573901" w:rsidRDefault="00573901" w:rsidP="008E34CF">
            <w:pPr>
              <w:pStyle w:val="a7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>-за солнцем через цветное стекло</w:t>
            </w:r>
            <w:r w:rsidR="008E34CF">
              <w:rPr>
                <w:sz w:val="28"/>
                <w:szCs w:val="28"/>
              </w:rPr>
              <w:t>;</w:t>
            </w:r>
          </w:p>
          <w:p w:rsidR="00573901" w:rsidRPr="00573901" w:rsidRDefault="00573901" w:rsidP="008E34CF">
            <w:pPr>
              <w:pStyle w:val="a7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 xml:space="preserve">-за солнцем через </w:t>
            </w:r>
            <w:r w:rsidR="008E34CF">
              <w:rPr>
                <w:sz w:val="28"/>
                <w:szCs w:val="28"/>
              </w:rPr>
              <w:t>очки;</w:t>
            </w:r>
          </w:p>
          <w:p w:rsidR="007B5E68" w:rsidRPr="00573901" w:rsidRDefault="00573901" w:rsidP="008E34CF">
            <w:pPr>
              <w:pStyle w:val="a7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>-за солнечными зайчиками</w:t>
            </w:r>
            <w:r w:rsidR="008E34CF">
              <w:rPr>
                <w:sz w:val="28"/>
                <w:szCs w:val="28"/>
              </w:rPr>
              <w:t>.</w:t>
            </w:r>
          </w:p>
        </w:tc>
      </w:tr>
      <w:tr w:rsidR="007B5E68" w:rsidRPr="002D229E" w:rsidTr="00EA7FCB">
        <w:tc>
          <w:tcPr>
            <w:tcW w:w="4785" w:type="dxa"/>
          </w:tcPr>
          <w:p w:rsidR="007B5E68" w:rsidRPr="002D229E" w:rsidRDefault="007B5E68" w:rsidP="00EA7F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4786" w:type="dxa"/>
            <w:shd w:val="clear" w:color="auto" w:fill="auto"/>
          </w:tcPr>
          <w:p w:rsidR="008E34CF" w:rsidRDefault="007B5E68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Рисование на тему «Солнечная система»; «Галактика»</w:t>
            </w:r>
            <w:r w:rsidR="00573901" w:rsidRPr="008E34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3901" w:rsidRPr="008E34CF" w:rsidRDefault="00573901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Аппликация «Ракета»</w:t>
            </w:r>
          </w:p>
          <w:p w:rsidR="00573901" w:rsidRPr="008E34CF" w:rsidRDefault="00573901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Лепка «Инопланетяне»</w:t>
            </w:r>
            <w:r w:rsidR="008E34CF">
              <w:rPr>
                <w:rFonts w:ascii="Times New Roman" w:hAnsi="Times New Roman" w:cs="Times New Roman"/>
                <w:sz w:val="28"/>
                <w:szCs w:val="28"/>
              </w:rPr>
              <w:t>, «Космонавт»</w:t>
            </w:r>
          </w:p>
          <w:p w:rsidR="007B5E68" w:rsidRPr="00573901" w:rsidRDefault="00573901" w:rsidP="008E34C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Раскраски о космосе</w:t>
            </w:r>
          </w:p>
        </w:tc>
      </w:tr>
      <w:tr w:rsidR="007B5E68" w:rsidRPr="002D229E" w:rsidTr="00EA7FCB">
        <w:tc>
          <w:tcPr>
            <w:tcW w:w="4785" w:type="dxa"/>
          </w:tcPr>
          <w:p w:rsidR="007B5E68" w:rsidRPr="002D229E" w:rsidRDefault="007B5E68" w:rsidP="00EA7F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4786" w:type="dxa"/>
          </w:tcPr>
          <w:p w:rsidR="008E34CF" w:rsidRDefault="007B5E68" w:rsidP="008E34C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73901" w:rsidRPr="00573901">
              <w:rPr>
                <w:rFonts w:ascii="Times New Roman" w:hAnsi="Times New Roman" w:cs="Times New Roman"/>
                <w:sz w:val="28"/>
                <w:szCs w:val="28"/>
              </w:rPr>
              <w:t>Беседы на тему: «Первый космонавт»; «Планеты Солнечной системы». Беседы на тему «Что такое космос?»; «Первый полет Гагарина»;</w:t>
            </w:r>
          </w:p>
          <w:p w:rsidR="007B5E68" w:rsidRPr="00573901" w:rsidRDefault="00573901" w:rsidP="0057390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901">
              <w:rPr>
                <w:rFonts w:ascii="Times New Roman" w:hAnsi="Times New Roman" w:cs="Times New Roman"/>
                <w:sz w:val="28"/>
                <w:szCs w:val="28"/>
              </w:rPr>
              <w:t>Составление творческих рассказов на темы:</w:t>
            </w:r>
            <w:r w:rsidR="008E34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3901">
              <w:rPr>
                <w:rFonts w:ascii="Times New Roman" w:hAnsi="Times New Roman" w:cs="Times New Roman"/>
                <w:sz w:val="28"/>
                <w:szCs w:val="28"/>
              </w:rPr>
              <w:t>«Как</w:t>
            </w:r>
            <w:r w:rsidR="008E34CF">
              <w:rPr>
                <w:rFonts w:ascii="Times New Roman" w:hAnsi="Times New Roman" w:cs="Times New Roman"/>
                <w:sz w:val="28"/>
                <w:szCs w:val="28"/>
              </w:rPr>
              <w:t>ие они…звезды</w:t>
            </w:r>
            <w:r w:rsidRPr="005739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E34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73901">
              <w:rPr>
                <w:rFonts w:ascii="Times New Roman" w:hAnsi="Times New Roman" w:cs="Times New Roman"/>
                <w:sz w:val="28"/>
                <w:szCs w:val="28"/>
              </w:rPr>
              <w:t>«Что будет, если…»</w:t>
            </w:r>
          </w:p>
        </w:tc>
      </w:tr>
      <w:tr w:rsidR="007B5E68" w:rsidRPr="002D229E" w:rsidTr="00EA7FCB">
        <w:tc>
          <w:tcPr>
            <w:tcW w:w="4785" w:type="dxa"/>
          </w:tcPr>
          <w:p w:rsidR="007B5E68" w:rsidRPr="002D229E" w:rsidRDefault="007B5E68" w:rsidP="00EA7F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786" w:type="dxa"/>
          </w:tcPr>
          <w:p w:rsidR="008E34CF" w:rsidRDefault="00573901" w:rsidP="008E34CF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знакомить детей с литературой о космосе; воспитывать познавательную активность. </w:t>
            </w:r>
            <w:r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Я. К. Голованов «Дорога на космодром»,</w:t>
            </w:r>
            <w:r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В. Кащенко «Созвездие драконов»,</w:t>
            </w:r>
            <w:r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П. О. </w:t>
            </w:r>
            <w:proofErr w:type="spellStart"/>
            <w:r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Клушанцев</w:t>
            </w:r>
            <w:proofErr w:type="spellEnd"/>
            <w:r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чём рассказал телескоп»,</w:t>
            </w:r>
          </w:p>
          <w:p w:rsidR="008E34CF" w:rsidRDefault="008E34CF" w:rsidP="0057390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 xml:space="preserve">  «Сказки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созвездиях» </w:t>
            </w:r>
            <w:proofErr w:type="spellStart"/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Л.Талимонова</w:t>
            </w:r>
            <w:proofErr w:type="spellEnd"/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О. А. </w:t>
            </w:r>
            <w:proofErr w:type="spellStart"/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Скоролупова</w:t>
            </w:r>
            <w:proofErr w:type="spellEnd"/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«Покорение </w:t>
            </w:r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космоса»,</w:t>
            </w:r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Н.Носов « Незнайка на луне»</w:t>
            </w:r>
          </w:p>
          <w:p w:rsidR="00573901" w:rsidRPr="008E34CF" w:rsidRDefault="008E34CF" w:rsidP="008E34CF">
            <w:pPr>
              <w:shd w:val="clear" w:color="auto" w:fill="FFFFFF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И.Холи «Я тоже к звездам полечу»</w:t>
            </w:r>
            <w:proofErr w:type="gramStart"/>
            <w:r w:rsidRPr="008E34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E34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</w:t>
            </w:r>
            <w:proofErr w:type="gramStart"/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тихотворения о космосе.</w:t>
            </w:r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загадки о космосе</w:t>
            </w:r>
            <w:r w:rsidR="00573901" w:rsidRPr="00573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B5E68" w:rsidRPr="00573901" w:rsidRDefault="00573901" w:rsidP="00573901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>Словесная игра «Добавь словечко».</w:t>
            </w:r>
          </w:p>
          <w:p w:rsidR="008E34CF" w:rsidRDefault="007B5E68" w:rsidP="008E34CF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8E34CF">
              <w:rPr>
                <w:sz w:val="28"/>
                <w:szCs w:val="28"/>
              </w:rPr>
              <w:t xml:space="preserve">  Интересные </w:t>
            </w:r>
            <w:proofErr w:type="gramStart"/>
            <w:r w:rsidRPr="008E34CF">
              <w:rPr>
                <w:sz w:val="28"/>
                <w:szCs w:val="28"/>
              </w:rPr>
              <w:t>факты о космосе</w:t>
            </w:r>
            <w:proofErr w:type="gramEnd"/>
            <w:r w:rsidRPr="008E34CF">
              <w:rPr>
                <w:sz w:val="28"/>
                <w:szCs w:val="28"/>
              </w:rPr>
              <w:t xml:space="preserve"> из детской энциклопедии «Вопрос 1001 ответ»</w:t>
            </w:r>
            <w:r w:rsidR="008E34CF">
              <w:rPr>
                <w:sz w:val="28"/>
                <w:szCs w:val="28"/>
              </w:rPr>
              <w:t>.</w:t>
            </w:r>
          </w:p>
          <w:p w:rsidR="007B5E68" w:rsidRPr="00573901" w:rsidRDefault="008E34CF" w:rsidP="008E34CF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573901" w:rsidRPr="008E34CF">
              <w:rPr>
                <w:sz w:val="28"/>
                <w:szCs w:val="28"/>
              </w:rPr>
              <w:t>азучивание пословиц, поговорок, загадок о космосе и космонавтах.</w:t>
            </w:r>
          </w:p>
        </w:tc>
      </w:tr>
      <w:tr w:rsidR="007B5E68" w:rsidRPr="002D229E" w:rsidTr="00EA7FCB">
        <w:tc>
          <w:tcPr>
            <w:tcW w:w="4785" w:type="dxa"/>
          </w:tcPr>
          <w:p w:rsidR="007B5E68" w:rsidRPr="002D229E" w:rsidRDefault="007B5E68" w:rsidP="00EA7F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4786" w:type="dxa"/>
          </w:tcPr>
          <w:p w:rsidR="008E34CF" w:rsidRDefault="00573901" w:rsidP="008E34CF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>Подвижные игры</w:t>
            </w:r>
            <w:r w:rsidR="008E34CF">
              <w:rPr>
                <w:sz w:val="28"/>
                <w:szCs w:val="28"/>
              </w:rPr>
              <w:t xml:space="preserve">: </w:t>
            </w:r>
            <w:r w:rsidRPr="00573901">
              <w:rPr>
                <w:sz w:val="28"/>
                <w:szCs w:val="28"/>
              </w:rPr>
              <w:t>«Солнце – чемпион».  «Невесомость»</w:t>
            </w:r>
            <w:r w:rsidR="008E34CF">
              <w:rPr>
                <w:sz w:val="28"/>
                <w:szCs w:val="28"/>
              </w:rPr>
              <w:t>.</w:t>
            </w:r>
          </w:p>
          <w:p w:rsidR="00573901" w:rsidRPr="00573901" w:rsidRDefault="00573901" w:rsidP="008E34CF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> «Метеоритный дождь».</w:t>
            </w:r>
            <w:r w:rsidR="008E34CF">
              <w:rPr>
                <w:sz w:val="28"/>
                <w:szCs w:val="28"/>
              </w:rPr>
              <w:t xml:space="preserve"> </w:t>
            </w:r>
            <w:r w:rsidRPr="00573901">
              <w:rPr>
                <w:sz w:val="28"/>
                <w:szCs w:val="28"/>
              </w:rPr>
              <w:t> «Лабиринт».</w:t>
            </w:r>
            <w:r w:rsidRPr="00573901">
              <w:rPr>
                <w:bCs/>
                <w:sz w:val="28"/>
                <w:szCs w:val="28"/>
              </w:rPr>
              <w:t xml:space="preserve"> </w:t>
            </w:r>
            <w:r w:rsidRPr="00573901">
              <w:rPr>
                <w:sz w:val="28"/>
                <w:szCs w:val="28"/>
              </w:rPr>
              <w:t>«Ждут нас быстрые ракеты», «Невесомость», «Космическая</w:t>
            </w:r>
            <w:r w:rsidR="008E34CF">
              <w:rPr>
                <w:sz w:val="28"/>
                <w:szCs w:val="28"/>
              </w:rPr>
              <w:t xml:space="preserve"> Эстафета», «Солнышко и дождик».</w:t>
            </w:r>
          </w:p>
          <w:p w:rsidR="007B5E68" w:rsidRPr="00573901" w:rsidRDefault="00573901" w:rsidP="005739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3901"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  <w:r w:rsidRPr="00573901">
              <w:rPr>
                <w:rFonts w:ascii="Times New Roman" w:hAnsi="Times New Roman" w:cs="Times New Roman"/>
                <w:sz w:val="28"/>
                <w:szCs w:val="28"/>
              </w:rPr>
              <w:t xml:space="preserve"> «Я ракета», «Созвездия»</w:t>
            </w:r>
            <w:proofErr w:type="gramStart"/>
            <w:r w:rsidRPr="00573901">
              <w:rPr>
                <w:rFonts w:ascii="Times New Roman" w:hAnsi="Times New Roman" w:cs="Times New Roman"/>
                <w:sz w:val="28"/>
                <w:szCs w:val="28"/>
              </w:rPr>
              <w:t>,»</w:t>
            </w:r>
            <w:proofErr w:type="gramEnd"/>
            <w:r w:rsidRPr="00573901">
              <w:rPr>
                <w:rFonts w:ascii="Times New Roman" w:hAnsi="Times New Roman" w:cs="Times New Roman"/>
                <w:sz w:val="28"/>
                <w:szCs w:val="28"/>
              </w:rPr>
              <w:t>Полет на Марс»</w:t>
            </w:r>
          </w:p>
        </w:tc>
      </w:tr>
      <w:tr w:rsidR="007B5E68" w:rsidRPr="002D229E" w:rsidTr="00EA7FCB">
        <w:tc>
          <w:tcPr>
            <w:tcW w:w="4785" w:type="dxa"/>
          </w:tcPr>
          <w:p w:rsidR="007B5E68" w:rsidRPr="002D229E" w:rsidRDefault="007B5E68" w:rsidP="00EA7F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4786" w:type="dxa"/>
          </w:tcPr>
          <w:p w:rsidR="007B5E68" w:rsidRPr="006B1164" w:rsidRDefault="007B5E68" w:rsidP="006B116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B1164">
              <w:rPr>
                <w:rFonts w:ascii="Times New Roman" w:hAnsi="Times New Roman" w:cs="Times New Roman"/>
                <w:sz w:val="28"/>
                <w:szCs w:val="28"/>
              </w:rPr>
              <w:t>Сюжетно — ролевые игры «Космические спасатели», «Мы изучаем космос».</w:t>
            </w:r>
          </w:p>
          <w:p w:rsidR="00573901" w:rsidRPr="006B1164" w:rsidRDefault="007B5E68" w:rsidP="006B1164">
            <w:pPr>
              <w:pStyle w:val="a7"/>
              <w:shd w:val="clear" w:color="auto" w:fill="FFFFFF"/>
              <w:spacing w:before="0" w:beforeAutospacing="0" w:after="120" w:afterAutospacing="0" w:line="276" w:lineRule="auto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>  Дидактические игры «Звездный путь»;  «Восстанови порядок в солнечной системе». «Собери разные слова из задуманного слова «космос».  «Куда летят ракеты». «Подбери созвездие». «Разные картинки». «Подбери одежду для космон</w:t>
            </w:r>
            <w:r w:rsidR="006B1164">
              <w:rPr>
                <w:sz w:val="28"/>
                <w:szCs w:val="28"/>
              </w:rPr>
              <w:t>авта». «Что ближе, что дальше?».</w:t>
            </w:r>
            <w:r w:rsidR="00573901" w:rsidRPr="006B1164">
              <w:rPr>
                <w:sz w:val="28"/>
                <w:szCs w:val="28"/>
              </w:rPr>
              <w:t> «Найди лишнее».</w:t>
            </w:r>
          </w:p>
          <w:p w:rsidR="00573901" w:rsidRDefault="00573901" w:rsidP="00573901">
            <w:pPr>
              <w:pStyle w:val="a7"/>
              <w:shd w:val="clear" w:color="auto" w:fill="FFFFFF"/>
              <w:spacing w:before="0" w:beforeAutospacing="0" w:after="120" w:afterAutospacing="0" w:line="276" w:lineRule="auto"/>
              <w:rPr>
                <w:sz w:val="28"/>
                <w:szCs w:val="28"/>
              </w:rPr>
            </w:pPr>
            <w:r w:rsidRPr="00573901">
              <w:rPr>
                <w:sz w:val="28"/>
                <w:szCs w:val="28"/>
              </w:rPr>
              <w:t>Сюжетно-ролевые игры  «Уроки Звездочёта».  «Путешествие к звезде».</w:t>
            </w:r>
          </w:p>
          <w:p w:rsidR="006B1164" w:rsidRPr="00573901" w:rsidRDefault="006B1164" w:rsidP="00573901">
            <w:pPr>
              <w:pStyle w:val="a7"/>
              <w:shd w:val="clear" w:color="auto" w:fill="FFFFFF"/>
              <w:spacing w:before="0" w:beforeAutospacing="0" w:after="12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Конструирование из 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>
              <w:rPr>
                <w:sz w:val="28"/>
                <w:szCs w:val="28"/>
              </w:rPr>
              <w:t xml:space="preserve"> «Ракета», «Космонавт».</w:t>
            </w:r>
          </w:p>
          <w:p w:rsidR="007B5E68" w:rsidRPr="00573901" w:rsidRDefault="007B5E68" w:rsidP="00573901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B5E68" w:rsidRDefault="007B5E68" w:rsidP="007B5E68">
      <w:pPr>
        <w:pStyle w:val="a7"/>
        <w:shd w:val="clear" w:color="auto" w:fill="FFFFFF"/>
        <w:spacing w:before="0" w:beforeAutospacing="0" w:after="120" w:afterAutospacing="0"/>
        <w:rPr>
          <w:rFonts w:ascii="Arial" w:hAnsi="Arial" w:cs="Arial"/>
          <w:color w:val="333333"/>
          <w:sz w:val="16"/>
          <w:szCs w:val="16"/>
        </w:rPr>
      </w:pPr>
    </w:p>
    <w:p w:rsidR="006B1164" w:rsidRPr="006B1164" w:rsidRDefault="006B1164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3 этап. Заключительный</w:t>
      </w:r>
    </w:p>
    <w:p w:rsidR="006B1164" w:rsidRPr="006B1164" w:rsidRDefault="006B1164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lastRenderedPageBreak/>
        <w:t xml:space="preserve">-Совместная работа детей с родителями: участие в </w:t>
      </w:r>
      <w:proofErr w:type="spellStart"/>
      <w:r w:rsidRPr="006B1164">
        <w:rPr>
          <w:rFonts w:ascii="Times New Roman" w:hAnsi="Times New Roman" w:cs="Times New Roman"/>
          <w:sz w:val="28"/>
          <w:szCs w:val="28"/>
        </w:rPr>
        <w:t>веб-квесте</w:t>
      </w:r>
      <w:proofErr w:type="spellEnd"/>
      <w:r w:rsidRPr="006B1164">
        <w:rPr>
          <w:rFonts w:ascii="Times New Roman" w:hAnsi="Times New Roman" w:cs="Times New Roman"/>
          <w:sz w:val="28"/>
          <w:szCs w:val="28"/>
        </w:rPr>
        <w:t xml:space="preserve"> «Космическое путешествие» на сайте МДОУ </w:t>
      </w:r>
      <w:proofErr w:type="spellStart"/>
      <w:r w:rsidRPr="006B116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B1164">
        <w:rPr>
          <w:rFonts w:ascii="Times New Roman" w:hAnsi="Times New Roman" w:cs="Times New Roman"/>
          <w:sz w:val="28"/>
          <w:szCs w:val="28"/>
        </w:rPr>
        <w:t xml:space="preserve">/с «Тополёк» </w:t>
      </w:r>
      <w:hyperlink r:id="rId6" w:history="1">
        <w:r w:rsidRPr="006B1164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https://dstopol-msh.edu.yar.ru/</w:t>
        </w:r>
      </w:hyperlink>
    </w:p>
    <w:p w:rsidR="007B5E68" w:rsidRPr="006B1164" w:rsidRDefault="006B1164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-Индивидуальные консультации</w:t>
      </w:r>
      <w:r w:rsidR="007B5E68" w:rsidRPr="006B1164">
        <w:rPr>
          <w:rFonts w:ascii="Times New Roman" w:hAnsi="Times New Roman" w:cs="Times New Roman"/>
          <w:sz w:val="28"/>
          <w:szCs w:val="28"/>
        </w:rPr>
        <w:t xml:space="preserve"> для родителей: «Как познакомить дошкольников с космосом».</w:t>
      </w:r>
      <w:r w:rsidR="007B5E68" w:rsidRPr="006B116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7B5E68" w:rsidRPr="006B1164" w:rsidRDefault="007B5E68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  Организация выставки творческих работ «Этот загадочный космос»</w:t>
      </w:r>
    </w:p>
    <w:p w:rsidR="006B1164" w:rsidRPr="006B1164" w:rsidRDefault="006B1164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-Экскурсия в библиотеку на День космонавтики.</w:t>
      </w:r>
    </w:p>
    <w:p w:rsidR="006B1164" w:rsidRPr="006B1164" w:rsidRDefault="006B1164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-Итоговый продукт печатная книга «Космические приключения» (с рассказами детей о космосе, иллюстрациями, фото поделок)</w:t>
      </w:r>
    </w:p>
    <w:p w:rsidR="006B1164" w:rsidRPr="006B1164" w:rsidRDefault="006B1164" w:rsidP="007B5E68">
      <w:pPr>
        <w:pStyle w:val="a6"/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6B1164">
        <w:rPr>
          <w:rFonts w:ascii="Times New Roman" w:hAnsi="Times New Roman" w:cs="Times New Roman"/>
          <w:sz w:val="28"/>
          <w:szCs w:val="28"/>
        </w:rPr>
        <w:t>-Уголок в группе «Незабываемый космос</w:t>
      </w:r>
      <w:proofErr w:type="gramStart"/>
      <w:r w:rsidRPr="006B1164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6B1164">
        <w:rPr>
          <w:rFonts w:ascii="Times New Roman" w:hAnsi="Times New Roman" w:cs="Times New Roman"/>
          <w:sz w:val="28"/>
          <w:szCs w:val="28"/>
        </w:rPr>
        <w:t xml:space="preserve"> поделки, иллюстрации, рисунки, </w:t>
      </w:r>
      <w:proofErr w:type="spellStart"/>
      <w:r w:rsidRPr="006B1164">
        <w:rPr>
          <w:rFonts w:ascii="Times New Roman" w:hAnsi="Times New Roman" w:cs="Times New Roman"/>
          <w:sz w:val="28"/>
          <w:szCs w:val="28"/>
        </w:rPr>
        <w:t>худ.литература</w:t>
      </w:r>
      <w:proofErr w:type="spellEnd"/>
      <w:r w:rsidRPr="006B1164">
        <w:rPr>
          <w:rFonts w:ascii="Times New Roman" w:hAnsi="Times New Roman" w:cs="Times New Roman"/>
          <w:sz w:val="28"/>
          <w:szCs w:val="28"/>
        </w:rPr>
        <w:t>, наглядные пособия)</w:t>
      </w:r>
    </w:p>
    <w:p w:rsidR="007B5E68" w:rsidRDefault="007B5E68" w:rsidP="007B5E68">
      <w:pPr>
        <w:pStyle w:val="a7"/>
        <w:shd w:val="clear" w:color="auto" w:fill="FFFFFF"/>
        <w:spacing w:before="0" w:beforeAutospacing="0" w:after="120" w:afterAutospacing="0"/>
        <w:rPr>
          <w:rFonts w:ascii="Arial" w:hAnsi="Arial" w:cs="Arial"/>
          <w:color w:val="333333"/>
          <w:sz w:val="16"/>
          <w:szCs w:val="16"/>
        </w:rPr>
      </w:pPr>
    </w:p>
    <w:p w:rsidR="0005264B" w:rsidRDefault="0005264B" w:rsidP="00A842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64B" w:rsidRDefault="0005264B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264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</w:p>
    <w:p w:rsidR="00C66D5B" w:rsidRDefault="00A3003B" w:rsidP="00C66D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результате мероприятий, которые были проведены в ходе проекта: беседы, досуг, </w:t>
      </w:r>
      <w:r w:rsidR="00C55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самостоятельная деятельность детей, 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совместная деятельность детей и родителей мы получили положительный результат. 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55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детей </w:t>
      </w:r>
      <w:r w:rsidR="00C66D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расширились </w:t>
      </w:r>
      <w:r w:rsidR="00C66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="00C66D5B" w:rsidRPr="00573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космическом пространстве, солнечной системе и ее планетах, освоении космоса людьми.</w:t>
      </w:r>
      <w:r w:rsidR="00C6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6D5B">
        <w:rPr>
          <w:sz w:val="28"/>
          <w:szCs w:val="28"/>
        </w:rPr>
        <w:t>Д</w:t>
      </w:r>
      <w:r w:rsidR="00C55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ети активно участвовали в беседах, высказывали свои мысли и передавали эмоции по теме, на занятиях выполняли все задания</w:t>
      </w:r>
      <w:r w:rsidR="00C66D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C55A2E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Родители </w:t>
      </w:r>
      <w:r w:rsidR="00C66D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также </w:t>
      </w:r>
      <w:r w:rsidR="00C55A2E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C66D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риняли активное участие в проекте, в результате чего была выпущена книга с работами детей «Космические приключения».</w:t>
      </w:r>
    </w:p>
    <w:p w:rsidR="00137027" w:rsidRDefault="00C55A2E" w:rsidP="00C66D5B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66D5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7340" cy="2103120"/>
            <wp:effectExtent l="19050" t="0" r="3810" b="0"/>
            <wp:docPr id="1" name="Рисунок 1" descr="C:\Users\PC\Desktop\img_20210402_153516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10402_153516_w600_h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D5B" w:rsidRPr="00C66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66D5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4010" cy="2138680"/>
            <wp:effectExtent l="19050" t="0" r="0" b="0"/>
            <wp:docPr id="3" name="Рисунок 2" descr="C:\Users\PC\Desktop\img_20210402_15352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210402_153529_w600_h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D5B" w:rsidRPr="00C66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66D5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99360" cy="1874520"/>
            <wp:effectExtent l="19050" t="0" r="0" b="0"/>
            <wp:docPr id="4" name="Рисунок 3" descr="C:\Users\PC\Desktop\img_20210405_095243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210405_095243_w600_h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D5B" w:rsidRPr="00C66D5B" w:rsidRDefault="00C66D5B" w:rsidP="00C66D5B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4047" w:rsidRDefault="00C66D5B" w:rsidP="00C66D5B">
      <w:pPr>
        <w:tabs>
          <w:tab w:val="left" w:pos="590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1660" cy="2468880"/>
            <wp:effectExtent l="19050" t="0" r="0" b="0"/>
            <wp:docPr id="8" name="Рисунок 5" descr="C:\Users\PC\Desktop\img_20210405_100338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210405_100338_w600_h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2160" cy="1531620"/>
            <wp:effectExtent l="19050" t="0" r="0" b="0"/>
            <wp:docPr id="5" name="Рисунок 4" descr="C:\Users\PC\Desktop\img_20210405_100323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210405_100323_w600_h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F02D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708785" cy="2278380"/>
            <wp:effectExtent l="19050" t="0" r="5715" b="0"/>
            <wp:docPr id="10" name="Рисунок 3" descr="C:\Users\PC\Desktop\ut1glzfebao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ut1glzfebao_w600_h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2480" cy="1546860"/>
            <wp:effectExtent l="19050" t="0" r="0" b="0"/>
            <wp:docPr id="9" name="Рисунок 6" descr="C:\Users\PC\Desktop\img_20210406_16074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20210406_160744_w600_h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76400" cy="1257300"/>
            <wp:effectExtent l="19050" t="0" r="0" b="0"/>
            <wp:docPr id="12" name="Рисунок 7" descr="C:\Users\PC\Desktop\img_20210407_103212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20210407_103212_w600_h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F02D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776421" cy="1333500"/>
            <wp:effectExtent l="19050" t="0" r="0" b="0"/>
            <wp:docPr id="6" name="Рисунок 1" descr="C:\Users\PC\Desktop\img_20200506_141523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00506_141523_w600_h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21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74240" cy="1630680"/>
            <wp:effectExtent l="19050" t="0" r="0" b="0"/>
            <wp:docPr id="24" name="Рисунок 9" descr="C:\Users\PC\Desktop\img_20210409_073538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g_20210409_073538_w600_h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40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0285" cy="3040380"/>
            <wp:effectExtent l="19050" t="0" r="5715" b="0"/>
            <wp:docPr id="39" name="Рисунок 8" descr="C:\Users\PC\Desktop\img_20210409_07341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20210409_073419_w600_h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2D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36470" cy="1678843"/>
            <wp:effectExtent l="19050" t="0" r="0" b="0"/>
            <wp:docPr id="13" name="Рисунок 5" descr="C:\Users\PC\Desktop\img_20200506_141500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200506_141500_w600_h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2D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705364" cy="1280160"/>
            <wp:effectExtent l="19050" t="0" r="9136" b="0"/>
            <wp:docPr id="11" name="Рисунок 4" descr="C:\Users\PC\Desktop\0owvi3racp0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0owvi3racp0_w600_h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64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2D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1969290" cy="1478280"/>
            <wp:effectExtent l="19050" t="0" r="0" b="0"/>
            <wp:docPr id="7" name="Рисунок 2" descr="C:\Users\PC\Desktop\ksihkjvcc4u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ksihkjvcc4u_w600_h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9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31620" cy="2042160"/>
            <wp:effectExtent l="19050" t="0" r="0" b="0"/>
            <wp:docPr id="28" name="Рисунок 10" descr="C:\Users\PC\Desktop\img_20210412_094032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mg_20210412_094032_w600_h1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543050" cy="2057400"/>
            <wp:effectExtent l="19050" t="0" r="0" b="0"/>
            <wp:docPr id="31" name="Рисунок 13" descr="C:\Users\PC\Desktop\img_20210412_100623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img_20210412_100623_w600_h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0195" cy="2080260"/>
            <wp:effectExtent l="19050" t="0" r="1905" b="0"/>
            <wp:docPr id="29" name="Рисунок 11" descr="C:\Users\PC\Desktop\img_20210412_09584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img_20210412_095849_w600_h1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68755" cy="1958340"/>
            <wp:effectExtent l="19050" t="0" r="0" b="0"/>
            <wp:docPr id="30" name="Рисунок 12" descr="C:\Users\PC\Desktop\img_20210412_101816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img_20210412_101816_w600_h1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047" w:rsidRPr="00DD40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404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5910" cy="2087880"/>
            <wp:effectExtent l="19050" t="0" r="0" b="0"/>
            <wp:docPr id="32" name="Рисунок 14" descr="C:\Users\PC\Desktop\img_20210412_101053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img_20210412_101053_w600_h1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047" w:rsidRPr="00DD40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404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5910" cy="2087880"/>
            <wp:effectExtent l="19050" t="0" r="0" b="0"/>
            <wp:docPr id="33" name="Рисунок 15" descr="C:\Users\PC\Desktop\img_20210412_101420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img_20210412_101420_w600_h1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047" w:rsidRPr="00DD40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4047" w:rsidRDefault="00DD4047" w:rsidP="00C66D5B">
      <w:pPr>
        <w:tabs>
          <w:tab w:val="left" w:pos="590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9608B" w:rsidRDefault="00DD4047" w:rsidP="00C66D5B">
      <w:pPr>
        <w:tabs>
          <w:tab w:val="left" w:pos="590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08935" cy="3878580"/>
            <wp:effectExtent l="19050" t="0" r="5715" b="0"/>
            <wp:docPr id="34" name="Рисунок 16" descr="C:\Users\PC\Desktop\IMG_20210926_19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IMG_20210926_1904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9" cy="388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0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40355" cy="3787140"/>
            <wp:effectExtent l="19050" t="0" r="0" b="0"/>
            <wp:docPr id="35" name="Рисунок 17" descr="C:\Users\PC\Desktop\IMG_20210926_1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IMG_20210926_190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70" cy="37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47" w:rsidRPr="00DD4047" w:rsidRDefault="00DD4047" w:rsidP="00C66D5B">
      <w:pPr>
        <w:tabs>
          <w:tab w:val="left" w:pos="5904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7470" cy="3489960"/>
            <wp:effectExtent l="19050" t="0" r="0" b="0"/>
            <wp:docPr id="36" name="Рисунок 18" descr="C:\Users\PC\Desktop\IMG_20210926_1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IMG_20210926_1905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90" cy="349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0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7490" cy="3703320"/>
            <wp:effectExtent l="19050" t="0" r="3810" b="0"/>
            <wp:docPr id="37" name="Рисунок 19" descr="C:\Users\PC\Desktop\IMG_20210926_1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IMG_20210926_1905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78" cy="370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047" w:rsidRPr="00DD4047" w:rsidSect="00A12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lobal User Interfac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C1C88A74"/>
    <w:lvl w:ilvl="0" w:tplc="2DC0A3A2">
      <w:start w:val="1"/>
      <w:numFmt w:val="bullet"/>
      <w:lvlText w:val=""/>
      <w:lvlJc w:val="left"/>
    </w:lvl>
    <w:lvl w:ilvl="1" w:tplc="13D64D14">
      <w:numFmt w:val="decimal"/>
      <w:lvlText w:val=""/>
      <w:lvlJc w:val="left"/>
    </w:lvl>
    <w:lvl w:ilvl="2" w:tplc="6B228ECC">
      <w:numFmt w:val="decimal"/>
      <w:lvlText w:val=""/>
      <w:lvlJc w:val="left"/>
    </w:lvl>
    <w:lvl w:ilvl="3" w:tplc="C82E4568">
      <w:numFmt w:val="decimal"/>
      <w:lvlText w:val=""/>
      <w:lvlJc w:val="left"/>
    </w:lvl>
    <w:lvl w:ilvl="4" w:tplc="184ED152">
      <w:numFmt w:val="decimal"/>
      <w:lvlText w:val=""/>
      <w:lvlJc w:val="left"/>
    </w:lvl>
    <w:lvl w:ilvl="5" w:tplc="F6CEBDF4">
      <w:numFmt w:val="decimal"/>
      <w:lvlText w:val=""/>
      <w:lvlJc w:val="left"/>
    </w:lvl>
    <w:lvl w:ilvl="6" w:tplc="B7142D28">
      <w:numFmt w:val="decimal"/>
      <w:lvlText w:val=""/>
      <w:lvlJc w:val="left"/>
    </w:lvl>
    <w:lvl w:ilvl="7" w:tplc="A03A539A">
      <w:numFmt w:val="decimal"/>
      <w:lvlText w:val=""/>
      <w:lvlJc w:val="left"/>
    </w:lvl>
    <w:lvl w:ilvl="8" w:tplc="D2D48852">
      <w:numFmt w:val="decimal"/>
      <w:lvlText w:val=""/>
      <w:lvlJc w:val="left"/>
    </w:lvl>
  </w:abstractNum>
  <w:abstractNum w:abstractNumId="1">
    <w:nsid w:val="00000BB3"/>
    <w:multiLevelType w:val="hybridMultilevel"/>
    <w:tmpl w:val="119A8D20"/>
    <w:lvl w:ilvl="0" w:tplc="76588F8C">
      <w:start w:val="1"/>
      <w:numFmt w:val="decimal"/>
      <w:lvlText w:val="%1."/>
      <w:lvlJc w:val="left"/>
    </w:lvl>
    <w:lvl w:ilvl="1" w:tplc="8B1E603A">
      <w:numFmt w:val="decimal"/>
      <w:lvlText w:val=""/>
      <w:lvlJc w:val="left"/>
    </w:lvl>
    <w:lvl w:ilvl="2" w:tplc="0686885E">
      <w:numFmt w:val="decimal"/>
      <w:lvlText w:val=""/>
      <w:lvlJc w:val="left"/>
    </w:lvl>
    <w:lvl w:ilvl="3" w:tplc="0DB6778E">
      <w:numFmt w:val="decimal"/>
      <w:lvlText w:val=""/>
      <w:lvlJc w:val="left"/>
    </w:lvl>
    <w:lvl w:ilvl="4" w:tplc="E5CC531A">
      <w:numFmt w:val="decimal"/>
      <w:lvlText w:val=""/>
      <w:lvlJc w:val="left"/>
    </w:lvl>
    <w:lvl w:ilvl="5" w:tplc="A7B66376">
      <w:numFmt w:val="decimal"/>
      <w:lvlText w:val=""/>
      <w:lvlJc w:val="left"/>
    </w:lvl>
    <w:lvl w:ilvl="6" w:tplc="09902760">
      <w:numFmt w:val="decimal"/>
      <w:lvlText w:val=""/>
      <w:lvlJc w:val="left"/>
    </w:lvl>
    <w:lvl w:ilvl="7" w:tplc="D0A4BF58">
      <w:numFmt w:val="decimal"/>
      <w:lvlText w:val=""/>
      <w:lvlJc w:val="left"/>
    </w:lvl>
    <w:lvl w:ilvl="8" w:tplc="2800E28E">
      <w:numFmt w:val="decimal"/>
      <w:lvlText w:val=""/>
      <w:lvlJc w:val="left"/>
    </w:lvl>
  </w:abstractNum>
  <w:abstractNum w:abstractNumId="2">
    <w:nsid w:val="000026E9"/>
    <w:multiLevelType w:val="hybridMultilevel"/>
    <w:tmpl w:val="A216BDA4"/>
    <w:lvl w:ilvl="0" w:tplc="E4400D2C">
      <w:start w:val="1"/>
      <w:numFmt w:val="bullet"/>
      <w:lvlText w:val=""/>
      <w:lvlJc w:val="left"/>
    </w:lvl>
    <w:lvl w:ilvl="1" w:tplc="B87269CA">
      <w:numFmt w:val="decimal"/>
      <w:lvlText w:val=""/>
      <w:lvlJc w:val="left"/>
    </w:lvl>
    <w:lvl w:ilvl="2" w:tplc="FC0ACFAE">
      <w:numFmt w:val="decimal"/>
      <w:lvlText w:val=""/>
      <w:lvlJc w:val="left"/>
    </w:lvl>
    <w:lvl w:ilvl="3" w:tplc="DAB60E86">
      <w:numFmt w:val="decimal"/>
      <w:lvlText w:val=""/>
      <w:lvlJc w:val="left"/>
    </w:lvl>
    <w:lvl w:ilvl="4" w:tplc="99EECA9A">
      <w:numFmt w:val="decimal"/>
      <w:lvlText w:val=""/>
      <w:lvlJc w:val="left"/>
    </w:lvl>
    <w:lvl w:ilvl="5" w:tplc="FC227222">
      <w:numFmt w:val="decimal"/>
      <w:lvlText w:val=""/>
      <w:lvlJc w:val="left"/>
    </w:lvl>
    <w:lvl w:ilvl="6" w:tplc="F3BACC50">
      <w:numFmt w:val="decimal"/>
      <w:lvlText w:val=""/>
      <w:lvlJc w:val="left"/>
    </w:lvl>
    <w:lvl w:ilvl="7" w:tplc="C04E2A66">
      <w:numFmt w:val="decimal"/>
      <w:lvlText w:val=""/>
      <w:lvlJc w:val="left"/>
    </w:lvl>
    <w:lvl w:ilvl="8" w:tplc="FD0073D8">
      <w:numFmt w:val="decimal"/>
      <w:lvlText w:val=""/>
      <w:lvlJc w:val="left"/>
    </w:lvl>
  </w:abstractNum>
  <w:abstractNum w:abstractNumId="3">
    <w:nsid w:val="00002EA6"/>
    <w:multiLevelType w:val="hybridMultilevel"/>
    <w:tmpl w:val="1BEC7778"/>
    <w:lvl w:ilvl="0" w:tplc="C8EC8386">
      <w:start w:val="1"/>
      <w:numFmt w:val="bullet"/>
      <w:lvlText w:val=""/>
      <w:lvlJc w:val="left"/>
    </w:lvl>
    <w:lvl w:ilvl="1" w:tplc="2E887F9E">
      <w:numFmt w:val="decimal"/>
      <w:lvlText w:val=""/>
      <w:lvlJc w:val="left"/>
    </w:lvl>
    <w:lvl w:ilvl="2" w:tplc="7466E4DE">
      <w:numFmt w:val="decimal"/>
      <w:lvlText w:val=""/>
      <w:lvlJc w:val="left"/>
    </w:lvl>
    <w:lvl w:ilvl="3" w:tplc="BCB851BC">
      <w:numFmt w:val="decimal"/>
      <w:lvlText w:val=""/>
      <w:lvlJc w:val="left"/>
    </w:lvl>
    <w:lvl w:ilvl="4" w:tplc="09C41A00">
      <w:numFmt w:val="decimal"/>
      <w:lvlText w:val=""/>
      <w:lvlJc w:val="left"/>
    </w:lvl>
    <w:lvl w:ilvl="5" w:tplc="C652C596">
      <w:numFmt w:val="decimal"/>
      <w:lvlText w:val=""/>
      <w:lvlJc w:val="left"/>
    </w:lvl>
    <w:lvl w:ilvl="6" w:tplc="AA528B80">
      <w:numFmt w:val="decimal"/>
      <w:lvlText w:val=""/>
      <w:lvlJc w:val="left"/>
    </w:lvl>
    <w:lvl w:ilvl="7" w:tplc="12C21D50">
      <w:numFmt w:val="decimal"/>
      <w:lvlText w:val=""/>
      <w:lvlJc w:val="left"/>
    </w:lvl>
    <w:lvl w:ilvl="8" w:tplc="CB6C6940">
      <w:numFmt w:val="decimal"/>
      <w:lvlText w:val=""/>
      <w:lvlJc w:val="left"/>
    </w:lvl>
  </w:abstractNum>
  <w:abstractNum w:abstractNumId="4">
    <w:nsid w:val="000041BB"/>
    <w:multiLevelType w:val="hybridMultilevel"/>
    <w:tmpl w:val="3A008364"/>
    <w:lvl w:ilvl="0" w:tplc="08249FD8">
      <w:start w:val="1"/>
      <w:numFmt w:val="bullet"/>
      <w:lvlText w:val=""/>
      <w:lvlJc w:val="left"/>
    </w:lvl>
    <w:lvl w:ilvl="1" w:tplc="934C5484">
      <w:numFmt w:val="decimal"/>
      <w:lvlText w:val=""/>
      <w:lvlJc w:val="left"/>
    </w:lvl>
    <w:lvl w:ilvl="2" w:tplc="B17EB4F4">
      <w:numFmt w:val="decimal"/>
      <w:lvlText w:val=""/>
      <w:lvlJc w:val="left"/>
    </w:lvl>
    <w:lvl w:ilvl="3" w:tplc="996E7A86">
      <w:numFmt w:val="decimal"/>
      <w:lvlText w:val=""/>
      <w:lvlJc w:val="left"/>
    </w:lvl>
    <w:lvl w:ilvl="4" w:tplc="F7307E70">
      <w:numFmt w:val="decimal"/>
      <w:lvlText w:val=""/>
      <w:lvlJc w:val="left"/>
    </w:lvl>
    <w:lvl w:ilvl="5" w:tplc="FAB202D4">
      <w:numFmt w:val="decimal"/>
      <w:lvlText w:val=""/>
      <w:lvlJc w:val="left"/>
    </w:lvl>
    <w:lvl w:ilvl="6" w:tplc="DAA20ECA">
      <w:numFmt w:val="decimal"/>
      <w:lvlText w:val=""/>
      <w:lvlJc w:val="left"/>
    </w:lvl>
    <w:lvl w:ilvl="7" w:tplc="C9488AFC">
      <w:numFmt w:val="decimal"/>
      <w:lvlText w:val=""/>
      <w:lvlJc w:val="left"/>
    </w:lvl>
    <w:lvl w:ilvl="8" w:tplc="458A1680">
      <w:numFmt w:val="decimal"/>
      <w:lvlText w:val=""/>
      <w:lvlJc w:val="left"/>
    </w:lvl>
  </w:abstractNum>
  <w:abstractNum w:abstractNumId="5">
    <w:nsid w:val="00005AF1"/>
    <w:multiLevelType w:val="hybridMultilevel"/>
    <w:tmpl w:val="5FD01CBA"/>
    <w:lvl w:ilvl="0" w:tplc="77C67F1A">
      <w:start w:val="1"/>
      <w:numFmt w:val="bullet"/>
      <w:lvlText w:val=""/>
      <w:lvlJc w:val="left"/>
    </w:lvl>
    <w:lvl w:ilvl="1" w:tplc="6F94DA96">
      <w:numFmt w:val="decimal"/>
      <w:lvlText w:val=""/>
      <w:lvlJc w:val="left"/>
    </w:lvl>
    <w:lvl w:ilvl="2" w:tplc="2C7286E0">
      <w:numFmt w:val="decimal"/>
      <w:lvlText w:val=""/>
      <w:lvlJc w:val="left"/>
    </w:lvl>
    <w:lvl w:ilvl="3" w:tplc="A3D00B9E">
      <w:numFmt w:val="decimal"/>
      <w:lvlText w:val=""/>
      <w:lvlJc w:val="left"/>
    </w:lvl>
    <w:lvl w:ilvl="4" w:tplc="0AACE4B4">
      <w:numFmt w:val="decimal"/>
      <w:lvlText w:val=""/>
      <w:lvlJc w:val="left"/>
    </w:lvl>
    <w:lvl w:ilvl="5" w:tplc="574EDB26">
      <w:numFmt w:val="decimal"/>
      <w:lvlText w:val=""/>
      <w:lvlJc w:val="left"/>
    </w:lvl>
    <w:lvl w:ilvl="6" w:tplc="C3007096">
      <w:numFmt w:val="decimal"/>
      <w:lvlText w:val=""/>
      <w:lvlJc w:val="left"/>
    </w:lvl>
    <w:lvl w:ilvl="7" w:tplc="9E6E5CE8">
      <w:numFmt w:val="decimal"/>
      <w:lvlText w:val=""/>
      <w:lvlJc w:val="left"/>
    </w:lvl>
    <w:lvl w:ilvl="8" w:tplc="AE34728E">
      <w:numFmt w:val="decimal"/>
      <w:lvlText w:val=""/>
      <w:lvlJc w:val="left"/>
    </w:lvl>
  </w:abstractNum>
  <w:abstractNum w:abstractNumId="6">
    <w:nsid w:val="00006DF1"/>
    <w:multiLevelType w:val="hybridMultilevel"/>
    <w:tmpl w:val="BD1A24FA"/>
    <w:lvl w:ilvl="0" w:tplc="EAB81E5E">
      <w:start w:val="1"/>
      <w:numFmt w:val="bullet"/>
      <w:lvlText w:val=""/>
      <w:lvlJc w:val="left"/>
    </w:lvl>
    <w:lvl w:ilvl="1" w:tplc="3EA0CBDC">
      <w:numFmt w:val="decimal"/>
      <w:lvlText w:val=""/>
      <w:lvlJc w:val="left"/>
    </w:lvl>
    <w:lvl w:ilvl="2" w:tplc="4536A95A">
      <w:numFmt w:val="decimal"/>
      <w:lvlText w:val=""/>
      <w:lvlJc w:val="left"/>
    </w:lvl>
    <w:lvl w:ilvl="3" w:tplc="9648B4AA">
      <w:numFmt w:val="decimal"/>
      <w:lvlText w:val=""/>
      <w:lvlJc w:val="left"/>
    </w:lvl>
    <w:lvl w:ilvl="4" w:tplc="62782300">
      <w:numFmt w:val="decimal"/>
      <w:lvlText w:val=""/>
      <w:lvlJc w:val="left"/>
    </w:lvl>
    <w:lvl w:ilvl="5" w:tplc="34C0233C">
      <w:numFmt w:val="decimal"/>
      <w:lvlText w:val=""/>
      <w:lvlJc w:val="left"/>
    </w:lvl>
    <w:lvl w:ilvl="6" w:tplc="37262146">
      <w:numFmt w:val="decimal"/>
      <w:lvlText w:val=""/>
      <w:lvlJc w:val="left"/>
    </w:lvl>
    <w:lvl w:ilvl="7" w:tplc="C35E6BA0">
      <w:numFmt w:val="decimal"/>
      <w:lvlText w:val=""/>
      <w:lvlJc w:val="left"/>
    </w:lvl>
    <w:lvl w:ilvl="8" w:tplc="6460492A">
      <w:numFmt w:val="decimal"/>
      <w:lvlText w:val=""/>
      <w:lvlJc w:val="left"/>
    </w:lvl>
  </w:abstractNum>
  <w:abstractNum w:abstractNumId="7">
    <w:nsid w:val="108334E3"/>
    <w:multiLevelType w:val="multilevel"/>
    <w:tmpl w:val="9900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eastAsiaTheme="minorHAnsi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DA0BA1"/>
    <w:multiLevelType w:val="hybridMultilevel"/>
    <w:tmpl w:val="D01A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35B70"/>
    <w:multiLevelType w:val="hybridMultilevel"/>
    <w:tmpl w:val="CF2A23CA"/>
    <w:lvl w:ilvl="0" w:tplc="ECE22F80">
      <w:start w:val="2"/>
      <w:numFmt w:val="bullet"/>
      <w:lvlText w:val=""/>
      <w:lvlJc w:val="left"/>
      <w:pPr>
        <w:ind w:left="720" w:hanging="360"/>
      </w:pPr>
      <w:rPr>
        <w:rFonts w:ascii="Symbol" w:eastAsia="Global User Interfac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126D3"/>
    <w:multiLevelType w:val="multilevel"/>
    <w:tmpl w:val="270E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5C56B3"/>
    <w:multiLevelType w:val="hybridMultilevel"/>
    <w:tmpl w:val="B9CEB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84038"/>
    <w:multiLevelType w:val="hybridMultilevel"/>
    <w:tmpl w:val="28F6B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A1026"/>
    <w:multiLevelType w:val="hybridMultilevel"/>
    <w:tmpl w:val="6DCA63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A1D94"/>
    <w:multiLevelType w:val="hybridMultilevel"/>
    <w:tmpl w:val="D56A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2D74AF"/>
    <w:multiLevelType w:val="multilevel"/>
    <w:tmpl w:val="4CE6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7D2E66"/>
    <w:multiLevelType w:val="hybridMultilevel"/>
    <w:tmpl w:val="6032F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236475"/>
    <w:multiLevelType w:val="multilevel"/>
    <w:tmpl w:val="74EC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640AC0"/>
    <w:multiLevelType w:val="hybridMultilevel"/>
    <w:tmpl w:val="704E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BC35FB"/>
    <w:multiLevelType w:val="hybridMultilevel"/>
    <w:tmpl w:val="A342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67462F"/>
    <w:multiLevelType w:val="multilevel"/>
    <w:tmpl w:val="4CE6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8764A"/>
    <w:multiLevelType w:val="hybridMultilevel"/>
    <w:tmpl w:val="88800E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20"/>
  </w:num>
  <w:num w:numId="5">
    <w:abstractNumId w:val="14"/>
  </w:num>
  <w:num w:numId="6">
    <w:abstractNumId w:val="11"/>
  </w:num>
  <w:num w:numId="7">
    <w:abstractNumId w:val="13"/>
  </w:num>
  <w:num w:numId="8">
    <w:abstractNumId w:val="17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"/>
  </w:num>
  <w:num w:numId="14">
    <w:abstractNumId w:val="0"/>
  </w:num>
  <w:num w:numId="15">
    <w:abstractNumId w:val="1"/>
  </w:num>
  <w:num w:numId="16">
    <w:abstractNumId w:val="3"/>
  </w:num>
  <w:num w:numId="17">
    <w:abstractNumId w:val="9"/>
  </w:num>
  <w:num w:numId="18">
    <w:abstractNumId w:val="8"/>
  </w:num>
  <w:num w:numId="19">
    <w:abstractNumId w:val="18"/>
  </w:num>
  <w:num w:numId="20">
    <w:abstractNumId w:val="21"/>
  </w:num>
  <w:num w:numId="21">
    <w:abstractNumId w:val="1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2C14"/>
    <w:rsid w:val="00024467"/>
    <w:rsid w:val="00037C76"/>
    <w:rsid w:val="0005264B"/>
    <w:rsid w:val="00073324"/>
    <w:rsid w:val="000B3C6E"/>
    <w:rsid w:val="00137027"/>
    <w:rsid w:val="002141D5"/>
    <w:rsid w:val="00222D56"/>
    <w:rsid w:val="00282B34"/>
    <w:rsid w:val="002C352C"/>
    <w:rsid w:val="00422BF8"/>
    <w:rsid w:val="004349CB"/>
    <w:rsid w:val="00464DCA"/>
    <w:rsid w:val="004728B9"/>
    <w:rsid w:val="00475606"/>
    <w:rsid w:val="0049429E"/>
    <w:rsid w:val="004B3952"/>
    <w:rsid w:val="00506CBB"/>
    <w:rsid w:val="00517B4A"/>
    <w:rsid w:val="00521FE4"/>
    <w:rsid w:val="005242FD"/>
    <w:rsid w:val="00544E9A"/>
    <w:rsid w:val="0054626E"/>
    <w:rsid w:val="00566BC6"/>
    <w:rsid w:val="00573901"/>
    <w:rsid w:val="005751FA"/>
    <w:rsid w:val="005A2FE0"/>
    <w:rsid w:val="005E2AC8"/>
    <w:rsid w:val="00637FF8"/>
    <w:rsid w:val="0066413B"/>
    <w:rsid w:val="006B1164"/>
    <w:rsid w:val="006E3911"/>
    <w:rsid w:val="006E6AB6"/>
    <w:rsid w:val="006F676F"/>
    <w:rsid w:val="00706372"/>
    <w:rsid w:val="00713A3B"/>
    <w:rsid w:val="00757F29"/>
    <w:rsid w:val="00764C48"/>
    <w:rsid w:val="007A689B"/>
    <w:rsid w:val="007B5E68"/>
    <w:rsid w:val="007F552C"/>
    <w:rsid w:val="0080673C"/>
    <w:rsid w:val="008B007E"/>
    <w:rsid w:val="008E34CF"/>
    <w:rsid w:val="00A12A65"/>
    <w:rsid w:val="00A24662"/>
    <w:rsid w:val="00A3003B"/>
    <w:rsid w:val="00A470B1"/>
    <w:rsid w:val="00A84237"/>
    <w:rsid w:val="00A92AA4"/>
    <w:rsid w:val="00B22C14"/>
    <w:rsid w:val="00B46F8B"/>
    <w:rsid w:val="00BA1A4A"/>
    <w:rsid w:val="00BD7F69"/>
    <w:rsid w:val="00BF02D9"/>
    <w:rsid w:val="00C55A2E"/>
    <w:rsid w:val="00C66D5B"/>
    <w:rsid w:val="00C72F07"/>
    <w:rsid w:val="00C9608B"/>
    <w:rsid w:val="00C9797E"/>
    <w:rsid w:val="00DB0E2F"/>
    <w:rsid w:val="00DD4047"/>
    <w:rsid w:val="00E241EB"/>
    <w:rsid w:val="00FC4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C14"/>
  </w:style>
  <w:style w:type="paragraph" w:styleId="2">
    <w:name w:val="heading 2"/>
    <w:basedOn w:val="a"/>
    <w:next w:val="a"/>
    <w:link w:val="20"/>
    <w:uiPriority w:val="9"/>
    <w:unhideWhenUsed/>
    <w:qFormat/>
    <w:rsid w:val="00BA1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5E2A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2C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C1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A2FE0"/>
  </w:style>
  <w:style w:type="paragraph" w:customStyle="1" w:styleId="c0">
    <w:name w:val="c0"/>
    <w:basedOn w:val="a"/>
    <w:rsid w:val="005A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A2FE0"/>
  </w:style>
  <w:style w:type="paragraph" w:styleId="a6">
    <w:name w:val="List Paragraph"/>
    <w:basedOn w:val="a"/>
    <w:uiPriority w:val="34"/>
    <w:qFormat/>
    <w:rsid w:val="005A2FE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A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A2FE0"/>
    <w:rPr>
      <w:b/>
      <w:bCs/>
    </w:rPr>
  </w:style>
  <w:style w:type="table" w:styleId="a9">
    <w:name w:val="Table Grid"/>
    <w:basedOn w:val="a1"/>
    <w:uiPriority w:val="59"/>
    <w:rsid w:val="00FC49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BA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1A4A"/>
  </w:style>
  <w:style w:type="character" w:customStyle="1" w:styleId="20">
    <w:name w:val="Заголовок 2 Знак"/>
    <w:basedOn w:val="a0"/>
    <w:link w:val="2"/>
    <w:uiPriority w:val="9"/>
    <w:rsid w:val="00BA1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9">
    <w:name w:val="c19"/>
    <w:basedOn w:val="a"/>
    <w:rsid w:val="00A47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46F8B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B46F8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E2A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0E2F"/>
  </w:style>
  <w:style w:type="paragraph" w:customStyle="1" w:styleId="c15">
    <w:name w:val="c15"/>
    <w:basedOn w:val="a"/>
    <w:rsid w:val="00DB0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dstopol-msh.edu.yar.ru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PC</cp:lastModifiedBy>
  <cp:revision>20</cp:revision>
  <dcterms:created xsi:type="dcterms:W3CDTF">2020-07-30T13:21:00Z</dcterms:created>
  <dcterms:modified xsi:type="dcterms:W3CDTF">2021-09-26T17:10:00Z</dcterms:modified>
</cp:coreProperties>
</file>