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4A" w:rsidRDefault="00123C4A" w:rsidP="00123C4A">
      <w:pPr>
        <w:pStyle w:val="c9"/>
        <w:jc w:val="center"/>
        <w:rPr>
          <w:rStyle w:val="c5"/>
          <w:b/>
          <w:sz w:val="32"/>
          <w:szCs w:val="32"/>
        </w:rPr>
      </w:pPr>
    </w:p>
    <w:p w:rsidR="00123C4A" w:rsidRDefault="00123C4A" w:rsidP="00123C4A">
      <w:pPr>
        <w:pStyle w:val="c9"/>
        <w:jc w:val="center"/>
        <w:rPr>
          <w:rStyle w:val="c5"/>
          <w:b/>
          <w:sz w:val="32"/>
          <w:szCs w:val="32"/>
        </w:rPr>
      </w:pPr>
    </w:p>
    <w:p w:rsidR="00123C4A" w:rsidRDefault="00123C4A" w:rsidP="00123C4A">
      <w:pPr>
        <w:pStyle w:val="c9"/>
        <w:jc w:val="center"/>
        <w:rPr>
          <w:rStyle w:val="c5"/>
          <w:b/>
          <w:sz w:val="32"/>
          <w:szCs w:val="32"/>
        </w:rPr>
      </w:pPr>
    </w:p>
    <w:p w:rsidR="00123C4A" w:rsidRPr="00123C4A" w:rsidRDefault="00123C4A" w:rsidP="00123C4A">
      <w:pPr>
        <w:pStyle w:val="c9"/>
        <w:jc w:val="center"/>
        <w:rPr>
          <w:b/>
          <w:sz w:val="32"/>
          <w:szCs w:val="32"/>
        </w:rPr>
      </w:pPr>
      <w:r w:rsidRPr="00123C4A">
        <w:rPr>
          <w:rStyle w:val="c5"/>
          <w:b/>
          <w:sz w:val="32"/>
          <w:szCs w:val="32"/>
        </w:rPr>
        <w:t>Проект по сенсорному развитию</w:t>
      </w:r>
    </w:p>
    <w:p w:rsidR="00123C4A" w:rsidRPr="00123C4A" w:rsidRDefault="00123C4A" w:rsidP="00123C4A">
      <w:pPr>
        <w:pStyle w:val="c9"/>
        <w:jc w:val="center"/>
        <w:rPr>
          <w:b/>
          <w:sz w:val="32"/>
          <w:szCs w:val="32"/>
        </w:rPr>
      </w:pPr>
      <w:r w:rsidRPr="00123C4A">
        <w:rPr>
          <w:rStyle w:val="c5"/>
          <w:b/>
          <w:sz w:val="32"/>
          <w:szCs w:val="32"/>
        </w:rPr>
        <w:t>в первой младшей группе</w:t>
      </w:r>
    </w:p>
    <w:p w:rsidR="00123C4A" w:rsidRPr="00123C4A" w:rsidRDefault="00123C4A" w:rsidP="00123C4A">
      <w:pPr>
        <w:pStyle w:val="c11"/>
        <w:jc w:val="center"/>
        <w:rPr>
          <w:b/>
          <w:sz w:val="32"/>
          <w:szCs w:val="32"/>
        </w:rPr>
      </w:pPr>
      <w:r w:rsidRPr="00123C4A">
        <w:rPr>
          <w:rStyle w:val="c5"/>
          <w:b/>
          <w:sz w:val="32"/>
          <w:szCs w:val="32"/>
        </w:rPr>
        <w:t xml:space="preserve">на тему: </w:t>
      </w:r>
      <w:r w:rsidRPr="00123C4A">
        <w:rPr>
          <w:rStyle w:val="c18"/>
          <w:b/>
          <w:sz w:val="32"/>
          <w:szCs w:val="32"/>
        </w:rPr>
        <w:t>«</w:t>
      </w:r>
      <w:r w:rsidRPr="00123C4A">
        <w:rPr>
          <w:rStyle w:val="c3"/>
          <w:b/>
          <w:sz w:val="32"/>
          <w:szCs w:val="32"/>
        </w:rPr>
        <w:t>Разноцветное настроение»</w:t>
      </w:r>
    </w:p>
    <w:p w:rsidR="00123C4A" w:rsidRDefault="00123C4A" w:rsidP="00123C4A">
      <w:pPr>
        <w:pStyle w:val="c0"/>
        <w:jc w:val="right"/>
        <w:rPr>
          <w:rStyle w:val="c3"/>
          <w:b/>
          <w:sz w:val="28"/>
          <w:szCs w:val="28"/>
        </w:rPr>
      </w:pPr>
    </w:p>
    <w:p w:rsidR="00123C4A" w:rsidRDefault="00123C4A" w:rsidP="00123C4A">
      <w:pPr>
        <w:pStyle w:val="c0"/>
        <w:jc w:val="right"/>
        <w:rPr>
          <w:rStyle w:val="c3"/>
          <w:b/>
          <w:sz w:val="28"/>
          <w:szCs w:val="28"/>
        </w:rPr>
      </w:pPr>
    </w:p>
    <w:p w:rsidR="00123C4A" w:rsidRDefault="00123C4A" w:rsidP="00123C4A">
      <w:pPr>
        <w:pStyle w:val="c0"/>
        <w:jc w:val="right"/>
        <w:rPr>
          <w:rStyle w:val="c3"/>
          <w:b/>
          <w:sz w:val="28"/>
          <w:szCs w:val="28"/>
        </w:rPr>
      </w:pPr>
    </w:p>
    <w:p w:rsidR="00123C4A" w:rsidRDefault="00123C4A" w:rsidP="00123C4A">
      <w:pPr>
        <w:pStyle w:val="c0"/>
        <w:jc w:val="right"/>
        <w:rPr>
          <w:rStyle w:val="c3"/>
          <w:b/>
          <w:sz w:val="28"/>
          <w:szCs w:val="28"/>
        </w:rPr>
      </w:pPr>
    </w:p>
    <w:p w:rsidR="00123C4A" w:rsidRDefault="00123C4A" w:rsidP="00123C4A">
      <w:pPr>
        <w:pStyle w:val="c0"/>
        <w:jc w:val="right"/>
        <w:rPr>
          <w:rStyle w:val="c3"/>
          <w:b/>
          <w:sz w:val="28"/>
          <w:szCs w:val="28"/>
        </w:rPr>
      </w:pPr>
    </w:p>
    <w:p w:rsidR="00123C4A" w:rsidRDefault="00123C4A" w:rsidP="00123C4A">
      <w:pPr>
        <w:pStyle w:val="c0"/>
        <w:jc w:val="right"/>
        <w:rPr>
          <w:rStyle w:val="c3"/>
          <w:b/>
          <w:sz w:val="28"/>
          <w:szCs w:val="28"/>
        </w:rPr>
      </w:pPr>
    </w:p>
    <w:p w:rsidR="00123C4A" w:rsidRDefault="00123C4A" w:rsidP="00123C4A">
      <w:pPr>
        <w:pStyle w:val="c0"/>
        <w:jc w:val="right"/>
        <w:rPr>
          <w:rStyle w:val="c3"/>
          <w:b/>
          <w:sz w:val="28"/>
          <w:szCs w:val="28"/>
        </w:rPr>
      </w:pPr>
    </w:p>
    <w:p w:rsidR="00123C4A" w:rsidRDefault="00123C4A" w:rsidP="00123C4A">
      <w:pPr>
        <w:pStyle w:val="c0"/>
        <w:jc w:val="right"/>
        <w:rPr>
          <w:rStyle w:val="c3"/>
          <w:b/>
          <w:sz w:val="28"/>
          <w:szCs w:val="28"/>
        </w:rPr>
      </w:pPr>
    </w:p>
    <w:p w:rsidR="00123C4A" w:rsidRDefault="00123C4A" w:rsidP="00123C4A">
      <w:pPr>
        <w:pStyle w:val="c0"/>
        <w:jc w:val="right"/>
        <w:rPr>
          <w:rStyle w:val="c3"/>
          <w:b/>
          <w:sz w:val="28"/>
          <w:szCs w:val="28"/>
        </w:rPr>
      </w:pPr>
    </w:p>
    <w:p w:rsidR="00123C4A" w:rsidRDefault="00123C4A" w:rsidP="00123C4A">
      <w:pPr>
        <w:pStyle w:val="c0"/>
        <w:jc w:val="right"/>
        <w:rPr>
          <w:rStyle w:val="c3"/>
          <w:b/>
          <w:sz w:val="28"/>
          <w:szCs w:val="28"/>
        </w:rPr>
      </w:pPr>
    </w:p>
    <w:p w:rsidR="00123C4A" w:rsidRDefault="00123C4A" w:rsidP="00123C4A">
      <w:pPr>
        <w:pStyle w:val="c0"/>
        <w:jc w:val="right"/>
        <w:rPr>
          <w:rStyle w:val="c3"/>
          <w:b/>
          <w:sz w:val="28"/>
          <w:szCs w:val="28"/>
        </w:rPr>
      </w:pPr>
    </w:p>
    <w:p w:rsidR="00123C4A" w:rsidRDefault="00123C4A" w:rsidP="00123C4A">
      <w:pPr>
        <w:pStyle w:val="c0"/>
        <w:jc w:val="right"/>
        <w:rPr>
          <w:rStyle w:val="c3"/>
          <w:b/>
          <w:sz w:val="28"/>
          <w:szCs w:val="28"/>
        </w:rPr>
      </w:pPr>
    </w:p>
    <w:p w:rsidR="00123C4A" w:rsidRPr="00123C4A" w:rsidRDefault="00123C4A" w:rsidP="00123C4A">
      <w:pPr>
        <w:pStyle w:val="c0"/>
        <w:jc w:val="right"/>
        <w:rPr>
          <w:b/>
          <w:sz w:val="28"/>
          <w:szCs w:val="28"/>
        </w:rPr>
      </w:pPr>
      <w:r w:rsidRPr="00123C4A">
        <w:rPr>
          <w:rStyle w:val="c3"/>
          <w:b/>
          <w:sz w:val="28"/>
          <w:szCs w:val="28"/>
        </w:rPr>
        <w:t>Подготовила:</w:t>
      </w:r>
    </w:p>
    <w:p w:rsidR="00123C4A" w:rsidRPr="00123C4A" w:rsidRDefault="00123C4A" w:rsidP="00123C4A">
      <w:pPr>
        <w:pStyle w:val="c13"/>
        <w:jc w:val="right"/>
        <w:rPr>
          <w:b/>
          <w:sz w:val="28"/>
          <w:szCs w:val="28"/>
        </w:rPr>
      </w:pPr>
      <w:r w:rsidRPr="00123C4A">
        <w:rPr>
          <w:rStyle w:val="c6"/>
          <w:b/>
          <w:sz w:val="28"/>
          <w:szCs w:val="28"/>
        </w:rPr>
        <w:t>воспитатель Горбушина Оксана Владимировна</w:t>
      </w:r>
    </w:p>
    <w:p w:rsidR="00123C4A" w:rsidRPr="00123C4A" w:rsidRDefault="00123C4A" w:rsidP="00123C4A">
      <w:pPr>
        <w:pStyle w:val="c17"/>
        <w:jc w:val="right"/>
        <w:rPr>
          <w:b/>
          <w:sz w:val="28"/>
          <w:szCs w:val="28"/>
        </w:rPr>
      </w:pPr>
      <w:r w:rsidRPr="00123C4A">
        <w:rPr>
          <w:rStyle w:val="c6"/>
          <w:b/>
          <w:sz w:val="28"/>
          <w:szCs w:val="28"/>
        </w:rPr>
        <w:t>2018 - 2019г.</w:t>
      </w:r>
    </w:p>
    <w:p w:rsidR="00123C4A" w:rsidRDefault="00123C4A" w:rsidP="00123C4A">
      <w:pPr>
        <w:pStyle w:val="c11"/>
        <w:rPr>
          <w:rStyle w:val="c4"/>
        </w:rPr>
      </w:pPr>
    </w:p>
    <w:p w:rsidR="00123C4A" w:rsidRDefault="00123C4A" w:rsidP="00123C4A">
      <w:pPr>
        <w:pStyle w:val="c11"/>
        <w:rPr>
          <w:rStyle w:val="c4"/>
        </w:rPr>
      </w:pPr>
    </w:p>
    <w:p w:rsidR="00123C4A" w:rsidRDefault="00123C4A" w:rsidP="00123C4A">
      <w:pPr>
        <w:pStyle w:val="c11"/>
        <w:rPr>
          <w:rStyle w:val="c4"/>
        </w:rPr>
      </w:pPr>
    </w:p>
    <w:p w:rsidR="00123C4A" w:rsidRPr="00123C4A" w:rsidRDefault="00123C4A" w:rsidP="00123C4A">
      <w:pPr>
        <w:pStyle w:val="c11"/>
        <w:jc w:val="center"/>
        <w:rPr>
          <w:b/>
        </w:rPr>
      </w:pPr>
      <w:r w:rsidRPr="00123C4A">
        <w:rPr>
          <w:rStyle w:val="c4"/>
          <w:b/>
        </w:rPr>
        <w:lastRenderedPageBreak/>
        <w:t>Проект по сенсорному развитию в первой младшей группе</w:t>
      </w:r>
      <w:r w:rsidRPr="00123C4A">
        <w:rPr>
          <w:rStyle w:val="c2"/>
          <w:b/>
        </w:rPr>
        <w:t> </w:t>
      </w:r>
      <w:r w:rsidRPr="00123C4A">
        <w:rPr>
          <w:rStyle w:val="c4"/>
          <w:b/>
        </w:rPr>
        <w:t>«Разноцветное настроение»</w:t>
      </w:r>
    </w:p>
    <w:p w:rsidR="00123C4A" w:rsidRDefault="00123C4A" w:rsidP="00123C4A">
      <w:pPr>
        <w:pStyle w:val="c15"/>
      </w:pPr>
      <w:r>
        <w:rPr>
          <w:rStyle w:val="c2"/>
        </w:rPr>
        <w:t> </w:t>
      </w:r>
    </w:p>
    <w:p w:rsidR="00123C4A" w:rsidRDefault="00123C4A" w:rsidP="00123C4A">
      <w:pPr>
        <w:pStyle w:val="c1"/>
      </w:pPr>
      <w:r w:rsidRPr="00123C4A">
        <w:rPr>
          <w:rStyle w:val="c10"/>
          <w:b/>
        </w:rPr>
        <w:t>Продолжительность проекта</w:t>
      </w:r>
      <w:r>
        <w:rPr>
          <w:rStyle w:val="c10"/>
        </w:rPr>
        <w:t>: ноябрь – март месяц.</w:t>
      </w:r>
    </w:p>
    <w:p w:rsidR="00123C4A" w:rsidRDefault="00123C4A" w:rsidP="00123C4A">
      <w:pPr>
        <w:pStyle w:val="c1"/>
      </w:pPr>
      <w:r w:rsidRPr="00123C4A">
        <w:rPr>
          <w:rStyle w:val="c4"/>
          <w:b/>
        </w:rPr>
        <w:t>Проблема:</w:t>
      </w:r>
      <w:r>
        <w:rPr>
          <w:rStyle w:val="c2"/>
        </w:rPr>
        <w:t xml:space="preserve"> Уделяя много времени формированию сенсорных представлений у детей раннего возраста, при этом я столкнулась с определенными трудностями. Это во многом обусловлено, с одной стороны, характерными особенностями психического развития наших детей, а с другой стороны - отсутствии системности знаний по этому вопросу. Также я столкнулась с </w:t>
      </w:r>
      <w:proofErr w:type="gramStart"/>
      <w:r>
        <w:rPr>
          <w:rStyle w:val="c2"/>
        </w:rPr>
        <w:t>тем</w:t>
      </w:r>
      <w:proofErr w:type="gramEnd"/>
      <w:r>
        <w:rPr>
          <w:rStyle w:val="c2"/>
        </w:rPr>
        <w:t xml:space="preserve"> что литературы и методических разработок по этому вопросу достаточно, но предложенные этапы, последовательность, временные рамки формирования сенсорных представлений противоречивы у разных авторов. Нет многоступенчатой методики, учитывающей психофизиологические особенности детей. Недостаточность знаний сенсорных эталонов родителями заинтересованности и умений о способах подачи их детям. Помочь правильно сформировать у детей сенсорные эталоны через игровую деятельность. Развивать мышление и воображение ребёнка. Побуждение думать и анализировать, делать выводы и обобщения.</w:t>
      </w:r>
    </w:p>
    <w:p w:rsidR="00123C4A" w:rsidRPr="00123C4A" w:rsidRDefault="00123C4A" w:rsidP="00123C4A">
      <w:pPr>
        <w:pStyle w:val="c1"/>
        <w:rPr>
          <w:b/>
        </w:rPr>
      </w:pPr>
      <w:r w:rsidRPr="00123C4A">
        <w:rPr>
          <w:rStyle w:val="c10"/>
          <w:b/>
        </w:rPr>
        <w:t>Актуальность темы:</w:t>
      </w:r>
    </w:p>
    <w:p w:rsidR="00123C4A" w:rsidRDefault="00123C4A" w:rsidP="00123C4A">
      <w:pPr>
        <w:pStyle w:val="c1"/>
      </w:pPr>
      <w:r>
        <w:rPr>
          <w:rStyle w:val="c2"/>
        </w:rPr>
        <w:t>Сенсорное развитие во все времена было и остается важным и необходимым для полноценного воспитания детей. Сенсорное развитие ребенка –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Значение сенсорного развития в младшем дошкольном возрасте трудно переоценить, именно этот период наиболее благоприятен для совершенствования представлений об окружающем мире.</w:t>
      </w:r>
    </w:p>
    <w:p w:rsidR="00123C4A" w:rsidRDefault="00123C4A" w:rsidP="00123C4A">
      <w:pPr>
        <w:pStyle w:val="c1"/>
      </w:pPr>
      <w:r>
        <w:rPr>
          <w:rStyle w:val="c2"/>
        </w:rPr>
        <w:t>Сенсорное развитие необходимо также и для успешного обучения ребенка в детском саду, в школе. От того как ребенок мыслит, видит, как он воспринимает мир, во многом зависит его психическое развитие.</w:t>
      </w:r>
    </w:p>
    <w:p w:rsidR="00123C4A" w:rsidRDefault="00123C4A" w:rsidP="00123C4A">
      <w:pPr>
        <w:pStyle w:val="c1"/>
      </w:pPr>
      <w:proofErr w:type="gramStart"/>
      <w:r>
        <w:rPr>
          <w:rStyle w:val="c2"/>
        </w:rPr>
        <w:t xml:space="preserve">Выдающиеся зарубежные ученные в области дошкольной педагогики (Ф. </w:t>
      </w:r>
      <w:proofErr w:type="spellStart"/>
      <w:r>
        <w:rPr>
          <w:rStyle w:val="c2"/>
        </w:rPr>
        <w:t>Фребель</w:t>
      </w:r>
      <w:proofErr w:type="spellEnd"/>
      <w:r>
        <w:rPr>
          <w:rStyle w:val="c2"/>
        </w:rPr>
        <w:t xml:space="preserve">, М. </w:t>
      </w:r>
      <w:proofErr w:type="spellStart"/>
      <w:r>
        <w:rPr>
          <w:rStyle w:val="c2"/>
        </w:rPr>
        <w:t>Монтессори</w:t>
      </w:r>
      <w:proofErr w:type="spellEnd"/>
      <w:r>
        <w:rPr>
          <w:rStyle w:val="c2"/>
        </w:rPr>
        <w:t xml:space="preserve">, О. </w:t>
      </w:r>
      <w:proofErr w:type="spellStart"/>
      <w:r>
        <w:rPr>
          <w:rStyle w:val="c2"/>
        </w:rPr>
        <w:t>Декроли</w:t>
      </w:r>
      <w:proofErr w:type="spellEnd"/>
      <w:r>
        <w:rPr>
          <w:rStyle w:val="c2"/>
        </w:rPr>
        <w:t>, а также известные представители отечественной дошкольной педагогики и психологии (Е. И. Тихеева, А. В. Запорожец, А. П. Усова) справедливо считали, что сенсорное развитие является одной из основных сторон дошкольного воспитания.</w:t>
      </w:r>
      <w:proofErr w:type="gramEnd"/>
    </w:p>
    <w:p w:rsidR="00123C4A" w:rsidRDefault="00123C4A" w:rsidP="00123C4A">
      <w:pPr>
        <w:pStyle w:val="c1"/>
      </w:pPr>
      <w:r w:rsidRPr="00123C4A">
        <w:rPr>
          <w:rStyle w:val="c2"/>
          <w:b/>
        </w:rPr>
        <w:t xml:space="preserve">Значение </w:t>
      </w:r>
      <w:r>
        <w:rPr>
          <w:rStyle w:val="c2"/>
        </w:rPr>
        <w:t>сенсорного воспитания состоит в том, что оно:</w:t>
      </w:r>
    </w:p>
    <w:p w:rsidR="00123C4A" w:rsidRDefault="00123C4A" w:rsidP="00123C4A">
      <w:pPr>
        <w:pStyle w:val="c1"/>
      </w:pPr>
      <w:r>
        <w:rPr>
          <w:rStyle w:val="c2"/>
        </w:rPr>
        <w:t>- является основой для интеллектуального развития;</w:t>
      </w:r>
    </w:p>
    <w:p w:rsidR="00123C4A" w:rsidRDefault="00123C4A" w:rsidP="00123C4A">
      <w:pPr>
        <w:pStyle w:val="c1"/>
      </w:pPr>
      <w:r>
        <w:rPr>
          <w:rStyle w:val="c2"/>
        </w:rPr>
        <w:t>-упорядочивает хаотичные представления ребенка, полученные при взаимодействии с внешним миром;</w:t>
      </w:r>
    </w:p>
    <w:p w:rsidR="00123C4A" w:rsidRDefault="00123C4A" w:rsidP="00123C4A">
      <w:pPr>
        <w:pStyle w:val="c1"/>
      </w:pPr>
      <w:r>
        <w:rPr>
          <w:rStyle w:val="c2"/>
        </w:rPr>
        <w:t>- развивает наблюдательность;</w:t>
      </w:r>
    </w:p>
    <w:p w:rsidR="00123C4A" w:rsidRDefault="00123C4A" w:rsidP="00123C4A">
      <w:pPr>
        <w:pStyle w:val="c1"/>
      </w:pPr>
      <w:r>
        <w:rPr>
          <w:rStyle w:val="c2"/>
        </w:rPr>
        <w:t>- готовит к реальной жизни;</w:t>
      </w:r>
    </w:p>
    <w:p w:rsidR="00123C4A" w:rsidRDefault="00123C4A" w:rsidP="00123C4A">
      <w:pPr>
        <w:pStyle w:val="c1"/>
      </w:pPr>
      <w:r>
        <w:rPr>
          <w:rStyle w:val="c2"/>
        </w:rPr>
        <w:t>- позитивно влияет на эстетическое чувство;</w:t>
      </w:r>
    </w:p>
    <w:p w:rsidR="00123C4A" w:rsidRDefault="00123C4A" w:rsidP="00123C4A">
      <w:pPr>
        <w:pStyle w:val="c1"/>
      </w:pPr>
      <w:r>
        <w:rPr>
          <w:rStyle w:val="c2"/>
        </w:rPr>
        <w:lastRenderedPageBreak/>
        <w:t>- является основой для развития воображения;</w:t>
      </w:r>
    </w:p>
    <w:p w:rsidR="00123C4A" w:rsidRDefault="00123C4A" w:rsidP="00123C4A">
      <w:pPr>
        <w:pStyle w:val="c1"/>
      </w:pPr>
      <w:r>
        <w:rPr>
          <w:rStyle w:val="c2"/>
        </w:rPr>
        <w:t>- развивает внимание;</w:t>
      </w:r>
    </w:p>
    <w:p w:rsidR="00123C4A" w:rsidRDefault="00123C4A" w:rsidP="00123C4A">
      <w:pPr>
        <w:pStyle w:val="c1"/>
      </w:pPr>
      <w:r>
        <w:rPr>
          <w:rStyle w:val="c2"/>
        </w:rPr>
        <w:t>-дает ребенку возможность овладеть новыми способами предметно-познавательной деятельности;</w:t>
      </w:r>
    </w:p>
    <w:p w:rsidR="00123C4A" w:rsidRDefault="00123C4A" w:rsidP="00123C4A">
      <w:pPr>
        <w:pStyle w:val="c1"/>
      </w:pPr>
      <w:r>
        <w:rPr>
          <w:rStyle w:val="c2"/>
        </w:rPr>
        <w:t>- обеспечивает усвоение сенсорных эталонов;</w:t>
      </w:r>
    </w:p>
    <w:p w:rsidR="00123C4A" w:rsidRDefault="00123C4A" w:rsidP="00123C4A">
      <w:pPr>
        <w:pStyle w:val="c1"/>
      </w:pPr>
      <w:r>
        <w:rPr>
          <w:rStyle w:val="c2"/>
        </w:rPr>
        <w:t>- обеспечивает освоение навыков учебной деятельности;</w:t>
      </w:r>
    </w:p>
    <w:p w:rsidR="00123C4A" w:rsidRDefault="00123C4A" w:rsidP="00123C4A">
      <w:pPr>
        <w:pStyle w:val="c1"/>
      </w:pPr>
      <w:r>
        <w:rPr>
          <w:rStyle w:val="c2"/>
        </w:rPr>
        <w:t>- влияет на расширение словарного запаса ребенка;</w:t>
      </w:r>
    </w:p>
    <w:p w:rsidR="00123C4A" w:rsidRDefault="00123C4A" w:rsidP="00123C4A">
      <w:pPr>
        <w:pStyle w:val="c1"/>
      </w:pPr>
      <w:r>
        <w:rPr>
          <w:rStyle w:val="c2"/>
        </w:rPr>
        <w:t>- влияет на развитие зрительной, слуховой, моторной, образной и др. видов памяти.</w:t>
      </w:r>
    </w:p>
    <w:p w:rsidR="00123C4A" w:rsidRPr="00123C4A" w:rsidRDefault="00123C4A" w:rsidP="00123C4A">
      <w:pPr>
        <w:pStyle w:val="c1"/>
        <w:rPr>
          <w:b/>
        </w:rPr>
      </w:pPr>
      <w:r w:rsidRPr="00123C4A">
        <w:rPr>
          <w:rStyle w:val="c4"/>
          <w:b/>
        </w:rPr>
        <w:t>Цель:</w:t>
      </w:r>
    </w:p>
    <w:p w:rsidR="00123C4A" w:rsidRDefault="00123C4A" w:rsidP="00123C4A">
      <w:pPr>
        <w:pStyle w:val="c1"/>
      </w:pPr>
      <w:r>
        <w:rPr>
          <w:rStyle w:val="c2"/>
        </w:rPr>
        <w:t>• Накопление сенсорных представлений, предусмотрев знакомство с цветом, включая по возможности основные разновидности этих свойств.</w:t>
      </w:r>
    </w:p>
    <w:p w:rsidR="00123C4A" w:rsidRPr="00123C4A" w:rsidRDefault="00123C4A" w:rsidP="00123C4A">
      <w:pPr>
        <w:pStyle w:val="c1"/>
        <w:rPr>
          <w:b/>
        </w:rPr>
      </w:pPr>
      <w:r w:rsidRPr="00123C4A">
        <w:rPr>
          <w:rStyle w:val="c4"/>
          <w:b/>
        </w:rPr>
        <w:t>Задачи:</w:t>
      </w:r>
    </w:p>
    <w:p w:rsidR="00123C4A" w:rsidRDefault="00123C4A" w:rsidP="00123C4A">
      <w:pPr>
        <w:pStyle w:val="c1"/>
      </w:pPr>
      <w:r>
        <w:rPr>
          <w:rStyle w:val="c2"/>
        </w:rPr>
        <w:t>• Формировать у детей заинтересованность и умение играть в сенсорно — настольные игры.</w:t>
      </w:r>
    </w:p>
    <w:p w:rsidR="00123C4A" w:rsidRDefault="00123C4A" w:rsidP="00123C4A">
      <w:pPr>
        <w:pStyle w:val="c1"/>
      </w:pPr>
      <w:r>
        <w:rPr>
          <w:rStyle w:val="c2"/>
        </w:rPr>
        <w:t>• Формировать полноценное восприятие окружающего мира.</w:t>
      </w:r>
    </w:p>
    <w:p w:rsidR="00123C4A" w:rsidRDefault="00123C4A" w:rsidP="00123C4A">
      <w:pPr>
        <w:pStyle w:val="c1"/>
      </w:pPr>
      <w:r>
        <w:rPr>
          <w:rStyle w:val="c2"/>
        </w:rPr>
        <w:t>• Формировать умения обследовать предметы, выделяя их цвет.</w:t>
      </w:r>
    </w:p>
    <w:p w:rsidR="00123C4A" w:rsidRDefault="00123C4A" w:rsidP="00123C4A">
      <w:pPr>
        <w:pStyle w:val="c1"/>
      </w:pPr>
      <w:r>
        <w:rPr>
          <w:rStyle w:val="c2"/>
        </w:rPr>
        <w:t>• Упражнять в установлении сходства и различия между предметами имеющие одинаковое название, но разные по цвету, или большой мяч-красный, маленький — синий.</w:t>
      </w:r>
    </w:p>
    <w:p w:rsidR="00123C4A" w:rsidRDefault="00123C4A" w:rsidP="00123C4A">
      <w:pPr>
        <w:pStyle w:val="c1"/>
      </w:pPr>
      <w:r>
        <w:rPr>
          <w:rStyle w:val="c2"/>
        </w:rPr>
        <w:t>• Раскрыть творческие способности родителей в продуктивной и трудовой деятельности.</w:t>
      </w:r>
    </w:p>
    <w:p w:rsidR="00123C4A" w:rsidRDefault="00123C4A" w:rsidP="00123C4A">
      <w:pPr>
        <w:pStyle w:val="c1"/>
      </w:pPr>
      <w:r>
        <w:rPr>
          <w:rStyle w:val="c2"/>
        </w:rPr>
        <w:t>• Активизировать деятельность родителей в процессе обучения сенсорным эталонам, через игру.</w:t>
      </w:r>
    </w:p>
    <w:p w:rsidR="00123C4A" w:rsidRPr="00123C4A" w:rsidRDefault="00123C4A" w:rsidP="00123C4A">
      <w:pPr>
        <w:pStyle w:val="c1"/>
        <w:rPr>
          <w:b/>
        </w:rPr>
      </w:pPr>
      <w:r w:rsidRPr="00123C4A">
        <w:rPr>
          <w:rStyle w:val="c4"/>
          <w:b/>
        </w:rPr>
        <w:t>Участники проекта:</w:t>
      </w:r>
    </w:p>
    <w:p w:rsidR="00123C4A" w:rsidRDefault="00123C4A" w:rsidP="00123C4A">
      <w:pPr>
        <w:pStyle w:val="c1"/>
      </w:pPr>
      <w:r>
        <w:rPr>
          <w:rStyle w:val="c2"/>
        </w:rPr>
        <w:t>• Воспитатель, дети первой младшей группы, родители.</w:t>
      </w:r>
    </w:p>
    <w:p w:rsidR="00123C4A" w:rsidRDefault="00123C4A" w:rsidP="00123C4A">
      <w:pPr>
        <w:pStyle w:val="c1"/>
      </w:pPr>
      <w:r>
        <w:rPr>
          <w:rStyle w:val="c2"/>
        </w:rPr>
        <w:t>• В рамках проекта было запланировано тесное сотрудничество с родителями, изготовление пособий для игр, различные игры с детьми, обучающие упражнения, изготовление творческих работ с  детьми.</w:t>
      </w:r>
    </w:p>
    <w:p w:rsidR="00123C4A" w:rsidRPr="00123C4A" w:rsidRDefault="00123C4A" w:rsidP="00123C4A">
      <w:pPr>
        <w:pStyle w:val="c1"/>
        <w:rPr>
          <w:b/>
        </w:rPr>
      </w:pPr>
      <w:r w:rsidRPr="00123C4A">
        <w:rPr>
          <w:rStyle w:val="c4"/>
          <w:b/>
        </w:rPr>
        <w:t>Продукт проекта:</w:t>
      </w:r>
    </w:p>
    <w:p w:rsidR="00123C4A" w:rsidRDefault="00123C4A" w:rsidP="00123C4A">
      <w:pPr>
        <w:pStyle w:val="c1"/>
      </w:pPr>
      <w:r>
        <w:rPr>
          <w:rStyle w:val="c2"/>
        </w:rPr>
        <w:t>• Изготовление игр и пособий на развитие сенсорных навыков;</w:t>
      </w:r>
    </w:p>
    <w:p w:rsidR="00123C4A" w:rsidRDefault="00123C4A" w:rsidP="00123C4A">
      <w:pPr>
        <w:pStyle w:val="c1"/>
      </w:pPr>
      <w:r>
        <w:rPr>
          <w:rStyle w:val="c2"/>
        </w:rPr>
        <w:t>• Оформление  сенсорного уголка «</w:t>
      </w:r>
      <w:proofErr w:type="spellStart"/>
      <w:r>
        <w:rPr>
          <w:rStyle w:val="c2"/>
        </w:rPr>
        <w:t>Развивайка</w:t>
      </w:r>
      <w:proofErr w:type="spellEnd"/>
      <w:r>
        <w:rPr>
          <w:rStyle w:val="c2"/>
        </w:rPr>
        <w:t>»  новым оборудованием, играми;</w:t>
      </w:r>
    </w:p>
    <w:p w:rsidR="00123C4A" w:rsidRDefault="00123C4A" w:rsidP="00123C4A">
      <w:pPr>
        <w:pStyle w:val="c1"/>
      </w:pPr>
      <w:r>
        <w:rPr>
          <w:rStyle w:val="c2"/>
        </w:rPr>
        <w:t>• Изучение индивидуальных особенностей и потребностей детей.</w:t>
      </w:r>
    </w:p>
    <w:p w:rsidR="00123C4A" w:rsidRDefault="00123C4A" w:rsidP="00123C4A">
      <w:pPr>
        <w:pStyle w:val="c1"/>
      </w:pPr>
      <w:r>
        <w:rPr>
          <w:rStyle w:val="c2"/>
        </w:rPr>
        <w:lastRenderedPageBreak/>
        <w:t>• Развлечение. «Разноцветное настроение</w:t>
      </w:r>
      <w:proofErr w:type="gramStart"/>
      <w:r>
        <w:rPr>
          <w:rStyle w:val="c2"/>
        </w:rPr>
        <w:t>.»</w:t>
      </w:r>
      <w:proofErr w:type="gramEnd"/>
    </w:p>
    <w:p w:rsidR="00123C4A" w:rsidRPr="00123C4A" w:rsidRDefault="00123C4A" w:rsidP="00123C4A">
      <w:pPr>
        <w:pStyle w:val="c1"/>
        <w:rPr>
          <w:b/>
        </w:rPr>
      </w:pPr>
      <w:r w:rsidRPr="00123C4A">
        <w:rPr>
          <w:rStyle w:val="c19"/>
          <w:b/>
        </w:rPr>
        <w:t>Реализация проекта:</w:t>
      </w:r>
    </w:p>
    <w:p w:rsidR="00123C4A" w:rsidRPr="00123C4A" w:rsidRDefault="00123C4A" w:rsidP="00123C4A">
      <w:pPr>
        <w:pStyle w:val="c11"/>
        <w:rPr>
          <w:b/>
        </w:rPr>
      </w:pPr>
      <w:r w:rsidRPr="00123C4A">
        <w:rPr>
          <w:rStyle w:val="c4"/>
          <w:b/>
        </w:rPr>
        <w:t>I этап: информационно-аналитический.</w:t>
      </w:r>
    </w:p>
    <w:p w:rsidR="00123C4A" w:rsidRDefault="00123C4A" w:rsidP="00123C4A">
      <w:pPr>
        <w:pStyle w:val="c1"/>
      </w:pPr>
      <w:r>
        <w:rPr>
          <w:rStyle w:val="c2"/>
        </w:rPr>
        <w:t>Включает:</w:t>
      </w:r>
    </w:p>
    <w:p w:rsidR="00123C4A" w:rsidRDefault="00123C4A" w:rsidP="00123C4A">
      <w:pPr>
        <w:pStyle w:val="c1"/>
      </w:pPr>
      <w:r>
        <w:rPr>
          <w:rStyle w:val="c2"/>
        </w:rPr>
        <w:t>• Планирование системы развивающих игр на развитие сенсорного и моторного восприятия.</w:t>
      </w:r>
    </w:p>
    <w:p w:rsidR="00123C4A" w:rsidRDefault="00123C4A" w:rsidP="00123C4A">
      <w:pPr>
        <w:pStyle w:val="c1"/>
      </w:pPr>
      <w:r>
        <w:rPr>
          <w:rStyle w:val="c2"/>
        </w:rPr>
        <w:t>Реализация:</w:t>
      </w:r>
    </w:p>
    <w:p w:rsidR="00123C4A" w:rsidRDefault="00123C4A" w:rsidP="00123C4A">
      <w:pPr>
        <w:pStyle w:val="c1"/>
      </w:pPr>
      <w:r>
        <w:rPr>
          <w:rStyle w:val="c2"/>
        </w:rPr>
        <w:t>• Изготовление игр и пособий на развитие сенсорных навыков;</w:t>
      </w:r>
    </w:p>
    <w:p w:rsidR="00123C4A" w:rsidRDefault="00123C4A" w:rsidP="00123C4A">
      <w:pPr>
        <w:pStyle w:val="c1"/>
      </w:pPr>
      <w:r>
        <w:rPr>
          <w:rStyle w:val="c2"/>
        </w:rPr>
        <w:t>• Пополнение сенсорной зоны новым оборудованием, играми;</w:t>
      </w:r>
    </w:p>
    <w:p w:rsidR="00123C4A" w:rsidRDefault="00123C4A" w:rsidP="00123C4A">
      <w:pPr>
        <w:pStyle w:val="c1"/>
      </w:pPr>
      <w:r>
        <w:rPr>
          <w:rStyle w:val="c2"/>
        </w:rPr>
        <w:t>• Изучение индивидуальных особенностей и потребностей детей.</w:t>
      </w:r>
    </w:p>
    <w:p w:rsidR="00123C4A" w:rsidRPr="00123C4A" w:rsidRDefault="00123C4A" w:rsidP="00123C4A">
      <w:pPr>
        <w:pStyle w:val="c11"/>
        <w:rPr>
          <w:b/>
        </w:rPr>
      </w:pPr>
      <w:r w:rsidRPr="00123C4A">
        <w:rPr>
          <w:rStyle w:val="c4"/>
          <w:b/>
        </w:rPr>
        <w:t>II этап: творческий.</w:t>
      </w:r>
    </w:p>
    <w:p w:rsidR="00123C4A" w:rsidRDefault="00123C4A" w:rsidP="00123C4A">
      <w:pPr>
        <w:pStyle w:val="c1"/>
      </w:pPr>
      <w:r>
        <w:rPr>
          <w:rStyle w:val="c2"/>
        </w:rPr>
        <w:t>Включает:</w:t>
      </w:r>
    </w:p>
    <w:p w:rsidR="00123C4A" w:rsidRDefault="00123C4A" w:rsidP="00123C4A">
      <w:pPr>
        <w:pStyle w:val="c1"/>
      </w:pPr>
      <w:r>
        <w:rPr>
          <w:rStyle w:val="c2"/>
        </w:rPr>
        <w:t xml:space="preserve">• Изготовление игр на развитие </w:t>
      </w:r>
      <w:proofErr w:type="spellStart"/>
      <w:r>
        <w:rPr>
          <w:rStyle w:val="c2"/>
        </w:rPr>
        <w:t>сенсорики</w:t>
      </w:r>
      <w:proofErr w:type="spellEnd"/>
      <w:r>
        <w:rPr>
          <w:rStyle w:val="c2"/>
        </w:rPr>
        <w:t xml:space="preserve"> и моторики;</w:t>
      </w:r>
    </w:p>
    <w:p w:rsidR="00123C4A" w:rsidRDefault="00123C4A" w:rsidP="00123C4A">
      <w:pPr>
        <w:pStyle w:val="c1"/>
      </w:pPr>
      <w:r>
        <w:rPr>
          <w:rStyle w:val="c2"/>
        </w:rPr>
        <w:t>• Консультация для родителей «Развитие сенсорных способностей у детей раннего возраста».</w:t>
      </w:r>
    </w:p>
    <w:p w:rsidR="00123C4A" w:rsidRDefault="00123C4A" w:rsidP="00123C4A">
      <w:pPr>
        <w:pStyle w:val="c1"/>
      </w:pPr>
      <w:r>
        <w:rPr>
          <w:rStyle w:val="c2"/>
        </w:rPr>
        <w:t>•Разработка сценария развлечения «РАЗНОЦВЕТНОЕ НАСТРОЕНИЕ», непосредственной образовательной деятельности.</w:t>
      </w:r>
    </w:p>
    <w:p w:rsidR="00123C4A" w:rsidRDefault="00123C4A" w:rsidP="00123C4A">
      <w:pPr>
        <w:pStyle w:val="c1"/>
      </w:pPr>
      <w:r>
        <w:rPr>
          <w:rStyle w:val="c2"/>
        </w:rPr>
        <w:t>Реализация:</w:t>
      </w:r>
    </w:p>
    <w:p w:rsidR="00123C4A" w:rsidRDefault="00123C4A" w:rsidP="00123C4A">
      <w:pPr>
        <w:pStyle w:val="c1"/>
      </w:pPr>
      <w:r>
        <w:rPr>
          <w:rStyle w:val="c2"/>
        </w:rPr>
        <w:t>• Приобретение и создание с помощью родителей дидактических игр на развитие сенсорно-моторных навыков;</w:t>
      </w:r>
    </w:p>
    <w:p w:rsidR="00123C4A" w:rsidRDefault="00123C4A" w:rsidP="00123C4A">
      <w:pPr>
        <w:pStyle w:val="c1"/>
      </w:pPr>
      <w:r>
        <w:rPr>
          <w:rStyle w:val="c2"/>
        </w:rPr>
        <w:t>• Знакомство детей с дидактическим материалом и играми;</w:t>
      </w:r>
    </w:p>
    <w:p w:rsidR="00123C4A" w:rsidRDefault="00123C4A" w:rsidP="00123C4A">
      <w:pPr>
        <w:pStyle w:val="c1"/>
      </w:pPr>
      <w:r>
        <w:rPr>
          <w:rStyle w:val="c2"/>
        </w:rPr>
        <w:t>• Проведение игр-занятий.</w:t>
      </w:r>
    </w:p>
    <w:p w:rsidR="00123C4A" w:rsidRPr="00123C4A" w:rsidRDefault="00123C4A" w:rsidP="00123C4A">
      <w:pPr>
        <w:pStyle w:val="c11"/>
        <w:rPr>
          <w:b/>
        </w:rPr>
      </w:pPr>
      <w:r w:rsidRPr="00123C4A">
        <w:rPr>
          <w:rStyle w:val="c4"/>
          <w:b/>
        </w:rPr>
        <w:t>III этап: заключительный.</w:t>
      </w:r>
    </w:p>
    <w:p w:rsidR="00123C4A" w:rsidRDefault="00123C4A" w:rsidP="00123C4A">
      <w:pPr>
        <w:pStyle w:val="c1"/>
      </w:pPr>
      <w:r>
        <w:rPr>
          <w:rStyle w:val="c2"/>
        </w:rPr>
        <w:t>Включает:</w:t>
      </w:r>
    </w:p>
    <w:p w:rsidR="00123C4A" w:rsidRDefault="00123C4A" w:rsidP="00123C4A">
      <w:pPr>
        <w:pStyle w:val="c1"/>
      </w:pPr>
      <w:r>
        <w:rPr>
          <w:rStyle w:val="c2"/>
        </w:rPr>
        <w:t>Подведение итогов.</w:t>
      </w:r>
    </w:p>
    <w:p w:rsidR="00123C4A" w:rsidRDefault="00123C4A" w:rsidP="00123C4A">
      <w:pPr>
        <w:pStyle w:val="c1"/>
      </w:pPr>
      <w:r>
        <w:rPr>
          <w:rStyle w:val="c2"/>
        </w:rPr>
        <w:t>Самооценка, выводы:</w:t>
      </w:r>
    </w:p>
    <w:p w:rsidR="00123C4A" w:rsidRDefault="00123C4A" w:rsidP="00123C4A">
      <w:pPr>
        <w:pStyle w:val="c1"/>
      </w:pPr>
      <w:r>
        <w:rPr>
          <w:rStyle w:val="c2"/>
        </w:rPr>
        <w:t>Презентация проекта.</w:t>
      </w:r>
    </w:p>
    <w:p w:rsidR="00123C4A" w:rsidRDefault="00123C4A" w:rsidP="00123C4A">
      <w:pPr>
        <w:pStyle w:val="c1"/>
      </w:pPr>
      <w:r>
        <w:rPr>
          <w:rStyle w:val="c2"/>
        </w:rPr>
        <w:t>• В ходе проекта были созданы условия, обеспечивающие эффективное использование дидактических игр;</w:t>
      </w:r>
    </w:p>
    <w:p w:rsidR="00123C4A" w:rsidRDefault="00123C4A" w:rsidP="00123C4A">
      <w:pPr>
        <w:pStyle w:val="c1"/>
      </w:pPr>
      <w:r>
        <w:rPr>
          <w:rStyle w:val="c2"/>
        </w:rPr>
        <w:lastRenderedPageBreak/>
        <w:t>• У детей вырос уровень знаний по сенсорному развитию;</w:t>
      </w:r>
    </w:p>
    <w:p w:rsidR="00123C4A" w:rsidRDefault="00123C4A" w:rsidP="00123C4A">
      <w:pPr>
        <w:pStyle w:val="c1"/>
      </w:pPr>
      <w:r>
        <w:rPr>
          <w:rStyle w:val="c2"/>
        </w:rPr>
        <w:t>• Родители получили методические рекомендации по созданию условий проведения дидактических игр, консультации по приобретению и изготовлению дидактических игр;</w:t>
      </w:r>
    </w:p>
    <w:p w:rsidR="00123C4A" w:rsidRDefault="00123C4A" w:rsidP="00123C4A">
      <w:pPr>
        <w:pStyle w:val="c1"/>
      </w:pPr>
      <w:r>
        <w:rPr>
          <w:rStyle w:val="c2"/>
        </w:rPr>
        <w:t>• В ходе проекта с помощью родителей были изготовлены игры и пособия:</w:t>
      </w:r>
    </w:p>
    <w:p w:rsidR="00123C4A" w:rsidRDefault="00123C4A" w:rsidP="00123C4A">
      <w:pPr>
        <w:pStyle w:val="c1"/>
      </w:pPr>
      <w:r>
        <w:rPr>
          <w:rStyle w:val="c2"/>
        </w:rPr>
        <w:t>1. Дидактическая игра «Спрячь мышку».</w:t>
      </w:r>
    </w:p>
    <w:p w:rsidR="00123C4A" w:rsidRDefault="00123C4A" w:rsidP="00123C4A">
      <w:pPr>
        <w:pStyle w:val="c1"/>
      </w:pPr>
      <w:r>
        <w:rPr>
          <w:rStyle w:val="c2"/>
        </w:rPr>
        <w:t>2. Дидактическая игра «Спрячь зайку от лисы».</w:t>
      </w:r>
    </w:p>
    <w:p w:rsidR="00123C4A" w:rsidRDefault="00123C4A" w:rsidP="00123C4A">
      <w:pPr>
        <w:pStyle w:val="c1"/>
      </w:pPr>
      <w:r>
        <w:rPr>
          <w:rStyle w:val="c2"/>
        </w:rPr>
        <w:t>3. Дидактическая игра «Волшебные прищепки».</w:t>
      </w:r>
    </w:p>
    <w:p w:rsidR="00123C4A" w:rsidRDefault="00123C4A" w:rsidP="00123C4A">
      <w:pPr>
        <w:pStyle w:val="c1"/>
      </w:pPr>
      <w:r>
        <w:rPr>
          <w:rStyle w:val="c2"/>
        </w:rPr>
        <w:t>4. Дидактическая игра Лото «Цвет и форма».</w:t>
      </w:r>
    </w:p>
    <w:p w:rsidR="00123C4A" w:rsidRDefault="00123C4A" w:rsidP="00123C4A">
      <w:pPr>
        <w:pStyle w:val="c1"/>
      </w:pPr>
      <w:r>
        <w:rPr>
          <w:rStyle w:val="c2"/>
        </w:rPr>
        <w:t>5. Дидактическая игра «Разноцветные флажки».</w:t>
      </w:r>
    </w:p>
    <w:p w:rsidR="00123C4A" w:rsidRDefault="00123C4A" w:rsidP="00123C4A">
      <w:pPr>
        <w:pStyle w:val="c1"/>
      </w:pPr>
      <w:r>
        <w:rPr>
          <w:rStyle w:val="c2"/>
        </w:rPr>
        <w:t>6.Дидактическая игра</w:t>
      </w:r>
      <w:proofErr w:type="gramStart"/>
      <w:r>
        <w:rPr>
          <w:rStyle w:val="c2"/>
        </w:rPr>
        <w:t xml:space="preserve"> У</w:t>
      </w:r>
      <w:proofErr w:type="gramEnd"/>
      <w:r>
        <w:rPr>
          <w:rStyle w:val="c2"/>
        </w:rPr>
        <w:t>крась петушка»</w:t>
      </w:r>
    </w:p>
    <w:p w:rsidR="00123C4A" w:rsidRDefault="00123C4A" w:rsidP="00123C4A">
      <w:pPr>
        <w:pStyle w:val="c1"/>
      </w:pPr>
      <w:r>
        <w:rPr>
          <w:rStyle w:val="c2"/>
        </w:rPr>
        <w:t>7.Дидактическая игра  «Разноцветные неваляшки»</w:t>
      </w:r>
    </w:p>
    <w:p w:rsidR="00123C4A" w:rsidRDefault="00123C4A" w:rsidP="00123C4A">
      <w:pPr>
        <w:pStyle w:val="c1"/>
      </w:pPr>
      <w:r>
        <w:rPr>
          <w:rStyle w:val="c2"/>
        </w:rPr>
        <w:t>8. Дидактическая игра «Напоим кукол чаем», «Как зовут куколку»</w:t>
      </w:r>
    </w:p>
    <w:p w:rsidR="00123C4A" w:rsidRDefault="00123C4A" w:rsidP="00123C4A">
      <w:pPr>
        <w:pStyle w:val="c1"/>
      </w:pPr>
      <w:r>
        <w:rPr>
          <w:rStyle w:val="c2"/>
        </w:rPr>
        <w:t>9 Дидактическая игра «Домики для птиц»</w:t>
      </w:r>
    </w:p>
    <w:p w:rsidR="00123C4A" w:rsidRPr="00123C4A" w:rsidRDefault="00123C4A" w:rsidP="00123C4A">
      <w:pPr>
        <w:pStyle w:val="c1"/>
        <w:rPr>
          <w:b/>
        </w:rPr>
      </w:pPr>
      <w:r w:rsidRPr="00123C4A">
        <w:rPr>
          <w:rStyle w:val="c4"/>
          <w:b/>
        </w:rPr>
        <w:t>Приложения:</w:t>
      </w:r>
    </w:p>
    <w:p w:rsidR="00123C4A" w:rsidRDefault="00123C4A" w:rsidP="00123C4A">
      <w:pPr>
        <w:pStyle w:val="c1"/>
      </w:pPr>
      <w:r>
        <w:rPr>
          <w:rStyle w:val="c4"/>
        </w:rPr>
        <w:t>I. Перспективный план по сенсорному развитию в 1 младшей группе.</w:t>
      </w:r>
    </w:p>
    <w:p w:rsidR="00123C4A" w:rsidRDefault="00123C4A" w:rsidP="00123C4A">
      <w:pPr>
        <w:pStyle w:val="c1"/>
      </w:pPr>
      <w:r>
        <w:rPr>
          <w:rStyle w:val="c4"/>
        </w:rPr>
        <w:t>Ноябрь</w:t>
      </w:r>
    </w:p>
    <w:p w:rsidR="00123C4A" w:rsidRDefault="00123C4A" w:rsidP="00123C4A">
      <w:pPr>
        <w:pStyle w:val="c1"/>
      </w:pPr>
      <w:r>
        <w:rPr>
          <w:rStyle w:val="c2"/>
        </w:rPr>
        <w:t>1. «Закрой окошки в домике»</w:t>
      </w:r>
    </w:p>
    <w:p w:rsidR="00123C4A" w:rsidRDefault="00123C4A" w:rsidP="00123C4A">
      <w:pPr>
        <w:pStyle w:val="c1"/>
      </w:pPr>
      <w:r>
        <w:rPr>
          <w:rStyle w:val="c2"/>
        </w:rPr>
        <w:t>Задачи: Учить выбирать предметы двух заданных сенсорных свойств - величины и формы из четырех возможных. Учить соотносить разнородные предметы по форме и величине. Учить называть предметы - большой и маленький.</w:t>
      </w:r>
    </w:p>
    <w:p w:rsidR="00123C4A" w:rsidRDefault="00123C4A" w:rsidP="00123C4A">
      <w:pPr>
        <w:pStyle w:val="c1"/>
      </w:pPr>
      <w:r>
        <w:rPr>
          <w:rStyle w:val="c2"/>
        </w:rPr>
        <w:t>2. «Найди такой же листочек»</w:t>
      </w:r>
    </w:p>
    <w:p w:rsidR="00123C4A" w:rsidRDefault="00123C4A" w:rsidP="00123C4A">
      <w:pPr>
        <w:pStyle w:val="c1"/>
      </w:pPr>
      <w:r>
        <w:rPr>
          <w:rStyle w:val="c2"/>
        </w:rPr>
        <w:t>Задачи: Познакомить детей с желтым цветом. Закрепить знания красного, зеленого цвета. Учить соотносить предмет по цвету.</w:t>
      </w:r>
    </w:p>
    <w:p w:rsidR="00123C4A" w:rsidRDefault="00123C4A" w:rsidP="00123C4A">
      <w:pPr>
        <w:pStyle w:val="c1"/>
      </w:pPr>
      <w:r>
        <w:rPr>
          <w:rStyle w:val="c2"/>
        </w:rPr>
        <w:t>3. «Большая и маленькая собачка»</w:t>
      </w:r>
    </w:p>
    <w:p w:rsidR="00123C4A" w:rsidRDefault="00123C4A" w:rsidP="00123C4A">
      <w:pPr>
        <w:pStyle w:val="c1"/>
      </w:pPr>
      <w:r>
        <w:rPr>
          <w:rStyle w:val="c2"/>
        </w:rPr>
        <w:t>Задачи: Обращать внимание детей на различие предметов по величине; формировать понимание слов большая и маленькая к повторению фраз.</w:t>
      </w:r>
    </w:p>
    <w:p w:rsidR="00123C4A" w:rsidRDefault="00123C4A" w:rsidP="00123C4A">
      <w:pPr>
        <w:pStyle w:val="c1"/>
      </w:pPr>
      <w:r>
        <w:rPr>
          <w:rStyle w:val="c2"/>
        </w:rPr>
        <w:t>4. «Угадай друзей на ощупь»</w:t>
      </w:r>
    </w:p>
    <w:p w:rsidR="00123C4A" w:rsidRDefault="00123C4A" w:rsidP="00123C4A">
      <w:pPr>
        <w:pStyle w:val="c1"/>
      </w:pPr>
      <w:r>
        <w:rPr>
          <w:rStyle w:val="c2"/>
        </w:rPr>
        <w:t>Задачи: Развивать у малышей тактильную память.</w:t>
      </w:r>
    </w:p>
    <w:p w:rsidR="00123C4A" w:rsidRDefault="00123C4A" w:rsidP="00123C4A">
      <w:pPr>
        <w:pStyle w:val="c1"/>
      </w:pPr>
      <w:r>
        <w:rPr>
          <w:rStyle w:val="c2"/>
        </w:rPr>
        <w:t>5. «Чего не хватает?»</w:t>
      </w:r>
    </w:p>
    <w:p w:rsidR="00123C4A" w:rsidRDefault="00123C4A" w:rsidP="00123C4A">
      <w:pPr>
        <w:pStyle w:val="c1"/>
      </w:pPr>
      <w:r>
        <w:rPr>
          <w:rStyle w:val="c2"/>
        </w:rPr>
        <w:lastRenderedPageBreak/>
        <w:t xml:space="preserve">Задачи: Развивать наблюдательность и внимание, продолжать учить различать и называть геометрические фигуры. (Г. И. </w:t>
      </w:r>
      <w:proofErr w:type="spellStart"/>
      <w:r>
        <w:rPr>
          <w:rStyle w:val="c2"/>
        </w:rPr>
        <w:t>Винникова</w:t>
      </w:r>
      <w:proofErr w:type="spellEnd"/>
      <w:r>
        <w:rPr>
          <w:rStyle w:val="c2"/>
        </w:rPr>
        <w:t xml:space="preserve"> «Занятия с детьми 2-3 лет» стр. 23)</w:t>
      </w:r>
    </w:p>
    <w:p w:rsidR="00123C4A" w:rsidRDefault="00123C4A" w:rsidP="00123C4A">
      <w:pPr>
        <w:pStyle w:val="c1"/>
      </w:pPr>
      <w:r>
        <w:rPr>
          <w:rStyle w:val="c4"/>
        </w:rPr>
        <w:t>Декабрь</w:t>
      </w:r>
    </w:p>
    <w:p w:rsidR="00123C4A" w:rsidRDefault="00123C4A" w:rsidP="00123C4A">
      <w:pPr>
        <w:pStyle w:val="c1"/>
      </w:pPr>
      <w:r>
        <w:rPr>
          <w:rStyle w:val="c2"/>
        </w:rPr>
        <w:t>1. «Поезд»</w:t>
      </w:r>
    </w:p>
    <w:p w:rsidR="00123C4A" w:rsidRDefault="00123C4A" w:rsidP="00123C4A">
      <w:pPr>
        <w:pStyle w:val="c1"/>
      </w:pPr>
      <w:r>
        <w:rPr>
          <w:rStyle w:val="c2"/>
        </w:rPr>
        <w:t>Задачи: Формировать умение находить в окружающей обстановке один и несколько предметов.</w:t>
      </w:r>
    </w:p>
    <w:p w:rsidR="00123C4A" w:rsidRDefault="00123C4A" w:rsidP="00123C4A">
      <w:pPr>
        <w:pStyle w:val="c1"/>
      </w:pPr>
      <w:r>
        <w:rPr>
          <w:rStyle w:val="c2"/>
        </w:rPr>
        <w:t>2. «Петрушкины карандаши»</w:t>
      </w:r>
    </w:p>
    <w:p w:rsidR="00123C4A" w:rsidRDefault="00123C4A" w:rsidP="00123C4A">
      <w:pPr>
        <w:pStyle w:val="c1"/>
      </w:pPr>
      <w:r>
        <w:rPr>
          <w:rStyle w:val="c2"/>
        </w:rPr>
        <w:t>Задачи: Познакомить детей с двумя основными цветами: зеленым и красным, учить видеть их в объектах окружающего мира. Учить понимать слова: «</w:t>
      </w:r>
      <w:proofErr w:type="gramStart"/>
      <w:r>
        <w:rPr>
          <w:rStyle w:val="c2"/>
        </w:rPr>
        <w:t>такой</w:t>
      </w:r>
      <w:proofErr w:type="gramEnd"/>
      <w:r>
        <w:rPr>
          <w:rStyle w:val="c2"/>
        </w:rPr>
        <w:t>», «не такой».</w:t>
      </w:r>
    </w:p>
    <w:p w:rsidR="00123C4A" w:rsidRDefault="00123C4A" w:rsidP="00123C4A">
      <w:pPr>
        <w:pStyle w:val="c1"/>
      </w:pPr>
      <w:r>
        <w:rPr>
          <w:rStyle w:val="c2"/>
        </w:rPr>
        <w:t>3. «Нарядим кукол»</w:t>
      </w:r>
    </w:p>
    <w:p w:rsidR="00123C4A" w:rsidRDefault="00123C4A" w:rsidP="00123C4A">
      <w:pPr>
        <w:pStyle w:val="c1"/>
      </w:pPr>
      <w:r>
        <w:rPr>
          <w:rStyle w:val="c2"/>
        </w:rPr>
        <w:t>Задачи: Закреплять у детей умение группировать предметы по цвету, учиться нанизывать бусы на нитке.</w:t>
      </w:r>
    </w:p>
    <w:p w:rsidR="00123C4A" w:rsidRDefault="00123C4A" w:rsidP="00123C4A">
      <w:pPr>
        <w:pStyle w:val="c1"/>
      </w:pPr>
      <w:r>
        <w:rPr>
          <w:rStyle w:val="c2"/>
        </w:rPr>
        <w:t>4. «Матрешки в гости к нам спешат…»</w:t>
      </w:r>
    </w:p>
    <w:p w:rsidR="00123C4A" w:rsidRDefault="00123C4A" w:rsidP="00123C4A">
      <w:pPr>
        <w:pStyle w:val="c1"/>
      </w:pPr>
      <w:r>
        <w:rPr>
          <w:rStyle w:val="c2"/>
        </w:rPr>
        <w:t>«Расставь столбики по высоте»</w:t>
      </w:r>
    </w:p>
    <w:p w:rsidR="00123C4A" w:rsidRDefault="00123C4A" w:rsidP="00123C4A">
      <w:pPr>
        <w:pStyle w:val="c1"/>
      </w:pPr>
      <w:r>
        <w:rPr>
          <w:rStyle w:val="c2"/>
        </w:rPr>
        <w:t xml:space="preserve">Задачи: Познакомить с новым качеством предмета – величиной; учить сравнивать матрешек по росту,  столбики по высоте. Формировать доброжелательное отношение; закрепить полученные знания о цвете и форме. («Игровые занятия с детьми от 1 до 3 лет» М. Д. </w:t>
      </w:r>
      <w:proofErr w:type="spellStart"/>
      <w:r>
        <w:rPr>
          <w:rStyle w:val="c2"/>
        </w:rPr>
        <w:t>Маханева</w:t>
      </w:r>
      <w:proofErr w:type="spellEnd"/>
      <w:r>
        <w:rPr>
          <w:rStyle w:val="c2"/>
        </w:rPr>
        <w:t>, С. В. Рещикова стр. 44)</w:t>
      </w:r>
    </w:p>
    <w:p w:rsidR="00123C4A" w:rsidRDefault="00123C4A" w:rsidP="00123C4A">
      <w:pPr>
        <w:pStyle w:val="c1"/>
      </w:pPr>
      <w:r>
        <w:rPr>
          <w:rStyle w:val="c2"/>
        </w:rPr>
        <w:t>5  «Сложи картинку»</w:t>
      </w:r>
    </w:p>
    <w:p w:rsidR="00123C4A" w:rsidRDefault="00123C4A" w:rsidP="00123C4A">
      <w:pPr>
        <w:pStyle w:val="c1"/>
      </w:pPr>
      <w:r>
        <w:rPr>
          <w:rStyle w:val="c2"/>
        </w:rPr>
        <w:t>Задачи: Учить детей собирать разрезную картинку из 4 частей.</w:t>
      </w:r>
    </w:p>
    <w:p w:rsidR="00123C4A" w:rsidRDefault="00123C4A" w:rsidP="00123C4A">
      <w:pPr>
        <w:pStyle w:val="c1"/>
      </w:pPr>
      <w:r>
        <w:rPr>
          <w:rStyle w:val="c4"/>
        </w:rPr>
        <w:t>Январь</w:t>
      </w:r>
    </w:p>
    <w:p w:rsidR="00123C4A" w:rsidRDefault="00123C4A" w:rsidP="00123C4A">
      <w:pPr>
        <w:pStyle w:val="c1"/>
      </w:pPr>
      <w:r>
        <w:rPr>
          <w:rStyle w:val="c2"/>
        </w:rPr>
        <w:t>1. Выкладывание цветной мозаики. «Курочка и цыплята»</w:t>
      </w:r>
    </w:p>
    <w:p w:rsidR="00123C4A" w:rsidRDefault="00123C4A" w:rsidP="00123C4A">
      <w:pPr>
        <w:pStyle w:val="c1"/>
      </w:pPr>
      <w:r>
        <w:rPr>
          <w:rStyle w:val="c2"/>
        </w:rPr>
        <w:t>Задачи: Фиксировать внимание детей на том, что цвет является признаком разных предметов и может быть использован для их обозначения.</w:t>
      </w:r>
    </w:p>
    <w:p w:rsidR="00123C4A" w:rsidRDefault="00123C4A" w:rsidP="00123C4A">
      <w:pPr>
        <w:pStyle w:val="c1"/>
      </w:pPr>
      <w:r>
        <w:rPr>
          <w:rStyle w:val="c2"/>
        </w:rPr>
        <w:t>(Э. Г. Пилюгина «Игры-занятия с малышом от рождения до 3-х лет» стр. 89)</w:t>
      </w:r>
    </w:p>
    <w:p w:rsidR="00123C4A" w:rsidRDefault="00123C4A" w:rsidP="00123C4A">
      <w:pPr>
        <w:pStyle w:val="c1"/>
      </w:pPr>
      <w:r>
        <w:rPr>
          <w:rStyle w:val="c2"/>
        </w:rPr>
        <w:t>2. «Оденем кукол»</w:t>
      </w:r>
    </w:p>
    <w:p w:rsidR="00123C4A" w:rsidRDefault="00123C4A" w:rsidP="00123C4A">
      <w:pPr>
        <w:pStyle w:val="c1"/>
      </w:pPr>
      <w:r>
        <w:rPr>
          <w:rStyle w:val="c2"/>
        </w:rPr>
        <w:t xml:space="preserve">Задачи: Познакомить с величиной предмета, сравнивая между собой однотипные предметы разного размера. (Г. И. </w:t>
      </w:r>
      <w:proofErr w:type="spellStart"/>
      <w:r>
        <w:rPr>
          <w:rStyle w:val="c2"/>
        </w:rPr>
        <w:t>Винникова</w:t>
      </w:r>
      <w:proofErr w:type="spellEnd"/>
      <w:r>
        <w:rPr>
          <w:rStyle w:val="c2"/>
        </w:rPr>
        <w:t xml:space="preserve"> «Занятия с детьми 2-3 лет» стр. 14)</w:t>
      </w:r>
    </w:p>
    <w:p w:rsidR="00123C4A" w:rsidRDefault="00123C4A" w:rsidP="00123C4A">
      <w:pPr>
        <w:pStyle w:val="c1"/>
      </w:pPr>
      <w:r>
        <w:rPr>
          <w:rStyle w:val="c2"/>
        </w:rPr>
        <w:t>3. «Найди пару»</w:t>
      </w:r>
    </w:p>
    <w:p w:rsidR="00123C4A" w:rsidRDefault="00123C4A" w:rsidP="00123C4A">
      <w:pPr>
        <w:pStyle w:val="c1"/>
      </w:pPr>
      <w:r>
        <w:rPr>
          <w:rStyle w:val="c2"/>
        </w:rPr>
        <w:t>Задачи: Закреплять представление о геометрических фигурах, учить называть их.</w:t>
      </w:r>
    </w:p>
    <w:p w:rsidR="00123C4A" w:rsidRDefault="00123C4A" w:rsidP="00123C4A">
      <w:pPr>
        <w:pStyle w:val="c1"/>
      </w:pPr>
      <w:r>
        <w:rPr>
          <w:rStyle w:val="c2"/>
        </w:rPr>
        <w:t xml:space="preserve">(Г. И. </w:t>
      </w:r>
      <w:proofErr w:type="spellStart"/>
      <w:r>
        <w:rPr>
          <w:rStyle w:val="c2"/>
        </w:rPr>
        <w:t>Винникова</w:t>
      </w:r>
      <w:proofErr w:type="spellEnd"/>
      <w:r>
        <w:rPr>
          <w:rStyle w:val="c2"/>
        </w:rPr>
        <w:t xml:space="preserve"> «Занятия с детьми 2-3 лет» стр. 22)</w:t>
      </w:r>
    </w:p>
    <w:p w:rsidR="00123C4A" w:rsidRDefault="00123C4A" w:rsidP="00123C4A">
      <w:pPr>
        <w:pStyle w:val="c1"/>
      </w:pPr>
      <w:r>
        <w:rPr>
          <w:rStyle w:val="c2"/>
        </w:rPr>
        <w:lastRenderedPageBreak/>
        <w:t>4. «Подбери елку»</w:t>
      </w:r>
    </w:p>
    <w:p w:rsidR="00123C4A" w:rsidRDefault="00123C4A" w:rsidP="00123C4A">
      <w:pPr>
        <w:pStyle w:val="c1"/>
      </w:pPr>
      <w:r>
        <w:rPr>
          <w:rStyle w:val="c2"/>
        </w:rPr>
        <w:t>Задачи: Развивать навык сопоставления, умение применять слова «</w:t>
      </w:r>
      <w:proofErr w:type="spellStart"/>
      <w:proofErr w:type="gramStart"/>
      <w:r>
        <w:rPr>
          <w:rStyle w:val="c2"/>
        </w:rPr>
        <w:t>выше-ниже</w:t>
      </w:r>
      <w:proofErr w:type="spellEnd"/>
      <w:proofErr w:type="gramEnd"/>
      <w:r>
        <w:rPr>
          <w:rStyle w:val="c2"/>
        </w:rPr>
        <w:t>».</w:t>
      </w:r>
    </w:p>
    <w:p w:rsidR="00123C4A" w:rsidRDefault="00123C4A" w:rsidP="00123C4A">
      <w:pPr>
        <w:pStyle w:val="c1"/>
      </w:pPr>
      <w:r>
        <w:rPr>
          <w:rStyle w:val="c2"/>
        </w:rPr>
        <w:t>(«Развивающие игры для детей 2-7 лет» стр. 59)</w:t>
      </w:r>
    </w:p>
    <w:p w:rsidR="00123C4A" w:rsidRDefault="00123C4A" w:rsidP="00123C4A">
      <w:pPr>
        <w:pStyle w:val="c1"/>
      </w:pPr>
      <w:r>
        <w:rPr>
          <w:rStyle w:val="c2"/>
        </w:rPr>
        <w:t>5 . «Поручения»</w:t>
      </w:r>
    </w:p>
    <w:p w:rsidR="00123C4A" w:rsidRDefault="00123C4A" w:rsidP="00123C4A">
      <w:pPr>
        <w:pStyle w:val="c1"/>
      </w:pPr>
      <w:r>
        <w:rPr>
          <w:rStyle w:val="c2"/>
        </w:rPr>
        <w:t>Задачи: Обучать называть и различать овощи и фрукты, выделять их основные качества (цвет, размер); развивать слуховое восприятие, совершенствовать речевое общение</w:t>
      </w:r>
    </w:p>
    <w:p w:rsidR="00123C4A" w:rsidRDefault="00123C4A" w:rsidP="00123C4A">
      <w:pPr>
        <w:pStyle w:val="c1"/>
      </w:pPr>
      <w:r>
        <w:rPr>
          <w:rStyle w:val="c4"/>
        </w:rPr>
        <w:t>Февраль</w:t>
      </w:r>
    </w:p>
    <w:p w:rsidR="00123C4A" w:rsidRDefault="00123C4A" w:rsidP="00123C4A">
      <w:pPr>
        <w:pStyle w:val="c1"/>
      </w:pPr>
      <w:r>
        <w:rPr>
          <w:rStyle w:val="c2"/>
        </w:rPr>
        <w:t>1. «Круглое - не круглое»</w:t>
      </w:r>
    </w:p>
    <w:p w:rsidR="00123C4A" w:rsidRDefault="00123C4A" w:rsidP="00123C4A">
      <w:pPr>
        <w:pStyle w:val="c1"/>
      </w:pPr>
      <w:r>
        <w:rPr>
          <w:rStyle w:val="c2"/>
        </w:rPr>
        <w:t>Задачи: Учить находить предметы круглой формы в окружающей обстановке. Закрепить знания ребенка о геометрической форме круг.</w:t>
      </w:r>
    </w:p>
    <w:p w:rsidR="00123C4A" w:rsidRDefault="00123C4A" w:rsidP="00123C4A">
      <w:pPr>
        <w:pStyle w:val="c1"/>
      </w:pPr>
      <w:r>
        <w:rPr>
          <w:rStyle w:val="c2"/>
        </w:rPr>
        <w:t xml:space="preserve">(М. Д. </w:t>
      </w:r>
      <w:proofErr w:type="spellStart"/>
      <w:r>
        <w:rPr>
          <w:rStyle w:val="c2"/>
        </w:rPr>
        <w:t>Маханева</w:t>
      </w:r>
      <w:proofErr w:type="spellEnd"/>
      <w:r>
        <w:rPr>
          <w:rStyle w:val="c2"/>
        </w:rPr>
        <w:t>, С. В. Рещикова «Игровые занятия с детьми от 1 до 3 лет» стр. 35)</w:t>
      </w:r>
    </w:p>
    <w:p w:rsidR="00123C4A" w:rsidRDefault="00123C4A" w:rsidP="00123C4A">
      <w:pPr>
        <w:pStyle w:val="c1"/>
      </w:pPr>
      <w:r>
        <w:rPr>
          <w:rStyle w:val="c2"/>
        </w:rPr>
        <w:t>2. «Овощной магазин»</w:t>
      </w:r>
    </w:p>
    <w:p w:rsidR="00123C4A" w:rsidRDefault="00123C4A" w:rsidP="00123C4A">
      <w:pPr>
        <w:pStyle w:val="c1"/>
      </w:pPr>
      <w:r>
        <w:rPr>
          <w:rStyle w:val="c2"/>
        </w:rPr>
        <w:t>Задачи: Учить детей узнавать и называть овощи; называть их цвет и величину.</w:t>
      </w:r>
    </w:p>
    <w:p w:rsidR="00123C4A" w:rsidRDefault="00123C4A" w:rsidP="00123C4A">
      <w:pPr>
        <w:pStyle w:val="c1"/>
      </w:pPr>
      <w:r>
        <w:rPr>
          <w:rStyle w:val="c2"/>
        </w:rPr>
        <w:t>3. «Разноцветные ленточки»</w:t>
      </w:r>
    </w:p>
    <w:p w:rsidR="00123C4A" w:rsidRDefault="00123C4A" w:rsidP="00123C4A">
      <w:pPr>
        <w:pStyle w:val="c1"/>
      </w:pPr>
      <w:r>
        <w:rPr>
          <w:rStyle w:val="c2"/>
        </w:rPr>
        <w:t xml:space="preserve">Задачи: Учить различать </w:t>
      </w:r>
      <w:proofErr w:type="gramStart"/>
      <w:r>
        <w:rPr>
          <w:rStyle w:val="c2"/>
        </w:rPr>
        <w:t>цветовые тона путем сравнения их друг с другом и прикладывая</w:t>
      </w:r>
      <w:proofErr w:type="gramEnd"/>
      <w:r>
        <w:rPr>
          <w:rStyle w:val="c2"/>
        </w:rPr>
        <w:t xml:space="preserve"> к образцу. Совершенствовать зрительное восприятие.</w:t>
      </w:r>
    </w:p>
    <w:p w:rsidR="00123C4A" w:rsidRDefault="00123C4A" w:rsidP="00123C4A">
      <w:pPr>
        <w:pStyle w:val="c1"/>
      </w:pPr>
      <w:r>
        <w:rPr>
          <w:rStyle w:val="c2"/>
        </w:rPr>
        <w:t xml:space="preserve">(Г. И. </w:t>
      </w:r>
      <w:proofErr w:type="spellStart"/>
      <w:r>
        <w:rPr>
          <w:rStyle w:val="c2"/>
        </w:rPr>
        <w:t>Винникова</w:t>
      </w:r>
      <w:proofErr w:type="spellEnd"/>
      <w:r>
        <w:rPr>
          <w:rStyle w:val="c2"/>
        </w:rPr>
        <w:t xml:space="preserve"> «Занятия с детьми 2-3 лет» стр. 11)</w:t>
      </w:r>
    </w:p>
    <w:p w:rsidR="00123C4A" w:rsidRDefault="00123C4A" w:rsidP="00123C4A">
      <w:pPr>
        <w:pStyle w:val="c1"/>
      </w:pPr>
      <w:r>
        <w:rPr>
          <w:rStyle w:val="c2"/>
        </w:rPr>
        <w:t>4 2 Выкладывание цветной мозаики на тему «Курочка и цыплята»</w:t>
      </w:r>
    </w:p>
    <w:p w:rsidR="00123C4A" w:rsidRDefault="00123C4A" w:rsidP="00123C4A">
      <w:pPr>
        <w:pStyle w:val="c1"/>
      </w:pPr>
      <w:r>
        <w:rPr>
          <w:rStyle w:val="c2"/>
        </w:rPr>
        <w:t>Задачи: Формировать внимание детей на том, что цвет является признаком разных предметов и может быть использован для их обозначения.</w:t>
      </w:r>
    </w:p>
    <w:p w:rsidR="00123C4A" w:rsidRDefault="00123C4A" w:rsidP="00123C4A">
      <w:pPr>
        <w:pStyle w:val="c1"/>
      </w:pPr>
      <w:r>
        <w:rPr>
          <w:rStyle w:val="c2"/>
        </w:rPr>
        <w:t>5. «Раз, два, три – ищи!»</w:t>
      </w:r>
    </w:p>
    <w:p w:rsidR="00123C4A" w:rsidRDefault="00123C4A" w:rsidP="00123C4A">
      <w:pPr>
        <w:pStyle w:val="c1"/>
      </w:pPr>
      <w:r>
        <w:rPr>
          <w:rStyle w:val="c2"/>
        </w:rPr>
        <w:t>Задачи: Учить строить образ предмета заданной величины и использовать его в игровых действиях. Закрепить представления о величине, форме, цвете.</w:t>
      </w:r>
    </w:p>
    <w:p w:rsidR="00123C4A" w:rsidRDefault="00123C4A" w:rsidP="00123C4A">
      <w:pPr>
        <w:pStyle w:val="c1"/>
      </w:pPr>
      <w:r>
        <w:rPr>
          <w:rStyle w:val="c4"/>
        </w:rPr>
        <w:t>Март</w:t>
      </w:r>
    </w:p>
    <w:p w:rsidR="00123C4A" w:rsidRDefault="00123C4A" w:rsidP="00123C4A">
      <w:pPr>
        <w:pStyle w:val="c1"/>
      </w:pPr>
      <w:r>
        <w:rPr>
          <w:rStyle w:val="c2"/>
        </w:rPr>
        <w:t>1. «Разноцветные полянки»</w:t>
      </w:r>
    </w:p>
    <w:p w:rsidR="00123C4A" w:rsidRDefault="00123C4A" w:rsidP="00123C4A">
      <w:pPr>
        <w:pStyle w:val="c1"/>
      </w:pPr>
      <w:r>
        <w:rPr>
          <w:rStyle w:val="c2"/>
        </w:rPr>
        <w:t xml:space="preserve">Задачи: Закреплять умение соотносить цвет у разных предметов и одинаковые предметы разных цветов. (Г. И. </w:t>
      </w:r>
      <w:proofErr w:type="spellStart"/>
      <w:r>
        <w:rPr>
          <w:rStyle w:val="c2"/>
        </w:rPr>
        <w:t>Винникова</w:t>
      </w:r>
      <w:proofErr w:type="spellEnd"/>
      <w:r>
        <w:rPr>
          <w:rStyle w:val="c2"/>
        </w:rPr>
        <w:t xml:space="preserve"> «Занятия с детьми 2-3 лет» стр. 18)</w:t>
      </w:r>
    </w:p>
    <w:p w:rsidR="00123C4A" w:rsidRDefault="00123C4A" w:rsidP="00123C4A">
      <w:pPr>
        <w:pStyle w:val="c1"/>
      </w:pPr>
      <w:r>
        <w:rPr>
          <w:rStyle w:val="c2"/>
        </w:rPr>
        <w:t>2. «Сделай узор»</w:t>
      </w:r>
    </w:p>
    <w:p w:rsidR="00123C4A" w:rsidRDefault="00123C4A" w:rsidP="00123C4A">
      <w:pPr>
        <w:pStyle w:val="c1"/>
      </w:pPr>
      <w:r>
        <w:rPr>
          <w:rStyle w:val="c2"/>
        </w:rPr>
        <w:lastRenderedPageBreak/>
        <w:t xml:space="preserve">Задачи: Учить выкладывать орнамент из одноцветных геометрических фигур, анализировать, располагать предметы в пространстве; развивать восприятие формы (Г. И. </w:t>
      </w:r>
      <w:proofErr w:type="spellStart"/>
      <w:r>
        <w:rPr>
          <w:rStyle w:val="c2"/>
        </w:rPr>
        <w:t>Винникова</w:t>
      </w:r>
      <w:proofErr w:type="spellEnd"/>
      <w:r>
        <w:rPr>
          <w:rStyle w:val="c2"/>
        </w:rPr>
        <w:t xml:space="preserve"> «Занятия с детьми 2-3 лет» стр. 20)</w:t>
      </w:r>
    </w:p>
    <w:p w:rsidR="00123C4A" w:rsidRDefault="00123C4A" w:rsidP="00123C4A">
      <w:pPr>
        <w:pStyle w:val="c1"/>
      </w:pPr>
      <w:r>
        <w:rPr>
          <w:rStyle w:val="c2"/>
        </w:rPr>
        <w:t>3. «Веселые матрешки»</w:t>
      </w:r>
    </w:p>
    <w:p w:rsidR="00123C4A" w:rsidRDefault="00123C4A" w:rsidP="00123C4A">
      <w:pPr>
        <w:pStyle w:val="c1"/>
      </w:pPr>
      <w:r>
        <w:rPr>
          <w:rStyle w:val="c2"/>
        </w:rPr>
        <w:t xml:space="preserve">Задачи: Продолжать учить различать и сравнивать предметы по величине, сопоставлять размеры плоскостных и объемных фигур. (Г. И. </w:t>
      </w:r>
      <w:proofErr w:type="spellStart"/>
      <w:r>
        <w:rPr>
          <w:rStyle w:val="c2"/>
        </w:rPr>
        <w:t>Винникова</w:t>
      </w:r>
      <w:proofErr w:type="spellEnd"/>
      <w:r>
        <w:rPr>
          <w:rStyle w:val="c2"/>
        </w:rPr>
        <w:t xml:space="preserve"> «Занятия с детьми 2-3 лет» стр. 27)</w:t>
      </w:r>
    </w:p>
    <w:p w:rsidR="00123C4A" w:rsidRDefault="00123C4A" w:rsidP="00123C4A">
      <w:pPr>
        <w:pStyle w:val="c1"/>
      </w:pPr>
      <w:r>
        <w:rPr>
          <w:rStyle w:val="c2"/>
        </w:rPr>
        <w:t>4 «Выкладывание из мозаики предметов по заданию воспитателя»</w:t>
      </w:r>
    </w:p>
    <w:p w:rsidR="00123C4A" w:rsidRDefault="00123C4A" w:rsidP="00123C4A">
      <w:pPr>
        <w:pStyle w:val="c1"/>
      </w:pPr>
      <w:r>
        <w:rPr>
          <w:rStyle w:val="c2"/>
        </w:rPr>
        <w:t>Задачи: Обратить внимание на то, что цвет является признаком разных предметов и может служить для их обозначения.</w:t>
      </w:r>
    </w:p>
    <w:p w:rsidR="00123C4A" w:rsidRDefault="00123C4A" w:rsidP="00123C4A">
      <w:pPr>
        <w:pStyle w:val="c1"/>
      </w:pPr>
      <w:r>
        <w:rPr>
          <w:rStyle w:val="c2"/>
        </w:rPr>
        <w:t>5 «Поручения»</w:t>
      </w:r>
    </w:p>
    <w:p w:rsidR="00123C4A" w:rsidRDefault="00123C4A" w:rsidP="00123C4A">
      <w:pPr>
        <w:pStyle w:val="c1"/>
      </w:pPr>
      <w:r>
        <w:rPr>
          <w:rStyle w:val="c2"/>
        </w:rPr>
        <w:t xml:space="preserve">Задачи: Обучать различать и называть игрушки, выделять их основные качества (цвет, размер); развивать слуховое восприятие, совершенствовать речевое общение. (Г. И. </w:t>
      </w:r>
      <w:proofErr w:type="spellStart"/>
      <w:r>
        <w:rPr>
          <w:rStyle w:val="c2"/>
        </w:rPr>
        <w:t>Винникова</w:t>
      </w:r>
      <w:proofErr w:type="spellEnd"/>
      <w:r>
        <w:rPr>
          <w:rStyle w:val="c2"/>
        </w:rPr>
        <w:t xml:space="preserve"> «Занятия с детьми 2-3 лет» стр. 17)</w:t>
      </w:r>
    </w:p>
    <w:p w:rsidR="00123C4A" w:rsidRDefault="00123C4A" w:rsidP="00123C4A">
      <w:pPr>
        <w:pStyle w:val="c1"/>
      </w:pPr>
      <w:r>
        <w:rPr>
          <w:rStyle w:val="c2"/>
        </w:rPr>
        <w:t>6 «Что нам привез Мишутка?»</w:t>
      </w:r>
    </w:p>
    <w:p w:rsidR="00123C4A" w:rsidRDefault="00123C4A" w:rsidP="00123C4A">
      <w:pPr>
        <w:pStyle w:val="c1"/>
      </w:pPr>
      <w:r>
        <w:rPr>
          <w:rStyle w:val="c2"/>
        </w:rPr>
        <w:t xml:space="preserve">Задачи: Учить определять форму и размер предмета путем осязательного обследования (Г. И. </w:t>
      </w:r>
      <w:proofErr w:type="spellStart"/>
      <w:r>
        <w:rPr>
          <w:rStyle w:val="c2"/>
        </w:rPr>
        <w:t>Винникова</w:t>
      </w:r>
      <w:proofErr w:type="spellEnd"/>
      <w:r>
        <w:rPr>
          <w:rStyle w:val="c2"/>
        </w:rPr>
        <w:t xml:space="preserve"> «Занятия с детьми 2-3 лет» стр. 5)</w:t>
      </w:r>
    </w:p>
    <w:p w:rsidR="00123C4A" w:rsidRDefault="00123C4A" w:rsidP="00123C4A">
      <w:pPr>
        <w:pStyle w:val="c1"/>
      </w:pPr>
      <w:r>
        <w:rPr>
          <w:rStyle w:val="c2"/>
        </w:rPr>
        <w:t>7 «Сложи картинку»</w:t>
      </w:r>
    </w:p>
    <w:p w:rsidR="00123C4A" w:rsidRDefault="00123C4A" w:rsidP="00123C4A">
      <w:pPr>
        <w:pStyle w:val="c1"/>
      </w:pPr>
      <w:r>
        <w:rPr>
          <w:rStyle w:val="c2"/>
        </w:rPr>
        <w:t>Задачи: Учить детей собирать разрезную картинку из 4 частей.</w:t>
      </w:r>
    </w:p>
    <w:p w:rsidR="00123C4A" w:rsidRDefault="00123C4A" w:rsidP="00123C4A">
      <w:pPr>
        <w:pStyle w:val="c1"/>
      </w:pPr>
      <w:r>
        <w:rPr>
          <w:rStyle w:val="c2"/>
        </w:rPr>
        <w:t xml:space="preserve">(М. Д. </w:t>
      </w:r>
      <w:proofErr w:type="spellStart"/>
      <w:r>
        <w:rPr>
          <w:rStyle w:val="c2"/>
        </w:rPr>
        <w:t>Маханева</w:t>
      </w:r>
      <w:proofErr w:type="spellEnd"/>
      <w:r>
        <w:rPr>
          <w:rStyle w:val="c2"/>
        </w:rPr>
        <w:t>, С. В. Рещикова «Игровые занятия с детьми от 1 до 3 лет» стр. 29)</w:t>
      </w:r>
    </w:p>
    <w:p w:rsidR="00123C4A" w:rsidRDefault="00123C4A" w:rsidP="00123C4A">
      <w:pPr>
        <w:pStyle w:val="c1"/>
      </w:pPr>
      <w:r>
        <w:rPr>
          <w:rStyle w:val="c2"/>
        </w:rPr>
        <w:t>6. Выкладывание цветной мозаики на тему «Курочка и цыплята»</w:t>
      </w:r>
    </w:p>
    <w:p w:rsidR="00123C4A" w:rsidRDefault="00123C4A" w:rsidP="00123C4A">
      <w:pPr>
        <w:pStyle w:val="c1"/>
      </w:pPr>
      <w:r>
        <w:rPr>
          <w:rStyle w:val="c2"/>
        </w:rPr>
        <w:t>Задачи: Формировать внимание детей на том, что цвет является признаком разных предметов и может быть использован для их обозначения.</w:t>
      </w:r>
    </w:p>
    <w:p w:rsidR="00123C4A" w:rsidRDefault="00123C4A" w:rsidP="00123C4A">
      <w:pPr>
        <w:pStyle w:val="c1"/>
      </w:pPr>
      <w:r>
        <w:rPr>
          <w:rStyle w:val="c2"/>
        </w:rPr>
        <w:t>(Э. Г. Пилюгина «Игры-занятия с малышом от рождения до 3-х лет» стр. 89)</w:t>
      </w:r>
    </w:p>
    <w:p w:rsidR="00123C4A" w:rsidRDefault="00123C4A" w:rsidP="00123C4A">
      <w:pPr>
        <w:pStyle w:val="c1"/>
      </w:pPr>
      <w:r>
        <w:rPr>
          <w:rStyle w:val="c4"/>
        </w:rPr>
        <w:t>II. Мониторинг</w:t>
      </w:r>
    </w:p>
    <w:p w:rsidR="00123C4A" w:rsidRDefault="00123C4A" w:rsidP="00123C4A">
      <w:pPr>
        <w:pStyle w:val="c1"/>
      </w:pPr>
      <w:r>
        <w:rPr>
          <w:rStyle w:val="c2"/>
        </w:rPr>
        <w:t>Определение цвета предметов.</w:t>
      </w:r>
    </w:p>
    <w:p w:rsidR="00123C4A" w:rsidRDefault="00123C4A" w:rsidP="00123C4A">
      <w:pPr>
        <w:pStyle w:val="c1"/>
      </w:pPr>
      <w:r>
        <w:rPr>
          <w:rStyle w:val="c2"/>
        </w:rPr>
        <w:t>Определение формы и величины предметов</w:t>
      </w:r>
    </w:p>
    <w:p w:rsidR="00123C4A" w:rsidRDefault="00123C4A" w:rsidP="00123C4A">
      <w:pPr>
        <w:pStyle w:val="c1"/>
        <w:rPr>
          <w:rStyle w:val="c2"/>
        </w:rPr>
      </w:pPr>
    </w:p>
    <w:p w:rsidR="00123C4A" w:rsidRDefault="00123C4A" w:rsidP="00123C4A">
      <w:pPr>
        <w:pStyle w:val="c1"/>
        <w:rPr>
          <w:rStyle w:val="c2"/>
        </w:rPr>
      </w:pPr>
    </w:p>
    <w:p w:rsidR="00123C4A" w:rsidRDefault="00123C4A" w:rsidP="00123C4A">
      <w:pPr>
        <w:pStyle w:val="c1"/>
        <w:rPr>
          <w:rStyle w:val="c2"/>
        </w:rPr>
      </w:pPr>
    </w:p>
    <w:p w:rsidR="00123C4A" w:rsidRDefault="00123C4A" w:rsidP="00123C4A">
      <w:pPr>
        <w:pStyle w:val="c1"/>
        <w:rPr>
          <w:rStyle w:val="c2"/>
        </w:rPr>
      </w:pPr>
    </w:p>
    <w:p w:rsidR="00123C4A" w:rsidRPr="00123C4A" w:rsidRDefault="00123C4A" w:rsidP="00123C4A">
      <w:pPr>
        <w:pStyle w:val="c1"/>
        <w:jc w:val="center"/>
        <w:rPr>
          <w:b/>
          <w:sz w:val="28"/>
          <w:szCs w:val="28"/>
        </w:rPr>
      </w:pPr>
      <w:r w:rsidRPr="00123C4A">
        <w:rPr>
          <w:rStyle w:val="c2"/>
          <w:b/>
          <w:sz w:val="28"/>
          <w:szCs w:val="28"/>
        </w:rPr>
        <w:lastRenderedPageBreak/>
        <w:t>Развлечение для детей младшей группы.</w:t>
      </w:r>
    </w:p>
    <w:p w:rsidR="00123C4A" w:rsidRDefault="00123C4A" w:rsidP="00123C4A">
      <w:pPr>
        <w:pStyle w:val="c1"/>
      </w:pPr>
      <w:r w:rsidRPr="00123C4A">
        <w:rPr>
          <w:rStyle w:val="c2"/>
          <w:b/>
        </w:rPr>
        <w:t>Цель:</w:t>
      </w:r>
      <w:r>
        <w:rPr>
          <w:rStyle w:val="c2"/>
        </w:rPr>
        <w:t xml:space="preserve"> создать радостное, веселое настроение.</w:t>
      </w:r>
    </w:p>
    <w:p w:rsidR="00123C4A" w:rsidRDefault="00123C4A" w:rsidP="00123C4A">
      <w:pPr>
        <w:pStyle w:val="c1"/>
      </w:pPr>
      <w:r w:rsidRPr="00123C4A">
        <w:rPr>
          <w:rStyle w:val="c2"/>
          <w:b/>
        </w:rPr>
        <w:t>Задачи:</w:t>
      </w:r>
      <w:r>
        <w:rPr>
          <w:rStyle w:val="c2"/>
        </w:rPr>
        <w:t xml:space="preserve"> воспитывать активность, любознательность, организованность; развивать желание общаться между собой в непринужденной обстановке; уметь использовать шары в различных подвижных играх, развивать мыслительные деятельности как мышление, воображение.</w:t>
      </w:r>
    </w:p>
    <w:p w:rsidR="00123C4A" w:rsidRDefault="00123C4A" w:rsidP="00123C4A">
      <w:pPr>
        <w:pStyle w:val="c1"/>
      </w:pPr>
      <w:r w:rsidRPr="00123C4A">
        <w:rPr>
          <w:rStyle w:val="c2"/>
          <w:b/>
        </w:rPr>
        <w:t>Оборудование:</w:t>
      </w:r>
      <w:r>
        <w:rPr>
          <w:rStyle w:val="c2"/>
        </w:rPr>
        <w:t xml:space="preserve"> разноцветные мячики, воздушные шары, мыльные пузыри, костюм </w:t>
      </w:r>
      <w:proofErr w:type="spellStart"/>
      <w:r>
        <w:rPr>
          <w:rStyle w:val="c2"/>
        </w:rPr>
        <w:t>Винни-пуха</w:t>
      </w:r>
      <w:proofErr w:type="spellEnd"/>
      <w:r>
        <w:rPr>
          <w:rStyle w:val="c2"/>
        </w:rPr>
        <w:t>, музыкальное сопровождение, зонт.</w:t>
      </w:r>
    </w:p>
    <w:p w:rsidR="00123C4A" w:rsidRDefault="00123C4A" w:rsidP="00123C4A">
      <w:pPr>
        <w:pStyle w:val="c1"/>
      </w:pPr>
      <w:r w:rsidRPr="00123C4A">
        <w:rPr>
          <w:rStyle w:val="c2"/>
          <w:b/>
        </w:rPr>
        <w:t>Ход:</w:t>
      </w:r>
      <w:r>
        <w:rPr>
          <w:rStyle w:val="c2"/>
        </w:rPr>
        <w:t xml:space="preserve"> Звучит веселая детская песенка. В зал забегает </w:t>
      </w:r>
      <w:proofErr w:type="spellStart"/>
      <w:r>
        <w:rPr>
          <w:rStyle w:val="c2"/>
        </w:rPr>
        <w:t>Винни-Пух</w:t>
      </w:r>
      <w:proofErr w:type="spellEnd"/>
      <w:r>
        <w:rPr>
          <w:rStyle w:val="c2"/>
        </w:rPr>
        <w:t xml:space="preserve"> с большой коробкой (в коробке лежит воздушный шарик).</w:t>
      </w:r>
    </w:p>
    <w:p w:rsidR="00123C4A" w:rsidRDefault="00123C4A" w:rsidP="00123C4A">
      <w:pPr>
        <w:pStyle w:val="c1"/>
      </w:pPr>
      <w:proofErr w:type="spellStart"/>
      <w:r>
        <w:rPr>
          <w:rStyle w:val="c2"/>
        </w:rPr>
        <w:t>Винни-Пух</w:t>
      </w:r>
      <w:proofErr w:type="spellEnd"/>
      <w:r>
        <w:rPr>
          <w:rStyle w:val="c2"/>
        </w:rPr>
        <w:t>: Здравствуйте, здравствуйте! Как я рада встрече с вами ребята!</w:t>
      </w:r>
    </w:p>
    <w:p w:rsidR="00123C4A" w:rsidRDefault="00123C4A" w:rsidP="00123C4A">
      <w:pPr>
        <w:pStyle w:val="c1"/>
      </w:pPr>
      <w:r>
        <w:rPr>
          <w:rStyle w:val="c2"/>
        </w:rPr>
        <w:t>Я слышала, что у вас «Праздник воздушных шаров». Можно мне тоже с вами праздновать? Играть и веселиться? Я здесь (показывает коробку) принесла свои самые любимые шарики (открывает коробку и показывает детям воздушный шарики). Жёлтый шарик - как солнышко, а синий шарик – как небо и море.</w:t>
      </w:r>
    </w:p>
    <w:p w:rsidR="00123C4A" w:rsidRDefault="00123C4A" w:rsidP="00123C4A">
      <w:pPr>
        <w:pStyle w:val="c1"/>
      </w:pPr>
      <w:proofErr w:type="spellStart"/>
      <w:r>
        <w:rPr>
          <w:rStyle w:val="c2"/>
        </w:rPr>
        <w:t>Винни-Пух</w:t>
      </w:r>
      <w:proofErr w:type="spellEnd"/>
      <w:r>
        <w:rPr>
          <w:rStyle w:val="c2"/>
        </w:rPr>
        <w:t>: Раз праздник у вас, так давайте танцевать.</w:t>
      </w:r>
    </w:p>
    <w:p w:rsidR="00123C4A" w:rsidRDefault="00123C4A" w:rsidP="00123C4A">
      <w:pPr>
        <w:pStyle w:val="c1"/>
      </w:pPr>
      <w:r>
        <w:rPr>
          <w:rStyle w:val="c2"/>
        </w:rPr>
        <w:t>Песня-танец "5 веселых лягушат "</w:t>
      </w:r>
    </w:p>
    <w:p w:rsidR="00123C4A" w:rsidRDefault="00123C4A" w:rsidP="00123C4A">
      <w:pPr>
        <w:pStyle w:val="c1"/>
      </w:pPr>
      <w:proofErr w:type="spellStart"/>
      <w:r>
        <w:rPr>
          <w:rStyle w:val="c2"/>
        </w:rPr>
        <w:t>Винни-Пух</w:t>
      </w:r>
      <w:proofErr w:type="spellEnd"/>
      <w:r>
        <w:rPr>
          <w:rStyle w:val="c2"/>
        </w:rPr>
        <w:t>: Как здорово вы танцуете ребята, а давайте теперь с вами поиграем.</w:t>
      </w:r>
    </w:p>
    <w:p w:rsidR="00123C4A" w:rsidRPr="00123C4A" w:rsidRDefault="00123C4A" w:rsidP="00123C4A">
      <w:pPr>
        <w:pStyle w:val="c1"/>
        <w:rPr>
          <w:b/>
        </w:rPr>
      </w:pPr>
      <w:proofErr w:type="gramStart"/>
      <w:r w:rsidRPr="00123C4A">
        <w:rPr>
          <w:rStyle w:val="c2"/>
          <w:b/>
        </w:rPr>
        <w:t>П</w:t>
      </w:r>
      <w:proofErr w:type="gramEnd"/>
      <w:r w:rsidRPr="00123C4A">
        <w:rPr>
          <w:rStyle w:val="c2"/>
          <w:b/>
        </w:rPr>
        <w:t>/и "Солнышко и дождик"</w:t>
      </w:r>
    </w:p>
    <w:p w:rsidR="00123C4A" w:rsidRDefault="00123C4A" w:rsidP="00123C4A">
      <w:pPr>
        <w:pStyle w:val="c1"/>
      </w:pPr>
      <w:proofErr w:type="spellStart"/>
      <w:r>
        <w:rPr>
          <w:rStyle w:val="c2"/>
        </w:rPr>
        <w:t>Винни-Пух</w:t>
      </w:r>
      <w:proofErr w:type="spellEnd"/>
      <w:r>
        <w:rPr>
          <w:rStyle w:val="c2"/>
        </w:rPr>
        <w:t>: Вот и закончился дождик, смотрите, дождик оставил после себя радугу.</w:t>
      </w:r>
    </w:p>
    <w:p w:rsidR="00123C4A" w:rsidRDefault="00123C4A" w:rsidP="00123C4A">
      <w:pPr>
        <w:pStyle w:val="c1"/>
      </w:pPr>
      <w:r>
        <w:rPr>
          <w:rStyle w:val="c2"/>
        </w:rPr>
        <w:t>        Давайте поймаем радужные шарики!</w:t>
      </w:r>
    </w:p>
    <w:p w:rsidR="00123C4A" w:rsidRPr="00123C4A" w:rsidRDefault="00123C4A" w:rsidP="00123C4A">
      <w:pPr>
        <w:pStyle w:val="c1"/>
        <w:rPr>
          <w:b/>
        </w:rPr>
      </w:pPr>
      <w:r w:rsidRPr="00123C4A">
        <w:rPr>
          <w:rStyle w:val="c2"/>
          <w:b/>
        </w:rPr>
        <w:t>Игра "Радужные пузыри"</w:t>
      </w:r>
    </w:p>
    <w:p w:rsidR="00123C4A" w:rsidRDefault="00123C4A" w:rsidP="00123C4A">
      <w:pPr>
        <w:pStyle w:val="c1"/>
      </w:pPr>
      <w:r>
        <w:rPr>
          <w:rStyle w:val="c2"/>
        </w:rPr>
        <w:t>Ириска</w:t>
      </w:r>
      <w:proofErr w:type="gramStart"/>
      <w:r>
        <w:rPr>
          <w:rStyle w:val="c2"/>
        </w:rPr>
        <w:t xml:space="preserve">          К</w:t>
      </w:r>
      <w:proofErr w:type="gramEnd"/>
      <w:r>
        <w:rPr>
          <w:rStyle w:val="c2"/>
        </w:rPr>
        <w:t>акие вы дружные! Сколько вы шариков наловили! Давайте станцуем.</w:t>
      </w:r>
    </w:p>
    <w:p w:rsidR="00123C4A" w:rsidRPr="00123C4A" w:rsidRDefault="00123C4A" w:rsidP="00123C4A">
      <w:pPr>
        <w:pStyle w:val="c1"/>
        <w:rPr>
          <w:b/>
        </w:rPr>
      </w:pPr>
      <w:r w:rsidRPr="00123C4A">
        <w:rPr>
          <w:rStyle w:val="c2"/>
          <w:b/>
        </w:rPr>
        <w:t>Песня-танец "Подружились"</w:t>
      </w:r>
    </w:p>
    <w:p w:rsidR="00123C4A" w:rsidRDefault="00123C4A" w:rsidP="00123C4A">
      <w:pPr>
        <w:pStyle w:val="c1"/>
      </w:pPr>
      <w:proofErr w:type="spellStart"/>
      <w:r>
        <w:rPr>
          <w:rStyle w:val="c2"/>
        </w:rPr>
        <w:t>Винни-Пух</w:t>
      </w:r>
      <w:proofErr w:type="spellEnd"/>
      <w:r>
        <w:rPr>
          <w:rStyle w:val="c2"/>
        </w:rPr>
        <w:t>:  Ребята, а я еще приготовила для вас разноцветные шарики...</w:t>
      </w:r>
    </w:p>
    <w:p w:rsidR="00123C4A" w:rsidRDefault="00123C4A" w:rsidP="00123C4A">
      <w:pPr>
        <w:pStyle w:val="c1"/>
      </w:pPr>
      <w:r>
        <w:rPr>
          <w:rStyle w:val="c2"/>
        </w:rPr>
        <w:t> (торопится и роняет корзину с шариками, шары разлетаются).</w:t>
      </w:r>
    </w:p>
    <w:p w:rsidR="00123C4A" w:rsidRDefault="00123C4A" w:rsidP="00123C4A">
      <w:pPr>
        <w:pStyle w:val="c1"/>
      </w:pPr>
      <w:r>
        <w:rPr>
          <w:rStyle w:val="c2"/>
        </w:rPr>
        <w:t> Ой, какая же я неуклюжая, все шарики рассыпала, ребята помогите мне, пожалуйста, собрать всё.</w:t>
      </w:r>
    </w:p>
    <w:p w:rsidR="00123C4A" w:rsidRPr="00123C4A" w:rsidRDefault="00123C4A" w:rsidP="00123C4A">
      <w:pPr>
        <w:pStyle w:val="c1"/>
        <w:rPr>
          <w:b/>
        </w:rPr>
      </w:pPr>
      <w:r w:rsidRPr="00123C4A">
        <w:rPr>
          <w:rStyle w:val="c2"/>
          <w:b/>
        </w:rPr>
        <w:t>Игра "Собери шарики"</w:t>
      </w:r>
    </w:p>
    <w:p w:rsidR="00123C4A" w:rsidRDefault="00123C4A" w:rsidP="00123C4A">
      <w:pPr>
        <w:pStyle w:val="c1"/>
      </w:pPr>
      <w:proofErr w:type="spellStart"/>
      <w:r>
        <w:rPr>
          <w:rStyle w:val="c2"/>
        </w:rPr>
        <w:t>Винни-Пух</w:t>
      </w:r>
      <w:proofErr w:type="spellEnd"/>
      <w:r>
        <w:rPr>
          <w:rStyle w:val="c2"/>
        </w:rPr>
        <w:t>: Я всё напутала, это совсем не те шарики, мне нужны воздушные.</w:t>
      </w:r>
    </w:p>
    <w:p w:rsidR="00123C4A" w:rsidRDefault="00123C4A" w:rsidP="00123C4A">
      <w:pPr>
        <w:pStyle w:val="c1"/>
      </w:pPr>
      <w:r>
        <w:rPr>
          <w:rStyle w:val="c2"/>
        </w:rPr>
        <w:t> Сейчас, сейчас вам принесут настоящие воздушные шары.</w:t>
      </w:r>
    </w:p>
    <w:p w:rsidR="00123C4A" w:rsidRDefault="00123C4A" w:rsidP="00123C4A">
      <w:pPr>
        <w:pStyle w:val="c1"/>
      </w:pPr>
      <w:r>
        <w:rPr>
          <w:rStyle w:val="c2"/>
        </w:rPr>
        <w:lastRenderedPageBreak/>
        <w:t>Пока воспитатели выносят воздушные шары.</w:t>
      </w:r>
    </w:p>
    <w:p w:rsidR="00123C4A" w:rsidRDefault="00123C4A" w:rsidP="00123C4A">
      <w:pPr>
        <w:pStyle w:val="c1"/>
      </w:pPr>
      <w:proofErr w:type="spellStart"/>
      <w:r>
        <w:rPr>
          <w:rStyle w:val="c2"/>
        </w:rPr>
        <w:t>Винни-Пух</w:t>
      </w:r>
      <w:proofErr w:type="spellEnd"/>
      <w:r>
        <w:rPr>
          <w:rStyle w:val="c2"/>
        </w:rPr>
        <w:t xml:space="preserve"> проводит </w:t>
      </w:r>
      <w:r w:rsidRPr="00123C4A">
        <w:rPr>
          <w:rStyle w:val="c2"/>
          <w:b/>
        </w:rPr>
        <w:t>игру «Ай да щёчки-шарики»-</w:t>
      </w:r>
      <w:r>
        <w:rPr>
          <w:rStyle w:val="c2"/>
        </w:rPr>
        <w:t xml:space="preserve"> (рассказывает стихи, а ребята выполняют все движения и задания.)</w:t>
      </w:r>
    </w:p>
    <w:p w:rsidR="00123C4A" w:rsidRDefault="00123C4A" w:rsidP="00123C4A">
      <w:pPr>
        <w:pStyle w:val="c1"/>
      </w:pPr>
      <w:r>
        <w:rPr>
          <w:rStyle w:val="c2"/>
        </w:rPr>
        <w:t>Щечки, словно шар, надули,</w:t>
      </w:r>
    </w:p>
    <w:p w:rsidR="00123C4A" w:rsidRDefault="00123C4A" w:rsidP="00123C4A">
      <w:pPr>
        <w:pStyle w:val="c1"/>
      </w:pPr>
      <w:r>
        <w:rPr>
          <w:rStyle w:val="c2"/>
        </w:rPr>
        <w:t>А потом тихонько сдули.</w:t>
      </w:r>
    </w:p>
    <w:p w:rsidR="00123C4A" w:rsidRDefault="00123C4A" w:rsidP="00123C4A">
      <w:pPr>
        <w:pStyle w:val="c1"/>
      </w:pPr>
      <w:r>
        <w:rPr>
          <w:rStyle w:val="c2"/>
        </w:rPr>
        <w:t>И надули посильней,</w:t>
      </w:r>
    </w:p>
    <w:p w:rsidR="00123C4A" w:rsidRDefault="00123C4A" w:rsidP="00123C4A">
      <w:pPr>
        <w:pStyle w:val="c1"/>
      </w:pPr>
      <w:r>
        <w:rPr>
          <w:rStyle w:val="c2"/>
        </w:rPr>
        <w:t>Чтобы было веселей.</w:t>
      </w:r>
    </w:p>
    <w:p w:rsidR="00123C4A" w:rsidRDefault="00123C4A" w:rsidP="00123C4A">
      <w:pPr>
        <w:pStyle w:val="c1"/>
      </w:pPr>
      <w:r>
        <w:rPr>
          <w:rStyle w:val="c2"/>
        </w:rPr>
        <w:t>Укололи шар иголкой. Бах!</w:t>
      </w:r>
    </w:p>
    <w:p w:rsidR="00123C4A" w:rsidRDefault="00123C4A" w:rsidP="00123C4A">
      <w:pPr>
        <w:pStyle w:val="c1"/>
      </w:pPr>
      <w:r>
        <w:rPr>
          <w:rStyle w:val="c2"/>
        </w:rPr>
        <w:t>И шарик лопнул громко!</w:t>
      </w:r>
    </w:p>
    <w:p w:rsidR="00123C4A" w:rsidRDefault="00123C4A" w:rsidP="00123C4A">
      <w:pPr>
        <w:pStyle w:val="c1"/>
      </w:pPr>
      <w:proofErr w:type="spellStart"/>
      <w:r>
        <w:rPr>
          <w:rStyle w:val="c2"/>
        </w:rPr>
        <w:t>Винни-Пух</w:t>
      </w:r>
      <w:proofErr w:type="spellEnd"/>
      <w:r>
        <w:rPr>
          <w:rStyle w:val="c2"/>
        </w:rPr>
        <w:t xml:space="preserve"> и воспитатели вручают детям разноцветные шарики.</w:t>
      </w:r>
    </w:p>
    <w:p w:rsidR="00123C4A" w:rsidRPr="00123C4A" w:rsidRDefault="00123C4A" w:rsidP="00123C4A">
      <w:pPr>
        <w:pStyle w:val="c1"/>
        <w:rPr>
          <w:b/>
        </w:rPr>
      </w:pPr>
      <w:r w:rsidRPr="00123C4A">
        <w:rPr>
          <w:rStyle w:val="c2"/>
          <w:b/>
        </w:rPr>
        <w:t>Танец с шариками. «</w:t>
      </w:r>
      <w:proofErr w:type="spellStart"/>
      <w:r w:rsidRPr="00123C4A">
        <w:rPr>
          <w:rStyle w:val="c2"/>
          <w:b/>
        </w:rPr>
        <w:t>Шарики-лошарики</w:t>
      </w:r>
      <w:proofErr w:type="spellEnd"/>
      <w:r w:rsidRPr="00123C4A">
        <w:rPr>
          <w:rStyle w:val="c2"/>
          <w:b/>
        </w:rPr>
        <w:t>»</w:t>
      </w:r>
    </w:p>
    <w:p w:rsidR="00123C4A" w:rsidRDefault="00123C4A" w:rsidP="00123C4A">
      <w:pPr>
        <w:pStyle w:val="c1"/>
      </w:pPr>
      <w:r>
        <w:rPr>
          <w:rStyle w:val="c2"/>
        </w:rPr>
        <w:t>Конфетка: Ай да молодцы! Какие вы умницы! Как весело играли! А мне пора уходить. Эти красивые шары я оставляю вам. До следующей встречи.</w:t>
      </w:r>
    </w:p>
    <w:p w:rsidR="0002584F" w:rsidRDefault="0002584F"/>
    <w:sectPr w:rsidR="0002584F" w:rsidSect="0002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C4A"/>
    <w:rsid w:val="0002584F"/>
    <w:rsid w:val="0012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2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3C4A"/>
  </w:style>
  <w:style w:type="paragraph" w:customStyle="1" w:styleId="c11">
    <w:name w:val="c11"/>
    <w:basedOn w:val="a"/>
    <w:rsid w:val="0012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23C4A"/>
  </w:style>
  <w:style w:type="character" w:customStyle="1" w:styleId="c3">
    <w:name w:val="c3"/>
    <w:basedOn w:val="a0"/>
    <w:rsid w:val="00123C4A"/>
  </w:style>
  <w:style w:type="paragraph" w:customStyle="1" w:styleId="c0">
    <w:name w:val="c0"/>
    <w:basedOn w:val="a"/>
    <w:rsid w:val="0012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2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23C4A"/>
  </w:style>
  <w:style w:type="paragraph" w:customStyle="1" w:styleId="c17">
    <w:name w:val="c17"/>
    <w:basedOn w:val="a"/>
    <w:rsid w:val="0012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3C4A"/>
  </w:style>
  <w:style w:type="character" w:customStyle="1" w:styleId="c2">
    <w:name w:val="c2"/>
    <w:basedOn w:val="a0"/>
    <w:rsid w:val="00123C4A"/>
  </w:style>
  <w:style w:type="paragraph" w:customStyle="1" w:styleId="c15">
    <w:name w:val="c15"/>
    <w:basedOn w:val="a"/>
    <w:rsid w:val="0012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2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23C4A"/>
  </w:style>
  <w:style w:type="character" w:customStyle="1" w:styleId="c19">
    <w:name w:val="c19"/>
    <w:basedOn w:val="a0"/>
    <w:rsid w:val="00123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1993</Words>
  <Characters>11364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2021-03-17T05:32:00Z</dcterms:created>
  <dcterms:modified xsi:type="dcterms:W3CDTF">2021-03-17T05:40:00Z</dcterms:modified>
</cp:coreProperties>
</file>