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96" w:rsidRPr="004C5339" w:rsidRDefault="00023A1B" w:rsidP="00DC3E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3C8D"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257300" cy="1463040"/>
            <wp:effectExtent l="0" t="0" r="0" b="3810"/>
            <wp:wrapSquare wrapText="bothSides"/>
            <wp:docPr id="1" name="Рисунок 1" descr="C:\Users\user\Desktop\Группа Ромашка\topolek1_w215_h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Ромашка\topolek1_w215_h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E96" w:rsidRPr="004C5339">
        <w:rPr>
          <w:rFonts w:ascii="Times New Roman" w:eastAsia="Calibri" w:hAnsi="Times New Roman" w:cs="Times New Roman"/>
          <w:sz w:val="24"/>
          <w:szCs w:val="24"/>
        </w:rPr>
        <w:t>Муниципальное дошкольное учреждение детский сад «Тополек»</w:t>
      </w:r>
    </w:p>
    <w:p w:rsidR="00DC3E96" w:rsidRPr="004C5339" w:rsidRDefault="00DC3E96" w:rsidP="00DC3E96">
      <w:pPr>
        <w:jc w:val="center"/>
        <w:rPr>
          <w:rFonts w:ascii="Times New Roman" w:eastAsia="Calibri" w:hAnsi="Times New Roman" w:cs="Times New Roman"/>
        </w:rPr>
      </w:pPr>
    </w:p>
    <w:p w:rsidR="00DC3E96" w:rsidRPr="004C5339" w:rsidRDefault="00DC3E96" w:rsidP="00DC3E96">
      <w:pPr>
        <w:jc w:val="center"/>
        <w:rPr>
          <w:rFonts w:ascii="Times New Roman" w:eastAsia="Calibri" w:hAnsi="Times New Roman" w:cs="Times New Roman"/>
        </w:rPr>
      </w:pPr>
    </w:p>
    <w:p w:rsidR="00DC3E96" w:rsidRPr="004C5339" w:rsidRDefault="00DC3E96" w:rsidP="00DC3E96">
      <w:pPr>
        <w:jc w:val="center"/>
        <w:rPr>
          <w:rFonts w:ascii="Times New Roman" w:eastAsia="Calibri" w:hAnsi="Times New Roman" w:cs="Times New Roman"/>
        </w:rPr>
      </w:pPr>
    </w:p>
    <w:p w:rsidR="00DC3E96" w:rsidRPr="004C5339" w:rsidRDefault="00DC3E96" w:rsidP="00DC3E96">
      <w:pPr>
        <w:jc w:val="center"/>
        <w:rPr>
          <w:rFonts w:ascii="Times New Roman" w:eastAsia="Calibri" w:hAnsi="Times New Roman" w:cs="Times New Roman"/>
        </w:rPr>
      </w:pPr>
    </w:p>
    <w:p w:rsidR="00DC3E96" w:rsidRDefault="00DC3E96" w:rsidP="00DC3E9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17484" w:rsidRPr="00317484" w:rsidRDefault="00317484" w:rsidP="0031748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17484">
        <w:rPr>
          <w:rFonts w:ascii="Times New Roman" w:eastAsia="Calibri" w:hAnsi="Times New Roman" w:cs="Times New Roman"/>
          <w:b/>
          <w:sz w:val="72"/>
          <w:szCs w:val="72"/>
        </w:rPr>
        <w:t>Проект</w:t>
      </w:r>
    </w:p>
    <w:p w:rsidR="00DC3E96" w:rsidRPr="00317484" w:rsidRDefault="00317484" w:rsidP="00317484">
      <w:pPr>
        <w:tabs>
          <w:tab w:val="left" w:pos="7230"/>
        </w:tabs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17484">
        <w:rPr>
          <w:rFonts w:ascii="Times New Roman" w:eastAsia="Calibri" w:hAnsi="Times New Roman" w:cs="Times New Roman"/>
          <w:b/>
          <w:sz w:val="48"/>
          <w:szCs w:val="48"/>
        </w:rPr>
        <w:t>«Стихи болтушки»</w:t>
      </w:r>
    </w:p>
    <w:p w:rsidR="00DC3E96" w:rsidRPr="004C5339" w:rsidRDefault="00DC3E96" w:rsidP="00DC3E96">
      <w:pPr>
        <w:rPr>
          <w:rFonts w:ascii="Times New Roman" w:eastAsia="Calibri" w:hAnsi="Times New Roman" w:cs="Times New Roman"/>
          <w:b/>
        </w:rPr>
      </w:pPr>
      <w:r w:rsidRPr="004C5339">
        <w:rPr>
          <w:rFonts w:ascii="Times New Roman" w:eastAsia="Calibri" w:hAnsi="Times New Roman" w:cs="Times New Roman"/>
          <w:b/>
        </w:rPr>
        <w:t xml:space="preserve">                                               </w:t>
      </w:r>
    </w:p>
    <w:p w:rsidR="00DC3E96" w:rsidRPr="004C5339" w:rsidRDefault="00DC3E96" w:rsidP="00DC3E96">
      <w:pPr>
        <w:rPr>
          <w:rFonts w:ascii="Times New Roman" w:eastAsia="Calibri" w:hAnsi="Times New Roman" w:cs="Times New Roman"/>
          <w:b/>
        </w:rPr>
      </w:pPr>
      <w:r w:rsidRPr="004C5339">
        <w:rPr>
          <w:rFonts w:ascii="Times New Roman" w:eastAsia="Calibri" w:hAnsi="Times New Roman" w:cs="Times New Roman"/>
          <w:b/>
        </w:rPr>
        <w:t xml:space="preserve">               </w:t>
      </w:r>
    </w:p>
    <w:p w:rsidR="00DC3E96" w:rsidRPr="004C5339" w:rsidRDefault="00DC3E96" w:rsidP="00DC3E96">
      <w:pPr>
        <w:rPr>
          <w:rFonts w:ascii="Times New Roman" w:eastAsia="Calibri" w:hAnsi="Times New Roman" w:cs="Times New Roman"/>
          <w:b/>
        </w:rPr>
      </w:pPr>
    </w:p>
    <w:p w:rsidR="000739DE" w:rsidRDefault="000739DE" w:rsidP="005F5A75">
      <w:pPr>
        <w:jc w:val="right"/>
        <w:rPr>
          <w:rFonts w:ascii="Times New Roman" w:eastAsia="Calibri" w:hAnsi="Times New Roman" w:cs="Times New Roman"/>
          <w:b/>
        </w:rPr>
      </w:pPr>
    </w:p>
    <w:p w:rsidR="00DC3E96" w:rsidRPr="005F5A75" w:rsidRDefault="005F5A75" w:rsidP="005F5A7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A75">
        <w:rPr>
          <w:rFonts w:ascii="Times New Roman" w:eastAsia="Calibri" w:hAnsi="Times New Roman" w:cs="Times New Roman"/>
          <w:sz w:val="28"/>
          <w:szCs w:val="28"/>
        </w:rPr>
        <w:t>Разработала</w:t>
      </w:r>
      <w:r w:rsidR="00DC3E96" w:rsidRPr="005F5A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C3E96" w:rsidRPr="005F5A75" w:rsidRDefault="005F5A75" w:rsidP="005F5A7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C3E96" w:rsidRPr="005F5A75">
        <w:rPr>
          <w:rFonts w:ascii="Times New Roman" w:eastAsia="Calibri" w:hAnsi="Times New Roman" w:cs="Times New Roman"/>
          <w:sz w:val="28"/>
          <w:szCs w:val="28"/>
        </w:rPr>
        <w:t>оспитатель:</w:t>
      </w:r>
    </w:p>
    <w:p w:rsidR="00DC3E96" w:rsidRPr="00DC3E96" w:rsidRDefault="00DC3E96" w:rsidP="005F5A7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A75">
        <w:rPr>
          <w:rFonts w:ascii="Times New Roman" w:eastAsia="Calibri" w:hAnsi="Times New Roman" w:cs="Times New Roman"/>
          <w:sz w:val="28"/>
          <w:szCs w:val="28"/>
        </w:rPr>
        <w:t>Быкова Т</w:t>
      </w:r>
      <w:r w:rsidRPr="00DC3E96">
        <w:rPr>
          <w:rFonts w:ascii="Times New Roman" w:eastAsia="Calibri" w:hAnsi="Times New Roman" w:cs="Times New Roman"/>
          <w:sz w:val="28"/>
          <w:szCs w:val="28"/>
        </w:rPr>
        <w:t>.А.</w:t>
      </w:r>
    </w:p>
    <w:p w:rsidR="00DC3E96" w:rsidRPr="004C5339" w:rsidRDefault="00DC3E96" w:rsidP="005F5A75">
      <w:pPr>
        <w:jc w:val="right"/>
        <w:rPr>
          <w:rFonts w:ascii="Times New Roman" w:eastAsia="Calibri" w:hAnsi="Times New Roman" w:cs="Times New Roman"/>
        </w:rPr>
      </w:pPr>
    </w:p>
    <w:p w:rsidR="00DC3E96" w:rsidRPr="004C5339" w:rsidRDefault="00DC3E96" w:rsidP="00DC3E96">
      <w:pPr>
        <w:jc w:val="right"/>
        <w:rPr>
          <w:rFonts w:ascii="Times New Roman" w:eastAsia="Calibri" w:hAnsi="Times New Roman" w:cs="Times New Roman"/>
        </w:rPr>
      </w:pPr>
    </w:p>
    <w:p w:rsidR="00DC3E96" w:rsidRPr="004C5339" w:rsidRDefault="00DC3E96" w:rsidP="00DC3E96">
      <w:pPr>
        <w:jc w:val="right"/>
        <w:rPr>
          <w:rFonts w:ascii="Times New Roman" w:eastAsia="Calibri" w:hAnsi="Times New Roman" w:cs="Times New Roman"/>
        </w:rPr>
      </w:pPr>
    </w:p>
    <w:p w:rsidR="00DC3E96" w:rsidRPr="004C5339" w:rsidRDefault="00DC3E96" w:rsidP="00DC3E96">
      <w:pPr>
        <w:jc w:val="right"/>
        <w:rPr>
          <w:rFonts w:ascii="Times New Roman" w:eastAsia="Calibri" w:hAnsi="Times New Roman" w:cs="Times New Roman"/>
        </w:rPr>
      </w:pPr>
    </w:p>
    <w:p w:rsidR="00DC3E96" w:rsidRPr="004C5339" w:rsidRDefault="00DC3E96" w:rsidP="00DC3E96">
      <w:pPr>
        <w:rPr>
          <w:rFonts w:ascii="Times New Roman" w:eastAsia="Calibri" w:hAnsi="Times New Roman" w:cs="Times New Roman"/>
        </w:rPr>
      </w:pPr>
      <w:r w:rsidRPr="004C5339">
        <w:rPr>
          <w:rFonts w:ascii="Times New Roman" w:eastAsia="Calibri" w:hAnsi="Times New Roman" w:cs="Times New Roman"/>
        </w:rPr>
        <w:t xml:space="preserve">                                           </w:t>
      </w:r>
    </w:p>
    <w:p w:rsidR="00DC3E96" w:rsidRPr="004C5339" w:rsidRDefault="00DC3E96" w:rsidP="00DC3E96">
      <w:pPr>
        <w:rPr>
          <w:rFonts w:ascii="Times New Roman" w:eastAsia="Calibri" w:hAnsi="Times New Roman" w:cs="Times New Roman"/>
        </w:rPr>
      </w:pPr>
      <w:r w:rsidRPr="004C5339">
        <w:rPr>
          <w:rFonts w:ascii="Times New Roman" w:eastAsia="Calibri" w:hAnsi="Times New Roman" w:cs="Times New Roman"/>
        </w:rPr>
        <w:t xml:space="preserve">               </w:t>
      </w:r>
    </w:p>
    <w:p w:rsidR="00DC3E96" w:rsidRDefault="00DC3E96" w:rsidP="00DC3E96">
      <w:pPr>
        <w:jc w:val="center"/>
        <w:rPr>
          <w:rFonts w:ascii="Times New Roman" w:eastAsia="Calibri" w:hAnsi="Times New Roman" w:cs="Times New Roman"/>
        </w:rPr>
      </w:pPr>
    </w:p>
    <w:p w:rsidR="00DC3E96" w:rsidRDefault="00DC3E96" w:rsidP="00DC3E96">
      <w:pPr>
        <w:jc w:val="center"/>
        <w:rPr>
          <w:rFonts w:ascii="Times New Roman" w:eastAsia="Calibri" w:hAnsi="Times New Roman" w:cs="Times New Roman"/>
        </w:rPr>
      </w:pPr>
    </w:p>
    <w:p w:rsidR="00DC3E96" w:rsidRDefault="00DC3E96" w:rsidP="00DC3E96">
      <w:pPr>
        <w:jc w:val="center"/>
        <w:rPr>
          <w:rFonts w:ascii="Times New Roman" w:eastAsia="Calibri" w:hAnsi="Times New Roman" w:cs="Times New Roman"/>
        </w:rPr>
      </w:pPr>
    </w:p>
    <w:p w:rsidR="00DC3E96" w:rsidRDefault="00DC3E96" w:rsidP="00DC3E96">
      <w:pPr>
        <w:jc w:val="center"/>
        <w:rPr>
          <w:rFonts w:ascii="Times New Roman" w:eastAsia="Calibri" w:hAnsi="Times New Roman" w:cs="Times New Roman"/>
        </w:rPr>
      </w:pPr>
    </w:p>
    <w:p w:rsidR="00DC3E96" w:rsidRDefault="00DC3E96" w:rsidP="00DC3E96">
      <w:pPr>
        <w:jc w:val="center"/>
        <w:rPr>
          <w:rFonts w:ascii="Times New Roman" w:eastAsia="Calibri" w:hAnsi="Times New Roman" w:cs="Times New Roman"/>
        </w:rPr>
      </w:pPr>
    </w:p>
    <w:p w:rsidR="000739DE" w:rsidRDefault="000739DE" w:rsidP="00DC3E96">
      <w:pPr>
        <w:jc w:val="center"/>
        <w:rPr>
          <w:rFonts w:ascii="Times New Roman" w:eastAsia="Calibri" w:hAnsi="Times New Roman" w:cs="Times New Roman"/>
        </w:rPr>
      </w:pPr>
    </w:p>
    <w:p w:rsidR="000739DE" w:rsidRDefault="000739DE" w:rsidP="00DC3E96">
      <w:pPr>
        <w:jc w:val="center"/>
        <w:rPr>
          <w:rFonts w:ascii="Times New Roman" w:eastAsia="Calibri" w:hAnsi="Times New Roman" w:cs="Times New Roman"/>
        </w:rPr>
      </w:pPr>
    </w:p>
    <w:p w:rsidR="00DC3E96" w:rsidRPr="004C5339" w:rsidRDefault="00DC3E96" w:rsidP="00DC3E96">
      <w:pPr>
        <w:jc w:val="center"/>
        <w:rPr>
          <w:rFonts w:ascii="Times New Roman" w:eastAsia="Calibri" w:hAnsi="Times New Roman" w:cs="Times New Roman"/>
        </w:rPr>
      </w:pPr>
      <w:r w:rsidRPr="004C5339">
        <w:rPr>
          <w:rFonts w:ascii="Times New Roman" w:eastAsia="Calibri" w:hAnsi="Times New Roman" w:cs="Times New Roman"/>
        </w:rPr>
        <w:t>г. Мышкин</w:t>
      </w:r>
    </w:p>
    <w:p w:rsidR="00356894" w:rsidRDefault="00023A1B" w:rsidP="0035689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2022</w:t>
      </w:r>
      <w:bookmarkStart w:id="0" w:name="_GoBack"/>
      <w:bookmarkEnd w:id="0"/>
      <w:r w:rsidR="00356894">
        <w:rPr>
          <w:rFonts w:ascii="Times New Roman" w:eastAsia="Calibri" w:hAnsi="Times New Roman" w:cs="Times New Roman"/>
        </w:rPr>
        <w:t>г</w:t>
      </w:r>
    </w:p>
    <w:p w:rsidR="009978D2" w:rsidRPr="00356894" w:rsidRDefault="009978D2" w:rsidP="0035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Актуальность:</w:t>
      </w:r>
    </w:p>
    <w:p w:rsidR="00F40BFF" w:rsidRPr="00F40BFF" w:rsidRDefault="00F40BFF" w:rsidP="00F40BFF">
      <w:pPr>
        <w:rPr>
          <w:rFonts w:ascii="Times New Roman" w:hAnsi="Times New Roman" w:cs="Times New Roman"/>
          <w:bCs/>
          <w:sz w:val="28"/>
          <w:szCs w:val="28"/>
        </w:rPr>
      </w:pPr>
      <w:r w:rsidRPr="00F40BFF">
        <w:rPr>
          <w:rFonts w:ascii="Times New Roman" w:hAnsi="Times New Roman" w:cs="Times New Roman"/>
          <w:bCs/>
          <w:sz w:val="28"/>
          <w:szCs w:val="28"/>
        </w:rPr>
        <w:t>В настоящее время увеличилось количество детей, страдающих речевыми нарушениями. Дети с речевой патологией, как правило, имеют проблемы с общей и мелкой моторикой, координацией движений, плохо ориентируются в пространстве. Устранению двигательных расстройств помогают различные игры, а также пальчиковая гимнастика и динамические паузы в сочетании со стихами.</w:t>
      </w:r>
    </w:p>
    <w:p w:rsidR="009B5E2E" w:rsidRPr="00F40BFF" w:rsidRDefault="00F40BFF" w:rsidP="00F40BFF">
      <w:pPr>
        <w:rPr>
          <w:rFonts w:ascii="Times New Roman" w:hAnsi="Times New Roman" w:cs="Times New Roman"/>
          <w:bCs/>
          <w:sz w:val="28"/>
          <w:szCs w:val="28"/>
        </w:rPr>
      </w:pPr>
      <w:r w:rsidRPr="00F40BFF">
        <w:rPr>
          <w:rFonts w:ascii="Times New Roman" w:hAnsi="Times New Roman" w:cs="Times New Roman"/>
          <w:bCs/>
          <w:sz w:val="28"/>
          <w:szCs w:val="28"/>
        </w:rPr>
        <w:t xml:space="preserve">Проговаривание стихов одновременно с движениями </w:t>
      </w:r>
      <w:r w:rsidR="009978D2">
        <w:rPr>
          <w:rFonts w:ascii="Times New Roman" w:hAnsi="Times New Roman" w:cs="Times New Roman"/>
          <w:bCs/>
          <w:sz w:val="28"/>
          <w:szCs w:val="28"/>
        </w:rPr>
        <w:t xml:space="preserve">нужно начинать с самого раннего возраста, это </w:t>
      </w:r>
      <w:r w:rsidRPr="00F40BFF">
        <w:rPr>
          <w:rFonts w:ascii="Times New Roman" w:hAnsi="Times New Roman" w:cs="Times New Roman"/>
          <w:bCs/>
          <w:sz w:val="28"/>
          <w:szCs w:val="28"/>
        </w:rPr>
        <w:t>делает речь детей более ритмичной, громкой, четкой, эмоциональной, а также хорошо развивает слуховое восприятие.</w:t>
      </w:r>
    </w:p>
    <w:p w:rsidR="00F40BFF" w:rsidRPr="00F40BFF" w:rsidRDefault="00F40BFF" w:rsidP="009B5E2E">
      <w:pPr>
        <w:rPr>
          <w:rFonts w:ascii="Times New Roman" w:hAnsi="Times New Roman" w:cs="Times New Roman"/>
          <w:bCs/>
          <w:sz w:val="28"/>
          <w:szCs w:val="28"/>
        </w:rPr>
      </w:pPr>
    </w:p>
    <w:p w:rsidR="009B5E2E" w:rsidRPr="00D60BF1" w:rsidRDefault="009B5E2E" w:rsidP="009B5E2E">
      <w:pPr>
        <w:rPr>
          <w:rFonts w:ascii="Times New Roman" w:hAnsi="Times New Roman" w:cs="Times New Roman"/>
          <w:sz w:val="28"/>
          <w:szCs w:val="28"/>
        </w:rPr>
      </w:pPr>
      <w:r w:rsidRPr="00D60BF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60BF1">
        <w:rPr>
          <w:rFonts w:ascii="Times New Roman" w:hAnsi="Times New Roman" w:cs="Times New Roman"/>
          <w:sz w:val="28"/>
          <w:szCs w:val="28"/>
        </w:rPr>
        <w:t> развивать мелкую моторику</w:t>
      </w:r>
      <w:r w:rsidR="001B1774">
        <w:rPr>
          <w:rFonts w:ascii="Times New Roman" w:hAnsi="Times New Roman" w:cs="Times New Roman"/>
          <w:sz w:val="28"/>
          <w:szCs w:val="28"/>
        </w:rPr>
        <w:t xml:space="preserve"> рук и координацию движений</w:t>
      </w:r>
      <w:r w:rsidRPr="00D60BF1">
        <w:rPr>
          <w:rFonts w:ascii="Times New Roman" w:hAnsi="Times New Roman" w:cs="Times New Roman"/>
          <w:sz w:val="28"/>
          <w:szCs w:val="28"/>
        </w:rPr>
        <w:t xml:space="preserve"> дл</w:t>
      </w:r>
      <w:r w:rsidR="001B177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развития речи детей раннего</w:t>
      </w:r>
      <w:r w:rsidRPr="00D60BF1">
        <w:rPr>
          <w:rFonts w:ascii="Times New Roman" w:hAnsi="Times New Roman" w:cs="Times New Roman"/>
          <w:sz w:val="28"/>
          <w:szCs w:val="28"/>
        </w:rPr>
        <w:t xml:space="preserve"> дошкольного воз</w:t>
      </w:r>
      <w:r w:rsidR="00A4716B">
        <w:rPr>
          <w:rFonts w:ascii="Times New Roman" w:hAnsi="Times New Roman" w:cs="Times New Roman"/>
          <w:sz w:val="28"/>
          <w:szCs w:val="28"/>
        </w:rPr>
        <w:t>раста в процессе разучивания «стихов-</w:t>
      </w:r>
      <w:r w:rsidR="009C65E9">
        <w:rPr>
          <w:rFonts w:ascii="Times New Roman" w:hAnsi="Times New Roman" w:cs="Times New Roman"/>
          <w:sz w:val="28"/>
          <w:szCs w:val="28"/>
        </w:rPr>
        <w:t>болтушек</w:t>
      </w:r>
      <w:r w:rsidR="00A4716B">
        <w:rPr>
          <w:rFonts w:ascii="Times New Roman" w:hAnsi="Times New Roman" w:cs="Times New Roman"/>
          <w:sz w:val="28"/>
          <w:szCs w:val="28"/>
        </w:rPr>
        <w:t>»</w:t>
      </w:r>
      <w:r w:rsidRPr="00D60BF1">
        <w:rPr>
          <w:rFonts w:ascii="Times New Roman" w:hAnsi="Times New Roman" w:cs="Times New Roman"/>
          <w:sz w:val="28"/>
          <w:szCs w:val="28"/>
        </w:rPr>
        <w:t>.</w:t>
      </w:r>
    </w:p>
    <w:p w:rsidR="009B5E2E" w:rsidRPr="0079484C" w:rsidRDefault="009B5E2E" w:rsidP="009B5E2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948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E2E" w:rsidRPr="0079484C" w:rsidRDefault="009B5E2E" w:rsidP="009B5E2E">
      <w:pPr>
        <w:ind w:left="720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</w:p>
    <w:p w:rsidR="009B5E2E" w:rsidRDefault="009B5E2E" w:rsidP="009B5E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 xml:space="preserve"> </w:t>
      </w:r>
      <w:r w:rsidR="00F40BFF">
        <w:rPr>
          <w:rFonts w:ascii="Times New Roman" w:hAnsi="Times New Roman" w:cs="Times New Roman"/>
          <w:sz w:val="28"/>
          <w:szCs w:val="28"/>
        </w:rPr>
        <w:t xml:space="preserve"> Вводить «Стихи-болтушки» разные</w:t>
      </w:r>
      <w:r w:rsidRPr="0079484C">
        <w:rPr>
          <w:rFonts w:ascii="Times New Roman" w:hAnsi="Times New Roman" w:cs="Times New Roman"/>
          <w:sz w:val="28"/>
          <w:szCs w:val="28"/>
        </w:rPr>
        <w:t xml:space="preserve"> видах деятельности</w:t>
      </w:r>
      <w:r w:rsidR="00F40BFF">
        <w:rPr>
          <w:rFonts w:ascii="Times New Roman" w:hAnsi="Times New Roman" w:cs="Times New Roman"/>
          <w:sz w:val="28"/>
          <w:szCs w:val="28"/>
        </w:rPr>
        <w:t>.</w:t>
      </w:r>
    </w:p>
    <w:p w:rsidR="009B5E2E" w:rsidRPr="0079484C" w:rsidRDefault="009B5E2E" w:rsidP="009B5E2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9484C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9B5E2E" w:rsidRDefault="009B5E2E" w:rsidP="009B5E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Развивать: речь, мышление, память, внимание, творческое воображение; обогащать словарный запас.</w:t>
      </w:r>
    </w:p>
    <w:p w:rsidR="009B5E2E" w:rsidRPr="0079484C" w:rsidRDefault="009B5E2E" w:rsidP="009B5E2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9484C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9B5E2E" w:rsidRDefault="009B5E2E" w:rsidP="009B5E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Вызывать положительные эмоции; прививать устойч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470FEB">
        <w:rPr>
          <w:rFonts w:ascii="Times New Roman" w:hAnsi="Times New Roman" w:cs="Times New Roman"/>
          <w:sz w:val="28"/>
          <w:szCs w:val="28"/>
        </w:rPr>
        <w:t>ый интерес к стихотво</w:t>
      </w:r>
      <w:r w:rsidR="00220EE0">
        <w:rPr>
          <w:rFonts w:ascii="Times New Roman" w:hAnsi="Times New Roman" w:cs="Times New Roman"/>
          <w:sz w:val="28"/>
          <w:szCs w:val="28"/>
        </w:rPr>
        <w:t>рениям</w:t>
      </w:r>
      <w:r>
        <w:rPr>
          <w:rFonts w:ascii="Times New Roman" w:hAnsi="Times New Roman" w:cs="Times New Roman"/>
          <w:sz w:val="28"/>
          <w:szCs w:val="28"/>
        </w:rPr>
        <w:t xml:space="preserve"> с движениями</w:t>
      </w:r>
      <w:r w:rsidRPr="0079484C">
        <w:rPr>
          <w:rFonts w:ascii="Times New Roman" w:hAnsi="Times New Roman" w:cs="Times New Roman"/>
          <w:sz w:val="28"/>
          <w:szCs w:val="28"/>
        </w:rPr>
        <w:t>.</w:t>
      </w:r>
    </w:p>
    <w:p w:rsidR="00B57FC2" w:rsidRPr="00B57FC2" w:rsidRDefault="002615A8" w:rsidP="00B57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октябрь 2022 - </w:t>
      </w:r>
      <w:r w:rsidR="00B57FC2" w:rsidRPr="00B57FC2">
        <w:rPr>
          <w:rFonts w:ascii="Times New Roman" w:hAnsi="Times New Roman" w:cs="Times New Roman"/>
          <w:b/>
          <w:sz w:val="28"/>
          <w:szCs w:val="28"/>
        </w:rPr>
        <w:t>апрель 2023.</w:t>
      </w:r>
    </w:p>
    <w:p w:rsidR="009B5E2E" w:rsidRDefault="009B5E2E" w:rsidP="00B57FC2">
      <w:pPr>
        <w:rPr>
          <w:rFonts w:ascii="Times New Roman" w:hAnsi="Times New Roman" w:cs="Times New Roman"/>
          <w:b/>
          <w:sz w:val="28"/>
          <w:szCs w:val="28"/>
        </w:rPr>
      </w:pPr>
      <w:r w:rsidRPr="001B5CBF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480298">
        <w:rPr>
          <w:rFonts w:ascii="Times New Roman" w:hAnsi="Times New Roman" w:cs="Times New Roman"/>
          <w:b/>
          <w:sz w:val="28"/>
          <w:szCs w:val="28"/>
        </w:rPr>
        <w:t>:</w:t>
      </w:r>
    </w:p>
    <w:p w:rsidR="009B5E2E" w:rsidRPr="00E84F9D" w:rsidRDefault="009B5E2E" w:rsidP="009B5E2E">
      <w:pPr>
        <w:rPr>
          <w:rFonts w:ascii="Times New Roman" w:hAnsi="Times New Roman" w:cs="Times New Roman"/>
          <w:sz w:val="28"/>
          <w:szCs w:val="28"/>
        </w:rPr>
      </w:pPr>
      <w:r w:rsidRPr="00E84F9D">
        <w:rPr>
          <w:rFonts w:ascii="Times New Roman" w:hAnsi="Times New Roman" w:cs="Times New Roman"/>
          <w:sz w:val="28"/>
          <w:szCs w:val="28"/>
        </w:rPr>
        <w:t>У детей повысилась речевая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E2E" w:rsidRDefault="009B5E2E" w:rsidP="009B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4F9D">
        <w:rPr>
          <w:rFonts w:ascii="Times New Roman" w:hAnsi="Times New Roman" w:cs="Times New Roman"/>
          <w:sz w:val="28"/>
          <w:szCs w:val="28"/>
        </w:rPr>
        <w:t>одители получили необходимые знания по теме</w:t>
      </w:r>
      <w:r w:rsidR="000739DE">
        <w:rPr>
          <w:rFonts w:ascii="Times New Roman" w:hAnsi="Times New Roman" w:cs="Times New Roman"/>
          <w:sz w:val="28"/>
          <w:szCs w:val="28"/>
        </w:rPr>
        <w:t xml:space="preserve"> разучивания с детьми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0FEB">
        <w:rPr>
          <w:rFonts w:ascii="Times New Roman" w:hAnsi="Times New Roman" w:cs="Times New Roman"/>
          <w:sz w:val="28"/>
          <w:szCs w:val="28"/>
        </w:rPr>
        <w:t>стихов-бо</w:t>
      </w:r>
      <w:r>
        <w:rPr>
          <w:rFonts w:ascii="Times New Roman" w:hAnsi="Times New Roman" w:cs="Times New Roman"/>
          <w:sz w:val="28"/>
          <w:szCs w:val="28"/>
        </w:rPr>
        <w:t>лтушек»</w:t>
      </w:r>
      <w:r w:rsidRPr="00E84F9D">
        <w:rPr>
          <w:rFonts w:ascii="Times New Roman" w:hAnsi="Times New Roman" w:cs="Times New Roman"/>
          <w:sz w:val="28"/>
          <w:szCs w:val="28"/>
        </w:rPr>
        <w:t>.</w:t>
      </w:r>
    </w:p>
    <w:p w:rsidR="00AB0027" w:rsidRDefault="00AB0027" w:rsidP="009B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</w:t>
      </w:r>
      <w:r w:rsidR="00480298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57A5F">
        <w:rPr>
          <w:rFonts w:ascii="Times New Roman" w:hAnsi="Times New Roman" w:cs="Times New Roman"/>
          <w:sz w:val="28"/>
          <w:szCs w:val="28"/>
        </w:rPr>
        <w:t>на</w:t>
      </w:r>
      <w:r w:rsidR="00CD2BAC">
        <w:rPr>
          <w:rFonts w:ascii="Times New Roman" w:hAnsi="Times New Roman" w:cs="Times New Roman"/>
          <w:sz w:val="28"/>
          <w:szCs w:val="28"/>
        </w:rPr>
        <w:t xml:space="preserve"> книга «Стихи с движениями»</w:t>
      </w:r>
    </w:p>
    <w:p w:rsidR="00F9198A" w:rsidRPr="000D5280" w:rsidRDefault="00F9198A"/>
    <w:p w:rsidR="00F9198A" w:rsidRPr="000D5280" w:rsidRDefault="00F9198A"/>
    <w:p w:rsidR="00F9198A" w:rsidRPr="000D5280" w:rsidRDefault="00F9198A"/>
    <w:p w:rsidR="00F9198A" w:rsidRDefault="00F9198A"/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85DF7" w:rsidTr="00170C46">
        <w:tc>
          <w:tcPr>
            <w:tcW w:w="3115" w:type="dxa"/>
          </w:tcPr>
          <w:p w:rsidR="00E85DF7" w:rsidRPr="00E85DF7" w:rsidRDefault="00E85DF7" w:rsidP="00E85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D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этапа</w:t>
            </w:r>
          </w:p>
        </w:tc>
        <w:tc>
          <w:tcPr>
            <w:tcW w:w="3115" w:type="dxa"/>
          </w:tcPr>
          <w:p w:rsidR="00E85DF7" w:rsidRPr="00E85DF7" w:rsidRDefault="00E85DF7" w:rsidP="00E85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DF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E85DF7" w:rsidRPr="00E85DF7" w:rsidRDefault="00E85DF7" w:rsidP="00E85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DF7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70C46" w:rsidTr="00170C46">
        <w:tc>
          <w:tcPr>
            <w:tcW w:w="3115" w:type="dxa"/>
          </w:tcPr>
          <w:p w:rsidR="00170C46" w:rsidRPr="00944550" w:rsidRDefault="0094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50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3115" w:type="dxa"/>
          </w:tcPr>
          <w:p w:rsidR="0039592B" w:rsidRPr="000E622C" w:rsidRDefault="00944550" w:rsidP="00B3365D">
            <w:pPr>
              <w:pStyle w:val="a8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22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методической литературы</w:t>
            </w:r>
            <w:r w:rsidR="00AB0027" w:rsidRPr="000E622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3365D" w:rsidRPr="000E622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3365D" w:rsidRPr="000E622C" w:rsidRDefault="00B3365D" w:rsidP="00B3365D">
            <w:pPr>
              <w:pStyle w:val="a8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22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592B" w:rsidRPr="000E6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игр, пособий для развития мелкой моторики (мозаика, шнуровки, застежки, втулки, бусы, конструктор и т. д.)</w:t>
            </w:r>
            <w:r w:rsidRPr="000E622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04EB3" w:rsidRPr="000E622C" w:rsidRDefault="00204EB3" w:rsidP="00B3365D">
            <w:pPr>
              <w:pStyle w:val="a8"/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22C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>Работа с</w:t>
            </w:r>
          </w:p>
          <w:p w:rsidR="007F2BF9" w:rsidRDefault="00944550" w:rsidP="007F2BF9">
            <w:pPr>
              <w:pStyle w:val="a8"/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22C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родителями:</w:t>
            </w:r>
            <w:r w:rsidR="00150251" w:rsidRPr="000E622C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2BF9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:rsidR="007F2BF9" w:rsidRPr="007F2BF9" w:rsidRDefault="007F2BF9" w:rsidP="007F2BF9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BF9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F2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Польза </w:t>
            </w:r>
            <w:proofErr w:type="spellStart"/>
            <w:r w:rsidRPr="007F2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потешек</w:t>
            </w:r>
            <w:proofErr w:type="spellEnd"/>
            <w:r w:rsidRPr="007F2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(стихотворений) с движениями для малышей»</w:t>
            </w:r>
          </w:p>
          <w:p w:rsidR="00170C46" w:rsidRPr="000E622C" w:rsidRDefault="00944550" w:rsidP="00B336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E622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теме.</w:t>
            </w:r>
          </w:p>
        </w:tc>
        <w:tc>
          <w:tcPr>
            <w:tcW w:w="3115" w:type="dxa"/>
          </w:tcPr>
          <w:p w:rsidR="00170C46" w:rsidRPr="00944550" w:rsidRDefault="0094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неделя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октябряя</w:t>
            </w:r>
            <w:proofErr w:type="spellEnd"/>
          </w:p>
        </w:tc>
      </w:tr>
      <w:tr w:rsidR="00170C46" w:rsidTr="00170C46">
        <w:tc>
          <w:tcPr>
            <w:tcW w:w="3115" w:type="dxa"/>
          </w:tcPr>
          <w:p w:rsidR="00170C46" w:rsidRPr="00A1258D" w:rsidRDefault="00B3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58D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3115" w:type="dxa"/>
          </w:tcPr>
          <w:p w:rsidR="00170C46" w:rsidRDefault="001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 рук.</w:t>
            </w:r>
          </w:p>
          <w:p w:rsidR="001C76D0" w:rsidRDefault="001C76D0" w:rsidP="00E0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«Стихов болтушек»</w:t>
            </w:r>
            <w:r w:rsidR="00667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F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настольно-печатной игры «Стихи которые помогут малышу заговорить» И.И. Асеева.   </w:t>
            </w:r>
            <w:r w:rsidR="00667D8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стихотворениям.</w:t>
            </w:r>
          </w:p>
          <w:p w:rsidR="00BA3902" w:rsidRPr="00A1258D" w:rsidRDefault="00BA3902" w:rsidP="00E0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70C46" w:rsidRPr="00A1258D" w:rsidRDefault="005B0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58D">
              <w:rPr>
                <w:rFonts w:ascii="Times New Roman" w:hAnsi="Times New Roman" w:cs="Times New Roman"/>
                <w:sz w:val="28"/>
                <w:szCs w:val="28"/>
              </w:rPr>
              <w:t>2-3 неделя октября-март</w:t>
            </w:r>
          </w:p>
        </w:tc>
      </w:tr>
      <w:tr w:rsidR="00170C46" w:rsidTr="00170C46">
        <w:tc>
          <w:tcPr>
            <w:tcW w:w="3115" w:type="dxa"/>
          </w:tcPr>
          <w:p w:rsidR="00170C46" w:rsidRPr="00CF5FA9" w:rsidRDefault="00CF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9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3115" w:type="dxa"/>
          </w:tcPr>
          <w:p w:rsidR="00170C46" w:rsidRPr="00CF5FA9" w:rsidRDefault="00CF5FA9" w:rsidP="0000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книги «Стихи </w:t>
            </w:r>
            <w:r w:rsidR="00CD2BAC">
              <w:rPr>
                <w:rFonts w:ascii="Times New Roman" w:hAnsi="Times New Roman" w:cs="Times New Roman"/>
                <w:sz w:val="28"/>
                <w:szCs w:val="28"/>
              </w:rPr>
              <w:t>с движениями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170C46" w:rsidRPr="0000308F" w:rsidRDefault="00E0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F9198A" w:rsidRDefault="00F9198A"/>
    <w:p w:rsidR="000D5280" w:rsidRDefault="000D5280"/>
    <w:p w:rsidR="000D5280" w:rsidRDefault="000D5280"/>
    <w:p w:rsidR="000D5280" w:rsidRDefault="000D5280"/>
    <w:p w:rsidR="000D5280" w:rsidRDefault="000D5280"/>
    <w:p w:rsidR="000D5280" w:rsidRDefault="000D5280"/>
    <w:p w:rsidR="000D5280" w:rsidRDefault="000D5280"/>
    <w:p w:rsidR="000D5280" w:rsidRDefault="000D5280"/>
    <w:p w:rsidR="000D5280" w:rsidRDefault="000D5280"/>
    <w:p w:rsidR="000D5280" w:rsidRDefault="000D5280" w:rsidP="000D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470E9E" w:rsidRPr="005C29EC" w:rsidRDefault="00470E9E" w:rsidP="002F6E2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9EC">
        <w:rPr>
          <w:rFonts w:ascii="Times New Roman" w:hAnsi="Times New Roman" w:cs="Times New Roman"/>
          <w:sz w:val="28"/>
          <w:szCs w:val="28"/>
        </w:rPr>
        <w:t xml:space="preserve">Асеева И.И «Стихи Болтушки», которые помогут малышу заговорить. </w:t>
      </w:r>
      <w:proofErr w:type="gramStart"/>
      <w:r w:rsidRPr="005C29E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C29EC">
        <w:rPr>
          <w:rFonts w:ascii="Times New Roman" w:hAnsi="Times New Roman" w:cs="Times New Roman"/>
          <w:sz w:val="28"/>
          <w:szCs w:val="28"/>
        </w:rPr>
        <w:t>-Пб.: Издательский Дом «</w:t>
      </w:r>
      <w:r w:rsidR="00593EAB" w:rsidRPr="005C29EC">
        <w:rPr>
          <w:rFonts w:ascii="Times New Roman" w:hAnsi="Times New Roman" w:cs="Times New Roman"/>
          <w:sz w:val="28"/>
          <w:szCs w:val="28"/>
        </w:rPr>
        <w:t>Литера», 2020 г.</w:t>
      </w:r>
    </w:p>
    <w:p w:rsidR="000D5280" w:rsidRPr="000D5280" w:rsidRDefault="000D5280" w:rsidP="002F6E2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Борисенко С.Е., Лукина Н.А. Наши пальчики играют: Развитие мелкой моторики. </w:t>
      </w:r>
      <w:proofErr w:type="gramStart"/>
      <w:r w:rsidRPr="000D5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С-Пб</w:t>
      </w:r>
      <w:proofErr w:type="gramEnd"/>
      <w:r w:rsidRPr="000D5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.: «Паритет», 2002 г.</w:t>
      </w:r>
    </w:p>
    <w:p w:rsidR="000D5280" w:rsidRPr="000D5280" w:rsidRDefault="000D5280" w:rsidP="00EF5924">
      <w:pPr>
        <w:shd w:val="clear" w:color="auto" w:fill="FFFFFF"/>
        <w:spacing w:after="0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80" w:rsidRPr="000D5280" w:rsidRDefault="000D5280" w:rsidP="002F6E2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5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Османова</w:t>
      </w:r>
      <w:proofErr w:type="spellEnd"/>
      <w:r w:rsidRPr="000D5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Г.А. Новые игры с пальчиками для развития мелкой моторики: Картотека пальчиковых игр. Санкт-Петербург: «КАРО», 2008 г.</w:t>
      </w:r>
    </w:p>
    <w:p w:rsidR="000D5280" w:rsidRPr="000D5280" w:rsidRDefault="000D5280" w:rsidP="002F6E2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5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Янушко</w:t>
      </w:r>
      <w:proofErr w:type="spellEnd"/>
      <w:r w:rsidRPr="000D5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Е.А. Развитие мелкой моторики рук у детей раннего возраста (1 – 3 года): Методическое пособие для воспитателей и родителей. Москва: «Мозаика-Синтез», 2007 г.</w:t>
      </w:r>
    </w:p>
    <w:p w:rsidR="000D5280" w:rsidRPr="000D5280" w:rsidRDefault="000D5280" w:rsidP="002F6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80" w:rsidRDefault="000D5280" w:rsidP="002F6E2F">
      <w:pPr>
        <w:jc w:val="both"/>
      </w:pPr>
    </w:p>
    <w:sectPr w:rsidR="000D5280" w:rsidSect="00877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36" w:rsidRDefault="005D4A36" w:rsidP="00E36475">
      <w:pPr>
        <w:spacing w:after="0" w:line="240" w:lineRule="auto"/>
      </w:pPr>
      <w:r>
        <w:separator/>
      </w:r>
    </w:p>
  </w:endnote>
  <w:endnote w:type="continuationSeparator" w:id="0">
    <w:p w:rsidR="005D4A36" w:rsidRDefault="005D4A36" w:rsidP="00E3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5" w:rsidRDefault="00E364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5" w:rsidRDefault="00E364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5" w:rsidRDefault="00E364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36" w:rsidRDefault="005D4A36" w:rsidP="00E36475">
      <w:pPr>
        <w:spacing w:after="0" w:line="240" w:lineRule="auto"/>
      </w:pPr>
      <w:r>
        <w:separator/>
      </w:r>
    </w:p>
  </w:footnote>
  <w:footnote w:type="continuationSeparator" w:id="0">
    <w:p w:rsidR="005D4A36" w:rsidRDefault="005D4A36" w:rsidP="00E3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5" w:rsidRDefault="00E364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5" w:rsidRDefault="00E364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5" w:rsidRDefault="00E364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3A0"/>
    <w:multiLevelType w:val="multilevel"/>
    <w:tmpl w:val="601A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644F6"/>
    <w:multiLevelType w:val="multilevel"/>
    <w:tmpl w:val="601A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7"/>
    <w:rsid w:val="0000308F"/>
    <w:rsid w:val="00023A1B"/>
    <w:rsid w:val="000739DE"/>
    <w:rsid w:val="000D5280"/>
    <w:rsid w:val="000E622C"/>
    <w:rsid w:val="00106082"/>
    <w:rsid w:val="00150251"/>
    <w:rsid w:val="00170C46"/>
    <w:rsid w:val="001B1774"/>
    <w:rsid w:val="001C76D0"/>
    <w:rsid w:val="00204EB3"/>
    <w:rsid w:val="00220EE0"/>
    <w:rsid w:val="002615A8"/>
    <w:rsid w:val="002F6E2F"/>
    <w:rsid w:val="00317484"/>
    <w:rsid w:val="00346309"/>
    <w:rsid w:val="0035665A"/>
    <w:rsid w:val="00356894"/>
    <w:rsid w:val="0039592B"/>
    <w:rsid w:val="003F260B"/>
    <w:rsid w:val="00470E9E"/>
    <w:rsid w:val="00470FEB"/>
    <w:rsid w:val="00480298"/>
    <w:rsid w:val="004A72FB"/>
    <w:rsid w:val="00593EAB"/>
    <w:rsid w:val="005B0DA9"/>
    <w:rsid w:val="005C29EC"/>
    <w:rsid w:val="005D4A36"/>
    <w:rsid w:val="005F5A75"/>
    <w:rsid w:val="00630E9E"/>
    <w:rsid w:val="00667D88"/>
    <w:rsid w:val="006D4787"/>
    <w:rsid w:val="006E0FC8"/>
    <w:rsid w:val="007F2BF9"/>
    <w:rsid w:val="00877123"/>
    <w:rsid w:val="008B6705"/>
    <w:rsid w:val="00911DC3"/>
    <w:rsid w:val="00944550"/>
    <w:rsid w:val="009978D2"/>
    <w:rsid w:val="009B5E2E"/>
    <w:rsid w:val="009C65E9"/>
    <w:rsid w:val="009F3109"/>
    <w:rsid w:val="00A1258D"/>
    <w:rsid w:val="00A4716B"/>
    <w:rsid w:val="00AB0027"/>
    <w:rsid w:val="00B3365D"/>
    <w:rsid w:val="00B57A5F"/>
    <w:rsid w:val="00B57FC2"/>
    <w:rsid w:val="00BA3902"/>
    <w:rsid w:val="00C76DB7"/>
    <w:rsid w:val="00CD2BAC"/>
    <w:rsid w:val="00CF5FA9"/>
    <w:rsid w:val="00D0420D"/>
    <w:rsid w:val="00D4607F"/>
    <w:rsid w:val="00DB2AC8"/>
    <w:rsid w:val="00DC3E96"/>
    <w:rsid w:val="00E0425E"/>
    <w:rsid w:val="00E06FFA"/>
    <w:rsid w:val="00E34D8D"/>
    <w:rsid w:val="00E36475"/>
    <w:rsid w:val="00E85DF7"/>
    <w:rsid w:val="00EF5924"/>
    <w:rsid w:val="00F40BFF"/>
    <w:rsid w:val="00F450AA"/>
    <w:rsid w:val="00F9198A"/>
    <w:rsid w:val="00F9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4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4550"/>
  </w:style>
  <w:style w:type="character" w:customStyle="1" w:styleId="c15">
    <w:name w:val="c15"/>
    <w:basedOn w:val="a0"/>
    <w:rsid w:val="00944550"/>
  </w:style>
  <w:style w:type="paragraph" w:styleId="a4">
    <w:name w:val="header"/>
    <w:basedOn w:val="a"/>
    <w:link w:val="a5"/>
    <w:uiPriority w:val="99"/>
    <w:unhideWhenUsed/>
    <w:rsid w:val="00E3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475"/>
  </w:style>
  <w:style w:type="paragraph" w:styleId="a6">
    <w:name w:val="footer"/>
    <w:basedOn w:val="a"/>
    <w:link w:val="a7"/>
    <w:uiPriority w:val="99"/>
    <w:unhideWhenUsed/>
    <w:rsid w:val="00E3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475"/>
  </w:style>
  <w:style w:type="paragraph" w:styleId="a8">
    <w:name w:val="No Spacing"/>
    <w:uiPriority w:val="1"/>
    <w:qFormat/>
    <w:rsid w:val="00B3365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C2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</dc:creator>
  <cp:lastModifiedBy>Valeria</cp:lastModifiedBy>
  <cp:revision>2</cp:revision>
  <dcterms:created xsi:type="dcterms:W3CDTF">2022-11-06T15:37:00Z</dcterms:created>
  <dcterms:modified xsi:type="dcterms:W3CDTF">2022-11-06T15:37:00Z</dcterms:modified>
</cp:coreProperties>
</file>