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01B2" w14:textId="13668210" w:rsidR="002D618A" w:rsidRPr="00932FD5" w:rsidRDefault="002D618A" w:rsidP="00932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Дидактическая интерактивная игра «Знатоки города Мышкин»</w:t>
      </w:r>
    </w:p>
    <w:p w14:paraId="63640D79" w14:textId="04EC6CF7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932FD5"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14:paraId="7D1D00D7" w14:textId="5E986040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32FD5">
        <w:rPr>
          <w:rFonts w:ascii="Times New Roman" w:hAnsi="Times New Roman" w:cs="Times New Roman"/>
          <w:sz w:val="28"/>
          <w:szCs w:val="28"/>
        </w:rPr>
        <w:t xml:space="preserve"> актуализация знаний о родном городе в игре</w:t>
      </w:r>
      <w:r w:rsidR="00932FD5">
        <w:rPr>
          <w:rFonts w:ascii="Times New Roman" w:hAnsi="Times New Roman" w:cs="Times New Roman"/>
          <w:sz w:val="28"/>
          <w:szCs w:val="28"/>
        </w:rPr>
        <w:t>.</w:t>
      </w:r>
    </w:p>
    <w:p w14:paraId="3B2B4286" w14:textId="3DB9A28D" w:rsidR="002D618A" w:rsidRPr="00932FD5" w:rsidRDefault="002D618A" w:rsidP="009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8120BD3" w14:textId="5405E7C1" w:rsidR="002D618A" w:rsidRPr="00932FD5" w:rsidRDefault="002D618A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14:paraId="159DDC68" w14:textId="07C0A740" w:rsidR="002D618A" w:rsidRPr="00932FD5" w:rsidRDefault="00DB4728" w:rsidP="00932FD5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>акрепить знания детей о родном крае: истории, символике, достопримечательностях, народных промыслах</w:t>
      </w:r>
      <w:r w:rsidRPr="00932FD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14:paraId="183C32EA" w14:textId="029CF985" w:rsidR="00DB4728" w:rsidRPr="00932FD5" w:rsidRDefault="00DB4728" w:rsidP="00932FD5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расширить знания детей о родном городе.</w:t>
      </w:r>
    </w:p>
    <w:p w14:paraId="5DF284F9" w14:textId="0D1E049C" w:rsidR="00DB4728" w:rsidRPr="00932FD5" w:rsidRDefault="00DB4728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4317D911" w14:textId="4B5B4EA0" w:rsidR="002D618A" w:rsidRPr="00932FD5" w:rsidRDefault="00932FD5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 xml:space="preserve">азвивать познавательный интерес детей к культуре родного края, к его истории и значимости </w:t>
      </w:r>
      <w:r w:rsidR="00DB4728" w:rsidRPr="00932FD5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2D618A" w:rsidRPr="00932FD5">
        <w:rPr>
          <w:rStyle w:val="c0"/>
          <w:rFonts w:ascii="Times New Roman" w:hAnsi="Times New Roman" w:cs="Times New Roman"/>
          <w:sz w:val="28"/>
          <w:szCs w:val="28"/>
        </w:rPr>
        <w:t xml:space="preserve"> людей</w:t>
      </w:r>
      <w:r w:rsidR="00DB4728" w:rsidRPr="00932FD5">
        <w:rPr>
          <w:rStyle w:val="c0"/>
          <w:rFonts w:ascii="Times New Roman" w:hAnsi="Times New Roman" w:cs="Times New Roman"/>
          <w:sz w:val="28"/>
          <w:szCs w:val="28"/>
        </w:rPr>
        <w:t>, проживающих здесь и гостей города;</w:t>
      </w:r>
    </w:p>
    <w:p w14:paraId="373FA1DA" w14:textId="4DC70AD1" w:rsidR="00DB4728" w:rsidRPr="00932FD5" w:rsidRDefault="00DB4728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активизировать самостоятельные рассуждения, поддерживать инициативу;</w:t>
      </w:r>
    </w:p>
    <w:p w14:paraId="473182DE" w14:textId="00FBD87E" w:rsidR="00DB4728" w:rsidRPr="00932FD5" w:rsidRDefault="00DB4728" w:rsidP="00932FD5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32FD5">
        <w:rPr>
          <w:rStyle w:val="c0"/>
          <w:rFonts w:ascii="Times New Roman" w:hAnsi="Times New Roman" w:cs="Times New Roman"/>
          <w:sz w:val="28"/>
          <w:szCs w:val="28"/>
        </w:rPr>
        <w:t>развивать внимание, память, мелкую моторику.</w:t>
      </w:r>
    </w:p>
    <w:p w14:paraId="60668355" w14:textId="5A775D58" w:rsidR="00DB4728" w:rsidRPr="00932FD5" w:rsidRDefault="00DB4728" w:rsidP="00932F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42AD1CDC" w14:textId="77777777" w:rsidR="00DB4728" w:rsidRPr="00932FD5" w:rsidRDefault="00DB4728" w:rsidP="00932FD5">
      <w:pPr>
        <w:pStyle w:val="c1"/>
        <w:numPr>
          <w:ilvl w:val="0"/>
          <w:numId w:val="3"/>
        </w:numPr>
        <w:jc w:val="both"/>
        <w:rPr>
          <w:sz w:val="28"/>
          <w:szCs w:val="28"/>
        </w:rPr>
      </w:pPr>
      <w:r w:rsidRPr="00932FD5">
        <w:rPr>
          <w:rStyle w:val="c0"/>
          <w:sz w:val="28"/>
          <w:szCs w:val="28"/>
        </w:rPr>
        <w:t>воспитывать чувство привязанности, любви к своей малой Родине, любовь к природе родного края;</w:t>
      </w:r>
    </w:p>
    <w:p w14:paraId="06390376" w14:textId="4DD6EDD4" w:rsidR="00DB4728" w:rsidRPr="00932FD5" w:rsidRDefault="00DB4728" w:rsidP="00932FD5">
      <w:pPr>
        <w:pStyle w:val="c1"/>
        <w:numPr>
          <w:ilvl w:val="0"/>
          <w:numId w:val="3"/>
        </w:numPr>
        <w:jc w:val="both"/>
        <w:rPr>
          <w:sz w:val="28"/>
          <w:szCs w:val="28"/>
        </w:rPr>
      </w:pPr>
      <w:r w:rsidRPr="00932FD5">
        <w:rPr>
          <w:rStyle w:val="c0"/>
          <w:sz w:val="28"/>
          <w:szCs w:val="28"/>
        </w:rPr>
        <w:t>воспитывать нравственно - патриотические, гражданские чувства, чувство гордости за культурное наследие и бережное отношение к нему.</w:t>
      </w:r>
    </w:p>
    <w:p w14:paraId="3044ECCF" w14:textId="3CA6F992" w:rsidR="00DB4728" w:rsidRPr="00D3213C" w:rsidRDefault="00D3213C" w:rsidP="00D321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</w:p>
    <w:p w14:paraId="20239436" w14:textId="34D803AF" w:rsidR="00932FD5" w:rsidRPr="00D3213C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>Играть можно как индивидуально, так и в паре или командно.</w:t>
      </w:r>
    </w:p>
    <w:p w14:paraId="5E12308E" w14:textId="6703F1C0" w:rsidR="00932FD5" w:rsidRPr="00D3213C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Играть можно в детском саду (занятие, часть занятия, развлечение), дома или на прогулке (в поездке) с родителями, соблюдая </w:t>
      </w:r>
      <w:r w:rsidR="00D3213C" w:rsidRPr="00D3213C">
        <w:rPr>
          <w:rStyle w:val="c0"/>
          <w:rFonts w:ascii="Times New Roman" w:hAnsi="Times New Roman" w:cs="Times New Roman"/>
          <w:sz w:val="28"/>
          <w:szCs w:val="28"/>
        </w:rPr>
        <w:t>требования</w:t>
      </w: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 СанПиН.</w:t>
      </w:r>
    </w:p>
    <w:p w14:paraId="0F5684AB" w14:textId="03CC84D8" w:rsidR="00932FD5" w:rsidRDefault="00932FD5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3213C">
        <w:rPr>
          <w:rStyle w:val="c0"/>
          <w:rFonts w:ascii="Times New Roman" w:hAnsi="Times New Roman" w:cs="Times New Roman"/>
          <w:sz w:val="28"/>
          <w:szCs w:val="28"/>
        </w:rPr>
        <w:t xml:space="preserve">Использовать </w:t>
      </w:r>
      <w:r w:rsidR="00D3213C">
        <w:rPr>
          <w:rStyle w:val="c0"/>
          <w:rFonts w:ascii="Times New Roman" w:hAnsi="Times New Roman" w:cs="Times New Roman"/>
          <w:sz w:val="28"/>
          <w:szCs w:val="28"/>
        </w:rPr>
        <w:t xml:space="preserve">интерактивную панель, доску, </w:t>
      </w:r>
      <w:r w:rsidRPr="00D3213C">
        <w:rPr>
          <w:rStyle w:val="c0"/>
          <w:rFonts w:ascii="Times New Roman" w:hAnsi="Times New Roman" w:cs="Times New Roman"/>
          <w:sz w:val="28"/>
          <w:szCs w:val="28"/>
        </w:rPr>
        <w:t>ПК (рекомендуется) или смартфон</w:t>
      </w:r>
      <w:r w:rsidR="00D3213C">
        <w:rPr>
          <w:rStyle w:val="c0"/>
          <w:rFonts w:ascii="Times New Roman" w:hAnsi="Times New Roman" w:cs="Times New Roman"/>
          <w:sz w:val="28"/>
          <w:szCs w:val="28"/>
        </w:rPr>
        <w:t xml:space="preserve"> (не рекомендуется)</w:t>
      </w:r>
      <w:r w:rsidR="00D3213C" w:rsidRPr="00D3213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58110CD6" w14:textId="4D3D99E4" w:rsidR="00D3213C" w:rsidRDefault="00D3213C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Игр</w:t>
      </w:r>
      <w:r w:rsidR="00A41B5B">
        <w:rPr>
          <w:rStyle w:val="c0"/>
          <w:rFonts w:ascii="Times New Roman" w:hAnsi="Times New Roman" w:cs="Times New Roman"/>
          <w:sz w:val="28"/>
          <w:szCs w:val="28"/>
        </w:rPr>
        <w:t>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можно проводить как итоговую </w:t>
      </w:r>
      <w:r w:rsidR="00A41B5B">
        <w:rPr>
          <w:rStyle w:val="c0"/>
          <w:rFonts w:ascii="Times New Roman" w:hAnsi="Times New Roman" w:cs="Times New Roman"/>
          <w:sz w:val="28"/>
          <w:szCs w:val="28"/>
        </w:rPr>
        <w:t>по завершении педагогического проекта в рамках работы по патриотическому воспитанию.</w:t>
      </w:r>
    </w:p>
    <w:p w14:paraId="4B2872F8" w14:textId="1CFBD2A3" w:rsidR="00D3213C" w:rsidRPr="00D3213C" w:rsidRDefault="00D3213C" w:rsidP="00D3213C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Эту игру можно использовать с детьми, посетившими наш город в качестве туристов для мотивации их внимания и интереса во время экскурсий.</w:t>
      </w:r>
    </w:p>
    <w:p w14:paraId="69820CDC" w14:textId="175AA55B" w:rsidR="00DB4728" w:rsidRPr="007A13B4" w:rsidRDefault="002468CF" w:rsidP="007A1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3B4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0B8642BE" w14:textId="5106119F" w:rsidR="002468CF" w:rsidRPr="007A13B4" w:rsidRDefault="00745993" w:rsidP="007A13B4">
      <w:pPr>
        <w:jc w:val="both"/>
        <w:rPr>
          <w:rFonts w:ascii="Times New Roman" w:hAnsi="Times New Roman" w:cs="Times New Roman"/>
          <w:sz w:val="28"/>
          <w:szCs w:val="28"/>
        </w:rPr>
      </w:pPr>
      <w:r w:rsidRPr="00C713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DED055" wp14:editId="606AC28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857250" cy="857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CF" w:rsidRPr="007A13B4">
        <w:rPr>
          <w:rFonts w:ascii="Times New Roman" w:hAnsi="Times New Roman" w:cs="Times New Roman"/>
          <w:sz w:val="28"/>
          <w:szCs w:val="28"/>
        </w:rPr>
        <w:t xml:space="preserve">Перейти по QR-коду </w:t>
      </w:r>
      <w:r w:rsidR="007314F9" w:rsidRPr="007314F9">
        <w:rPr>
          <w:rFonts w:ascii="Times New Roman" w:hAnsi="Times New Roman" w:cs="Times New Roman"/>
          <w:sz w:val="28"/>
          <w:szCs w:val="28"/>
        </w:rPr>
        <w:t xml:space="preserve"> </w:t>
      </w:r>
      <w:r w:rsidR="002468CF" w:rsidRPr="007A13B4">
        <w:rPr>
          <w:rFonts w:ascii="Times New Roman" w:hAnsi="Times New Roman" w:cs="Times New Roman"/>
          <w:sz w:val="28"/>
          <w:szCs w:val="28"/>
        </w:rPr>
        <w:t xml:space="preserve">или на официальном сайте МДОУ детский сад «Тополёк, г. Мышкин на основную </w:t>
      </w:r>
      <w:hyperlink r:id="rId7" w:history="1">
        <w:r w:rsidR="002468CF" w:rsidRPr="00F55D59">
          <w:rPr>
            <w:rStyle w:val="a4"/>
            <w:rFonts w:ascii="Times New Roman" w:hAnsi="Times New Roman" w:cs="Times New Roman"/>
            <w:sz w:val="28"/>
            <w:szCs w:val="28"/>
          </w:rPr>
          <w:t>страничку учителя-логопеда</w:t>
        </w:r>
      </w:hyperlink>
      <w:r w:rsidR="002468CF" w:rsidRPr="007A13B4">
        <w:rPr>
          <w:rFonts w:ascii="Times New Roman" w:hAnsi="Times New Roman" w:cs="Times New Roman"/>
          <w:sz w:val="28"/>
          <w:szCs w:val="28"/>
        </w:rPr>
        <w:t xml:space="preserve">, где расположена игра. Начать игру, кликая на квадратики с названиями разделов. </w:t>
      </w:r>
      <w:r w:rsidR="007A13B4" w:rsidRPr="007A13B4">
        <w:rPr>
          <w:rFonts w:ascii="Times New Roman" w:hAnsi="Times New Roman" w:cs="Times New Roman"/>
          <w:sz w:val="28"/>
          <w:szCs w:val="28"/>
        </w:rPr>
        <w:t xml:space="preserve">Проверять правильность ответов можно, нажимая на галочку в правом нижнем углу. Переходы осуществлять по стрелке. </w:t>
      </w:r>
    </w:p>
    <w:p w14:paraId="44FED833" w14:textId="77777777" w:rsidR="002D618A" w:rsidRDefault="002D618A"/>
    <w:p w14:paraId="2B123527" w14:textId="0E2171B2" w:rsidR="00A160CF" w:rsidRDefault="00A160CF"/>
    <w:sectPr w:rsidR="00A160CF" w:rsidSect="007A13B4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D24"/>
    <w:multiLevelType w:val="hybridMultilevel"/>
    <w:tmpl w:val="41E4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4E6F"/>
    <w:multiLevelType w:val="hybridMultilevel"/>
    <w:tmpl w:val="60B4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BBF"/>
    <w:multiLevelType w:val="hybridMultilevel"/>
    <w:tmpl w:val="DE82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3D"/>
    <w:rsid w:val="002468CF"/>
    <w:rsid w:val="002D618A"/>
    <w:rsid w:val="002F2881"/>
    <w:rsid w:val="007314F9"/>
    <w:rsid w:val="00745993"/>
    <w:rsid w:val="007A13B4"/>
    <w:rsid w:val="008D043D"/>
    <w:rsid w:val="00932FD5"/>
    <w:rsid w:val="00A160CF"/>
    <w:rsid w:val="00A41B5B"/>
    <w:rsid w:val="00D3213C"/>
    <w:rsid w:val="00DB4728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FF32"/>
  <w15:chartTrackingRefBased/>
  <w15:docId w15:val="{322BC6DF-4569-4779-A0C1-0CA5F35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D618A"/>
  </w:style>
  <w:style w:type="paragraph" w:customStyle="1" w:styleId="c1">
    <w:name w:val="c1"/>
    <w:basedOn w:val="a"/>
    <w:rsid w:val="00D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D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topol-msh.edu.yar.ru/stranichki_pedagogov/stranichka_pedagoga_minus_psihologa/kudryashova_s_yu_/stranichka_uchitelya_minus_logope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7F12-B96B-4924-89DF-2782ACC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</dc:creator>
  <cp:keywords/>
  <dc:description/>
  <cp:lastModifiedBy>2704</cp:lastModifiedBy>
  <cp:revision>6</cp:revision>
  <dcterms:created xsi:type="dcterms:W3CDTF">2023-01-07T14:25:00Z</dcterms:created>
  <dcterms:modified xsi:type="dcterms:W3CDTF">2023-01-07T15:16:00Z</dcterms:modified>
</cp:coreProperties>
</file>