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5E" w:rsidRDefault="0015345E" w:rsidP="0015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 «Осень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 гости к нам пришла!</w:t>
      </w:r>
      <w:r w:rsidRPr="00552F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15345E" w:rsidRDefault="0015345E" w:rsidP="0015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45E" w:rsidRPr="00961D24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D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Тип и вид проекта: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61D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познавательно-исследовательский,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61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творческий, групповой, краткосрочный.</w:t>
      </w:r>
    </w:p>
    <w:p w:rsidR="0015345E" w:rsidRPr="00961D24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D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проекта:</w:t>
      </w:r>
      <w:r w:rsidRPr="00961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61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руководитель, </w:t>
      </w:r>
      <w:r w:rsidRPr="00961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родители.</w:t>
      </w:r>
    </w:p>
    <w:p w:rsidR="0015345E" w:rsidRPr="00961D24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D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Возраст детей</w:t>
      </w:r>
      <w:r w:rsidRPr="00961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6-7 лет.</w:t>
      </w:r>
    </w:p>
    <w:p w:rsidR="0015345E" w:rsidRPr="00961D24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реализации:</w:t>
      </w:r>
      <w:r w:rsidRPr="00961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краткосрочный,  </w:t>
      </w:r>
      <w:r w:rsidRPr="00961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недели.</w:t>
      </w:r>
    </w:p>
    <w:p w:rsidR="0015345E" w:rsidRDefault="0015345E" w:rsidP="0015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45E" w:rsidRPr="00552FDF" w:rsidRDefault="0015345E" w:rsidP="0015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45E" w:rsidRPr="00552FDF" w:rsidRDefault="0015345E" w:rsidP="001534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Pr="00552F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«Унылая пора! Очей очарованье!»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А.С.Пушкин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Осень – это не только ветер, дождь и пронизывающий холод… Осень – это золотая крона деревьев, багряная и шуршащая листва под ногами, бабье лето. А сколько всего интересного можно узнать благодаря этой удивительной поре. Осень отличается разнообразием красок природы. Леса будто по велению волшебной палочки превратились в яркие, пёстрые, удивительные места, которыми хочется любоваться и любоваться. А сколько природного материала для поделок дарит осень! Ведь можно радоваться красоте природы, поверить в волшебство и сказку, познавать неизведанное и создавать прекрасное.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Проект ориентирован в конечном итоге на решение одной главной проблемы – самореализации ребенка через воплощение в продуктивной деятельности своих впечатлений, ощущений и мыслей.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дошкольном возрасте процесс познания у ребенка происходит эмоционально-практическим путем. Каждый дошкольник – маленький исследователь, с радостью и удивлением открывающий для себя окружающий мир. Ребенок стремится к активной мыслительной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не дать угаснуть этому стремлению, способствовать его дальнейшему развитию. Природа – неиссякаемый источник духовного обогащения детей. Бесконечно разнообразный мир природы пробуждает у детей живой интерес, любознательность, побуждает к игре, художественно-речевой деятельности. Впечатления, полученные от природы в детстве, запоминаются на всю жизнь, и часто влияют на отношения человека к природе. Опыт показывает, что уже в младшем дошкольном возрасте дети без усилий осваивают комплекс экологических знаний, если эти знания преподносятся в доступной, увлекательной форме и если учитывается интерес ребенка к природным явлениям.</w:t>
      </w:r>
    </w:p>
    <w:p w:rsidR="0015345E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Данный проект в условиях воспитательно-образовательного процесса 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345E" w:rsidRPr="00F153F5" w:rsidRDefault="0015345E" w:rsidP="0015345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и закрепить знания детей о сезонных изменениях в природе в осенний период; </w:t>
      </w:r>
    </w:p>
    <w:p w:rsidR="0015345E" w:rsidRPr="00F153F5" w:rsidRDefault="0015345E" w:rsidP="0015345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применить приобретенные знания с творческим подходом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эстетической </w:t>
      </w:r>
      <w:r w:rsidRPr="00F1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proofErr w:type="gramEnd"/>
      <w:r w:rsidRPr="00F1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345E" w:rsidRPr="00F153F5" w:rsidRDefault="0015345E" w:rsidP="0015345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развивать познавательные, коммуникативные и творческие способности детей.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Совместная деятельность детей, родителей и педагогов в рамках данного проекта способствует установлению благоприятного климата в детском коллективе, расширению кругозора детей и взрослых, наполняет их творческой энергией, помогает в организации сотрудничества семьи и образовательного учреждения.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Именно поэтому актуальной становится разработка проекта «Осень, осень, в гости просим».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Воспитание современного ребенка и его познавательных способностей – приоритетная, наиглавнейшая задача дошкольной педагогики особенно в современных условиях, поскольку любой стране нужны всесторонне развитые, творческие личности.</w:t>
      </w:r>
    </w:p>
    <w:p w:rsidR="0015345E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Стратегическая 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345E" w:rsidRPr="00552FDF" w:rsidRDefault="0015345E" w:rsidP="001534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благоприятных условий для развития познавательных и творческих способностей детей в процессе реализации проекта.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Тактические цели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5345E" w:rsidRPr="00552FDF" w:rsidRDefault="0015345E" w:rsidP="001534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положительный эмоциональный настрой, способствующий развитию творческих возможностей детей, расширению кругозора и формированию познавательного интереса.</w:t>
      </w:r>
    </w:p>
    <w:p w:rsidR="0015345E" w:rsidRPr="00552FDF" w:rsidRDefault="0015345E" w:rsidP="001534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Сформировать проектно-исследовательские умения и навыки (выявление проблемы, самостоятельный поиск решения, анализ полученного результата).</w:t>
      </w:r>
    </w:p>
    <w:p w:rsidR="0015345E" w:rsidRPr="00552FDF" w:rsidRDefault="0015345E" w:rsidP="001534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Организовать малые формы взаимодействия: ребенок-ребенок, ребенок-взрослый, ребенок-педагог, ребенок-родитель.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15345E" w:rsidRPr="00552FDF" w:rsidRDefault="0015345E" w:rsidP="0015345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15345E" w:rsidRPr="00552FDF" w:rsidRDefault="0015345E" w:rsidP="001534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обобщенные представления о признаках природных объектов и связями между ними;</w:t>
      </w:r>
    </w:p>
    <w:p w:rsidR="0015345E" w:rsidRPr="00552FDF" w:rsidRDefault="0015345E" w:rsidP="001534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наблюдать за природными явлениями и объектами;</w:t>
      </w:r>
    </w:p>
    <w:p w:rsidR="0015345E" w:rsidRPr="00552FDF" w:rsidRDefault="0015345E" w:rsidP="001534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видеть красоту, изменчивость и неповторимость окружающего мира;</w:t>
      </w:r>
    </w:p>
    <w:p w:rsidR="0015345E" w:rsidRPr="00552FDF" w:rsidRDefault="0015345E" w:rsidP="001534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по теме «Осень»;</w:t>
      </w:r>
    </w:p>
    <w:p w:rsidR="0015345E" w:rsidRPr="00552FDF" w:rsidRDefault="0015345E" w:rsidP="001534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экологической культуры и безопасного поведения;</w:t>
      </w:r>
    </w:p>
    <w:p w:rsidR="0015345E" w:rsidRPr="00552FDF" w:rsidRDefault="0015345E" w:rsidP="001534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уточнять, обогащать и активизировать словарный запас;</w:t>
      </w:r>
    </w:p>
    <w:p w:rsidR="0015345E" w:rsidRPr="00552FDF" w:rsidRDefault="0015345E" w:rsidP="001534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устанавливать простейшие связи между условиями среды и состоянием растений;</w:t>
      </w:r>
    </w:p>
    <w:p w:rsidR="0015345E" w:rsidRPr="00552FDF" w:rsidRDefault="0015345E" w:rsidP="001534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эстетическое восприятие окружающего мира, экологически грамотное отношение к растениям;</w:t>
      </w:r>
    </w:p>
    <w:p w:rsidR="0015345E" w:rsidRPr="00552FDF" w:rsidRDefault="0015345E" w:rsidP="001534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мышление, восприятие, внимание, память, речь;</w:t>
      </w:r>
    </w:p>
    <w:p w:rsidR="0015345E" w:rsidRPr="00552FDF" w:rsidRDefault="0015345E" w:rsidP="0015345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15345E" w:rsidRPr="00552FDF" w:rsidRDefault="0015345E" w:rsidP="0015345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восприятие, познавательные и творческие способности детей;</w:t>
      </w:r>
    </w:p>
    <w:p w:rsidR="0015345E" w:rsidRPr="00552FDF" w:rsidRDefault="0015345E" w:rsidP="0015345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сферу ребенка;</w:t>
      </w:r>
    </w:p>
    <w:p w:rsidR="0015345E" w:rsidRPr="00552FDF" w:rsidRDefault="0015345E" w:rsidP="0015345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восприятие в общении с природой;</w:t>
      </w:r>
    </w:p>
    <w:p w:rsidR="0015345E" w:rsidRPr="00552FDF" w:rsidRDefault="0015345E" w:rsidP="0015345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навыки;</w:t>
      </w:r>
    </w:p>
    <w:p w:rsidR="0015345E" w:rsidRPr="00552FDF" w:rsidRDefault="0015345E" w:rsidP="0015345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15345E" w:rsidRPr="00552FDF" w:rsidRDefault="0015345E" w:rsidP="0015345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любви и бережного отношения к родной природе.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15345E" w:rsidRPr="00552FDF" w:rsidRDefault="0015345E" w:rsidP="0015345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стремления к исследованию объектов природы, умения делать выводы, сравнивать, обобщать, устанавливать причинно-следственные связи;</w:t>
      </w:r>
    </w:p>
    <w:p w:rsidR="0015345E" w:rsidRPr="00552FDF" w:rsidRDefault="0015345E" w:rsidP="0015345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 воспитанников;</w:t>
      </w:r>
    </w:p>
    <w:p w:rsidR="0015345E" w:rsidRPr="00552FDF" w:rsidRDefault="0015345E" w:rsidP="0015345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объема знаний о родном крае;</w:t>
      </w:r>
    </w:p>
    <w:p w:rsidR="0015345E" w:rsidRPr="00552FDF" w:rsidRDefault="0015345E" w:rsidP="0015345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бережного и заботливого отношения к природе;</w:t>
      </w:r>
    </w:p>
    <w:p w:rsidR="0015345E" w:rsidRPr="00552FDF" w:rsidRDefault="0015345E" w:rsidP="0015345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познавательно-исследовательской деятельности детей;</w:t>
      </w:r>
    </w:p>
    <w:p w:rsidR="0015345E" w:rsidRPr="00552FDF" w:rsidRDefault="0015345E" w:rsidP="0015345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партнерских взаимоотношений между родителями и педагогами.</w:t>
      </w:r>
    </w:p>
    <w:p w:rsidR="0015345E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Работа по проекту проводится: </w:t>
      </w:r>
    </w:p>
    <w:p w:rsidR="0015345E" w:rsidRPr="0015345E" w:rsidRDefault="0015345E" w:rsidP="0015345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организованной образовательной деятельности,</w:t>
      </w:r>
    </w:p>
    <w:p w:rsidR="0015345E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бесед, </w:t>
      </w:r>
    </w:p>
    <w:p w:rsidR="0015345E" w:rsidRPr="0015345E" w:rsidRDefault="0015345E" w:rsidP="0015345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продуктивной деятельности, </w:t>
      </w:r>
    </w:p>
    <w:p w:rsidR="0015345E" w:rsidRPr="0015345E" w:rsidRDefault="0015345E" w:rsidP="0015345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играх (подвижных, хороводных, пальчиковых, дидактических, словесных, сюжетно-ролевых), </w:t>
      </w:r>
    </w:p>
    <w:p w:rsidR="0015345E" w:rsidRPr="0015345E" w:rsidRDefault="0015345E" w:rsidP="0015345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чтении художественной литературы, </w:t>
      </w:r>
    </w:p>
    <w:p w:rsidR="0015345E" w:rsidRPr="0015345E" w:rsidRDefault="0015345E" w:rsidP="0015345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рассматривании картинок и иллюстраций, </w:t>
      </w:r>
    </w:p>
    <w:p w:rsidR="0015345E" w:rsidRPr="0015345E" w:rsidRDefault="0015345E" w:rsidP="0015345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режимных моментах. 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организуются выставки творческих работ детей.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данного проекта положены следующие идеи: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Направленности познавательной деятельности на результат.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Экологически ориентированных личных ценностей (установок, убеждений, интересов, стремлений).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Системности научных знаний о природе.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Личной ответственности за состояние окружающей среды, которая выражается в умении принимать грамотные решения в ситуации выбора.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основу проекта положены принципы:</w:t>
      </w:r>
    </w:p>
    <w:p w:rsidR="0015345E" w:rsidRPr="00552FDF" w:rsidRDefault="0015345E" w:rsidP="0015345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образования;</w:t>
      </w:r>
    </w:p>
    <w:p w:rsidR="0015345E" w:rsidRPr="00552FDF" w:rsidRDefault="0015345E" w:rsidP="0015345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интеграции образовательных областей;</w:t>
      </w:r>
    </w:p>
    <w:p w:rsidR="0015345E" w:rsidRPr="00552FDF" w:rsidRDefault="0015345E" w:rsidP="0015345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единства воспитательных, развивающих и обучающих целей;</w:t>
      </w:r>
    </w:p>
    <w:p w:rsidR="0015345E" w:rsidRPr="00552FDF" w:rsidRDefault="0015345E" w:rsidP="0015345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решения образовательных задач в совместной деятельности взрослого и </w:t>
      </w:r>
      <w:r w:rsidR="00D5090B"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самостоятельной деятельности детей;</w:t>
      </w:r>
    </w:p>
    <w:p w:rsidR="0015345E" w:rsidRPr="00552FDF" w:rsidRDefault="0015345E" w:rsidP="0015345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построения образовательного процесса на адекватных возрасту формах работы с детьми;</w:t>
      </w:r>
    </w:p>
    <w:p w:rsidR="0015345E" w:rsidRPr="00552FDF" w:rsidRDefault="0015345E" w:rsidP="0015345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принципы гуманизации, дифференциации и индивидуализации, непрерывности и системности образования.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авторов рассматривают проекты с детьми как:</w:t>
      </w:r>
    </w:p>
    <w:p w:rsidR="0015345E" w:rsidRPr="00552FDF" w:rsidRDefault="0015345E" w:rsidP="0015345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всякое действие, совершаемое от всего сердца и с определенной целью (У.Х. Киллпатрик);</w:t>
      </w:r>
    </w:p>
    <w:p w:rsidR="0015345E" w:rsidRPr="00552FDF" w:rsidRDefault="0015345E" w:rsidP="0015345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ограниченное во времени целенаправленное изменение отдельной системы с установленными требованиями к качеству результатов, возможными рамками расхода средств и ресурсов и специфической организацией (Н. А. Виноградова);</w:t>
      </w:r>
    </w:p>
    <w:p w:rsidR="0015345E" w:rsidRDefault="0015345E" w:rsidP="0015345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специально организованный воспитателем и самостоятельно выполняемый воспитанником комплекс действий по разрешению значимой для</w:t>
      </w:r>
      <w:r w:rsidRPr="00552F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проблемы (Г. Б. Голуб, Е. А. Перелыгина, О. В. Чуракова).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с родителями.</w:t>
      </w:r>
    </w:p>
    <w:p w:rsidR="0015345E" w:rsidRPr="0052377F" w:rsidRDefault="0015345E" w:rsidP="001534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природного материала,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выставке «Поделки из осенних листочков»,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листочки».</w:t>
      </w:r>
    </w:p>
    <w:p w:rsidR="0015345E" w:rsidRPr="0052377F" w:rsidRDefault="0015345E" w:rsidP="001534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использовались разнообразные методы и приемы: игровые, наглядные, словесные, наблюдения, эвристические; использовались технологии: здоровьесберегающие, информационно-коммуникативные, исследовательской деятельности.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Заключительный этап.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Подведение итогов проекта.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 проектной деятельности: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 «Волшебные листочки»,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 «Поделки из осенних листочков»,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раздевалки с использованием работ детей.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Анализ результатов работы.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у детей: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развивались творческие способности,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углубились знания о природе, укрепилось представление о необходимости бережного отношения к ней,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совершенствовалось умение осуществлять экспериментальную деятельность, устанавливать причинно-следственные связи в окружающем мире,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расширился и активизировался словарный запас,</w:t>
      </w:r>
    </w:p>
    <w:p w:rsidR="0015345E" w:rsidRPr="0052377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родителей появился интерес к проектной деятельности, они с удовольствием принимали участие в оформлении выставки.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45E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45E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45E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45E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45E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45E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45E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 реализации проекта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Реализация проекта рассчитана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5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tbl>
      <w:tblPr>
        <w:tblW w:w="10340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2593"/>
        <w:gridCol w:w="4814"/>
        <w:gridCol w:w="2310"/>
      </w:tblGrid>
      <w:tr w:rsidR="0015345E" w:rsidRPr="00552FDF" w:rsidTr="00181F85">
        <w:trPr>
          <w:trHeight w:val="70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5345E" w:rsidRPr="00552FDF" w:rsidRDefault="0015345E" w:rsidP="00181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15345E" w:rsidRPr="00552FDF" w:rsidTr="00181F85">
        <w:trPr>
          <w:trHeight w:val="275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Подготовительно-</w:t>
            </w:r>
          </w:p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проектировочный этап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предпосылки для проектной деятельности посредством изучения методической литературы, разработки плана проектной деятельности, подбора литературного материала, игр и дидактических пособий, объяснения цели проекта детям, вовлечения родителей в реализацию проекта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1неделя, предшествующая реализации проекта</w:t>
            </w:r>
          </w:p>
        </w:tc>
      </w:tr>
      <w:tr w:rsidR="0015345E" w:rsidRPr="00552FDF" w:rsidTr="00181F85">
        <w:trPr>
          <w:trHeight w:val="102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познавательной инициативы и развитие </w:t>
            </w: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свободной творческой личности ребенка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20.09 - 02.10</w:t>
            </w: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45E" w:rsidRPr="00552FDF" w:rsidTr="00181F85">
        <w:trPr>
          <w:trHeight w:val="104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Обобщающе-</w:t>
            </w:r>
          </w:p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результативный этап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Структурирование полученной информации и интеграция полученных знаний, умений, навыков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</w:tr>
      <w:tr w:rsidR="0015345E" w:rsidRPr="00552FDF" w:rsidTr="00181F85">
        <w:trPr>
          <w:trHeight w:val="352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результатов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</w:tr>
    </w:tbl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tbl>
      <w:tblPr>
        <w:tblW w:w="10332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2365"/>
        <w:gridCol w:w="4703"/>
        <w:gridCol w:w="2594"/>
      </w:tblGrid>
      <w:tr w:rsidR="0015345E" w:rsidRPr="00552FDF" w:rsidTr="00181F85">
        <w:trPr>
          <w:trHeight w:val="10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5345E" w:rsidRPr="00552FDF" w:rsidRDefault="0015345E" w:rsidP="00181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15345E" w:rsidRPr="00552FDF" w:rsidTr="00181F85">
        <w:trPr>
          <w:trHeight w:val="10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– осенние листочки», «Ветерок», «Капуста»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«Вышел дождик погулять» «Листочки»</w:t>
            </w:r>
          </w:p>
          <w:p w:rsidR="0015345E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 медведя во бору» </w:t>
            </w:r>
          </w:p>
          <w:p w:rsidR="0015345E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«Перелет птиц» </w:t>
            </w:r>
          </w:p>
          <w:p w:rsidR="0015345E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«Совушка», </w:t>
            </w:r>
          </w:p>
          <w:p w:rsidR="0015345E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«Раз, два, три, названный лист – бери», </w:t>
            </w:r>
          </w:p>
          <w:p w:rsidR="0015345E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веселые ребята», 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«Волк и зайцы»,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«Съедобное-несъедобное» «Часовой»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нам осень принесла»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быстрее обежит лужу»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«Соберем осенний букет»</w:t>
            </w:r>
          </w:p>
          <w:p w:rsidR="0015345E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«Огородник»</w:t>
            </w:r>
          </w:p>
          <w:p w:rsidR="0015345E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«Пугало»</w:t>
            </w:r>
          </w:p>
          <w:p w:rsidR="0015345E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«Гуси-лебеди»</w:t>
            </w:r>
          </w:p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«Горелки»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Физкультминутки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Подвижные игры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 игра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</w:t>
            </w:r>
          </w:p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игры</w:t>
            </w:r>
          </w:p>
        </w:tc>
      </w:tr>
      <w:tr w:rsidR="0015345E" w:rsidRPr="00552FDF" w:rsidTr="00181F85">
        <w:trPr>
          <w:trHeight w:val="10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A4050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«Социально-</w:t>
            </w:r>
          </w:p>
          <w:p w:rsidR="0015345E" w:rsidRPr="005A4050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коммуникативное</w:t>
            </w:r>
          </w:p>
          <w:p w:rsidR="0015345E" w:rsidRPr="005A4050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развитие»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«Отгадай по описанию»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«Чудесный мешочек»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«Отгадай загадку – нарисуй отгадку!»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 какой ветки детки?»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«Найди дерево по описанию»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«Кто больше знает примет осени?»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где живет?»</w:t>
            </w:r>
          </w:p>
          <w:p w:rsidR="0015345E" w:rsidRPr="005A4050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«Подбери признак»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«Овощи-фрукты»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«Осенняя ярмарка»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«Фермеры»</w:t>
            </w:r>
          </w:p>
          <w:p w:rsidR="0015345E" w:rsidRPr="005A4050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«Овощеводы», </w:t>
            </w:r>
          </w:p>
          <w:p w:rsidR="0015345E" w:rsidRPr="005A4050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 ягоды (в сад, лес)» </w:t>
            </w:r>
          </w:p>
          <w:p w:rsidR="0015345E" w:rsidRPr="005A4050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– художники»</w:t>
            </w:r>
          </w:p>
          <w:p w:rsidR="0015345E" w:rsidRPr="005A4050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«Времена года» (пазл-лото), </w:t>
            </w:r>
          </w:p>
          <w:p w:rsidR="0015345E" w:rsidRPr="005A4050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«Парочки (птицы)» (лото)</w:t>
            </w:r>
          </w:p>
          <w:p w:rsidR="0015345E" w:rsidRPr="005A4050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«Репка»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природного материала, подготовка клумбы к зиме, уборка опавшей листвы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5345E" w:rsidRPr="005A4050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«Осень. Что ты о ней знаешь»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животные готовятся к зиме» «Дары осени»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«Природные явления»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лес за грибами и ягодами» «Перелетные птицы»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«Насекомые осенью»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 вреде и опасности ядовитых растений, ягод и грибов»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«О правильном поведении на природе»</w:t>
            </w:r>
          </w:p>
          <w:p w:rsidR="0015345E" w:rsidRPr="005A4050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«Листопад, листопад, засыпает старый сад…»</w:t>
            </w:r>
          </w:p>
          <w:p w:rsidR="0015345E" w:rsidRPr="005A4050" w:rsidRDefault="0015345E" w:rsidP="00181F8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Настольно-печатные игры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Игра-драматизация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Викторина</w:t>
            </w:r>
          </w:p>
        </w:tc>
      </w:tr>
      <w:tr w:rsidR="0015345E" w:rsidRPr="00552FDF" w:rsidTr="00181F85">
        <w:trPr>
          <w:trHeight w:val="205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«Познавательное</w:t>
            </w:r>
          </w:p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развитие»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«Дарит осень чудеса»</w:t>
            </w:r>
          </w:p>
          <w:p w:rsidR="0015345E" w:rsidRPr="00552FDF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«Уж небо осенью дышало…»</w:t>
            </w:r>
          </w:p>
          <w:p w:rsidR="0015345E" w:rsidRPr="00552FDF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«Осенняя прогулка»</w:t>
            </w:r>
          </w:p>
          <w:p w:rsidR="0015345E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произошло с листьями?», «Такие разные семена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5345E" w:rsidRPr="00552FDF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«Осень в гости к нам прошла»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наблюдений</w:t>
            </w:r>
          </w:p>
          <w:p w:rsidR="0015345E" w:rsidRPr="00552FDF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территории ДОУ</w:t>
            </w:r>
          </w:p>
          <w:p w:rsidR="0015345E" w:rsidRPr="00552FDF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Экспериментальная деятельность</w:t>
            </w:r>
          </w:p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иллюстраций </w:t>
            </w: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осенних пейзажей, работ в саду и на огороде</w:t>
            </w:r>
          </w:p>
        </w:tc>
      </w:tr>
      <w:tr w:rsidR="0015345E" w:rsidRPr="00552FDF" w:rsidTr="00181F85">
        <w:trPr>
          <w:trHeight w:val="10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по первому звуку, слогу» «Подбери признак»</w:t>
            </w:r>
          </w:p>
          <w:p w:rsidR="0015345E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«Чей лист? Чья ветка?»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 чего приготовлен компот?»</w:t>
            </w:r>
          </w:p>
          <w:p w:rsidR="0015345E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«Перелетные птицы»</w:t>
            </w:r>
          </w:p>
          <w:p w:rsidR="0015345E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нам осень подарила»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«Времена года»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«Заглянула осень в сад»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 – славная пора»</w:t>
            </w:r>
          </w:p>
          <w:p w:rsidR="0015345E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 «Уж небо осенью дышало»</w:t>
            </w:r>
          </w:p>
          <w:p w:rsidR="0015345E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С.Есенин «Нивы сжаты»</w:t>
            </w:r>
          </w:p>
          <w:p w:rsidR="0015345E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А.Майков «Осень»</w:t>
            </w:r>
          </w:p>
          <w:p w:rsidR="0015345E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Ф.Тютчев «Есть в осени первоначальной»</w:t>
            </w:r>
          </w:p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И.Бунин «Лес, точно терем расписной», Е.Трутнева «Осень», «Листопад», «Улетает лето»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игры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рассказывание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выразительное чтение стихотворений Рассказывание пословиц, поговорок, отгадывание загадок</w:t>
            </w:r>
          </w:p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художественной литературой</w:t>
            </w:r>
          </w:p>
        </w:tc>
      </w:tr>
      <w:tr w:rsidR="0015345E" w:rsidRPr="00552FDF" w:rsidTr="00181F85">
        <w:trPr>
          <w:trHeight w:val="10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«Художественно-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</w:t>
            </w:r>
          </w:p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развитие»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«Осенние деревья»</w:t>
            </w:r>
          </w:p>
          <w:p w:rsidR="0015345E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«Осенний лист»</w:t>
            </w:r>
          </w:p>
          <w:p w:rsidR="0015345E" w:rsidRPr="0052377F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«Деревья в лесу». Рисование (монотипия).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«Разноцветный лес» (штампование листьями)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лесной полянке»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«Витаминная корзина»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«Ветка рябины»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 в картинах русских художников-пейзажистов»</w:t>
            </w:r>
          </w:p>
          <w:p w:rsidR="0015345E" w:rsidRPr="0052377F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С. Остроухов «Золотая осень»,</w:t>
            </w:r>
          </w:p>
          <w:p w:rsidR="0015345E" w:rsidRPr="0052377F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И. Левитан «Золотая осень»,</w:t>
            </w:r>
          </w:p>
          <w:p w:rsidR="0015345E" w:rsidRPr="0052377F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Шишкин «Осень»,</w:t>
            </w:r>
          </w:p>
          <w:p w:rsidR="0015345E" w:rsidRPr="0052377F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М.Гричишкина «Мостик в лесу»,</w:t>
            </w:r>
          </w:p>
          <w:p w:rsidR="0015345E" w:rsidRPr="0052377F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«Озеро в березках», «Осень в Архызе».</w:t>
            </w:r>
          </w:p>
          <w:p w:rsidR="0015345E" w:rsidRPr="0052377F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музыкальных произведений:</w:t>
            </w:r>
          </w:p>
          <w:p w:rsidR="0015345E" w:rsidRPr="0052377F" w:rsidRDefault="0015345E" w:rsidP="00181F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Pr="00523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Чайковский «Времена года»,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А. Вивальди «Времена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Л.Хисматулина. «Осень снова к нам пришла»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«Сыграй песенку дождя»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«Загадки осени»</w:t>
            </w:r>
          </w:p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«Природа вокруг нас»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НОД (аппликация)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(оригами)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природного материала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(лепка)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(рисование)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Слайд-шоу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песен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музыкальных произведений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музыкальная деятельность</w:t>
            </w:r>
          </w:p>
          <w:p w:rsidR="0015345E" w:rsidRPr="00552FDF" w:rsidRDefault="0015345E" w:rsidP="0018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(дети отгадывают загадки и рисуют к ним отгадки)</w:t>
            </w:r>
          </w:p>
          <w:p w:rsidR="0015345E" w:rsidRPr="00552FDF" w:rsidRDefault="0015345E" w:rsidP="00181F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поделок </w:t>
            </w:r>
            <w:r w:rsidRPr="0055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 природного материала</w:t>
            </w:r>
          </w:p>
        </w:tc>
      </w:tr>
    </w:tbl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Ресурсное обеспечение проекта: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ресурсы: интернет-ресурсы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Учебно-методические ресурсы: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Веракса Н.Е., Веракса А.Н. Проектная деятельность дошкольников. 5-7 лет.  – М.: Мозаика-Синтез, 2015.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Соломенникова О.А.    Экологическое воспитание в детском саду: Программа и методические рекомендации. – М.: Мозаика-Синтез, 2-е изд., 2006.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Материально-технические ресурсы:</w:t>
      </w:r>
    </w:p>
    <w:p w:rsidR="0015345E" w:rsidRPr="00552FDF" w:rsidRDefault="0015345E" w:rsidP="0015345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материал</w:t>
      </w:r>
    </w:p>
    <w:p w:rsidR="0015345E" w:rsidRPr="00552FDF" w:rsidRDefault="0015345E" w:rsidP="0015345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и демонстрационный материал</w:t>
      </w:r>
    </w:p>
    <w:p w:rsidR="0015345E" w:rsidRPr="00552FDF" w:rsidRDefault="0015345E" w:rsidP="0015345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продуктивной деятельности</w:t>
      </w:r>
    </w:p>
    <w:p w:rsidR="0015345E" w:rsidRPr="00552FDF" w:rsidRDefault="0015345E" w:rsidP="0015345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картотеки игр, физкультминуток</w:t>
      </w:r>
    </w:p>
    <w:p w:rsidR="0015345E" w:rsidRPr="00552FDF" w:rsidRDefault="0015345E" w:rsidP="0015345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рисунков, поделок</w:t>
      </w:r>
    </w:p>
    <w:p w:rsidR="0015345E" w:rsidRPr="00552FDF" w:rsidRDefault="0015345E" w:rsidP="0015345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аудиотека</w:t>
      </w:r>
    </w:p>
    <w:p w:rsidR="0015345E" w:rsidRPr="00552FDF" w:rsidRDefault="0015345E" w:rsidP="0015345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15345E" w:rsidRPr="00552FDF" w:rsidRDefault="0015345E" w:rsidP="0015345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</w:t>
      </w:r>
    </w:p>
    <w:p w:rsidR="0015345E" w:rsidRPr="00552FDF" w:rsidRDefault="0015345E" w:rsidP="0015345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проведения мероприятий (оформление групповой комнаты)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проекта: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Удовлетворенность родителей результатом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Соответствие условий обучения дошкольников нормам СанПиНа.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3.Информированность родителей об организации воспитательно-образовательного процесса.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Проект должен стать мощным импульсом к развитию творческой инициативы дошкольных педагогических коллективов, занимающихся проблемами детства.</w:t>
      </w:r>
    </w:p>
    <w:p w:rsidR="0015345E" w:rsidRPr="00552FD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ходе подготовки и реализации проекта:</w:t>
      </w:r>
    </w:p>
    <w:p w:rsidR="0015345E" w:rsidRPr="00552FDF" w:rsidRDefault="0015345E" w:rsidP="0015345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обобщенные представления о признаках природных объектов и связями между ними, основы экологической культуры и безопасного поведения, эстетическое восприятие окружающего мира;</w:t>
      </w:r>
    </w:p>
    <w:p w:rsidR="0015345E" w:rsidRPr="00552FDF" w:rsidRDefault="0015345E" w:rsidP="0015345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формировано стремление к исследованию объектов природы, умение делать выводы, сравнивать, обобщать, устанавливать причинно-следственные связи;</w:t>
      </w:r>
    </w:p>
    <w:p w:rsidR="0015345E" w:rsidRPr="00552FDF" w:rsidRDefault="0015345E" w:rsidP="0015345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сформированы проектно-исследовательские умения и навыки (выявление проблемы, самостоятельный поиск решения, анализ полученного результата);</w:t>
      </w:r>
    </w:p>
    <w:p w:rsidR="0015345E" w:rsidRPr="00552FDF" w:rsidRDefault="0015345E" w:rsidP="0015345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реализована потребность детей в продуктивных видах деятельности;</w:t>
      </w:r>
    </w:p>
    <w:p w:rsidR="0015345E" w:rsidRPr="00552FDF" w:rsidRDefault="0015345E" w:rsidP="0015345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повысился уровень экологической культуры и социальной компетентности детей и родителей;</w:t>
      </w:r>
    </w:p>
    <w:p w:rsidR="0015345E" w:rsidRPr="00552FDF" w:rsidRDefault="0015345E" w:rsidP="0015345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сформировано эмоционально-ценностное отношение к природе;</w:t>
      </w:r>
    </w:p>
    <w:p w:rsidR="0015345E" w:rsidRPr="00552FDF" w:rsidRDefault="0015345E" w:rsidP="0015345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укрепились партнерские взаимоотношения и заинтересованность родителей в сотрудничестве с детским садом.</w:t>
      </w:r>
    </w:p>
    <w:p w:rsidR="0015345E" w:rsidRPr="00552FDF" w:rsidRDefault="0015345E" w:rsidP="001534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15345E" w:rsidRPr="00552FDF" w:rsidRDefault="0015345E" w:rsidP="001534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 – М.: УЦ Перспектива, 2014.</w:t>
      </w:r>
    </w:p>
    <w:p w:rsidR="0015345E" w:rsidRPr="00552FDF" w:rsidRDefault="0015345E" w:rsidP="001534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программа дошкольного образования </w:t>
      </w:r>
      <w:proofErr w:type="gramStart"/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 до школы / Под редакцией Н.Е.Вераксы, Т.С.Комаровой, М.А.Васильевой. – М.: Мозаика-Синтез, 2017.</w:t>
      </w:r>
    </w:p>
    <w:p w:rsidR="0015345E" w:rsidRPr="00552FDF" w:rsidRDefault="0015345E" w:rsidP="001534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 Н.Е., Веракса А.Н. Проектная деятельность дошкольников. 5-7 лет.  – М.: Мозаика-Синтез, 2015.</w:t>
      </w:r>
    </w:p>
    <w:p w:rsidR="0015345E" w:rsidRPr="00552FDF" w:rsidRDefault="0015345E" w:rsidP="001534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 Н.Е., Галимов О.Р. Познавательно-исследовательская деятельность. Для занятий с детьми 4-7 лет. – М.: Мозаика-Синтез, 2015.</w:t>
      </w:r>
    </w:p>
    <w:p w:rsidR="0015345E" w:rsidRPr="00552FDF" w:rsidRDefault="0015345E" w:rsidP="001534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 В.В. Развитие речи в детском саду. Подготовительная к школе группа. – М.: Мозаика-Синтез, 2015.</w:t>
      </w:r>
    </w:p>
    <w:p w:rsidR="0015345E" w:rsidRPr="00552FDF" w:rsidRDefault="0015345E" w:rsidP="001534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Губанова Н.Ф. Игровая деятельность в детском саду. 2-7 лет. – М.: Мозаика-Синтез, 2015.</w:t>
      </w:r>
    </w:p>
    <w:p w:rsidR="0015345E" w:rsidRPr="00552FDF" w:rsidRDefault="0015345E" w:rsidP="001534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Каушкаль О.Н., Карпеева М.В. Формирование целостной картины мира. Подготовительная к школе группа. – М.: ЦПО, 2015.</w:t>
      </w:r>
    </w:p>
    <w:p w:rsidR="0015345E" w:rsidRPr="00552FDF" w:rsidRDefault="0015345E" w:rsidP="001534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Комарова Т.С. Изобразительная деятельность в детском саду. Подготовительная к школе группа. – М.: Мозаика-Синтез, 2015.</w:t>
      </w:r>
    </w:p>
    <w:p w:rsidR="0015345E" w:rsidRPr="00552FDF" w:rsidRDefault="0015345E" w:rsidP="001534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Крашенинников Е.Е., Холодова О.Л. Развитие познавательных способностей дошкольников. 4-7 лет. – М.: Мозаика-Синтез, 2015.</w:t>
      </w:r>
    </w:p>
    <w:p w:rsidR="0015345E" w:rsidRPr="00552FDF" w:rsidRDefault="0015345E" w:rsidP="001534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Нищева Н.В. Картотека подвижных игр, упражнений, физкультминуток, пальчиковой гимнастики – М.: Мозаика-Синтез,  2010.</w:t>
      </w:r>
    </w:p>
    <w:p w:rsidR="0015345E" w:rsidRPr="00552FDF" w:rsidRDefault="0015345E" w:rsidP="001534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Павлова Л.Ю. Сборник дидактических игр по ознакомлению с окружающим миром. 4-7 лет. – М.: Мозаика-Синтез, 2014.</w:t>
      </w:r>
    </w:p>
    <w:p w:rsidR="0015345E" w:rsidRPr="00552FDF" w:rsidRDefault="0015345E" w:rsidP="001534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Соломенникова О.А.    Экологическое воспитание в детском саду: Программа и методические рекомендации. – М.: Мозаика-Синтез, 2-е изд., 2006.</w:t>
      </w:r>
    </w:p>
    <w:p w:rsidR="0015345E" w:rsidRDefault="0015345E" w:rsidP="0015345E"/>
    <w:p w:rsidR="0015345E" w:rsidRDefault="0015345E" w:rsidP="0015345E"/>
    <w:p w:rsidR="0015345E" w:rsidRDefault="0015345E" w:rsidP="0015345E"/>
    <w:p w:rsidR="0015345E" w:rsidRDefault="0015345E" w:rsidP="001534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огороде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 морковка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Красная  головка,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  зелёный.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 репка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 огурчик крепкий,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Солнцем позлащённый.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рядах  капусты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Кочаны жмутся густо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листьях лохматых,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  горошек сладкий,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Зёрнышки  в  порядке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 в стручках усатых.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за вкусный народ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Населил    наш огород!</w:t>
      </w:r>
    </w:p>
    <w:p w:rsidR="0015345E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грибы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 зверюшки</w:t>
      </w:r>
      <w:proofErr w:type="gramEnd"/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опушке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 грузди и волнушки.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Белочки     скакали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Рыжики    срывали.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   бежала            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Лисички собирала.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Скакали зайчатки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Искали опятки.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проходил,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 раздавил.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***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добрая пришла,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подарки принесла.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      душистые,  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Персики   пушистые,  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Груши   золотистые,      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    принесла.      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Волина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b/>
          <w:bCs/>
          <w:color w:val="383434"/>
          <w:sz w:val="28"/>
          <w:szCs w:val="28"/>
          <w:lang w:eastAsia="ru-RU"/>
        </w:rPr>
        <w:t>Буду делать я салат…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Буду    делать я салат,</w:t>
      </w:r>
      <w:r w:rsidRPr="003137FF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br/>
        <w:t>Накрошу в большую миску</w:t>
      </w:r>
      <w:r w:rsidRPr="003137FF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br/>
        <w:t>Огурцы, порей, шпинат,</w:t>
      </w:r>
      <w:r w:rsidRPr="003137FF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br/>
        <w:t>Помидоры  и  редиску.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Мелко порублю укроп,</w:t>
      </w:r>
      <w:r w:rsidRPr="003137FF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br/>
        <w:t>И заправлю все сметаной.</w:t>
      </w:r>
      <w:r w:rsidRPr="003137FF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lastRenderedPageBreak/>
        <w:t>Витаминами   я  впрок</w:t>
      </w:r>
      <w:r w:rsidRPr="003137FF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br/>
        <w:t>Запасаться   не  устану.</w:t>
      </w:r>
    </w:p>
    <w:p w:rsidR="0015345E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Овощная считалка: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у Егора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Тыква, репа, помидоры.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у Ивана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Кабачки и баклажаны.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посадишь патиссон,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круга вон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 тыква нас просить: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Жарко! Дайте нам попить! -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достали быстро лейку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полили всю семейку: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крепли молодцы -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Кабачки и огурцы,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спасибо вам, друзья!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Напилась моя семья!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в заячьей  столовой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полянке- пень сосновый,                                                                                                         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пеньке стоит обед     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чего там только нет   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капуста, и картошка,   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Горка свежего горошка. 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петрушечки немножко.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зайчишкам-ребятишкам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сладкая горой,   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морковочки одной. 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 морковка  с грядки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Слаще шоколадки!         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много гряд:        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 и репа, и салат. 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 и свёкла, и горох  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картофель разве плох?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зелёный огород   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 прокормит целый год!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 </w:t>
      </w:r>
      <w:r w:rsidRPr="00313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огород</w:t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город!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нём – сто тысяч горожан: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</w:t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омидор, горох, капуста,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абачок     и   баклажан.</w:t>
      </w:r>
    </w:p>
    <w:p w:rsidR="0015345E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 сад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Прекрасен наш осенний сад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 слива есть и виноград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ветках, как игрушки,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яблоки, и груши.         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Плоды мы утром соберём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соседей позовём.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солнышку     помашем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«Спасибо, осень!» скажем.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У. Рашид</w:t>
      </w:r>
    </w:p>
    <w:p w:rsidR="0015345E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Летний сад</w:t>
      </w:r>
      <w:r w:rsidRPr="0031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хорош он,  летний сад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Фруктами    всегда  богат.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Вишен стройных целый ряд -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Рубином ягоды горят.      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здесь растёт и слива,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Плодами сочными красива.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Груш  и  яблок  аромат,    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Съесть одно бы каждый рад.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Ваза с фруктами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ваза стоит на столе.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лучи в голубом хрустале.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Положим   мы в вазу душистый банан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далеких тропических стран.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Добавим лимон, апельсин, мандарин.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 обеда мы фрукты съедим!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 Шорыгин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  <w:t>***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нашем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 редиски краше.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сочна, красна, кругла,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  смотрите, что мала.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  тоже   удалась,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Желтым солнышком зажглась.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разве плох лучок,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 одежках старичок?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Н. Нищева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t>***</w:t>
      </w: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Посадила в    </w:t>
      </w:r>
      <w:r w:rsidRPr="00313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огороде;</w:t>
      </w: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Помидоры и картофель,</w:t>
      </w: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Чуть моркови, огурцов.</w:t>
      </w: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  братишек сорванцов.</w:t>
      </w: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Помидор сорвал Алешка    </w:t>
      </w: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 и сыта стала кошка.</w:t>
      </w: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  Максим ест огурец.</w:t>
      </w: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 мальчишка молодец.</w:t>
      </w: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 грядке сидит ловко</w:t>
      </w: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вырвана морковка.</w:t>
      </w: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 морковку кошка, кот,</w:t>
      </w: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зашел к нам в огород.</w:t>
      </w: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 мальчишки угощают.</w:t>
      </w:r>
      <w:r w:rsidRPr="003137FF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br/>
      </w:r>
      <w:r w:rsidRPr="0031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 есть заставляют.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 Максаков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***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растет на нашей грядке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Огурцы, горошек сладкий.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Помидоры и укроп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приправы и для проб.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 редиска и салат,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грядка - просто клад.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арбузы не растут тут.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слушал ты внимательно,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 обязательно.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Отвечай-ка по порядку.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растет на нашей грядке?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Коркин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«Доскажи словечко».</w:t>
      </w:r>
    </w:p>
    <w:p w:rsidR="0015345E" w:rsidRPr="003137FF" w:rsidRDefault="0015345E" w:rsidP="0015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Задачи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развитие внимания, памяти, совершенствование знаний об овощах и фруктах.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взрослый читает, а дети добавляют слова.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Здесь весною было пусто, летом выросла… (капуста).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Солнышко светило, чтоб ярче зеленел … (укроп).   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Собираем мы в лукошко очень крупную … (картошку).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дождя земля намокла – вылезай, толстушка … (свёкла).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земли – за чуб плутовку тянем сочную … (морковку).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 деду внук – собирает с грядок … (лук).   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Просит дедушка Федюшку: - собери ещё … (петрушку).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зелёный толстячок – крупный, гладкий … (кабачок).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пойдём мы в сад, там созрел уж … (виноград).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Очень сочны и красивы выросли на ветках … (сливы).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Серёжи и Марины набираем … (мандарины).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Для Ванюши и Катюши соберём в корзину … (груши).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забудем для Алёны очень кислые … (лимоны).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начинки в пироги набираем … (яблоки).                </w:t>
      </w:r>
    </w:p>
    <w:p w:rsidR="0015345E" w:rsidRPr="003137FF" w:rsidRDefault="0015345E" w:rsidP="001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всё! Хоть и устали, урожай мы весь собрали!     </w:t>
      </w:r>
    </w:p>
    <w:sectPr w:rsidR="0015345E" w:rsidRPr="0031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41F4"/>
    <w:multiLevelType w:val="multilevel"/>
    <w:tmpl w:val="BDAA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13381"/>
    <w:multiLevelType w:val="multilevel"/>
    <w:tmpl w:val="4246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35BD8"/>
    <w:multiLevelType w:val="multilevel"/>
    <w:tmpl w:val="8F80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C6F05"/>
    <w:multiLevelType w:val="multilevel"/>
    <w:tmpl w:val="EA94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D3EE2"/>
    <w:multiLevelType w:val="multilevel"/>
    <w:tmpl w:val="5FE0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379D3"/>
    <w:multiLevelType w:val="hybridMultilevel"/>
    <w:tmpl w:val="FEF45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D0F4C"/>
    <w:multiLevelType w:val="multilevel"/>
    <w:tmpl w:val="0254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D6F85"/>
    <w:multiLevelType w:val="multilevel"/>
    <w:tmpl w:val="242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919B9"/>
    <w:multiLevelType w:val="multilevel"/>
    <w:tmpl w:val="09C4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D09F8"/>
    <w:multiLevelType w:val="multilevel"/>
    <w:tmpl w:val="4F0A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441158"/>
    <w:multiLevelType w:val="hybridMultilevel"/>
    <w:tmpl w:val="2864D5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8CA32C3"/>
    <w:multiLevelType w:val="multilevel"/>
    <w:tmpl w:val="4258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441D49"/>
    <w:multiLevelType w:val="multilevel"/>
    <w:tmpl w:val="48F8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E7"/>
    <w:rsid w:val="00090F76"/>
    <w:rsid w:val="0015345E"/>
    <w:rsid w:val="00A843E7"/>
    <w:rsid w:val="00D5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D337"/>
  <w15:docId w15:val="{0131AF54-8579-4796-A391-A245813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2977</Words>
  <Characters>16970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</cp:revision>
  <dcterms:created xsi:type="dcterms:W3CDTF">2021-09-12T15:43:00Z</dcterms:created>
  <dcterms:modified xsi:type="dcterms:W3CDTF">2022-08-31T11:38:00Z</dcterms:modified>
</cp:coreProperties>
</file>