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D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000000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Pr="005A6BD3">
        <w:rPr>
          <w:rFonts w:ascii="Times New Roman" w:hAnsi="Times New Roman" w:cs="Times New Roman"/>
          <w:b/>
          <w:sz w:val="28"/>
          <w:szCs w:val="28"/>
        </w:rPr>
        <w:t xml:space="preserve"> «Тополёк»</w:t>
      </w: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DB" w:rsidRPr="003B54DB" w:rsidRDefault="005A6BD3" w:rsidP="005A6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4DB">
        <w:rPr>
          <w:rFonts w:ascii="Times New Roman" w:hAnsi="Times New Roman" w:cs="Times New Roman"/>
          <w:b/>
          <w:sz w:val="36"/>
          <w:szCs w:val="36"/>
        </w:rPr>
        <w:t xml:space="preserve">Музыкальное занятие </w:t>
      </w:r>
    </w:p>
    <w:p w:rsidR="005A6BD3" w:rsidRPr="003B54DB" w:rsidRDefault="005A6BD3" w:rsidP="005A6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4DB">
        <w:rPr>
          <w:rFonts w:ascii="Times New Roman" w:hAnsi="Times New Roman" w:cs="Times New Roman"/>
          <w:b/>
          <w:sz w:val="36"/>
          <w:szCs w:val="36"/>
        </w:rPr>
        <w:t>в старшей группе «Светлячок»</w:t>
      </w: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</w:t>
      </w:r>
    </w:p>
    <w:p w:rsidR="005A6BD3" w:rsidRDefault="005A6BD3" w:rsidP="005A6B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Быкова Т.А.</w:t>
      </w:r>
    </w:p>
    <w:p w:rsidR="005A6BD3" w:rsidRDefault="005A6BD3" w:rsidP="005A6B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Терехова С.В.</w:t>
      </w:r>
    </w:p>
    <w:p w:rsidR="005A6BD3" w:rsidRDefault="005A6BD3" w:rsidP="005A6B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18.04.2019 год</w:t>
      </w:r>
    </w:p>
    <w:p w:rsidR="005A6BD3" w:rsidRDefault="005A6BD3" w:rsidP="005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</w:t>
      </w:r>
    </w:p>
    <w:p w:rsidR="00B6562E" w:rsidRDefault="00B6562E" w:rsidP="005A6B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066" w:rsidRPr="003B54DB" w:rsidRDefault="005A6BD3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занятия</w:t>
      </w:r>
      <w:proofErr w:type="gramStart"/>
      <w:r w:rsidRPr="005A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4DB">
        <w:rPr>
          <w:rFonts w:ascii="Times New Roman" w:hAnsi="Times New Roman" w:cs="Times New Roman"/>
          <w:b/>
          <w:sz w:val="28"/>
          <w:szCs w:val="28"/>
        </w:rPr>
        <w:t>« Весна - красна идёт…»</w:t>
      </w:r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066" w:rsidRPr="003B54DB" w:rsidRDefault="005A6BD3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D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5A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детей о времени года «весна»</w:t>
      </w:r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BD3" w:rsidRDefault="005A6BD3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BD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5A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5A6BD3" w:rsidRDefault="005A6BD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</w:t>
      </w:r>
      <w:r w:rsidR="00417D83">
        <w:rPr>
          <w:rFonts w:ascii="Times New Roman" w:hAnsi="Times New Roman" w:cs="Times New Roman"/>
          <w:sz w:val="28"/>
          <w:szCs w:val="28"/>
        </w:rPr>
        <w:t>выражать в движениях характер музыки</w:t>
      </w:r>
    </w:p>
    <w:p w:rsidR="00417D83" w:rsidRDefault="00417D8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формирования навыков исполнения танцевальных движений, двигаться боковым галопом по кругу парами.</w:t>
      </w:r>
    </w:p>
    <w:p w:rsidR="00417D83" w:rsidRDefault="00417D8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фантазию и воображение. </w:t>
      </w:r>
    </w:p>
    <w:p w:rsidR="00417D83" w:rsidRDefault="00417D8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произведений (вступление, музыкальная фраза, заключение).</w:t>
      </w:r>
    </w:p>
    <w:p w:rsidR="00417D83" w:rsidRDefault="00417D8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различать высокие и низкие звуки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D83" w:rsidRDefault="00417D8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музыкальном инструменте индивидуально и небольшими группами.</w:t>
      </w:r>
    </w:p>
    <w:p w:rsidR="00417D83" w:rsidRDefault="00417D83" w:rsidP="003B5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:rsidR="00126729" w:rsidRDefault="00126729" w:rsidP="003B5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B8" w:rsidRDefault="00417D83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83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</w:t>
      </w:r>
      <w:proofErr w:type="gramStart"/>
      <w:r w:rsidRPr="00417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3B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7960B8">
        <w:rPr>
          <w:rFonts w:ascii="Times New Roman" w:hAnsi="Times New Roman" w:cs="Times New Roman"/>
          <w:sz w:val="28"/>
          <w:szCs w:val="28"/>
        </w:rPr>
        <w:t>иллюстрации художников, портрет П. И. Чайковского, музыкальные инструменты, цветы «подснежники» (или картинки с цветами), шапочка для игры, кружочки на подносе.</w:t>
      </w:r>
    </w:p>
    <w:p w:rsidR="003B54DB" w:rsidRDefault="003B54DB" w:rsidP="003B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0B8" w:rsidRDefault="007960B8" w:rsidP="003B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0B8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26729" w:rsidRDefault="00126729" w:rsidP="003B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0B8" w:rsidRDefault="007960B8" w:rsidP="003B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желающим детям поздороваться со всеми так, как они придумают. Педагог подсказывает, что можно произнести приветствие разными голосами, поздороваться можно и песенкой </w:t>
      </w:r>
    </w:p>
    <w:p w:rsidR="003B54DB" w:rsidRDefault="003B54DB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60B8" w:rsidRPr="00126729" w:rsidRDefault="007960B8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>«С добрым утром, с добрым утром,</w:t>
      </w:r>
    </w:p>
    <w:p w:rsidR="007960B8" w:rsidRPr="00126729" w:rsidRDefault="007960B8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>С</w:t>
      </w:r>
      <w:r w:rsidR="00255970" w:rsidRPr="00126729">
        <w:rPr>
          <w:rFonts w:ascii="Times New Roman" w:hAnsi="Times New Roman" w:cs="Times New Roman"/>
          <w:i/>
          <w:sz w:val="28"/>
          <w:szCs w:val="28"/>
        </w:rPr>
        <w:t>олнце в дом к нам</w:t>
      </w:r>
      <w:r w:rsidRPr="00126729">
        <w:rPr>
          <w:rFonts w:ascii="Times New Roman" w:hAnsi="Times New Roman" w:cs="Times New Roman"/>
          <w:i/>
          <w:sz w:val="28"/>
          <w:szCs w:val="28"/>
        </w:rPr>
        <w:t xml:space="preserve"> войдет, </w:t>
      </w:r>
    </w:p>
    <w:p w:rsidR="007960B8" w:rsidRPr="00126729" w:rsidRDefault="007960B8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 xml:space="preserve">Добрым </w:t>
      </w:r>
      <w:r w:rsidR="00255970" w:rsidRPr="00126729">
        <w:rPr>
          <w:rFonts w:ascii="Times New Roman" w:hAnsi="Times New Roman" w:cs="Times New Roman"/>
          <w:i/>
          <w:sz w:val="28"/>
          <w:szCs w:val="28"/>
        </w:rPr>
        <w:t>делом, славным делом,</w:t>
      </w:r>
    </w:p>
    <w:p w:rsidR="00255970" w:rsidRPr="00126729" w:rsidRDefault="00255970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>Встретим солнца восход…»</w:t>
      </w:r>
    </w:p>
    <w:p w:rsidR="00126729" w:rsidRDefault="00126729" w:rsidP="003B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970" w:rsidRPr="00255970" w:rsidRDefault="00255970" w:rsidP="003B5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970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ритмические движения</w:t>
      </w:r>
      <w:proofErr w:type="gramStart"/>
      <w:r w:rsidRPr="00255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970" w:rsidRDefault="00255970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70">
        <w:rPr>
          <w:rFonts w:ascii="Times New Roman" w:hAnsi="Times New Roman" w:cs="Times New Roman"/>
          <w:b/>
          <w:sz w:val="28"/>
          <w:szCs w:val="28"/>
        </w:rPr>
        <w:t>«Весна – красна идет …»</w:t>
      </w:r>
    </w:p>
    <w:p w:rsidR="00255970" w:rsidRDefault="00255970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передавать через движение характер музыки, ее эмоционально – образное содержание.</w:t>
      </w:r>
    </w:p>
    <w:p w:rsidR="00255970" w:rsidRDefault="00255970" w:rsidP="003B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70">
        <w:rPr>
          <w:rFonts w:ascii="Times New Roman" w:hAnsi="Times New Roman" w:cs="Times New Roman"/>
          <w:b/>
          <w:sz w:val="28"/>
          <w:szCs w:val="28"/>
        </w:rPr>
        <w:t>«Озорная полька»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</w:p>
    <w:p w:rsidR="00126729" w:rsidRPr="003B54DB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 в соответствии с характером музыки.</w:t>
      </w:r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62E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62E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иллюстрации картин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62E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29">
        <w:rPr>
          <w:rFonts w:ascii="Times New Roman" w:hAnsi="Times New Roman" w:cs="Times New Roman"/>
          <w:b/>
          <w:sz w:val="28"/>
          <w:szCs w:val="28"/>
        </w:rPr>
        <w:t>«Весенний солнечный день»</w:t>
      </w:r>
      <w:r>
        <w:rPr>
          <w:rFonts w:ascii="Times New Roman" w:hAnsi="Times New Roman" w:cs="Times New Roman"/>
          <w:sz w:val="28"/>
          <w:szCs w:val="28"/>
        </w:rPr>
        <w:t xml:space="preserve"> художник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</w:p>
    <w:p w:rsidR="00B6562E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29">
        <w:rPr>
          <w:rFonts w:ascii="Times New Roman" w:hAnsi="Times New Roman" w:cs="Times New Roman"/>
          <w:b/>
          <w:sz w:val="28"/>
          <w:szCs w:val="28"/>
        </w:rPr>
        <w:t>«Весна. Большая вода»</w:t>
      </w:r>
      <w:r>
        <w:rPr>
          <w:rFonts w:ascii="Times New Roman" w:hAnsi="Times New Roman" w:cs="Times New Roman"/>
          <w:sz w:val="28"/>
          <w:szCs w:val="28"/>
        </w:rPr>
        <w:t xml:space="preserve"> И.И. Левитан</w:t>
      </w:r>
    </w:p>
    <w:p w:rsidR="00126729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6729">
        <w:rPr>
          <w:rFonts w:ascii="Times New Roman" w:hAnsi="Times New Roman" w:cs="Times New Roman"/>
          <w:b/>
          <w:sz w:val="28"/>
          <w:szCs w:val="28"/>
        </w:rPr>
        <w:t>Розовая</w:t>
      </w:r>
      <w:proofErr w:type="spellEnd"/>
      <w:r w:rsidRPr="00126729">
        <w:rPr>
          <w:rFonts w:ascii="Times New Roman" w:hAnsi="Times New Roman" w:cs="Times New Roman"/>
          <w:b/>
          <w:sz w:val="28"/>
          <w:szCs w:val="28"/>
        </w:rPr>
        <w:t xml:space="preserve"> весна»</w:t>
      </w:r>
      <w:r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62E" w:rsidRPr="00126729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Пальчиковая гимнастика</w:t>
      </w:r>
      <w:proofErr w:type="gramStart"/>
      <w:r w:rsidRPr="00B6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62E" w:rsidRPr="00126729" w:rsidRDefault="00B6562E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>«Две сороконожки бежали по дорожке.</w:t>
      </w:r>
    </w:p>
    <w:p w:rsidR="00B6562E" w:rsidRPr="00126729" w:rsidRDefault="00B6562E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>Бежали, бежали, друг друга повстречали.</w:t>
      </w:r>
    </w:p>
    <w:p w:rsidR="00B6562E" w:rsidRPr="00126729" w:rsidRDefault="00B6562E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>Так друг друга обнимали, так друг друга целовали,</w:t>
      </w:r>
    </w:p>
    <w:p w:rsidR="00B6562E" w:rsidRPr="00126729" w:rsidRDefault="00B6562E" w:rsidP="003B5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29">
        <w:rPr>
          <w:rFonts w:ascii="Times New Roman" w:hAnsi="Times New Roman" w:cs="Times New Roman"/>
          <w:i/>
          <w:sz w:val="28"/>
          <w:szCs w:val="28"/>
        </w:rPr>
        <w:t xml:space="preserve">Так друг друга </w:t>
      </w:r>
      <w:r w:rsidR="00126729" w:rsidRPr="00126729">
        <w:rPr>
          <w:rFonts w:ascii="Times New Roman" w:hAnsi="Times New Roman" w:cs="Times New Roman"/>
          <w:i/>
          <w:sz w:val="28"/>
          <w:szCs w:val="28"/>
        </w:rPr>
        <w:t>обнимали, что мы еле их разняли</w:t>
      </w:r>
      <w:proofErr w:type="gramStart"/>
      <w:r w:rsidR="00126729" w:rsidRPr="00126729">
        <w:rPr>
          <w:rFonts w:ascii="Times New Roman" w:hAnsi="Times New Roman" w:cs="Times New Roman"/>
          <w:i/>
          <w:sz w:val="28"/>
          <w:szCs w:val="28"/>
        </w:rPr>
        <w:t>.</w:t>
      </w:r>
      <w:r w:rsidRPr="00126729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2E" w:rsidRDefault="00B6562E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 и мелкую моторику.</w:t>
      </w: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729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</w:t>
      </w:r>
      <w:proofErr w:type="gramStart"/>
      <w:r w:rsidRPr="00126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29">
        <w:rPr>
          <w:rFonts w:ascii="Times New Roman" w:hAnsi="Times New Roman" w:cs="Times New Roman"/>
          <w:b/>
          <w:sz w:val="28"/>
          <w:szCs w:val="28"/>
        </w:rPr>
        <w:t>«Подснежник»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Чайковский</w:t>
      </w: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музыкальное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Спросить у детей, кто узнал? Предложить дома нарисовать подснежники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Вспомнить знакомые произведения композитора.</w:t>
      </w: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729">
        <w:rPr>
          <w:rFonts w:ascii="Times New Roman" w:hAnsi="Times New Roman" w:cs="Times New Roman"/>
          <w:b/>
          <w:sz w:val="28"/>
          <w:szCs w:val="28"/>
          <w:u w:val="single"/>
        </w:rPr>
        <w:t>Развитие чувства ритма, музицирование</w:t>
      </w:r>
      <w:proofErr w:type="gramStart"/>
      <w:r w:rsidRPr="00126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иду с цветами…»</w:t>
      </w:r>
    </w:p>
    <w:p w:rsidR="00126729" w:rsidRDefault="00126729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«Уж как шла лиса по травке…»</w:t>
      </w:r>
      <w:r w:rsidR="003B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29">
        <w:rPr>
          <w:rFonts w:ascii="Times New Roman" w:hAnsi="Times New Roman" w:cs="Times New Roman"/>
          <w:sz w:val="28"/>
          <w:szCs w:val="28"/>
        </w:rPr>
        <w:t xml:space="preserve"> (русская народная песня)</w:t>
      </w:r>
    </w:p>
    <w:p w:rsidR="00126729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прохлопать, сыграть на музыкальном инструменте. Способность развитию навыков сольного пения.</w:t>
      </w: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066">
        <w:rPr>
          <w:rFonts w:ascii="Times New Roman" w:hAnsi="Times New Roman" w:cs="Times New Roman"/>
          <w:b/>
          <w:sz w:val="28"/>
          <w:szCs w:val="28"/>
          <w:u w:val="single"/>
        </w:rPr>
        <w:t>Распевание, песня</w:t>
      </w:r>
      <w:proofErr w:type="gramStart"/>
      <w:r w:rsidRPr="008C7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Пробуждальная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песенка»</w:t>
      </w: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и выразительно проговорить текст, доучить песню до конца. Работа над дикцией, брать дыхание перед началом песни и между музыкальными фразами, эмоционально передавать характер.</w:t>
      </w: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066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Start"/>
      <w:r w:rsidRPr="008C7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«Горошина» </w:t>
      </w:r>
      <w:r>
        <w:rPr>
          <w:rFonts w:ascii="Times New Roman" w:hAnsi="Times New Roman" w:cs="Times New Roman"/>
          <w:sz w:val="28"/>
          <w:szCs w:val="28"/>
        </w:rPr>
        <w:t xml:space="preserve"> музыка В. Карасёвой</w:t>
      </w:r>
    </w:p>
    <w:p w:rsidR="008C7066" w:rsidRDefault="008C7066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4DB">
        <w:rPr>
          <w:rFonts w:ascii="Times New Roman" w:hAnsi="Times New Roman" w:cs="Times New Roman"/>
          <w:sz w:val="28"/>
          <w:szCs w:val="28"/>
        </w:rPr>
        <w:t>Выбрать по считалке «петушка»</w:t>
      </w:r>
      <w:proofErr w:type="gramStart"/>
      <w:r w:rsidR="003B5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4DB">
        <w:rPr>
          <w:rFonts w:ascii="Times New Roman" w:hAnsi="Times New Roman" w:cs="Times New Roman"/>
          <w:sz w:val="28"/>
          <w:szCs w:val="28"/>
        </w:rPr>
        <w:t xml:space="preserve"> Учить детей согласовывать свои движения с текстом песни</w:t>
      </w:r>
      <w:proofErr w:type="gramStart"/>
      <w:r w:rsidR="003B54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54DB">
        <w:rPr>
          <w:rFonts w:ascii="Times New Roman" w:hAnsi="Times New Roman" w:cs="Times New Roman"/>
          <w:sz w:val="28"/>
          <w:szCs w:val="28"/>
        </w:rPr>
        <w:t xml:space="preserve"> Выразительно  передавать образ «петушка» (ходить важно, помахивая крыльями и высоко поднимая ноги).</w:t>
      </w:r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DB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proofErr w:type="gramStart"/>
      <w:r w:rsidRPr="003B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B" w:rsidRPr="003B54DB" w:rsidRDefault="003B54DB" w:rsidP="003B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на подносе кружочки  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средние и маленькие.</w:t>
      </w:r>
    </w:p>
    <w:p w:rsidR="00255970" w:rsidRPr="00255970" w:rsidRDefault="00255970" w:rsidP="005A6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5970" w:rsidRPr="00255970" w:rsidSect="00B6562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4B4"/>
    <w:multiLevelType w:val="hybridMultilevel"/>
    <w:tmpl w:val="670A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D3"/>
    <w:rsid w:val="00126729"/>
    <w:rsid w:val="00255970"/>
    <w:rsid w:val="003B54DB"/>
    <w:rsid w:val="00417D83"/>
    <w:rsid w:val="005A6BD3"/>
    <w:rsid w:val="007960B8"/>
    <w:rsid w:val="008C7066"/>
    <w:rsid w:val="00B6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1FE-2FDE-42ED-9668-2D690D5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2019-05-27T04:21:00Z</dcterms:created>
  <dcterms:modified xsi:type="dcterms:W3CDTF">2019-05-27T05:42:00Z</dcterms:modified>
</cp:coreProperties>
</file>