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5A" w:rsidRDefault="00E1645A">
      <w:pPr>
        <w:rPr>
          <w:rFonts w:ascii="Times New Roman" w:hAnsi="Times New Roman" w:cs="Times New Roman"/>
          <w:b/>
          <w:sz w:val="24"/>
          <w:szCs w:val="24"/>
        </w:rPr>
      </w:pPr>
    </w:p>
    <w:p w:rsidR="002A7FA7" w:rsidRDefault="00742162">
      <w:pPr>
        <w:rPr>
          <w:rFonts w:ascii="Times New Roman" w:hAnsi="Times New Roman" w:cs="Times New Roman"/>
          <w:b/>
          <w:sz w:val="24"/>
          <w:szCs w:val="24"/>
        </w:rPr>
      </w:pPr>
      <w:r w:rsidRPr="00742162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детский сад «Тополёк»</w:t>
      </w:r>
    </w:p>
    <w:p w:rsidR="00742162" w:rsidRDefault="00742162" w:rsidP="00742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«Внимание! Дети!»</w:t>
      </w:r>
    </w:p>
    <w:p w:rsidR="00742162" w:rsidRDefault="00742162" w:rsidP="00742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</w:t>
      </w:r>
      <w:r w:rsidR="00E1645A">
        <w:rPr>
          <w:rFonts w:ascii="Times New Roman" w:hAnsi="Times New Roman" w:cs="Times New Roman"/>
          <w:b/>
          <w:sz w:val="24"/>
          <w:szCs w:val="24"/>
        </w:rPr>
        <w:t>1 марта</w:t>
      </w:r>
      <w:r w:rsidR="007159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1645A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45A">
        <w:rPr>
          <w:rFonts w:ascii="Times New Roman" w:hAnsi="Times New Roman" w:cs="Times New Roman"/>
          <w:b/>
          <w:sz w:val="24"/>
          <w:szCs w:val="24"/>
        </w:rPr>
        <w:t>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159A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0773" w:type="dxa"/>
        <w:tblInd w:w="-1026" w:type="dxa"/>
        <w:tblLook w:val="04A0"/>
      </w:tblPr>
      <w:tblGrid>
        <w:gridCol w:w="850"/>
        <w:gridCol w:w="5104"/>
        <w:gridCol w:w="2250"/>
        <w:gridCol w:w="2569"/>
      </w:tblGrid>
      <w:tr w:rsidR="00742162" w:rsidTr="0003616D">
        <w:tc>
          <w:tcPr>
            <w:tcW w:w="850" w:type="dxa"/>
          </w:tcPr>
          <w:p w:rsidR="00742162" w:rsidRDefault="00742162" w:rsidP="007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2162" w:rsidRDefault="00742162" w:rsidP="007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4" w:type="dxa"/>
          </w:tcPr>
          <w:p w:rsidR="00742162" w:rsidRDefault="00742162" w:rsidP="007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50" w:type="dxa"/>
          </w:tcPr>
          <w:p w:rsidR="00742162" w:rsidRDefault="00742162" w:rsidP="007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569" w:type="dxa"/>
          </w:tcPr>
          <w:p w:rsidR="00742162" w:rsidRDefault="00742162" w:rsidP="007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42162" w:rsidTr="0003616D">
        <w:tc>
          <w:tcPr>
            <w:tcW w:w="850" w:type="dxa"/>
          </w:tcPr>
          <w:p w:rsidR="00742162" w:rsidRPr="00BA1F1B" w:rsidRDefault="00BA1F1B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</w:tcPr>
          <w:p w:rsidR="00742162" w:rsidRPr="00BA1F1B" w:rsidRDefault="00BA1F1B" w:rsidP="005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 в уголках</w:t>
            </w:r>
            <w:r w:rsidR="00527D31">
              <w:rPr>
                <w:rFonts w:ascii="Times New Roman" w:hAnsi="Times New Roman" w:cs="Times New Roman"/>
                <w:sz w:val="24"/>
                <w:szCs w:val="24"/>
              </w:rPr>
              <w:t>, на сайте детского сада и оформление папо</w:t>
            </w:r>
            <w:proofErr w:type="gramStart"/>
            <w:r w:rsidR="00527D3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527D31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передвижек</w:t>
            </w:r>
            <w:r w:rsidR="0003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по ДДТТ</w:t>
            </w:r>
          </w:p>
        </w:tc>
        <w:tc>
          <w:tcPr>
            <w:tcW w:w="2250" w:type="dxa"/>
          </w:tcPr>
          <w:p w:rsidR="00742162" w:rsidRPr="00BA1F1B" w:rsidRDefault="00BA1F1B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164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45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164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45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BA1F1B" w:rsidRPr="00BA1F1B" w:rsidRDefault="00BA1F1B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/с «Тополёк»</w:t>
            </w:r>
          </w:p>
        </w:tc>
        <w:tc>
          <w:tcPr>
            <w:tcW w:w="2569" w:type="dxa"/>
          </w:tcPr>
          <w:p w:rsidR="00742162" w:rsidRDefault="00BA1F1B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  <w:r w:rsidR="00715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59AB" w:rsidRPr="00BA1F1B" w:rsidRDefault="007159AB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С.Ю.</w:t>
            </w:r>
          </w:p>
        </w:tc>
      </w:tr>
      <w:tr w:rsidR="00742162" w:rsidTr="0003616D">
        <w:tc>
          <w:tcPr>
            <w:tcW w:w="850" w:type="dxa"/>
          </w:tcPr>
          <w:p w:rsidR="00742162" w:rsidRPr="0020341F" w:rsidRDefault="00E1645A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41F" w:rsidRPr="00203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742162" w:rsidRDefault="0020341F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1F">
              <w:rPr>
                <w:rFonts w:ascii="Times New Roman" w:hAnsi="Times New Roman" w:cs="Times New Roman"/>
                <w:sz w:val="24"/>
                <w:szCs w:val="24"/>
              </w:rPr>
              <w:t>Весёлые пятиминутки по ДДТТ</w:t>
            </w:r>
          </w:p>
          <w:p w:rsidR="00F4378F" w:rsidRPr="00F4378F" w:rsidRDefault="00F4378F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proofErr w:type="spellStart"/>
            <w:r w:rsidRPr="00F4378F">
              <w:rPr>
                <w:rFonts w:ascii="Times New Roman" w:hAnsi="Times New Roman" w:cs="Times New Roman"/>
                <w:sz w:val="24"/>
                <w:szCs w:val="24"/>
              </w:rPr>
              <w:t>yaredu.ru</w:t>
            </w:r>
            <w:proofErr w:type="spellEnd"/>
            <w:r w:rsidRPr="00F437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378F">
              <w:rPr>
                <w:rFonts w:ascii="Times New Roman" w:hAnsi="Times New Roman" w:cs="Times New Roman"/>
                <w:sz w:val="24"/>
                <w:szCs w:val="24"/>
              </w:rPr>
              <w:t>vnimaniedeti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50" w:type="dxa"/>
          </w:tcPr>
          <w:p w:rsidR="00E1645A" w:rsidRPr="00BA1F1B" w:rsidRDefault="00E1645A" w:rsidP="00E1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742162" w:rsidRDefault="00E1645A" w:rsidP="00E1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/с «Тополёк»</w:t>
            </w:r>
          </w:p>
        </w:tc>
        <w:tc>
          <w:tcPr>
            <w:tcW w:w="2569" w:type="dxa"/>
          </w:tcPr>
          <w:p w:rsidR="00742162" w:rsidRDefault="0020341F" w:rsidP="007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1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42162" w:rsidTr="0003616D">
        <w:tc>
          <w:tcPr>
            <w:tcW w:w="850" w:type="dxa"/>
          </w:tcPr>
          <w:p w:rsidR="00742162" w:rsidRPr="00FC5334" w:rsidRDefault="00F4378F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341F" w:rsidRPr="00FC5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742162" w:rsidRPr="00FC5334" w:rsidRDefault="0020341F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Раскраски</w:t>
            </w:r>
            <w:r w:rsidR="00527D31">
              <w:rPr>
                <w:rFonts w:ascii="Times New Roman" w:hAnsi="Times New Roman" w:cs="Times New Roman"/>
                <w:sz w:val="24"/>
                <w:szCs w:val="24"/>
              </w:rPr>
              <w:t xml:space="preserve"> и рисунки</w:t>
            </w: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 xml:space="preserve"> по ДДТТ</w:t>
            </w:r>
          </w:p>
        </w:tc>
        <w:tc>
          <w:tcPr>
            <w:tcW w:w="2250" w:type="dxa"/>
          </w:tcPr>
          <w:p w:rsidR="00E1645A" w:rsidRPr="00BA1F1B" w:rsidRDefault="00E1645A" w:rsidP="00E1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742162" w:rsidRDefault="00E1645A" w:rsidP="00E1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/с «Тополёк»</w:t>
            </w:r>
          </w:p>
        </w:tc>
        <w:tc>
          <w:tcPr>
            <w:tcW w:w="2569" w:type="dxa"/>
          </w:tcPr>
          <w:p w:rsidR="00FC5334" w:rsidRDefault="00FC5334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групп:</w:t>
            </w:r>
          </w:p>
          <w:p w:rsidR="00527D31" w:rsidRDefault="00527D31" w:rsidP="00FC5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2D9" w:rsidTr="0003616D">
        <w:tc>
          <w:tcPr>
            <w:tcW w:w="850" w:type="dxa"/>
          </w:tcPr>
          <w:p w:rsidR="008252D9" w:rsidRPr="00F4378F" w:rsidRDefault="00F4378F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8252D9" w:rsidRPr="00FC5334" w:rsidRDefault="008252D9" w:rsidP="00E1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бесед</w:t>
            </w:r>
            <w:r w:rsidR="00F4378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поведения на улицах и дорогах в весенний период, подготовка велосипеда к сезону катания и правил дорожного движения для велосипедистов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«Особенности движения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 в </w:t>
            </w:r>
            <w:r w:rsidR="00E164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1645A">
              <w:rPr>
                <w:rFonts w:ascii="Times New Roman" w:hAnsi="Times New Roman" w:cs="Times New Roman"/>
                <w:sz w:val="24"/>
                <w:szCs w:val="24"/>
              </w:rPr>
              <w:t>есеннее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года», «Дорога не место для игры», «Страна дорожных знаков».</w:t>
            </w:r>
          </w:p>
        </w:tc>
        <w:tc>
          <w:tcPr>
            <w:tcW w:w="2250" w:type="dxa"/>
          </w:tcPr>
          <w:p w:rsidR="00E1645A" w:rsidRPr="00BA1F1B" w:rsidRDefault="00E1645A" w:rsidP="00E1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8252D9" w:rsidRPr="00BA1F1B" w:rsidRDefault="00E1645A" w:rsidP="00E1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/с «Тополёк»</w:t>
            </w:r>
          </w:p>
        </w:tc>
        <w:tc>
          <w:tcPr>
            <w:tcW w:w="2569" w:type="dxa"/>
          </w:tcPr>
          <w:p w:rsidR="008252D9" w:rsidRDefault="008252D9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1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42162" w:rsidTr="0003616D">
        <w:tc>
          <w:tcPr>
            <w:tcW w:w="850" w:type="dxa"/>
          </w:tcPr>
          <w:p w:rsidR="00742162" w:rsidRPr="00FC5334" w:rsidRDefault="009A1A4F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5334" w:rsidRPr="00FC5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742162" w:rsidRPr="00FC5334" w:rsidRDefault="008252D9" w:rsidP="00E1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подвижных и сюжетно-ролевых игр, викторин по ДДТТ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50" w:type="dxa"/>
          </w:tcPr>
          <w:p w:rsidR="00E1645A" w:rsidRPr="00BA1F1B" w:rsidRDefault="00E1645A" w:rsidP="00E1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742162" w:rsidRDefault="00E1645A" w:rsidP="00E1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/с «Тополёк»</w:t>
            </w:r>
          </w:p>
        </w:tc>
        <w:tc>
          <w:tcPr>
            <w:tcW w:w="2569" w:type="dxa"/>
          </w:tcPr>
          <w:p w:rsidR="00FC5334" w:rsidRDefault="00FC5334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групп:</w:t>
            </w:r>
          </w:p>
          <w:p w:rsidR="00FC5334" w:rsidRDefault="00FC5334" w:rsidP="009A1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162" w:rsidTr="0003616D">
        <w:tc>
          <w:tcPr>
            <w:tcW w:w="850" w:type="dxa"/>
          </w:tcPr>
          <w:p w:rsidR="00742162" w:rsidRPr="00FC5334" w:rsidRDefault="009A1A4F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5334" w:rsidRPr="00FC5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742162" w:rsidRPr="00FC5334" w:rsidRDefault="008252D9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и видео роликов по ПДД</w:t>
            </w:r>
          </w:p>
        </w:tc>
        <w:tc>
          <w:tcPr>
            <w:tcW w:w="2250" w:type="dxa"/>
          </w:tcPr>
          <w:p w:rsidR="00E1645A" w:rsidRPr="00BA1F1B" w:rsidRDefault="00E1645A" w:rsidP="00E1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FC5334" w:rsidRDefault="00E1645A" w:rsidP="00E1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/с «Тополёк»</w:t>
            </w:r>
          </w:p>
        </w:tc>
        <w:tc>
          <w:tcPr>
            <w:tcW w:w="2569" w:type="dxa"/>
          </w:tcPr>
          <w:p w:rsidR="00527D31" w:rsidRDefault="00527D31" w:rsidP="005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групп:</w:t>
            </w:r>
          </w:p>
          <w:p w:rsidR="00FC5334" w:rsidRPr="00FC5334" w:rsidRDefault="00FC5334" w:rsidP="009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4F" w:rsidTr="0003616D">
        <w:tc>
          <w:tcPr>
            <w:tcW w:w="850" w:type="dxa"/>
          </w:tcPr>
          <w:p w:rsidR="009A1A4F" w:rsidRDefault="009A1A4F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4" w:type="dxa"/>
          </w:tcPr>
          <w:p w:rsidR="009A1A4F" w:rsidRDefault="009A1A4F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широкомасштабной  информационно-пропагандистской акции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Автокресл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детям!»</w:t>
            </w:r>
          </w:p>
        </w:tc>
        <w:tc>
          <w:tcPr>
            <w:tcW w:w="2250" w:type="dxa"/>
          </w:tcPr>
          <w:p w:rsidR="009A1A4F" w:rsidRDefault="009A1A4F" w:rsidP="00E1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марта </w:t>
            </w:r>
          </w:p>
          <w:p w:rsidR="009A1A4F" w:rsidRPr="00BA1F1B" w:rsidRDefault="009A1A4F" w:rsidP="00E1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/с «Тополёк»</w:t>
            </w:r>
          </w:p>
        </w:tc>
        <w:tc>
          <w:tcPr>
            <w:tcW w:w="2569" w:type="dxa"/>
          </w:tcPr>
          <w:p w:rsidR="009A1A4F" w:rsidRDefault="009A1A4F" w:rsidP="009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групп:</w:t>
            </w:r>
          </w:p>
          <w:p w:rsidR="009A1A4F" w:rsidRDefault="009A1A4F" w:rsidP="005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4F" w:rsidTr="0003616D">
        <w:tc>
          <w:tcPr>
            <w:tcW w:w="850" w:type="dxa"/>
          </w:tcPr>
          <w:p w:rsidR="009A1A4F" w:rsidRDefault="009A1A4F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4" w:type="dxa"/>
          </w:tcPr>
          <w:p w:rsidR="009A1A4F" w:rsidRDefault="009A1A4F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безопасности дорожного движения.</w:t>
            </w:r>
          </w:p>
        </w:tc>
        <w:tc>
          <w:tcPr>
            <w:tcW w:w="2250" w:type="dxa"/>
          </w:tcPr>
          <w:p w:rsidR="009A1A4F" w:rsidRDefault="009A1A4F" w:rsidP="009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марта </w:t>
            </w:r>
          </w:p>
          <w:p w:rsidR="009A1A4F" w:rsidRDefault="009A1A4F" w:rsidP="009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/с «Тополёк»</w:t>
            </w:r>
          </w:p>
        </w:tc>
        <w:tc>
          <w:tcPr>
            <w:tcW w:w="2569" w:type="dxa"/>
          </w:tcPr>
          <w:p w:rsidR="009A1A4F" w:rsidRDefault="009A1A4F" w:rsidP="005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</w:tbl>
    <w:p w:rsidR="00527D31" w:rsidRDefault="00527D31" w:rsidP="003F26D8">
      <w:pPr>
        <w:rPr>
          <w:rFonts w:ascii="Times New Roman" w:hAnsi="Times New Roman" w:cs="Times New Roman"/>
          <w:b/>
          <w:sz w:val="24"/>
          <w:szCs w:val="24"/>
        </w:rPr>
      </w:pPr>
    </w:p>
    <w:p w:rsidR="00527D31" w:rsidRDefault="00527D31" w:rsidP="00E16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63765" cy="2359072"/>
            <wp:effectExtent l="19050" t="0" r="0" b="0"/>
            <wp:docPr id="5" name="Рисунок 2" descr="C:\Users\User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293" cy="236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162" w:rsidRPr="00742162" w:rsidRDefault="0003616D" w:rsidP="003F26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F26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sectPr w:rsidR="00742162" w:rsidRPr="00742162" w:rsidSect="000361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42162"/>
    <w:rsid w:val="00007B21"/>
    <w:rsid w:val="0003616D"/>
    <w:rsid w:val="00097A1E"/>
    <w:rsid w:val="001A387D"/>
    <w:rsid w:val="001C6FE0"/>
    <w:rsid w:val="0020341F"/>
    <w:rsid w:val="002A7FA7"/>
    <w:rsid w:val="0031410E"/>
    <w:rsid w:val="003F26D8"/>
    <w:rsid w:val="00527D31"/>
    <w:rsid w:val="006A3BCD"/>
    <w:rsid w:val="00700305"/>
    <w:rsid w:val="007159AB"/>
    <w:rsid w:val="00742162"/>
    <w:rsid w:val="007E44D0"/>
    <w:rsid w:val="008252D9"/>
    <w:rsid w:val="008A5CEA"/>
    <w:rsid w:val="00990133"/>
    <w:rsid w:val="009A1A4F"/>
    <w:rsid w:val="00AD6373"/>
    <w:rsid w:val="00BA1F1B"/>
    <w:rsid w:val="00DE7DFC"/>
    <w:rsid w:val="00E1645A"/>
    <w:rsid w:val="00E853CB"/>
    <w:rsid w:val="00EB18CE"/>
    <w:rsid w:val="00EF52B3"/>
    <w:rsid w:val="00F4378F"/>
    <w:rsid w:val="00FC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03616D"/>
  </w:style>
  <w:style w:type="paragraph" w:styleId="a4">
    <w:name w:val="Balloon Text"/>
    <w:basedOn w:val="a"/>
    <w:link w:val="a5"/>
    <w:uiPriority w:val="99"/>
    <w:semiHidden/>
    <w:unhideWhenUsed/>
    <w:rsid w:val="0003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2019-03-11T10:53:00Z</cp:lastPrinted>
  <dcterms:created xsi:type="dcterms:W3CDTF">2018-05-23T07:18:00Z</dcterms:created>
  <dcterms:modified xsi:type="dcterms:W3CDTF">2019-03-11T10:53:00Z</dcterms:modified>
</cp:coreProperties>
</file>