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theme/themeOverride3.xml" ContentType="application/vnd.openxmlformats-officedocument.themeOverride+xml"/>
  <Override PartName="/word/charts/chart41.xml" ContentType="application/vnd.openxmlformats-officedocument.drawingml.chart+xml"/>
  <Override PartName="/word/theme/themeOverride4.xml" ContentType="application/vnd.openxmlformats-officedocument.themeOverride+xml"/>
  <Override PartName="/word/charts/chart42.xml" ContentType="application/vnd.openxmlformats-officedocument.drawingml.chart+xml"/>
  <Override PartName="/word/charts/chart4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42" w:rsidRDefault="008A7E42" w:rsidP="00536686">
      <w:pPr>
        <w:pStyle w:val="a3"/>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88900</wp:posOffset>
            </wp:positionH>
            <wp:positionV relativeFrom="margin">
              <wp:posOffset>85725</wp:posOffset>
            </wp:positionV>
            <wp:extent cx="1556385" cy="1943100"/>
            <wp:effectExtent l="0" t="0" r="0" b="0"/>
            <wp:wrapSquare wrapText="bothSides"/>
            <wp:docPr id="2" name="Рисунок 2" descr="тополе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полек(1)"/>
                    <pic:cNvPicPr>
                      <a:picLocks noChangeAspect="1" noChangeArrowheads="1"/>
                    </pic:cNvPicPr>
                  </pic:nvPicPr>
                  <pic:blipFill>
                    <a:blip r:embed="rId7" cstate="print"/>
                    <a:srcRect b="-3644"/>
                    <a:stretch>
                      <a:fillRect/>
                    </a:stretch>
                  </pic:blipFill>
                  <pic:spPr bwMode="auto">
                    <a:xfrm>
                      <a:off x="0" y="0"/>
                      <a:ext cx="1556385" cy="1943100"/>
                    </a:xfrm>
                    <a:prstGeom prst="rect">
                      <a:avLst/>
                    </a:prstGeom>
                    <a:noFill/>
                    <a:ln w="9525">
                      <a:noFill/>
                      <a:miter lim="800000"/>
                      <a:headEnd/>
                      <a:tailEnd/>
                    </a:ln>
                  </pic:spPr>
                </pic:pic>
              </a:graphicData>
            </a:graphic>
          </wp:anchor>
        </w:drawing>
      </w:r>
    </w:p>
    <w:p w:rsidR="008A7E42" w:rsidRDefault="008A7E42" w:rsidP="00536686">
      <w:pPr>
        <w:pStyle w:val="a3"/>
        <w:rPr>
          <w:rFonts w:ascii="Times New Roman" w:hAnsi="Times New Roman" w:cs="Times New Roman"/>
          <w:b/>
          <w:sz w:val="28"/>
          <w:szCs w:val="28"/>
        </w:rPr>
      </w:pPr>
    </w:p>
    <w:p w:rsidR="008A7E42" w:rsidRDefault="008A7E42" w:rsidP="00536686">
      <w:pPr>
        <w:pStyle w:val="a3"/>
        <w:rPr>
          <w:rFonts w:ascii="Times New Roman" w:hAnsi="Times New Roman" w:cs="Times New Roman"/>
          <w:b/>
          <w:sz w:val="28"/>
          <w:szCs w:val="28"/>
        </w:rPr>
      </w:pPr>
    </w:p>
    <w:p w:rsidR="008A7E42" w:rsidRDefault="008A7E42" w:rsidP="00536686">
      <w:pPr>
        <w:pStyle w:val="a3"/>
        <w:rPr>
          <w:rFonts w:ascii="Times New Roman" w:hAnsi="Times New Roman" w:cs="Times New Roman"/>
          <w:b/>
          <w:sz w:val="28"/>
          <w:szCs w:val="28"/>
        </w:rPr>
      </w:pPr>
    </w:p>
    <w:p w:rsidR="008A7E42" w:rsidRDefault="008A7E42" w:rsidP="00536686">
      <w:pPr>
        <w:pStyle w:val="a3"/>
        <w:rPr>
          <w:rFonts w:ascii="Times New Roman" w:hAnsi="Times New Roman" w:cs="Times New Roman"/>
          <w:b/>
          <w:sz w:val="28"/>
          <w:szCs w:val="28"/>
        </w:rPr>
      </w:pPr>
    </w:p>
    <w:p w:rsidR="008A7E42" w:rsidRDefault="008A7E42" w:rsidP="00536686">
      <w:pPr>
        <w:pStyle w:val="a3"/>
        <w:rPr>
          <w:rFonts w:ascii="Times New Roman" w:hAnsi="Times New Roman" w:cs="Times New Roman"/>
          <w:b/>
          <w:sz w:val="28"/>
          <w:szCs w:val="28"/>
        </w:rPr>
      </w:pPr>
    </w:p>
    <w:p w:rsidR="008A7E42" w:rsidRDefault="008A7E42" w:rsidP="00536686">
      <w:pPr>
        <w:pStyle w:val="a3"/>
        <w:rPr>
          <w:rFonts w:ascii="Times New Roman" w:hAnsi="Times New Roman" w:cs="Times New Roman"/>
          <w:b/>
          <w:sz w:val="28"/>
          <w:szCs w:val="28"/>
        </w:rPr>
      </w:pPr>
    </w:p>
    <w:p w:rsidR="008A7E42" w:rsidRDefault="008A7E42" w:rsidP="00536686">
      <w:pPr>
        <w:pStyle w:val="a3"/>
        <w:rPr>
          <w:rFonts w:ascii="Times New Roman" w:hAnsi="Times New Roman" w:cs="Times New Roman"/>
          <w:b/>
          <w:sz w:val="28"/>
          <w:szCs w:val="28"/>
        </w:rPr>
      </w:pPr>
    </w:p>
    <w:p w:rsidR="001530A1" w:rsidRDefault="001530A1" w:rsidP="00536686">
      <w:pPr>
        <w:pStyle w:val="a3"/>
        <w:rPr>
          <w:rFonts w:ascii="Times New Roman" w:hAnsi="Times New Roman" w:cs="Times New Roman"/>
          <w:b/>
          <w:sz w:val="28"/>
          <w:szCs w:val="28"/>
        </w:rPr>
      </w:pPr>
    </w:p>
    <w:p w:rsidR="001530A1" w:rsidRDefault="001530A1" w:rsidP="00536686">
      <w:pPr>
        <w:pStyle w:val="a3"/>
        <w:rPr>
          <w:rFonts w:ascii="Times New Roman" w:hAnsi="Times New Roman" w:cs="Times New Roman"/>
          <w:b/>
          <w:sz w:val="28"/>
          <w:szCs w:val="28"/>
        </w:rPr>
      </w:pPr>
    </w:p>
    <w:p w:rsidR="001530A1" w:rsidRDefault="001530A1" w:rsidP="00536686">
      <w:pPr>
        <w:pStyle w:val="a3"/>
        <w:rPr>
          <w:rFonts w:ascii="Times New Roman" w:hAnsi="Times New Roman" w:cs="Times New Roman"/>
          <w:b/>
          <w:sz w:val="28"/>
          <w:szCs w:val="28"/>
        </w:rPr>
      </w:pPr>
    </w:p>
    <w:p w:rsidR="002A7FA7" w:rsidRPr="00536686" w:rsidRDefault="00536686" w:rsidP="00536686">
      <w:pPr>
        <w:pStyle w:val="a3"/>
        <w:rPr>
          <w:rFonts w:ascii="Times New Roman" w:hAnsi="Times New Roman" w:cs="Times New Roman"/>
          <w:b/>
          <w:sz w:val="28"/>
          <w:szCs w:val="28"/>
        </w:rPr>
      </w:pPr>
      <w:r w:rsidRPr="00536686">
        <w:rPr>
          <w:rFonts w:ascii="Times New Roman" w:hAnsi="Times New Roman" w:cs="Times New Roman"/>
          <w:b/>
          <w:sz w:val="28"/>
          <w:szCs w:val="28"/>
        </w:rPr>
        <w:t xml:space="preserve">Принято:  </w:t>
      </w:r>
      <w:r w:rsidRPr="00536686">
        <w:rPr>
          <w:rFonts w:ascii="Times New Roman" w:hAnsi="Times New Roman" w:cs="Times New Roman"/>
          <w:sz w:val="28"/>
          <w:szCs w:val="28"/>
        </w:rPr>
        <w:t xml:space="preserve">                                                               </w:t>
      </w:r>
      <w:r w:rsidRPr="00536686">
        <w:rPr>
          <w:rFonts w:ascii="Times New Roman" w:hAnsi="Times New Roman" w:cs="Times New Roman"/>
          <w:b/>
          <w:sz w:val="28"/>
          <w:szCs w:val="28"/>
        </w:rPr>
        <w:t>Утверждаю:</w:t>
      </w:r>
    </w:p>
    <w:p w:rsidR="00536686" w:rsidRPr="00536686" w:rsidRDefault="00536686" w:rsidP="00536686">
      <w:pPr>
        <w:pStyle w:val="a3"/>
        <w:rPr>
          <w:rFonts w:ascii="Times New Roman" w:hAnsi="Times New Roman" w:cs="Times New Roman"/>
          <w:sz w:val="28"/>
          <w:szCs w:val="28"/>
        </w:rPr>
      </w:pPr>
      <w:r w:rsidRPr="00536686">
        <w:rPr>
          <w:rFonts w:ascii="Times New Roman" w:hAnsi="Times New Roman" w:cs="Times New Roman"/>
          <w:sz w:val="28"/>
          <w:szCs w:val="28"/>
        </w:rPr>
        <w:t xml:space="preserve">на педагогическом совете                         </w:t>
      </w:r>
      <w:r>
        <w:rPr>
          <w:rFonts w:ascii="Times New Roman" w:hAnsi="Times New Roman" w:cs="Times New Roman"/>
          <w:sz w:val="28"/>
          <w:szCs w:val="28"/>
        </w:rPr>
        <w:t xml:space="preserve">             заведующий</w:t>
      </w:r>
      <w:r w:rsidRPr="00536686">
        <w:rPr>
          <w:rFonts w:ascii="Times New Roman" w:hAnsi="Times New Roman" w:cs="Times New Roman"/>
          <w:sz w:val="28"/>
          <w:szCs w:val="28"/>
        </w:rPr>
        <w:t xml:space="preserve">                                </w:t>
      </w:r>
    </w:p>
    <w:p w:rsidR="00536686" w:rsidRDefault="00536686" w:rsidP="00536686">
      <w:pPr>
        <w:pStyle w:val="a3"/>
        <w:rPr>
          <w:rFonts w:ascii="Times New Roman" w:hAnsi="Times New Roman" w:cs="Times New Roman"/>
          <w:sz w:val="28"/>
          <w:szCs w:val="28"/>
        </w:rPr>
      </w:pPr>
      <w:r w:rsidRPr="00536686">
        <w:rPr>
          <w:rFonts w:ascii="Times New Roman" w:hAnsi="Times New Roman" w:cs="Times New Roman"/>
          <w:sz w:val="28"/>
          <w:szCs w:val="28"/>
        </w:rPr>
        <w:t xml:space="preserve">МДОУ детский сад «Тополёк»                  </w:t>
      </w:r>
      <w:r>
        <w:rPr>
          <w:rFonts w:ascii="Times New Roman" w:hAnsi="Times New Roman" w:cs="Times New Roman"/>
          <w:sz w:val="28"/>
          <w:szCs w:val="28"/>
        </w:rPr>
        <w:t xml:space="preserve">            </w:t>
      </w:r>
      <w:r w:rsidRPr="00536686">
        <w:rPr>
          <w:rFonts w:ascii="Times New Roman" w:hAnsi="Times New Roman" w:cs="Times New Roman"/>
          <w:sz w:val="28"/>
          <w:szCs w:val="28"/>
        </w:rPr>
        <w:t>МДОУ  детским садом «Тополёк</w:t>
      </w:r>
    </w:p>
    <w:p w:rsidR="00536686" w:rsidRDefault="00536686" w:rsidP="00536686">
      <w:pPr>
        <w:pStyle w:val="a3"/>
        <w:rPr>
          <w:rFonts w:ascii="Times New Roman" w:hAnsi="Times New Roman" w:cs="Times New Roman"/>
          <w:sz w:val="28"/>
          <w:szCs w:val="28"/>
        </w:rPr>
      </w:pPr>
      <w:r>
        <w:rPr>
          <w:rFonts w:ascii="Times New Roman" w:hAnsi="Times New Roman" w:cs="Times New Roman"/>
          <w:sz w:val="28"/>
          <w:szCs w:val="28"/>
        </w:rPr>
        <w:t>Протокол № 1                                                           ______________</w:t>
      </w:r>
      <w:proofErr w:type="spellStart"/>
      <w:r>
        <w:rPr>
          <w:rFonts w:ascii="Times New Roman" w:hAnsi="Times New Roman" w:cs="Times New Roman"/>
          <w:sz w:val="28"/>
          <w:szCs w:val="28"/>
        </w:rPr>
        <w:t>Л.А.Широкова</w:t>
      </w:r>
      <w:proofErr w:type="spellEnd"/>
    </w:p>
    <w:p w:rsidR="00536686" w:rsidRDefault="00536686" w:rsidP="00536686">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F41CDF">
        <w:rPr>
          <w:rFonts w:ascii="Times New Roman" w:hAnsi="Times New Roman" w:cs="Times New Roman"/>
          <w:sz w:val="28"/>
          <w:szCs w:val="28"/>
        </w:rPr>
        <w:t xml:space="preserve">   </w:t>
      </w:r>
      <w:r w:rsidR="007A574A">
        <w:rPr>
          <w:rFonts w:ascii="Times New Roman" w:hAnsi="Times New Roman" w:cs="Times New Roman"/>
          <w:sz w:val="28"/>
          <w:szCs w:val="28"/>
        </w:rPr>
        <w:t xml:space="preserve"> </w:t>
      </w:r>
      <w:r w:rsidR="004B5A1D">
        <w:rPr>
          <w:rFonts w:ascii="Times New Roman" w:hAnsi="Times New Roman" w:cs="Times New Roman"/>
          <w:sz w:val="28"/>
          <w:szCs w:val="28"/>
        </w:rPr>
        <w:t>сентября  20</w:t>
      </w:r>
      <w:r w:rsidR="00F41CDF">
        <w:rPr>
          <w:rFonts w:ascii="Times New Roman" w:hAnsi="Times New Roman" w:cs="Times New Roman"/>
          <w:sz w:val="28"/>
          <w:szCs w:val="28"/>
        </w:rPr>
        <w:t>2</w:t>
      </w:r>
      <w:r w:rsidR="00172B02">
        <w:rPr>
          <w:rFonts w:ascii="Times New Roman" w:hAnsi="Times New Roman" w:cs="Times New Roman"/>
          <w:sz w:val="28"/>
          <w:szCs w:val="28"/>
        </w:rPr>
        <w:t>1</w:t>
      </w:r>
      <w:r>
        <w:rPr>
          <w:rFonts w:ascii="Times New Roman" w:hAnsi="Times New Roman" w:cs="Times New Roman"/>
          <w:sz w:val="28"/>
          <w:szCs w:val="28"/>
        </w:rPr>
        <w:t xml:space="preserve"> года                                      </w:t>
      </w:r>
      <w:r w:rsidR="004B5A1D">
        <w:rPr>
          <w:rFonts w:ascii="Times New Roman" w:hAnsi="Times New Roman" w:cs="Times New Roman"/>
          <w:sz w:val="28"/>
          <w:szCs w:val="28"/>
        </w:rPr>
        <w:t xml:space="preserve">      </w:t>
      </w:r>
      <w:r w:rsidR="00F41CDF">
        <w:rPr>
          <w:rFonts w:ascii="Times New Roman" w:hAnsi="Times New Roman" w:cs="Times New Roman"/>
          <w:sz w:val="28"/>
          <w:szCs w:val="28"/>
        </w:rPr>
        <w:t xml:space="preserve">    </w:t>
      </w:r>
      <w:r w:rsidR="004B5A1D">
        <w:rPr>
          <w:rFonts w:ascii="Times New Roman" w:hAnsi="Times New Roman" w:cs="Times New Roman"/>
          <w:sz w:val="28"/>
          <w:szCs w:val="28"/>
        </w:rPr>
        <w:t xml:space="preserve"> </w:t>
      </w:r>
      <w:r>
        <w:rPr>
          <w:rFonts w:ascii="Times New Roman" w:hAnsi="Times New Roman" w:cs="Times New Roman"/>
          <w:sz w:val="28"/>
          <w:szCs w:val="28"/>
        </w:rPr>
        <w:t xml:space="preserve"> сентября 20</w:t>
      </w:r>
      <w:r w:rsidR="00F41CDF">
        <w:rPr>
          <w:rFonts w:ascii="Times New Roman" w:hAnsi="Times New Roman" w:cs="Times New Roman"/>
          <w:sz w:val="28"/>
          <w:szCs w:val="28"/>
        </w:rPr>
        <w:t>2</w:t>
      </w:r>
      <w:r w:rsidR="00172B02">
        <w:rPr>
          <w:rFonts w:ascii="Times New Roman" w:hAnsi="Times New Roman" w:cs="Times New Roman"/>
          <w:sz w:val="28"/>
          <w:szCs w:val="28"/>
        </w:rPr>
        <w:t>1</w:t>
      </w:r>
      <w:r>
        <w:rPr>
          <w:rFonts w:ascii="Times New Roman" w:hAnsi="Times New Roman" w:cs="Times New Roman"/>
          <w:sz w:val="28"/>
          <w:szCs w:val="28"/>
        </w:rPr>
        <w:t xml:space="preserve"> года</w:t>
      </w:r>
    </w:p>
    <w:p w:rsidR="00536686" w:rsidRDefault="00536686" w:rsidP="00536686">
      <w:pPr>
        <w:pStyle w:val="a3"/>
        <w:rPr>
          <w:rFonts w:ascii="Times New Roman" w:hAnsi="Times New Roman" w:cs="Times New Roman"/>
          <w:sz w:val="28"/>
          <w:szCs w:val="28"/>
        </w:rPr>
      </w:pPr>
    </w:p>
    <w:p w:rsidR="00536686" w:rsidRDefault="00536686" w:rsidP="00536686">
      <w:pPr>
        <w:pStyle w:val="a3"/>
        <w:rPr>
          <w:rFonts w:ascii="Times New Roman" w:hAnsi="Times New Roman" w:cs="Times New Roman"/>
          <w:sz w:val="28"/>
          <w:szCs w:val="28"/>
        </w:rPr>
      </w:pPr>
    </w:p>
    <w:p w:rsidR="00536686" w:rsidRDefault="00536686" w:rsidP="00536686">
      <w:pPr>
        <w:pStyle w:val="a3"/>
        <w:rPr>
          <w:rFonts w:ascii="Times New Roman" w:hAnsi="Times New Roman" w:cs="Times New Roman"/>
          <w:sz w:val="28"/>
          <w:szCs w:val="28"/>
        </w:rPr>
      </w:pPr>
    </w:p>
    <w:p w:rsidR="00536686" w:rsidRDefault="00536686" w:rsidP="00536686">
      <w:pPr>
        <w:pStyle w:val="a3"/>
        <w:rPr>
          <w:rFonts w:ascii="Times New Roman" w:hAnsi="Times New Roman" w:cs="Times New Roman"/>
          <w:sz w:val="28"/>
          <w:szCs w:val="28"/>
        </w:rPr>
      </w:pPr>
    </w:p>
    <w:p w:rsidR="00536686" w:rsidRDefault="00536686" w:rsidP="00536686">
      <w:pPr>
        <w:pStyle w:val="a3"/>
        <w:rPr>
          <w:rFonts w:ascii="Times New Roman" w:hAnsi="Times New Roman" w:cs="Times New Roman"/>
          <w:sz w:val="28"/>
          <w:szCs w:val="28"/>
        </w:rPr>
      </w:pPr>
    </w:p>
    <w:p w:rsidR="00536686" w:rsidRDefault="00536686" w:rsidP="00536686">
      <w:pPr>
        <w:pStyle w:val="a3"/>
        <w:rPr>
          <w:rFonts w:ascii="Times New Roman" w:hAnsi="Times New Roman" w:cs="Times New Roman"/>
          <w:sz w:val="28"/>
          <w:szCs w:val="28"/>
        </w:rPr>
      </w:pPr>
    </w:p>
    <w:p w:rsidR="00536686" w:rsidRPr="008A7E42" w:rsidRDefault="00536686" w:rsidP="00536686">
      <w:pPr>
        <w:pStyle w:val="a3"/>
        <w:jc w:val="center"/>
        <w:rPr>
          <w:rFonts w:ascii="Times New Roman" w:hAnsi="Times New Roman" w:cs="Times New Roman"/>
          <w:b/>
          <w:sz w:val="72"/>
          <w:szCs w:val="72"/>
        </w:rPr>
      </w:pPr>
      <w:r w:rsidRPr="008A7E42">
        <w:rPr>
          <w:rFonts w:ascii="Times New Roman" w:hAnsi="Times New Roman" w:cs="Times New Roman"/>
          <w:b/>
          <w:sz w:val="72"/>
          <w:szCs w:val="72"/>
        </w:rPr>
        <w:t>Годовой план</w:t>
      </w:r>
    </w:p>
    <w:p w:rsidR="00536686" w:rsidRPr="008A7E42" w:rsidRDefault="00536686" w:rsidP="00536686">
      <w:pPr>
        <w:pStyle w:val="a3"/>
        <w:jc w:val="center"/>
        <w:rPr>
          <w:rFonts w:ascii="Times New Roman" w:hAnsi="Times New Roman" w:cs="Times New Roman"/>
          <w:sz w:val="36"/>
          <w:szCs w:val="36"/>
        </w:rPr>
      </w:pPr>
      <w:r w:rsidRPr="008A7E42">
        <w:rPr>
          <w:rFonts w:ascii="Times New Roman" w:hAnsi="Times New Roman" w:cs="Times New Roman"/>
          <w:sz w:val="36"/>
          <w:szCs w:val="36"/>
        </w:rPr>
        <w:t>Муниципального дошкольного образовательного учреждения</w:t>
      </w:r>
    </w:p>
    <w:p w:rsidR="008A7E42" w:rsidRPr="008A7E42" w:rsidRDefault="008A7E42" w:rsidP="00536686">
      <w:pPr>
        <w:pStyle w:val="a3"/>
        <w:jc w:val="center"/>
        <w:rPr>
          <w:rFonts w:ascii="Times New Roman" w:hAnsi="Times New Roman" w:cs="Times New Roman"/>
          <w:sz w:val="36"/>
          <w:szCs w:val="36"/>
        </w:rPr>
      </w:pPr>
      <w:r w:rsidRPr="008A7E42">
        <w:rPr>
          <w:rFonts w:ascii="Times New Roman" w:hAnsi="Times New Roman" w:cs="Times New Roman"/>
          <w:sz w:val="36"/>
          <w:szCs w:val="36"/>
        </w:rPr>
        <w:t>детского сада «Тополёк»</w:t>
      </w:r>
    </w:p>
    <w:p w:rsidR="008A7E42" w:rsidRDefault="008A7E42" w:rsidP="00536686">
      <w:pPr>
        <w:pStyle w:val="a3"/>
        <w:jc w:val="center"/>
        <w:rPr>
          <w:rFonts w:ascii="Times New Roman" w:hAnsi="Times New Roman" w:cs="Times New Roman"/>
          <w:sz w:val="36"/>
          <w:szCs w:val="36"/>
        </w:rPr>
      </w:pPr>
      <w:r w:rsidRPr="008A7E42">
        <w:rPr>
          <w:rFonts w:ascii="Times New Roman" w:hAnsi="Times New Roman" w:cs="Times New Roman"/>
          <w:sz w:val="36"/>
          <w:szCs w:val="36"/>
        </w:rPr>
        <w:t>на 20</w:t>
      </w:r>
      <w:r w:rsidR="00F41CDF">
        <w:rPr>
          <w:rFonts w:ascii="Times New Roman" w:hAnsi="Times New Roman" w:cs="Times New Roman"/>
          <w:sz w:val="36"/>
          <w:szCs w:val="36"/>
        </w:rPr>
        <w:t>2</w:t>
      </w:r>
      <w:r w:rsidR="00172B02">
        <w:rPr>
          <w:rFonts w:ascii="Times New Roman" w:hAnsi="Times New Roman" w:cs="Times New Roman"/>
          <w:sz w:val="36"/>
          <w:szCs w:val="36"/>
        </w:rPr>
        <w:t>1</w:t>
      </w:r>
      <w:r w:rsidR="004B5A1D">
        <w:rPr>
          <w:rFonts w:ascii="Times New Roman" w:hAnsi="Times New Roman" w:cs="Times New Roman"/>
          <w:sz w:val="36"/>
          <w:szCs w:val="36"/>
        </w:rPr>
        <w:t>-202</w:t>
      </w:r>
      <w:r w:rsidR="00172B02">
        <w:rPr>
          <w:rFonts w:ascii="Times New Roman" w:hAnsi="Times New Roman" w:cs="Times New Roman"/>
          <w:sz w:val="36"/>
          <w:szCs w:val="36"/>
        </w:rPr>
        <w:t>2</w:t>
      </w:r>
      <w:r w:rsidRPr="008A7E42">
        <w:rPr>
          <w:rFonts w:ascii="Times New Roman" w:hAnsi="Times New Roman" w:cs="Times New Roman"/>
          <w:sz w:val="36"/>
          <w:szCs w:val="36"/>
        </w:rPr>
        <w:t>учебный год</w:t>
      </w: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36"/>
          <w:szCs w:val="36"/>
        </w:rPr>
      </w:pPr>
    </w:p>
    <w:p w:rsidR="008A7E42" w:rsidRDefault="008A7E42" w:rsidP="00536686">
      <w:pPr>
        <w:pStyle w:val="a3"/>
        <w:jc w:val="center"/>
        <w:rPr>
          <w:rFonts w:ascii="Times New Roman" w:hAnsi="Times New Roman" w:cs="Times New Roman"/>
          <w:sz w:val="28"/>
          <w:szCs w:val="28"/>
        </w:rPr>
      </w:pPr>
    </w:p>
    <w:p w:rsidR="008A7E42" w:rsidRDefault="008A7E42" w:rsidP="00536686">
      <w:pPr>
        <w:pStyle w:val="a3"/>
        <w:jc w:val="center"/>
        <w:rPr>
          <w:rFonts w:ascii="Times New Roman" w:hAnsi="Times New Roman" w:cs="Times New Roman"/>
          <w:sz w:val="28"/>
          <w:szCs w:val="28"/>
        </w:rPr>
      </w:pPr>
      <w:r>
        <w:rPr>
          <w:rFonts w:ascii="Times New Roman" w:hAnsi="Times New Roman" w:cs="Times New Roman"/>
          <w:sz w:val="28"/>
          <w:szCs w:val="28"/>
        </w:rPr>
        <w:t>г.</w:t>
      </w:r>
      <w:r w:rsidR="004B5A1D">
        <w:rPr>
          <w:rFonts w:ascii="Times New Roman" w:hAnsi="Times New Roman" w:cs="Times New Roman"/>
          <w:sz w:val="28"/>
          <w:szCs w:val="28"/>
        </w:rPr>
        <w:t xml:space="preserve"> </w:t>
      </w:r>
      <w:r>
        <w:rPr>
          <w:rFonts w:ascii="Times New Roman" w:hAnsi="Times New Roman" w:cs="Times New Roman"/>
          <w:sz w:val="28"/>
          <w:szCs w:val="28"/>
        </w:rPr>
        <w:t>Мышкин</w:t>
      </w:r>
    </w:p>
    <w:p w:rsidR="001B5F13" w:rsidRDefault="001B5F13" w:rsidP="004B5A1D">
      <w:pPr>
        <w:jc w:val="center"/>
        <w:rPr>
          <w:b/>
          <w:bCs/>
          <w:sz w:val="28"/>
          <w:szCs w:val="28"/>
        </w:rPr>
      </w:pPr>
    </w:p>
    <w:p w:rsidR="0031544D" w:rsidRDefault="0031544D" w:rsidP="004B5A1D">
      <w:pPr>
        <w:jc w:val="center"/>
        <w:rPr>
          <w:b/>
          <w:bCs/>
          <w:sz w:val="28"/>
          <w:szCs w:val="28"/>
        </w:rPr>
      </w:pPr>
    </w:p>
    <w:p w:rsidR="0031544D" w:rsidRDefault="0031544D" w:rsidP="004B5A1D">
      <w:pPr>
        <w:jc w:val="center"/>
        <w:rPr>
          <w:b/>
          <w:bCs/>
          <w:sz w:val="28"/>
          <w:szCs w:val="28"/>
        </w:rPr>
      </w:pPr>
    </w:p>
    <w:p w:rsidR="004B5A1D" w:rsidRPr="00130A44" w:rsidRDefault="004B5A1D" w:rsidP="004B5A1D">
      <w:pPr>
        <w:jc w:val="center"/>
        <w:rPr>
          <w:b/>
          <w:bCs/>
          <w:sz w:val="28"/>
          <w:szCs w:val="28"/>
        </w:rPr>
      </w:pPr>
      <w:r>
        <w:rPr>
          <w:b/>
          <w:bCs/>
          <w:sz w:val="28"/>
          <w:szCs w:val="28"/>
        </w:rPr>
        <w:t>Содержание годового плана</w:t>
      </w:r>
    </w:p>
    <w:p w:rsidR="00974A73" w:rsidRPr="001E1019" w:rsidRDefault="001E1019" w:rsidP="000A35A7">
      <w:pPr>
        <w:jc w:val="both"/>
        <w:rPr>
          <w:bCs/>
          <w:sz w:val="28"/>
          <w:szCs w:val="28"/>
        </w:rPr>
      </w:pPr>
      <w:proofErr w:type="gramStart"/>
      <w:r>
        <w:rPr>
          <w:bCs/>
          <w:sz w:val="28"/>
          <w:szCs w:val="28"/>
          <w:lang w:val="en-US"/>
        </w:rPr>
        <w:t>I</w:t>
      </w:r>
      <w:r w:rsidR="004B5A1D" w:rsidRPr="001E1019">
        <w:rPr>
          <w:bCs/>
          <w:sz w:val="28"/>
          <w:szCs w:val="28"/>
        </w:rPr>
        <w:t>.</w:t>
      </w:r>
      <w:r w:rsidR="00E01C20">
        <w:rPr>
          <w:bCs/>
          <w:sz w:val="28"/>
          <w:szCs w:val="28"/>
        </w:rPr>
        <w:t xml:space="preserve"> </w:t>
      </w:r>
      <w:r w:rsidR="004B5A1D" w:rsidRPr="001E1019">
        <w:rPr>
          <w:bCs/>
          <w:sz w:val="28"/>
          <w:szCs w:val="28"/>
        </w:rPr>
        <w:t>Информационная справка об образовательно</w:t>
      </w:r>
      <w:r w:rsidR="007A7EE1">
        <w:rPr>
          <w:bCs/>
          <w:sz w:val="28"/>
          <w:szCs w:val="28"/>
        </w:rPr>
        <w:t>й организации</w:t>
      </w:r>
      <w:r w:rsidR="003F5E90">
        <w:rPr>
          <w:bCs/>
          <w:sz w:val="28"/>
          <w:szCs w:val="28"/>
        </w:rPr>
        <w:t>.</w:t>
      </w:r>
      <w:proofErr w:type="gramEnd"/>
      <w:r w:rsidR="004B5A1D" w:rsidRPr="001E1019">
        <w:rPr>
          <w:bCs/>
          <w:sz w:val="28"/>
          <w:szCs w:val="28"/>
        </w:rPr>
        <w:t xml:space="preserve"> </w:t>
      </w:r>
    </w:p>
    <w:p w:rsidR="001E1019" w:rsidRPr="001E1019" w:rsidRDefault="001E1019" w:rsidP="000A35A7">
      <w:pPr>
        <w:jc w:val="both"/>
        <w:rPr>
          <w:bCs/>
          <w:sz w:val="28"/>
          <w:szCs w:val="28"/>
        </w:rPr>
      </w:pPr>
      <w:r w:rsidRPr="001E1019">
        <w:rPr>
          <w:bCs/>
          <w:sz w:val="28"/>
          <w:szCs w:val="28"/>
          <w:lang w:val="en-US"/>
        </w:rPr>
        <w:t>II</w:t>
      </w:r>
      <w:r w:rsidRPr="001E1019">
        <w:rPr>
          <w:bCs/>
          <w:sz w:val="28"/>
          <w:szCs w:val="28"/>
        </w:rPr>
        <w:t>.</w:t>
      </w:r>
      <w:r>
        <w:rPr>
          <w:bCs/>
          <w:sz w:val="28"/>
          <w:szCs w:val="28"/>
        </w:rPr>
        <w:t xml:space="preserve">Анализ работы </w:t>
      </w:r>
      <w:r w:rsidR="007A7EE1">
        <w:rPr>
          <w:bCs/>
          <w:sz w:val="28"/>
          <w:szCs w:val="28"/>
        </w:rPr>
        <w:t xml:space="preserve">образовательной организации </w:t>
      </w:r>
      <w:r>
        <w:rPr>
          <w:bCs/>
          <w:sz w:val="28"/>
          <w:szCs w:val="28"/>
        </w:rPr>
        <w:t>за 20</w:t>
      </w:r>
      <w:r w:rsidR="00172B02">
        <w:rPr>
          <w:bCs/>
          <w:sz w:val="28"/>
          <w:szCs w:val="28"/>
        </w:rPr>
        <w:t>20</w:t>
      </w:r>
      <w:r>
        <w:rPr>
          <w:bCs/>
          <w:sz w:val="28"/>
          <w:szCs w:val="28"/>
        </w:rPr>
        <w:t>-</w:t>
      </w:r>
      <w:r w:rsidR="006225B1">
        <w:rPr>
          <w:bCs/>
          <w:sz w:val="28"/>
          <w:szCs w:val="28"/>
        </w:rPr>
        <w:t xml:space="preserve"> </w:t>
      </w:r>
      <w:proofErr w:type="gramStart"/>
      <w:r>
        <w:rPr>
          <w:bCs/>
          <w:sz w:val="28"/>
          <w:szCs w:val="28"/>
        </w:rPr>
        <w:t>20</w:t>
      </w:r>
      <w:r w:rsidR="00F41CDF">
        <w:rPr>
          <w:bCs/>
          <w:sz w:val="28"/>
          <w:szCs w:val="28"/>
        </w:rPr>
        <w:t>2</w:t>
      </w:r>
      <w:r w:rsidR="00172B02">
        <w:rPr>
          <w:bCs/>
          <w:sz w:val="28"/>
          <w:szCs w:val="28"/>
        </w:rPr>
        <w:t>1</w:t>
      </w:r>
      <w:r>
        <w:rPr>
          <w:bCs/>
          <w:sz w:val="28"/>
          <w:szCs w:val="28"/>
        </w:rPr>
        <w:t xml:space="preserve"> </w:t>
      </w:r>
      <w:r w:rsidR="0092361A">
        <w:rPr>
          <w:bCs/>
          <w:sz w:val="28"/>
          <w:szCs w:val="28"/>
        </w:rPr>
        <w:t xml:space="preserve"> </w:t>
      </w:r>
      <w:r>
        <w:rPr>
          <w:bCs/>
          <w:sz w:val="28"/>
          <w:szCs w:val="28"/>
        </w:rPr>
        <w:t>учебный</w:t>
      </w:r>
      <w:proofErr w:type="gramEnd"/>
      <w:r>
        <w:rPr>
          <w:bCs/>
          <w:sz w:val="28"/>
          <w:szCs w:val="28"/>
        </w:rPr>
        <w:t xml:space="preserve"> год.</w:t>
      </w:r>
      <w:r w:rsidRPr="001E1019">
        <w:rPr>
          <w:bCs/>
          <w:sz w:val="28"/>
          <w:szCs w:val="28"/>
        </w:rPr>
        <w:t xml:space="preserve"> </w:t>
      </w:r>
    </w:p>
    <w:p w:rsidR="0092361A" w:rsidRPr="001E1019" w:rsidRDefault="0092361A" w:rsidP="000A35A7">
      <w:pPr>
        <w:jc w:val="both"/>
        <w:rPr>
          <w:bCs/>
          <w:sz w:val="28"/>
          <w:szCs w:val="28"/>
        </w:rPr>
      </w:pPr>
      <w:r w:rsidRPr="0092361A">
        <w:rPr>
          <w:bCs/>
          <w:sz w:val="28"/>
          <w:szCs w:val="28"/>
          <w:lang w:val="en-US"/>
        </w:rPr>
        <w:t>III</w:t>
      </w:r>
      <w:r w:rsidRPr="001E1019">
        <w:rPr>
          <w:bCs/>
          <w:sz w:val="28"/>
          <w:szCs w:val="28"/>
        </w:rPr>
        <w:t>.</w:t>
      </w:r>
      <w:r>
        <w:rPr>
          <w:bCs/>
          <w:sz w:val="28"/>
          <w:szCs w:val="28"/>
        </w:rPr>
        <w:t xml:space="preserve">Цель и </w:t>
      </w:r>
      <w:proofErr w:type="gramStart"/>
      <w:r>
        <w:rPr>
          <w:bCs/>
          <w:sz w:val="28"/>
          <w:szCs w:val="28"/>
        </w:rPr>
        <w:t xml:space="preserve">задачи  </w:t>
      </w:r>
      <w:r w:rsidR="007A7EE1">
        <w:rPr>
          <w:bCs/>
          <w:sz w:val="28"/>
          <w:szCs w:val="28"/>
        </w:rPr>
        <w:t>образовательной</w:t>
      </w:r>
      <w:proofErr w:type="gramEnd"/>
      <w:r w:rsidR="007A7EE1">
        <w:rPr>
          <w:bCs/>
          <w:sz w:val="28"/>
          <w:szCs w:val="28"/>
        </w:rPr>
        <w:t xml:space="preserve"> организации</w:t>
      </w:r>
      <w:r>
        <w:rPr>
          <w:bCs/>
          <w:sz w:val="28"/>
          <w:szCs w:val="28"/>
        </w:rPr>
        <w:t xml:space="preserve"> на 20</w:t>
      </w:r>
      <w:r w:rsidR="00233EEE">
        <w:rPr>
          <w:bCs/>
          <w:sz w:val="28"/>
          <w:szCs w:val="28"/>
        </w:rPr>
        <w:t>2</w:t>
      </w:r>
      <w:r w:rsidR="00172B02">
        <w:rPr>
          <w:bCs/>
          <w:sz w:val="28"/>
          <w:szCs w:val="28"/>
        </w:rPr>
        <w:t>1</w:t>
      </w:r>
      <w:r>
        <w:rPr>
          <w:bCs/>
          <w:sz w:val="28"/>
          <w:szCs w:val="28"/>
        </w:rPr>
        <w:t>-202</w:t>
      </w:r>
      <w:r w:rsidR="00172B02">
        <w:rPr>
          <w:bCs/>
          <w:sz w:val="28"/>
          <w:szCs w:val="28"/>
        </w:rPr>
        <w:t>2</w:t>
      </w:r>
      <w:r>
        <w:rPr>
          <w:bCs/>
          <w:sz w:val="28"/>
          <w:szCs w:val="28"/>
        </w:rPr>
        <w:t xml:space="preserve">  учебный год.</w:t>
      </w:r>
      <w:r w:rsidRPr="001E1019">
        <w:rPr>
          <w:bCs/>
          <w:sz w:val="28"/>
          <w:szCs w:val="28"/>
        </w:rPr>
        <w:t xml:space="preserve"> </w:t>
      </w:r>
    </w:p>
    <w:p w:rsidR="0092361A" w:rsidRDefault="0092361A" w:rsidP="000A35A7">
      <w:pPr>
        <w:jc w:val="both"/>
        <w:rPr>
          <w:sz w:val="28"/>
          <w:szCs w:val="28"/>
        </w:rPr>
      </w:pPr>
      <w:r w:rsidRPr="0092361A">
        <w:rPr>
          <w:sz w:val="28"/>
          <w:szCs w:val="28"/>
          <w:lang w:val="en-US"/>
        </w:rPr>
        <w:t>IV</w:t>
      </w:r>
      <w:r w:rsidRPr="0092361A">
        <w:rPr>
          <w:sz w:val="28"/>
          <w:szCs w:val="28"/>
        </w:rPr>
        <w:t>. Повышение квалификации и профессионального мастерства пед</w:t>
      </w:r>
      <w:r>
        <w:rPr>
          <w:sz w:val="28"/>
          <w:szCs w:val="28"/>
        </w:rPr>
        <w:t>агогов:</w:t>
      </w:r>
    </w:p>
    <w:p w:rsidR="0092361A" w:rsidRPr="005C0F14" w:rsidRDefault="00C91CF8" w:rsidP="000A35A7">
      <w:pPr>
        <w:pStyle w:val="a5"/>
        <w:numPr>
          <w:ilvl w:val="0"/>
          <w:numId w:val="5"/>
        </w:numPr>
        <w:jc w:val="both"/>
        <w:rPr>
          <w:sz w:val="28"/>
          <w:szCs w:val="28"/>
        </w:rPr>
      </w:pPr>
      <w:r w:rsidRPr="005C0F14">
        <w:rPr>
          <w:sz w:val="28"/>
          <w:szCs w:val="28"/>
        </w:rPr>
        <w:t>Характеристика педагогов по уровню образования и педагогическому стажу.</w:t>
      </w:r>
    </w:p>
    <w:p w:rsidR="00C91CF8" w:rsidRPr="005C0F14" w:rsidRDefault="00C91CF8" w:rsidP="000A35A7">
      <w:pPr>
        <w:pStyle w:val="a5"/>
        <w:numPr>
          <w:ilvl w:val="0"/>
          <w:numId w:val="5"/>
        </w:numPr>
        <w:jc w:val="both"/>
        <w:rPr>
          <w:sz w:val="28"/>
          <w:szCs w:val="28"/>
        </w:rPr>
      </w:pPr>
      <w:r w:rsidRPr="005C0F14">
        <w:rPr>
          <w:sz w:val="28"/>
          <w:szCs w:val="28"/>
        </w:rPr>
        <w:t>Расстановка педагогов по группам на 20</w:t>
      </w:r>
      <w:r w:rsidR="00233EEE">
        <w:rPr>
          <w:sz w:val="28"/>
          <w:szCs w:val="28"/>
        </w:rPr>
        <w:t>2</w:t>
      </w:r>
      <w:r w:rsidR="00172B02">
        <w:rPr>
          <w:sz w:val="28"/>
          <w:szCs w:val="28"/>
        </w:rPr>
        <w:t>1</w:t>
      </w:r>
      <w:r w:rsidRPr="005C0F14">
        <w:rPr>
          <w:sz w:val="28"/>
          <w:szCs w:val="28"/>
        </w:rPr>
        <w:t>-20</w:t>
      </w:r>
      <w:r w:rsidR="000B29D1">
        <w:rPr>
          <w:sz w:val="28"/>
          <w:szCs w:val="28"/>
        </w:rPr>
        <w:t>2</w:t>
      </w:r>
      <w:r w:rsidR="00172B02">
        <w:rPr>
          <w:sz w:val="28"/>
          <w:szCs w:val="28"/>
        </w:rPr>
        <w:t>2</w:t>
      </w:r>
      <w:r w:rsidRPr="005C0F14">
        <w:rPr>
          <w:sz w:val="28"/>
          <w:szCs w:val="28"/>
        </w:rPr>
        <w:t xml:space="preserve"> учебный год.</w:t>
      </w:r>
    </w:p>
    <w:p w:rsidR="0092361A" w:rsidRPr="005C0F14" w:rsidRDefault="0092361A" w:rsidP="000A35A7">
      <w:pPr>
        <w:pStyle w:val="a5"/>
        <w:numPr>
          <w:ilvl w:val="0"/>
          <w:numId w:val="5"/>
        </w:numPr>
        <w:jc w:val="both"/>
        <w:rPr>
          <w:bCs/>
          <w:sz w:val="28"/>
          <w:szCs w:val="28"/>
        </w:rPr>
      </w:pPr>
      <w:r w:rsidRPr="005C0F14">
        <w:rPr>
          <w:bCs/>
          <w:sz w:val="28"/>
          <w:szCs w:val="28"/>
        </w:rPr>
        <w:t>Аттестация педагогических кадров</w:t>
      </w:r>
      <w:r w:rsidR="005C0F14">
        <w:rPr>
          <w:bCs/>
          <w:sz w:val="28"/>
          <w:szCs w:val="28"/>
        </w:rPr>
        <w:t>.</w:t>
      </w:r>
      <w:r w:rsidRPr="005C0F14">
        <w:rPr>
          <w:bCs/>
          <w:sz w:val="28"/>
          <w:szCs w:val="28"/>
        </w:rPr>
        <w:t xml:space="preserve">                                                               </w:t>
      </w:r>
    </w:p>
    <w:p w:rsidR="0092361A" w:rsidRPr="005C0F14" w:rsidRDefault="0092361A" w:rsidP="000A35A7">
      <w:pPr>
        <w:pStyle w:val="a5"/>
        <w:numPr>
          <w:ilvl w:val="0"/>
          <w:numId w:val="5"/>
        </w:numPr>
        <w:jc w:val="both"/>
        <w:rPr>
          <w:bCs/>
          <w:sz w:val="28"/>
          <w:szCs w:val="28"/>
        </w:rPr>
      </w:pPr>
      <w:r w:rsidRPr="005C0F14">
        <w:rPr>
          <w:sz w:val="28"/>
          <w:szCs w:val="28"/>
        </w:rPr>
        <w:t>Самообразование педагогов.</w:t>
      </w:r>
    </w:p>
    <w:p w:rsidR="00C91CF8" w:rsidRPr="00F60B80" w:rsidRDefault="00C91CF8" w:rsidP="000A35A7">
      <w:pPr>
        <w:pStyle w:val="a5"/>
        <w:numPr>
          <w:ilvl w:val="0"/>
          <w:numId w:val="5"/>
        </w:numPr>
        <w:jc w:val="both"/>
        <w:rPr>
          <w:bCs/>
          <w:sz w:val="28"/>
          <w:szCs w:val="28"/>
        </w:rPr>
      </w:pPr>
      <w:r w:rsidRPr="005C0F14">
        <w:rPr>
          <w:sz w:val="28"/>
          <w:szCs w:val="28"/>
        </w:rPr>
        <w:t xml:space="preserve">Проектная  деятельность педагогов </w:t>
      </w:r>
      <w:r w:rsidR="007A7EE1">
        <w:rPr>
          <w:bCs/>
          <w:sz w:val="28"/>
          <w:szCs w:val="28"/>
        </w:rPr>
        <w:t>образовательной организации</w:t>
      </w:r>
      <w:r w:rsidRPr="005C0F14">
        <w:rPr>
          <w:sz w:val="28"/>
          <w:szCs w:val="28"/>
        </w:rPr>
        <w:t>.</w:t>
      </w:r>
    </w:p>
    <w:p w:rsidR="00F244AC" w:rsidRPr="00F244AC" w:rsidRDefault="00F244AC" w:rsidP="000A35A7">
      <w:pPr>
        <w:pStyle w:val="a3"/>
        <w:jc w:val="both"/>
        <w:rPr>
          <w:rFonts w:ascii="Times New Roman" w:hAnsi="Times New Roman" w:cs="Times New Roman"/>
          <w:sz w:val="28"/>
          <w:szCs w:val="28"/>
          <w:lang w:val="en-US"/>
        </w:rPr>
      </w:pPr>
      <w:r w:rsidRPr="00F244AC">
        <w:rPr>
          <w:rFonts w:ascii="Times New Roman" w:hAnsi="Times New Roman" w:cs="Times New Roman"/>
          <w:sz w:val="28"/>
          <w:szCs w:val="28"/>
          <w:lang w:val="en-US"/>
        </w:rPr>
        <w:t>V</w:t>
      </w:r>
      <w:r w:rsidR="0092361A" w:rsidRPr="00F244AC">
        <w:rPr>
          <w:rFonts w:ascii="Times New Roman" w:hAnsi="Times New Roman" w:cs="Times New Roman"/>
          <w:sz w:val="28"/>
          <w:szCs w:val="28"/>
        </w:rPr>
        <w:t>. Орган</w:t>
      </w:r>
      <w:r w:rsidR="000A35A7">
        <w:rPr>
          <w:rFonts w:ascii="Times New Roman" w:hAnsi="Times New Roman" w:cs="Times New Roman"/>
          <w:sz w:val="28"/>
          <w:szCs w:val="28"/>
        </w:rPr>
        <w:t>изационно-педагогическая работа:</w:t>
      </w:r>
      <w:r w:rsidR="0092361A" w:rsidRPr="00F244AC">
        <w:rPr>
          <w:rFonts w:ascii="Times New Roman" w:hAnsi="Times New Roman" w:cs="Times New Roman"/>
          <w:sz w:val="28"/>
          <w:szCs w:val="28"/>
        </w:rPr>
        <w:t xml:space="preserve">                                                                  </w:t>
      </w:r>
    </w:p>
    <w:p w:rsidR="0092361A" w:rsidRPr="000B6CBC" w:rsidRDefault="0092361A" w:rsidP="000A35A7">
      <w:pPr>
        <w:pStyle w:val="a3"/>
        <w:numPr>
          <w:ilvl w:val="0"/>
          <w:numId w:val="6"/>
        </w:numPr>
        <w:jc w:val="both"/>
        <w:rPr>
          <w:rFonts w:ascii="Times New Roman" w:hAnsi="Times New Roman" w:cs="Times New Roman"/>
          <w:sz w:val="28"/>
          <w:szCs w:val="28"/>
        </w:rPr>
      </w:pPr>
      <w:r w:rsidRPr="000B6CBC">
        <w:rPr>
          <w:rFonts w:ascii="Times New Roman" w:hAnsi="Times New Roman" w:cs="Times New Roman"/>
          <w:sz w:val="28"/>
          <w:szCs w:val="28"/>
        </w:rPr>
        <w:t>Педагогические советы</w:t>
      </w:r>
    </w:p>
    <w:p w:rsidR="00F244AC" w:rsidRPr="000B6CBC" w:rsidRDefault="00F244AC" w:rsidP="000A35A7">
      <w:pPr>
        <w:pStyle w:val="a3"/>
        <w:numPr>
          <w:ilvl w:val="0"/>
          <w:numId w:val="6"/>
        </w:numPr>
        <w:jc w:val="both"/>
        <w:rPr>
          <w:rFonts w:ascii="Times New Roman" w:hAnsi="Times New Roman" w:cs="Times New Roman"/>
          <w:sz w:val="28"/>
          <w:szCs w:val="28"/>
        </w:rPr>
      </w:pPr>
      <w:r w:rsidRPr="000B6CBC">
        <w:rPr>
          <w:rFonts w:ascii="Times New Roman" w:hAnsi="Times New Roman" w:cs="Times New Roman"/>
          <w:sz w:val="28"/>
          <w:szCs w:val="28"/>
        </w:rPr>
        <w:t>Консультации для педагогов</w:t>
      </w:r>
    </w:p>
    <w:p w:rsidR="00F244AC" w:rsidRPr="000E3BF8" w:rsidRDefault="00F244AC" w:rsidP="000A35A7">
      <w:pPr>
        <w:pStyle w:val="a5"/>
        <w:numPr>
          <w:ilvl w:val="0"/>
          <w:numId w:val="6"/>
        </w:numPr>
        <w:jc w:val="both"/>
        <w:rPr>
          <w:sz w:val="28"/>
          <w:szCs w:val="28"/>
        </w:rPr>
      </w:pPr>
      <w:r w:rsidRPr="00C042B2">
        <w:rPr>
          <w:sz w:val="28"/>
          <w:szCs w:val="28"/>
        </w:rPr>
        <w:t>Методические недели</w:t>
      </w:r>
      <w:r w:rsidR="00C042B2" w:rsidRPr="00C042B2">
        <w:rPr>
          <w:color w:val="FF0000"/>
          <w:sz w:val="28"/>
          <w:szCs w:val="28"/>
        </w:rPr>
        <w:t xml:space="preserve"> </w:t>
      </w:r>
      <w:r w:rsidR="00B972BE">
        <w:rPr>
          <w:sz w:val="28"/>
          <w:szCs w:val="28"/>
        </w:rPr>
        <w:t>(</w:t>
      </w:r>
      <w:proofErr w:type="spellStart"/>
      <w:r w:rsidR="00B972BE">
        <w:rPr>
          <w:sz w:val="28"/>
          <w:szCs w:val="28"/>
        </w:rPr>
        <w:t>взаимопосещение</w:t>
      </w:r>
      <w:proofErr w:type="spellEnd"/>
      <w:r w:rsidR="00B972BE">
        <w:rPr>
          <w:sz w:val="28"/>
          <w:szCs w:val="28"/>
        </w:rPr>
        <w:t xml:space="preserve"> педагогов: образовательная деятельность, мастер-класс</w:t>
      </w:r>
      <w:r w:rsidR="00C042B2" w:rsidRPr="000E3BF8">
        <w:rPr>
          <w:sz w:val="28"/>
          <w:szCs w:val="28"/>
        </w:rPr>
        <w:t xml:space="preserve"> для педагогов ДО</w:t>
      </w:r>
      <w:r w:rsidR="0063567B">
        <w:rPr>
          <w:sz w:val="28"/>
          <w:szCs w:val="28"/>
        </w:rPr>
        <w:t>О</w:t>
      </w:r>
      <w:r w:rsidR="00C042B2" w:rsidRPr="000E3BF8">
        <w:rPr>
          <w:sz w:val="28"/>
          <w:szCs w:val="28"/>
        </w:rPr>
        <w:t>)</w:t>
      </w:r>
    </w:p>
    <w:p w:rsidR="00F244AC" w:rsidRPr="000B6CBC" w:rsidRDefault="00F244AC" w:rsidP="000A35A7">
      <w:pPr>
        <w:pStyle w:val="a3"/>
        <w:numPr>
          <w:ilvl w:val="0"/>
          <w:numId w:val="6"/>
        </w:numPr>
        <w:jc w:val="both"/>
        <w:rPr>
          <w:rFonts w:ascii="Times New Roman" w:hAnsi="Times New Roman" w:cs="Times New Roman"/>
          <w:sz w:val="28"/>
          <w:szCs w:val="28"/>
        </w:rPr>
      </w:pPr>
      <w:r w:rsidRPr="000B6CBC">
        <w:rPr>
          <w:rFonts w:ascii="Times New Roman" w:hAnsi="Times New Roman" w:cs="Times New Roman"/>
          <w:sz w:val="28"/>
          <w:szCs w:val="28"/>
        </w:rPr>
        <w:t>Конкурсы, выставки, смотры</w:t>
      </w:r>
    </w:p>
    <w:p w:rsidR="00F244AC" w:rsidRPr="000B6CBC" w:rsidRDefault="00F244AC" w:rsidP="000A35A7">
      <w:pPr>
        <w:pStyle w:val="a3"/>
        <w:numPr>
          <w:ilvl w:val="0"/>
          <w:numId w:val="6"/>
        </w:numPr>
        <w:jc w:val="both"/>
        <w:rPr>
          <w:rFonts w:ascii="Times New Roman" w:hAnsi="Times New Roman" w:cs="Times New Roman"/>
          <w:sz w:val="28"/>
          <w:szCs w:val="28"/>
        </w:rPr>
      </w:pPr>
      <w:r w:rsidRPr="000B6CBC">
        <w:rPr>
          <w:rFonts w:ascii="Times New Roman" w:hAnsi="Times New Roman" w:cs="Times New Roman"/>
          <w:sz w:val="28"/>
          <w:szCs w:val="28"/>
        </w:rPr>
        <w:t>Семинары-практикумы</w:t>
      </w:r>
    </w:p>
    <w:p w:rsidR="00F244AC" w:rsidRPr="000B6CBC" w:rsidRDefault="000B6CBC" w:rsidP="000A35A7">
      <w:pPr>
        <w:pStyle w:val="a3"/>
        <w:numPr>
          <w:ilvl w:val="0"/>
          <w:numId w:val="6"/>
        </w:numPr>
        <w:jc w:val="both"/>
        <w:rPr>
          <w:rFonts w:ascii="Times New Roman" w:hAnsi="Times New Roman" w:cs="Times New Roman"/>
          <w:sz w:val="28"/>
          <w:szCs w:val="28"/>
        </w:rPr>
      </w:pPr>
      <w:r w:rsidRPr="000B6CBC">
        <w:rPr>
          <w:rFonts w:ascii="Times New Roman" w:hAnsi="Times New Roman" w:cs="Times New Roman"/>
          <w:sz w:val="28"/>
          <w:szCs w:val="28"/>
        </w:rPr>
        <w:t>Работа с молодыми специалистами</w:t>
      </w:r>
    </w:p>
    <w:p w:rsidR="000B6CBC" w:rsidRDefault="000B6CBC" w:rsidP="000A35A7">
      <w:pPr>
        <w:pStyle w:val="a3"/>
        <w:numPr>
          <w:ilvl w:val="0"/>
          <w:numId w:val="6"/>
        </w:numPr>
        <w:jc w:val="both"/>
        <w:rPr>
          <w:rFonts w:ascii="Times New Roman" w:hAnsi="Times New Roman" w:cs="Times New Roman"/>
          <w:sz w:val="28"/>
          <w:szCs w:val="28"/>
        </w:rPr>
      </w:pPr>
      <w:r w:rsidRPr="000B6CBC">
        <w:rPr>
          <w:rFonts w:ascii="Times New Roman" w:hAnsi="Times New Roman" w:cs="Times New Roman"/>
          <w:sz w:val="28"/>
          <w:szCs w:val="28"/>
        </w:rPr>
        <w:t>Организация работы методического кабинета</w:t>
      </w:r>
    </w:p>
    <w:p w:rsidR="0091779D" w:rsidRDefault="0091779D" w:rsidP="000A35A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План  работы по профилактике детского дорожно-транспортного травматизма</w:t>
      </w:r>
    </w:p>
    <w:p w:rsidR="00944423" w:rsidRPr="00944423" w:rsidRDefault="00944423" w:rsidP="00944423">
      <w:pPr>
        <w:pStyle w:val="a5"/>
        <w:numPr>
          <w:ilvl w:val="0"/>
          <w:numId w:val="6"/>
        </w:numPr>
        <w:autoSpaceDE w:val="0"/>
        <w:autoSpaceDN w:val="0"/>
        <w:adjustRightInd w:val="0"/>
        <w:rPr>
          <w:b/>
          <w:bCs/>
          <w:sz w:val="28"/>
          <w:szCs w:val="28"/>
        </w:rPr>
      </w:pPr>
      <w:r w:rsidRPr="00944423">
        <w:rPr>
          <w:rFonts w:eastAsiaTheme="minorHAnsi"/>
          <w:bCs/>
          <w:color w:val="000000"/>
          <w:sz w:val="28"/>
          <w:szCs w:val="28"/>
          <w:lang w:eastAsia="en-US"/>
        </w:rPr>
        <w:t>План мероприятий по пожарной безопасности</w:t>
      </w:r>
      <w:r w:rsidR="008C32E5">
        <w:rPr>
          <w:rFonts w:eastAsiaTheme="minorHAnsi"/>
          <w:bCs/>
          <w:color w:val="000000"/>
          <w:sz w:val="28"/>
          <w:szCs w:val="28"/>
          <w:lang w:eastAsia="en-US"/>
        </w:rPr>
        <w:t xml:space="preserve"> с воспитанниками</w:t>
      </w:r>
    </w:p>
    <w:p w:rsidR="000A35A7" w:rsidRPr="000F7ACD" w:rsidRDefault="000A35A7" w:rsidP="000A35A7">
      <w:pPr>
        <w:pStyle w:val="a3"/>
        <w:numPr>
          <w:ilvl w:val="0"/>
          <w:numId w:val="6"/>
        </w:numPr>
        <w:jc w:val="both"/>
        <w:rPr>
          <w:rFonts w:ascii="Times New Roman" w:hAnsi="Times New Roman" w:cs="Times New Roman"/>
          <w:color w:val="000000" w:themeColor="text1"/>
          <w:sz w:val="28"/>
          <w:szCs w:val="28"/>
        </w:rPr>
      </w:pPr>
      <w:r w:rsidRPr="000F7ACD">
        <w:rPr>
          <w:rFonts w:ascii="Times New Roman" w:hAnsi="Times New Roman" w:cs="Times New Roman"/>
          <w:color w:val="000000" w:themeColor="text1"/>
          <w:sz w:val="28"/>
          <w:szCs w:val="28"/>
        </w:rPr>
        <w:t>План патриотического воспитания</w:t>
      </w:r>
    </w:p>
    <w:p w:rsidR="00D15060" w:rsidRPr="000F7ACD" w:rsidRDefault="00D15060" w:rsidP="000A35A7">
      <w:pPr>
        <w:pStyle w:val="a3"/>
        <w:numPr>
          <w:ilvl w:val="0"/>
          <w:numId w:val="6"/>
        </w:numPr>
        <w:jc w:val="both"/>
        <w:rPr>
          <w:rFonts w:ascii="Times New Roman" w:hAnsi="Times New Roman" w:cs="Times New Roman"/>
          <w:color w:val="000000" w:themeColor="text1"/>
          <w:sz w:val="28"/>
          <w:szCs w:val="28"/>
        </w:rPr>
      </w:pPr>
      <w:r w:rsidRPr="000F7ACD">
        <w:rPr>
          <w:rFonts w:ascii="Times New Roman" w:hAnsi="Times New Roman" w:cs="Times New Roman"/>
          <w:color w:val="000000" w:themeColor="text1"/>
          <w:sz w:val="28"/>
          <w:szCs w:val="28"/>
        </w:rPr>
        <w:t>План работы с детьми раннего возраста</w:t>
      </w:r>
      <w:r w:rsidR="00F60B80" w:rsidRPr="000F7ACD">
        <w:rPr>
          <w:rFonts w:ascii="Times New Roman" w:hAnsi="Times New Roman" w:cs="Times New Roman"/>
          <w:color w:val="000000" w:themeColor="text1"/>
          <w:sz w:val="28"/>
          <w:szCs w:val="28"/>
        </w:rPr>
        <w:t xml:space="preserve"> в рамках пилотной площадки</w:t>
      </w:r>
    </w:p>
    <w:p w:rsidR="000A35A7" w:rsidRDefault="000A35A7" w:rsidP="000A35A7">
      <w:pPr>
        <w:pStyle w:val="a3"/>
        <w:numPr>
          <w:ilvl w:val="0"/>
          <w:numId w:val="6"/>
        </w:numPr>
        <w:jc w:val="both"/>
        <w:rPr>
          <w:rFonts w:ascii="Times New Roman" w:hAnsi="Times New Roman" w:cs="Times New Roman"/>
          <w:sz w:val="28"/>
          <w:szCs w:val="28"/>
        </w:rPr>
      </w:pPr>
      <w:r w:rsidRPr="000E3BF8">
        <w:rPr>
          <w:rFonts w:ascii="Times New Roman" w:hAnsi="Times New Roman" w:cs="Times New Roman"/>
          <w:sz w:val="28"/>
          <w:szCs w:val="28"/>
        </w:rPr>
        <w:t>План работы консультационного пункта «Кроха»</w:t>
      </w:r>
    </w:p>
    <w:p w:rsidR="004C6EFE" w:rsidRDefault="004C6EFE" w:rsidP="004C6EFE">
      <w:pPr>
        <w:pStyle w:val="a3"/>
        <w:numPr>
          <w:ilvl w:val="0"/>
          <w:numId w:val="6"/>
        </w:numPr>
        <w:jc w:val="both"/>
        <w:rPr>
          <w:rFonts w:ascii="Times New Roman" w:hAnsi="Times New Roman" w:cs="Times New Roman"/>
          <w:color w:val="000000" w:themeColor="text1"/>
          <w:sz w:val="28"/>
          <w:szCs w:val="28"/>
        </w:rPr>
      </w:pPr>
      <w:r w:rsidRPr="004C6EFE">
        <w:rPr>
          <w:rFonts w:ascii="Times New Roman" w:hAnsi="Times New Roman" w:cs="Times New Roman"/>
          <w:color w:val="000000" w:themeColor="text1"/>
          <w:sz w:val="28"/>
          <w:szCs w:val="28"/>
        </w:rPr>
        <w:t xml:space="preserve">План работы психолого-педагогического консилиума </w:t>
      </w:r>
    </w:p>
    <w:p w:rsidR="00BF0EDB" w:rsidRPr="000F7ACD" w:rsidRDefault="00BF0EDB" w:rsidP="004C6EFE">
      <w:pPr>
        <w:pStyle w:val="a3"/>
        <w:numPr>
          <w:ilvl w:val="0"/>
          <w:numId w:val="6"/>
        </w:numPr>
        <w:jc w:val="both"/>
        <w:rPr>
          <w:rFonts w:ascii="Times New Roman" w:hAnsi="Times New Roman" w:cs="Times New Roman"/>
          <w:color w:val="000000" w:themeColor="text1"/>
          <w:sz w:val="28"/>
          <w:szCs w:val="28"/>
        </w:rPr>
      </w:pPr>
      <w:r w:rsidRPr="000F7ACD">
        <w:rPr>
          <w:rFonts w:ascii="Times New Roman" w:hAnsi="Times New Roman" w:cs="Times New Roman"/>
          <w:color w:val="000000" w:themeColor="text1"/>
          <w:sz w:val="28"/>
          <w:szCs w:val="28"/>
        </w:rPr>
        <w:t xml:space="preserve">План по профилактике </w:t>
      </w:r>
      <w:r w:rsidR="000F7ACD" w:rsidRPr="000F7ACD">
        <w:rPr>
          <w:rFonts w:ascii="Times New Roman" w:hAnsi="Times New Roman" w:cs="Times New Roman"/>
          <w:color w:val="000000" w:themeColor="text1"/>
          <w:sz w:val="28"/>
          <w:szCs w:val="28"/>
        </w:rPr>
        <w:t>жёсткого</w:t>
      </w:r>
      <w:r w:rsidRPr="000F7ACD">
        <w:rPr>
          <w:rFonts w:ascii="Times New Roman" w:hAnsi="Times New Roman" w:cs="Times New Roman"/>
          <w:color w:val="000000" w:themeColor="text1"/>
          <w:sz w:val="28"/>
          <w:szCs w:val="28"/>
        </w:rPr>
        <w:t xml:space="preserve"> обращения с детьми, безнадзорности и правонарушений несовершеннолетних </w:t>
      </w:r>
    </w:p>
    <w:p w:rsidR="00F60B80" w:rsidRPr="000E3BF8" w:rsidRDefault="00F60B80" w:rsidP="000A35A7">
      <w:pPr>
        <w:pStyle w:val="a3"/>
        <w:numPr>
          <w:ilvl w:val="0"/>
          <w:numId w:val="6"/>
        </w:numPr>
        <w:jc w:val="both"/>
        <w:rPr>
          <w:rFonts w:ascii="Times New Roman" w:hAnsi="Times New Roman" w:cs="Times New Roman"/>
          <w:sz w:val="28"/>
          <w:szCs w:val="28"/>
        </w:rPr>
      </w:pPr>
      <w:r w:rsidRPr="000E3BF8">
        <w:rPr>
          <w:rFonts w:ascii="Times New Roman" w:hAnsi="Times New Roman" w:cs="Times New Roman"/>
          <w:sz w:val="28"/>
          <w:szCs w:val="28"/>
        </w:rPr>
        <w:t>План работы ФСК «Тополёк»</w:t>
      </w:r>
    </w:p>
    <w:p w:rsidR="00F26A19" w:rsidRPr="000E3BF8" w:rsidRDefault="00F26A19" w:rsidP="000A35A7">
      <w:pPr>
        <w:pStyle w:val="a3"/>
        <w:numPr>
          <w:ilvl w:val="0"/>
          <w:numId w:val="6"/>
        </w:numPr>
        <w:jc w:val="both"/>
        <w:rPr>
          <w:rFonts w:ascii="Times New Roman" w:hAnsi="Times New Roman" w:cs="Times New Roman"/>
          <w:sz w:val="28"/>
          <w:szCs w:val="28"/>
        </w:rPr>
      </w:pPr>
      <w:r w:rsidRPr="000E3BF8">
        <w:rPr>
          <w:rFonts w:ascii="Times New Roman" w:hAnsi="Times New Roman" w:cs="Times New Roman"/>
          <w:sz w:val="28"/>
          <w:szCs w:val="28"/>
        </w:rPr>
        <w:t>План работы инструктора по физической культуре</w:t>
      </w:r>
    </w:p>
    <w:p w:rsidR="00F60B80" w:rsidRPr="000F7ACD" w:rsidRDefault="00F60B80" w:rsidP="000A35A7">
      <w:pPr>
        <w:pStyle w:val="a3"/>
        <w:numPr>
          <w:ilvl w:val="0"/>
          <w:numId w:val="6"/>
        </w:numPr>
        <w:jc w:val="both"/>
        <w:rPr>
          <w:rFonts w:ascii="Times New Roman" w:hAnsi="Times New Roman" w:cs="Times New Roman"/>
          <w:color w:val="000000" w:themeColor="text1"/>
          <w:sz w:val="28"/>
          <w:szCs w:val="28"/>
        </w:rPr>
      </w:pPr>
      <w:r w:rsidRPr="000F7ACD">
        <w:rPr>
          <w:rFonts w:ascii="Times New Roman" w:hAnsi="Times New Roman" w:cs="Times New Roman"/>
          <w:color w:val="000000" w:themeColor="text1"/>
          <w:sz w:val="28"/>
          <w:szCs w:val="28"/>
        </w:rPr>
        <w:t>План работы музыкального руководителя</w:t>
      </w:r>
    </w:p>
    <w:p w:rsidR="007E125D" w:rsidRPr="000F7ACD" w:rsidRDefault="007E125D" w:rsidP="000A35A7">
      <w:pPr>
        <w:pStyle w:val="a3"/>
        <w:numPr>
          <w:ilvl w:val="0"/>
          <w:numId w:val="6"/>
        </w:numPr>
        <w:jc w:val="both"/>
        <w:rPr>
          <w:rFonts w:ascii="Times New Roman" w:hAnsi="Times New Roman" w:cs="Times New Roman"/>
          <w:color w:val="000000" w:themeColor="text1"/>
          <w:sz w:val="28"/>
          <w:szCs w:val="28"/>
        </w:rPr>
      </w:pPr>
      <w:r w:rsidRPr="000F7ACD">
        <w:rPr>
          <w:rFonts w:ascii="Times New Roman" w:hAnsi="Times New Roman" w:cs="Times New Roman"/>
          <w:color w:val="000000" w:themeColor="text1"/>
          <w:sz w:val="28"/>
          <w:szCs w:val="28"/>
        </w:rPr>
        <w:t xml:space="preserve">План работы </w:t>
      </w:r>
      <w:r w:rsidR="004C6EFE" w:rsidRPr="000F7ACD">
        <w:rPr>
          <w:rFonts w:ascii="Times New Roman" w:hAnsi="Times New Roman" w:cs="Times New Roman"/>
          <w:color w:val="000000" w:themeColor="text1"/>
          <w:sz w:val="28"/>
          <w:szCs w:val="28"/>
        </w:rPr>
        <w:t>педагога-психолога</w:t>
      </w:r>
      <w:r w:rsidRPr="000F7ACD">
        <w:rPr>
          <w:rFonts w:ascii="Times New Roman" w:hAnsi="Times New Roman" w:cs="Times New Roman"/>
          <w:color w:val="000000" w:themeColor="text1"/>
          <w:sz w:val="28"/>
          <w:szCs w:val="28"/>
        </w:rPr>
        <w:t xml:space="preserve"> </w:t>
      </w:r>
    </w:p>
    <w:p w:rsidR="00172B02" w:rsidRPr="000F7ACD" w:rsidRDefault="00172B02" w:rsidP="000A35A7">
      <w:pPr>
        <w:pStyle w:val="a3"/>
        <w:numPr>
          <w:ilvl w:val="0"/>
          <w:numId w:val="6"/>
        </w:numPr>
        <w:jc w:val="both"/>
        <w:rPr>
          <w:rFonts w:ascii="Times New Roman" w:hAnsi="Times New Roman" w:cs="Times New Roman"/>
          <w:color w:val="000000" w:themeColor="text1"/>
          <w:sz w:val="28"/>
          <w:szCs w:val="28"/>
        </w:rPr>
      </w:pPr>
      <w:r w:rsidRPr="000F7ACD">
        <w:rPr>
          <w:rFonts w:ascii="Times New Roman" w:hAnsi="Times New Roman" w:cs="Times New Roman"/>
          <w:color w:val="000000" w:themeColor="text1"/>
          <w:sz w:val="28"/>
          <w:szCs w:val="28"/>
        </w:rPr>
        <w:t>План работы учителя логопеда.</w:t>
      </w:r>
    </w:p>
    <w:p w:rsidR="0092361A" w:rsidRPr="00E01C20" w:rsidRDefault="0092361A" w:rsidP="000A35A7">
      <w:pPr>
        <w:jc w:val="both"/>
        <w:rPr>
          <w:bCs/>
          <w:sz w:val="28"/>
          <w:szCs w:val="28"/>
        </w:rPr>
      </w:pPr>
      <w:r w:rsidRPr="00E01C20">
        <w:rPr>
          <w:bCs/>
          <w:sz w:val="28"/>
          <w:szCs w:val="28"/>
          <w:lang w:val="en-US"/>
        </w:rPr>
        <w:t>V</w:t>
      </w:r>
      <w:r w:rsidR="000B6CBC" w:rsidRPr="00E01C20">
        <w:rPr>
          <w:bCs/>
          <w:sz w:val="28"/>
          <w:szCs w:val="28"/>
          <w:lang w:val="en-US"/>
        </w:rPr>
        <w:t>I</w:t>
      </w:r>
      <w:r w:rsidRPr="00E01C20">
        <w:rPr>
          <w:bCs/>
          <w:sz w:val="28"/>
          <w:szCs w:val="28"/>
        </w:rPr>
        <w:t>.</w:t>
      </w:r>
      <w:r w:rsidR="000B6CBC" w:rsidRPr="00E01C20">
        <w:rPr>
          <w:bCs/>
          <w:sz w:val="28"/>
          <w:szCs w:val="28"/>
        </w:rPr>
        <w:t xml:space="preserve">Руководство и контроль над педагогической </w:t>
      </w:r>
      <w:r w:rsidR="00E01C20" w:rsidRPr="00E01C20">
        <w:rPr>
          <w:bCs/>
          <w:sz w:val="28"/>
          <w:szCs w:val="28"/>
        </w:rPr>
        <w:t>деятельностью</w:t>
      </w:r>
      <w:r w:rsidR="000A35A7">
        <w:rPr>
          <w:bCs/>
          <w:sz w:val="28"/>
          <w:szCs w:val="28"/>
        </w:rPr>
        <w:t>:</w:t>
      </w:r>
    </w:p>
    <w:p w:rsidR="000B6CBC" w:rsidRPr="00E01C20" w:rsidRDefault="000B6CBC" w:rsidP="000A35A7">
      <w:pPr>
        <w:pStyle w:val="a5"/>
        <w:numPr>
          <w:ilvl w:val="0"/>
          <w:numId w:val="7"/>
        </w:numPr>
        <w:jc w:val="both"/>
        <w:rPr>
          <w:sz w:val="28"/>
          <w:szCs w:val="28"/>
        </w:rPr>
      </w:pPr>
      <w:r w:rsidRPr="00E01C20">
        <w:rPr>
          <w:sz w:val="28"/>
          <w:szCs w:val="28"/>
        </w:rPr>
        <w:t>Систематический контроль</w:t>
      </w:r>
    </w:p>
    <w:p w:rsidR="000B6CBC" w:rsidRPr="00E01C20" w:rsidRDefault="000B6CBC" w:rsidP="000A35A7">
      <w:pPr>
        <w:pStyle w:val="a5"/>
        <w:numPr>
          <w:ilvl w:val="0"/>
          <w:numId w:val="7"/>
        </w:numPr>
        <w:jc w:val="both"/>
        <w:rPr>
          <w:sz w:val="28"/>
          <w:szCs w:val="28"/>
        </w:rPr>
      </w:pPr>
      <w:r w:rsidRPr="00E01C20">
        <w:rPr>
          <w:sz w:val="28"/>
          <w:szCs w:val="28"/>
        </w:rPr>
        <w:t>Персональный контроль</w:t>
      </w:r>
    </w:p>
    <w:p w:rsidR="000B6CBC" w:rsidRPr="00E01C20" w:rsidRDefault="000B6CBC" w:rsidP="000A35A7">
      <w:pPr>
        <w:pStyle w:val="a5"/>
        <w:numPr>
          <w:ilvl w:val="0"/>
          <w:numId w:val="7"/>
        </w:numPr>
        <w:jc w:val="both"/>
        <w:rPr>
          <w:sz w:val="28"/>
          <w:szCs w:val="28"/>
        </w:rPr>
      </w:pPr>
      <w:r w:rsidRPr="00E01C20">
        <w:rPr>
          <w:sz w:val="28"/>
          <w:szCs w:val="28"/>
        </w:rPr>
        <w:t>Тематический контроль</w:t>
      </w:r>
    </w:p>
    <w:p w:rsidR="000B6CBC" w:rsidRPr="00E01C20" w:rsidRDefault="00E01C20" w:rsidP="000A35A7">
      <w:pPr>
        <w:pStyle w:val="a5"/>
        <w:numPr>
          <w:ilvl w:val="0"/>
          <w:numId w:val="7"/>
        </w:numPr>
        <w:jc w:val="both"/>
        <w:rPr>
          <w:sz w:val="28"/>
          <w:szCs w:val="28"/>
        </w:rPr>
      </w:pPr>
      <w:r w:rsidRPr="00E01C20">
        <w:rPr>
          <w:sz w:val="28"/>
          <w:szCs w:val="28"/>
        </w:rPr>
        <w:t>Фронтальный контроль</w:t>
      </w:r>
    </w:p>
    <w:p w:rsidR="00E01C20" w:rsidRPr="00E01C20" w:rsidRDefault="00E01C20" w:rsidP="000A35A7">
      <w:pPr>
        <w:pStyle w:val="a5"/>
        <w:numPr>
          <w:ilvl w:val="0"/>
          <w:numId w:val="7"/>
        </w:numPr>
        <w:jc w:val="both"/>
        <w:rPr>
          <w:sz w:val="28"/>
          <w:szCs w:val="28"/>
        </w:rPr>
      </w:pPr>
      <w:r w:rsidRPr="00E01C20">
        <w:rPr>
          <w:sz w:val="28"/>
          <w:szCs w:val="28"/>
        </w:rPr>
        <w:t>Оперативный контроль</w:t>
      </w:r>
    </w:p>
    <w:p w:rsidR="00E01C20" w:rsidRPr="00E01C20" w:rsidRDefault="00E01C20" w:rsidP="000A35A7">
      <w:pPr>
        <w:pStyle w:val="a5"/>
        <w:numPr>
          <w:ilvl w:val="0"/>
          <w:numId w:val="7"/>
        </w:numPr>
        <w:jc w:val="both"/>
        <w:rPr>
          <w:sz w:val="28"/>
          <w:szCs w:val="28"/>
        </w:rPr>
      </w:pPr>
      <w:r w:rsidRPr="00E01C20">
        <w:rPr>
          <w:sz w:val="28"/>
          <w:szCs w:val="28"/>
        </w:rPr>
        <w:t>Санитарный контроль</w:t>
      </w:r>
    </w:p>
    <w:p w:rsidR="0092361A" w:rsidRPr="000A35A7" w:rsidRDefault="0092361A" w:rsidP="000A35A7">
      <w:pPr>
        <w:jc w:val="both"/>
        <w:rPr>
          <w:sz w:val="28"/>
          <w:szCs w:val="28"/>
        </w:rPr>
      </w:pPr>
      <w:r w:rsidRPr="00E01C20">
        <w:rPr>
          <w:bCs/>
          <w:sz w:val="28"/>
          <w:szCs w:val="28"/>
          <w:lang w:val="en-US"/>
        </w:rPr>
        <w:t>V</w:t>
      </w:r>
      <w:r w:rsidR="00E01C20" w:rsidRPr="00E01C20">
        <w:rPr>
          <w:bCs/>
          <w:sz w:val="28"/>
          <w:szCs w:val="28"/>
          <w:lang w:val="en-US"/>
        </w:rPr>
        <w:t>II</w:t>
      </w:r>
      <w:r w:rsidRPr="00E01C20">
        <w:rPr>
          <w:bCs/>
          <w:sz w:val="28"/>
          <w:szCs w:val="28"/>
        </w:rPr>
        <w:t>.</w:t>
      </w:r>
      <w:r w:rsidRPr="00E01C20">
        <w:rPr>
          <w:sz w:val="28"/>
          <w:szCs w:val="28"/>
        </w:rPr>
        <w:t xml:space="preserve"> Взаимодействие в работе с семьей, школой и другими организациями</w:t>
      </w:r>
      <w:r w:rsidR="000A35A7">
        <w:rPr>
          <w:sz w:val="28"/>
          <w:szCs w:val="28"/>
        </w:rPr>
        <w:t>:</w:t>
      </w:r>
    </w:p>
    <w:p w:rsidR="00E01C20" w:rsidRPr="00E01C20" w:rsidRDefault="00E01C20" w:rsidP="000A35A7">
      <w:pPr>
        <w:pStyle w:val="a5"/>
        <w:numPr>
          <w:ilvl w:val="0"/>
          <w:numId w:val="8"/>
        </w:numPr>
        <w:jc w:val="both"/>
        <w:rPr>
          <w:sz w:val="28"/>
          <w:szCs w:val="28"/>
        </w:rPr>
      </w:pPr>
      <w:r>
        <w:rPr>
          <w:sz w:val="28"/>
          <w:szCs w:val="28"/>
        </w:rPr>
        <w:t xml:space="preserve">Социальный паспорт семей воспитанников, посещающих </w:t>
      </w:r>
      <w:r w:rsidR="008C32E5">
        <w:rPr>
          <w:sz w:val="28"/>
          <w:szCs w:val="28"/>
        </w:rPr>
        <w:t>образовательную организацию</w:t>
      </w:r>
    </w:p>
    <w:p w:rsidR="00E01C20" w:rsidRPr="008C32E5" w:rsidRDefault="00E01C20" w:rsidP="000A35A7">
      <w:pPr>
        <w:pStyle w:val="a5"/>
        <w:numPr>
          <w:ilvl w:val="0"/>
          <w:numId w:val="8"/>
        </w:numPr>
        <w:jc w:val="both"/>
        <w:rPr>
          <w:sz w:val="28"/>
          <w:szCs w:val="28"/>
        </w:rPr>
      </w:pPr>
      <w:r>
        <w:rPr>
          <w:sz w:val="28"/>
          <w:szCs w:val="28"/>
        </w:rPr>
        <w:t>Взаимодействие с родителями</w:t>
      </w:r>
      <w:r w:rsidR="008C32E5">
        <w:rPr>
          <w:sz w:val="28"/>
          <w:szCs w:val="28"/>
        </w:rPr>
        <w:t>, Родительским комитетом образовательной организации</w:t>
      </w:r>
      <w:r w:rsidR="0031544D">
        <w:rPr>
          <w:sz w:val="28"/>
          <w:szCs w:val="28"/>
        </w:rPr>
        <w:t xml:space="preserve"> (план работы)</w:t>
      </w:r>
    </w:p>
    <w:p w:rsidR="00E01C20" w:rsidRPr="00436D01" w:rsidRDefault="00436D01" w:rsidP="000A35A7">
      <w:pPr>
        <w:pStyle w:val="a5"/>
        <w:numPr>
          <w:ilvl w:val="0"/>
          <w:numId w:val="8"/>
        </w:numPr>
        <w:jc w:val="both"/>
        <w:rPr>
          <w:sz w:val="28"/>
          <w:szCs w:val="28"/>
        </w:rPr>
      </w:pPr>
      <w:r>
        <w:rPr>
          <w:sz w:val="28"/>
          <w:szCs w:val="28"/>
        </w:rPr>
        <w:lastRenderedPageBreak/>
        <w:t xml:space="preserve">Организация работы по преемственности </w:t>
      </w:r>
      <w:r w:rsidR="008C32E5">
        <w:rPr>
          <w:sz w:val="28"/>
          <w:szCs w:val="28"/>
        </w:rPr>
        <w:t>образовательной организации</w:t>
      </w:r>
      <w:r>
        <w:rPr>
          <w:sz w:val="28"/>
          <w:szCs w:val="28"/>
        </w:rPr>
        <w:t xml:space="preserve"> со школой</w:t>
      </w:r>
    </w:p>
    <w:p w:rsidR="0091779D" w:rsidRDefault="0091779D" w:rsidP="000A35A7">
      <w:pPr>
        <w:jc w:val="both"/>
        <w:rPr>
          <w:sz w:val="28"/>
          <w:szCs w:val="28"/>
        </w:rPr>
      </w:pPr>
      <w:r w:rsidRPr="0091779D">
        <w:rPr>
          <w:bCs/>
          <w:sz w:val="28"/>
          <w:szCs w:val="28"/>
          <w:lang w:val="en-US"/>
        </w:rPr>
        <w:t>VIII</w:t>
      </w:r>
      <w:r w:rsidRPr="0091779D">
        <w:rPr>
          <w:bCs/>
          <w:sz w:val="28"/>
          <w:szCs w:val="28"/>
        </w:rPr>
        <w:t>.</w:t>
      </w:r>
      <w:r w:rsidRPr="0091779D">
        <w:rPr>
          <w:sz w:val="28"/>
          <w:szCs w:val="28"/>
        </w:rPr>
        <w:t xml:space="preserve"> </w:t>
      </w:r>
      <w:r>
        <w:rPr>
          <w:sz w:val="28"/>
          <w:szCs w:val="28"/>
        </w:rPr>
        <w:t>Медицинское сопровождение образовательного процесса</w:t>
      </w:r>
      <w:r w:rsidR="000E3BF8">
        <w:rPr>
          <w:sz w:val="28"/>
          <w:szCs w:val="28"/>
        </w:rPr>
        <w:t xml:space="preserve"> (план работы</w:t>
      </w:r>
      <w:r w:rsidR="00ED1992">
        <w:rPr>
          <w:sz w:val="28"/>
          <w:szCs w:val="28"/>
        </w:rPr>
        <w:t xml:space="preserve">, </w:t>
      </w:r>
      <w:r w:rsidR="00ED1992">
        <w:rPr>
          <w:sz w:val="28"/>
          <w:szCs w:val="28"/>
          <w:lang w:val="en-US"/>
        </w:rPr>
        <w:t>COVID</w:t>
      </w:r>
      <w:r w:rsidR="00ED1992" w:rsidRPr="00ED1992">
        <w:rPr>
          <w:sz w:val="28"/>
          <w:szCs w:val="28"/>
        </w:rPr>
        <w:t>-19</w:t>
      </w:r>
      <w:r w:rsidR="000E3BF8">
        <w:rPr>
          <w:sz w:val="28"/>
          <w:szCs w:val="28"/>
        </w:rPr>
        <w:t>).</w:t>
      </w:r>
    </w:p>
    <w:p w:rsidR="000A35A7" w:rsidRDefault="000A35A7" w:rsidP="000A35A7">
      <w:pPr>
        <w:jc w:val="both"/>
        <w:rPr>
          <w:sz w:val="28"/>
          <w:szCs w:val="28"/>
        </w:rPr>
      </w:pPr>
      <w:r w:rsidRPr="000A35A7">
        <w:rPr>
          <w:bCs/>
          <w:sz w:val="28"/>
          <w:szCs w:val="28"/>
          <w:lang w:val="en-US"/>
        </w:rPr>
        <w:t>IX</w:t>
      </w:r>
      <w:r w:rsidRPr="000A35A7">
        <w:rPr>
          <w:bCs/>
          <w:sz w:val="28"/>
          <w:szCs w:val="28"/>
        </w:rPr>
        <w:t>.</w:t>
      </w:r>
      <w:r w:rsidRPr="000A35A7">
        <w:rPr>
          <w:sz w:val="28"/>
          <w:szCs w:val="28"/>
        </w:rPr>
        <w:t xml:space="preserve"> Административно-хозяйственная работа   </w:t>
      </w:r>
    </w:p>
    <w:p w:rsidR="007A7EE1" w:rsidRPr="008C32E5" w:rsidRDefault="007A7EE1" w:rsidP="008C32E5">
      <w:pPr>
        <w:pStyle w:val="a5"/>
        <w:numPr>
          <w:ilvl w:val="0"/>
          <w:numId w:val="6"/>
        </w:numPr>
        <w:autoSpaceDE w:val="0"/>
        <w:autoSpaceDN w:val="0"/>
        <w:adjustRightInd w:val="0"/>
        <w:jc w:val="both"/>
        <w:rPr>
          <w:b/>
          <w:bCs/>
          <w:sz w:val="28"/>
          <w:szCs w:val="28"/>
        </w:rPr>
      </w:pPr>
      <w:r w:rsidRPr="00944423">
        <w:rPr>
          <w:rFonts w:eastAsiaTheme="minorHAnsi"/>
          <w:bCs/>
          <w:color w:val="000000"/>
          <w:sz w:val="28"/>
          <w:szCs w:val="28"/>
          <w:lang w:eastAsia="en-US"/>
        </w:rPr>
        <w:t>План мероприятий по пожарной безопасности</w:t>
      </w:r>
      <w:r w:rsidR="008C32E5">
        <w:rPr>
          <w:rFonts w:eastAsiaTheme="minorHAnsi"/>
          <w:bCs/>
          <w:color w:val="000000"/>
          <w:sz w:val="28"/>
          <w:szCs w:val="28"/>
          <w:lang w:eastAsia="en-US"/>
        </w:rPr>
        <w:t xml:space="preserve"> </w:t>
      </w:r>
      <w:r w:rsidR="008C32E5">
        <w:rPr>
          <w:sz w:val="28"/>
          <w:szCs w:val="28"/>
        </w:rPr>
        <w:t>образовательной организации</w:t>
      </w:r>
    </w:p>
    <w:p w:rsidR="007A7EE1" w:rsidRDefault="008C32E5" w:rsidP="000A35A7">
      <w:pPr>
        <w:pStyle w:val="a5"/>
        <w:numPr>
          <w:ilvl w:val="0"/>
          <w:numId w:val="6"/>
        </w:numPr>
        <w:autoSpaceDE w:val="0"/>
        <w:autoSpaceDN w:val="0"/>
        <w:adjustRightInd w:val="0"/>
        <w:jc w:val="both"/>
        <w:rPr>
          <w:sz w:val="28"/>
          <w:szCs w:val="28"/>
        </w:rPr>
      </w:pPr>
      <w:r w:rsidRPr="008C32E5">
        <w:rPr>
          <w:rFonts w:eastAsiaTheme="minorHAnsi"/>
          <w:bCs/>
          <w:color w:val="000000"/>
          <w:sz w:val="28"/>
          <w:szCs w:val="28"/>
          <w:lang w:eastAsia="en-US"/>
        </w:rPr>
        <w:t xml:space="preserve">План мероприятий по антитеррористической безопасности  </w:t>
      </w:r>
      <w:r w:rsidRPr="008C32E5">
        <w:rPr>
          <w:sz w:val="28"/>
          <w:szCs w:val="28"/>
        </w:rPr>
        <w:t>образовательной организации</w:t>
      </w:r>
      <w:r w:rsidR="00ED1992">
        <w:rPr>
          <w:sz w:val="28"/>
          <w:szCs w:val="28"/>
        </w:rPr>
        <w:t xml:space="preserve"> (хранится в паспорте безопасности)</w:t>
      </w:r>
    </w:p>
    <w:p w:rsidR="008C32E5" w:rsidRDefault="008C32E5" w:rsidP="008C32E5">
      <w:pPr>
        <w:autoSpaceDE w:val="0"/>
        <w:autoSpaceDN w:val="0"/>
        <w:adjustRightInd w:val="0"/>
        <w:jc w:val="both"/>
        <w:rPr>
          <w:sz w:val="28"/>
          <w:szCs w:val="28"/>
        </w:rPr>
      </w:pPr>
      <w:r>
        <w:rPr>
          <w:sz w:val="28"/>
          <w:szCs w:val="28"/>
        </w:rPr>
        <w:t>Х. Антикоррупционные мероприятия</w:t>
      </w:r>
    </w:p>
    <w:p w:rsidR="008C32E5" w:rsidRPr="008C32E5" w:rsidRDefault="008C32E5" w:rsidP="008C32E5">
      <w:pPr>
        <w:autoSpaceDE w:val="0"/>
        <w:autoSpaceDN w:val="0"/>
        <w:adjustRightInd w:val="0"/>
        <w:jc w:val="both"/>
        <w:rPr>
          <w:sz w:val="28"/>
          <w:szCs w:val="28"/>
        </w:rPr>
      </w:pPr>
      <w:r>
        <w:rPr>
          <w:sz w:val="28"/>
          <w:szCs w:val="28"/>
          <w:lang w:val="en-US"/>
        </w:rPr>
        <w:t>XI</w:t>
      </w:r>
      <w:r>
        <w:rPr>
          <w:sz w:val="28"/>
          <w:szCs w:val="28"/>
        </w:rPr>
        <w:t>. Охрана труда в образовательной организации</w:t>
      </w:r>
    </w:p>
    <w:p w:rsidR="000A35A7" w:rsidRDefault="000A35A7" w:rsidP="000A35A7">
      <w:pPr>
        <w:jc w:val="both"/>
        <w:rPr>
          <w:sz w:val="28"/>
          <w:szCs w:val="28"/>
        </w:rPr>
      </w:pPr>
      <w:r w:rsidRPr="000A35A7">
        <w:rPr>
          <w:bCs/>
          <w:sz w:val="28"/>
          <w:szCs w:val="28"/>
          <w:lang w:val="en-US"/>
        </w:rPr>
        <w:t>X</w:t>
      </w:r>
      <w:r w:rsidR="008C32E5">
        <w:rPr>
          <w:bCs/>
          <w:sz w:val="28"/>
          <w:szCs w:val="28"/>
          <w:lang w:val="en-US"/>
        </w:rPr>
        <w:t>II</w:t>
      </w:r>
      <w:r w:rsidRPr="000A35A7">
        <w:rPr>
          <w:bCs/>
          <w:sz w:val="28"/>
          <w:szCs w:val="28"/>
        </w:rPr>
        <w:t>.</w:t>
      </w:r>
      <w:r w:rsidRPr="000A35A7">
        <w:rPr>
          <w:sz w:val="28"/>
          <w:szCs w:val="28"/>
        </w:rPr>
        <w:t xml:space="preserve"> </w:t>
      </w:r>
      <w:r>
        <w:rPr>
          <w:sz w:val="28"/>
          <w:szCs w:val="28"/>
        </w:rPr>
        <w:t>Приложения к годовому плану:</w:t>
      </w:r>
    </w:p>
    <w:p w:rsidR="000A35A7" w:rsidRDefault="000A35A7" w:rsidP="005D42AC">
      <w:pPr>
        <w:pStyle w:val="a5"/>
        <w:numPr>
          <w:ilvl w:val="0"/>
          <w:numId w:val="9"/>
        </w:numPr>
        <w:ind w:left="709"/>
        <w:jc w:val="both"/>
        <w:rPr>
          <w:sz w:val="28"/>
          <w:szCs w:val="28"/>
        </w:rPr>
      </w:pPr>
      <w:r>
        <w:rPr>
          <w:sz w:val="28"/>
          <w:szCs w:val="28"/>
        </w:rPr>
        <w:t>Учебны</w:t>
      </w:r>
      <w:r w:rsidR="008C32E5">
        <w:rPr>
          <w:sz w:val="28"/>
          <w:szCs w:val="28"/>
        </w:rPr>
        <w:t>й план на 20</w:t>
      </w:r>
      <w:r w:rsidR="00233EEE">
        <w:rPr>
          <w:sz w:val="28"/>
          <w:szCs w:val="28"/>
        </w:rPr>
        <w:t>2</w:t>
      </w:r>
      <w:r w:rsidR="004C6EFE">
        <w:rPr>
          <w:sz w:val="28"/>
          <w:szCs w:val="28"/>
        </w:rPr>
        <w:t>1</w:t>
      </w:r>
      <w:r w:rsidR="008C32E5">
        <w:rPr>
          <w:sz w:val="28"/>
          <w:szCs w:val="28"/>
        </w:rPr>
        <w:t>-202</w:t>
      </w:r>
      <w:r w:rsidR="004C6EFE">
        <w:rPr>
          <w:sz w:val="28"/>
          <w:szCs w:val="28"/>
        </w:rPr>
        <w:t>2</w:t>
      </w:r>
      <w:r w:rsidR="008C32E5">
        <w:rPr>
          <w:sz w:val="28"/>
          <w:szCs w:val="28"/>
        </w:rPr>
        <w:t>учебный год</w:t>
      </w:r>
    </w:p>
    <w:p w:rsidR="003D687E" w:rsidRPr="000F7ACD" w:rsidRDefault="003D687E" w:rsidP="005D42AC">
      <w:pPr>
        <w:pStyle w:val="a5"/>
        <w:numPr>
          <w:ilvl w:val="0"/>
          <w:numId w:val="9"/>
        </w:numPr>
        <w:ind w:left="709"/>
        <w:jc w:val="both"/>
        <w:rPr>
          <w:color w:val="000000" w:themeColor="text1"/>
          <w:sz w:val="28"/>
          <w:szCs w:val="28"/>
        </w:rPr>
      </w:pPr>
      <w:r w:rsidRPr="000F7ACD">
        <w:rPr>
          <w:color w:val="000000" w:themeColor="text1"/>
          <w:sz w:val="28"/>
          <w:szCs w:val="28"/>
        </w:rPr>
        <w:t>Рабочая программа «Конфетти»</w:t>
      </w:r>
    </w:p>
    <w:p w:rsidR="003D687E" w:rsidRPr="000F7ACD" w:rsidRDefault="003D687E" w:rsidP="005D42AC">
      <w:pPr>
        <w:pStyle w:val="a5"/>
        <w:numPr>
          <w:ilvl w:val="0"/>
          <w:numId w:val="9"/>
        </w:numPr>
        <w:ind w:left="709"/>
        <w:jc w:val="both"/>
        <w:rPr>
          <w:color w:val="000000" w:themeColor="text1"/>
          <w:sz w:val="28"/>
          <w:szCs w:val="28"/>
        </w:rPr>
      </w:pPr>
      <w:r w:rsidRPr="000F7ACD">
        <w:rPr>
          <w:color w:val="000000" w:themeColor="text1"/>
          <w:sz w:val="28"/>
          <w:szCs w:val="28"/>
        </w:rPr>
        <w:t>Рабочая программа «Золотой ключик»</w:t>
      </w:r>
    </w:p>
    <w:p w:rsidR="000A35A7" w:rsidRDefault="000A35A7" w:rsidP="005D42AC">
      <w:pPr>
        <w:pStyle w:val="a5"/>
        <w:numPr>
          <w:ilvl w:val="0"/>
          <w:numId w:val="9"/>
        </w:numPr>
        <w:ind w:left="709"/>
        <w:jc w:val="both"/>
        <w:rPr>
          <w:sz w:val="28"/>
          <w:szCs w:val="28"/>
        </w:rPr>
      </w:pPr>
      <w:r>
        <w:rPr>
          <w:sz w:val="28"/>
          <w:szCs w:val="28"/>
        </w:rPr>
        <w:t>Сетка образовательной деятельности</w:t>
      </w:r>
    </w:p>
    <w:p w:rsidR="000A35A7" w:rsidRDefault="000A35A7" w:rsidP="005D42AC">
      <w:pPr>
        <w:pStyle w:val="a5"/>
        <w:numPr>
          <w:ilvl w:val="0"/>
          <w:numId w:val="9"/>
        </w:numPr>
        <w:ind w:left="709"/>
        <w:jc w:val="both"/>
        <w:rPr>
          <w:sz w:val="28"/>
          <w:szCs w:val="28"/>
        </w:rPr>
      </w:pPr>
      <w:r>
        <w:rPr>
          <w:sz w:val="28"/>
          <w:szCs w:val="28"/>
        </w:rPr>
        <w:t>Дополнительные общеобразовательные программы</w:t>
      </w:r>
      <w:r w:rsidR="00C042B2">
        <w:rPr>
          <w:sz w:val="28"/>
          <w:szCs w:val="28"/>
        </w:rPr>
        <w:t>, расписание</w:t>
      </w:r>
    </w:p>
    <w:p w:rsidR="000A35A7" w:rsidRPr="000A35A7" w:rsidRDefault="000A35A7" w:rsidP="005D42AC">
      <w:pPr>
        <w:pStyle w:val="a5"/>
        <w:numPr>
          <w:ilvl w:val="0"/>
          <w:numId w:val="9"/>
        </w:numPr>
        <w:ind w:left="709"/>
        <w:jc w:val="both"/>
        <w:rPr>
          <w:sz w:val="28"/>
          <w:szCs w:val="28"/>
        </w:rPr>
      </w:pPr>
      <w:r>
        <w:rPr>
          <w:sz w:val="28"/>
          <w:szCs w:val="28"/>
        </w:rPr>
        <w:t>План районной методической работы с педагогами дошкольных образовательных организаций</w:t>
      </w:r>
    </w:p>
    <w:p w:rsidR="000A35A7" w:rsidRPr="000A35A7" w:rsidRDefault="000A35A7" w:rsidP="001530A1">
      <w:pPr>
        <w:ind w:left="709"/>
        <w:jc w:val="both"/>
        <w:rPr>
          <w:sz w:val="28"/>
          <w:szCs w:val="28"/>
        </w:rPr>
      </w:pPr>
      <w:r w:rsidRPr="000A35A7">
        <w:rPr>
          <w:sz w:val="28"/>
          <w:szCs w:val="28"/>
        </w:rPr>
        <w:t xml:space="preserve">                                                 </w:t>
      </w:r>
    </w:p>
    <w:p w:rsidR="00C1297B" w:rsidRDefault="00C1297B" w:rsidP="00536686">
      <w:pPr>
        <w:pStyle w:val="a3"/>
        <w:jc w:val="center"/>
        <w:rPr>
          <w:rFonts w:ascii="Times New Roman" w:hAnsi="Times New Roman" w:cs="Times New Roman"/>
          <w:sz w:val="28"/>
          <w:szCs w:val="28"/>
        </w:rPr>
      </w:pPr>
    </w:p>
    <w:p w:rsidR="00C1297B" w:rsidRDefault="00C1297B" w:rsidP="00536686">
      <w:pPr>
        <w:pStyle w:val="a3"/>
        <w:jc w:val="center"/>
        <w:rPr>
          <w:rFonts w:ascii="Times New Roman" w:hAnsi="Times New Roman" w:cs="Times New Roman"/>
          <w:sz w:val="28"/>
          <w:szCs w:val="28"/>
        </w:rPr>
      </w:pPr>
    </w:p>
    <w:p w:rsidR="00C1297B" w:rsidRDefault="00C1297B" w:rsidP="00536686">
      <w:pPr>
        <w:pStyle w:val="a3"/>
        <w:jc w:val="center"/>
        <w:rPr>
          <w:rFonts w:ascii="Times New Roman" w:hAnsi="Times New Roman" w:cs="Times New Roman"/>
          <w:sz w:val="28"/>
          <w:szCs w:val="28"/>
        </w:rPr>
      </w:pPr>
    </w:p>
    <w:p w:rsidR="00C1297B" w:rsidRDefault="00C1297B" w:rsidP="00536686">
      <w:pPr>
        <w:pStyle w:val="a3"/>
        <w:jc w:val="center"/>
        <w:rPr>
          <w:rFonts w:ascii="Times New Roman" w:hAnsi="Times New Roman" w:cs="Times New Roman"/>
          <w:sz w:val="28"/>
          <w:szCs w:val="28"/>
        </w:rPr>
      </w:pPr>
    </w:p>
    <w:p w:rsidR="00C1297B" w:rsidRDefault="00C1297B" w:rsidP="00536686">
      <w:pPr>
        <w:pStyle w:val="a3"/>
        <w:jc w:val="center"/>
        <w:rPr>
          <w:rFonts w:ascii="Times New Roman" w:hAnsi="Times New Roman" w:cs="Times New Roman"/>
          <w:sz w:val="28"/>
          <w:szCs w:val="28"/>
        </w:rPr>
      </w:pPr>
    </w:p>
    <w:p w:rsidR="00C1297B" w:rsidRDefault="00C1297B" w:rsidP="00536686">
      <w:pPr>
        <w:pStyle w:val="a3"/>
        <w:jc w:val="center"/>
        <w:rPr>
          <w:rFonts w:ascii="Times New Roman" w:hAnsi="Times New Roman" w:cs="Times New Roman"/>
          <w:sz w:val="28"/>
          <w:szCs w:val="28"/>
        </w:rPr>
      </w:pPr>
    </w:p>
    <w:p w:rsidR="00C1297B" w:rsidRDefault="00C1297B" w:rsidP="00536686">
      <w:pPr>
        <w:pStyle w:val="a3"/>
        <w:jc w:val="center"/>
        <w:rPr>
          <w:rFonts w:ascii="Times New Roman" w:hAnsi="Times New Roman" w:cs="Times New Roman"/>
          <w:sz w:val="28"/>
          <w:szCs w:val="28"/>
        </w:rPr>
      </w:pPr>
    </w:p>
    <w:p w:rsidR="00C1297B" w:rsidRDefault="00C1297B"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0E3BF8" w:rsidRDefault="000E3BF8" w:rsidP="00536686">
      <w:pPr>
        <w:pStyle w:val="a3"/>
        <w:jc w:val="center"/>
        <w:rPr>
          <w:rFonts w:ascii="Times New Roman" w:hAnsi="Times New Roman" w:cs="Times New Roman"/>
          <w:sz w:val="28"/>
          <w:szCs w:val="28"/>
        </w:rPr>
      </w:pPr>
    </w:p>
    <w:p w:rsidR="000E3BF8" w:rsidRDefault="000E3BF8"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1530A1" w:rsidRDefault="001530A1" w:rsidP="00536686">
      <w:pPr>
        <w:pStyle w:val="a3"/>
        <w:jc w:val="center"/>
        <w:rPr>
          <w:rFonts w:ascii="Times New Roman" w:hAnsi="Times New Roman" w:cs="Times New Roman"/>
          <w:sz w:val="28"/>
          <w:szCs w:val="28"/>
        </w:rPr>
      </w:pPr>
    </w:p>
    <w:p w:rsidR="0031544D" w:rsidRDefault="0031544D" w:rsidP="00536686">
      <w:pPr>
        <w:pStyle w:val="a3"/>
        <w:jc w:val="center"/>
        <w:rPr>
          <w:rFonts w:ascii="Times New Roman" w:hAnsi="Times New Roman" w:cs="Times New Roman"/>
          <w:sz w:val="28"/>
          <w:szCs w:val="28"/>
        </w:rPr>
      </w:pPr>
    </w:p>
    <w:p w:rsidR="0031544D" w:rsidRDefault="0031544D" w:rsidP="00536686">
      <w:pPr>
        <w:pStyle w:val="a3"/>
        <w:jc w:val="center"/>
        <w:rPr>
          <w:rFonts w:ascii="Times New Roman" w:hAnsi="Times New Roman" w:cs="Times New Roman"/>
          <w:sz w:val="28"/>
          <w:szCs w:val="28"/>
        </w:rPr>
      </w:pPr>
    </w:p>
    <w:p w:rsidR="00EB3F25" w:rsidRDefault="00EB3F25" w:rsidP="00C1297B">
      <w:pPr>
        <w:jc w:val="center"/>
        <w:rPr>
          <w:b/>
          <w:bCs/>
          <w:sz w:val="28"/>
          <w:szCs w:val="28"/>
        </w:rPr>
      </w:pPr>
    </w:p>
    <w:p w:rsidR="00C1297B" w:rsidRPr="00C1297B" w:rsidRDefault="00C1297B" w:rsidP="00C1297B">
      <w:pPr>
        <w:jc w:val="center"/>
        <w:rPr>
          <w:b/>
          <w:bCs/>
          <w:sz w:val="28"/>
          <w:szCs w:val="28"/>
        </w:rPr>
      </w:pPr>
      <w:r w:rsidRPr="00C1297B">
        <w:rPr>
          <w:b/>
          <w:bCs/>
          <w:sz w:val="28"/>
          <w:szCs w:val="28"/>
          <w:lang w:val="en-US"/>
        </w:rPr>
        <w:t>I</w:t>
      </w:r>
      <w:r w:rsidRPr="00C1297B">
        <w:rPr>
          <w:b/>
          <w:bCs/>
          <w:sz w:val="28"/>
          <w:szCs w:val="28"/>
        </w:rPr>
        <w:t>.</w:t>
      </w:r>
      <w:r w:rsidR="00B155AB" w:rsidRPr="00B155AB">
        <w:rPr>
          <w:b/>
          <w:bCs/>
          <w:sz w:val="28"/>
          <w:szCs w:val="28"/>
        </w:rPr>
        <w:t xml:space="preserve"> </w:t>
      </w:r>
      <w:r w:rsidRPr="00C1297B">
        <w:rPr>
          <w:b/>
          <w:bCs/>
          <w:sz w:val="28"/>
          <w:szCs w:val="28"/>
        </w:rPr>
        <w:t>Информационная справка об образовательном учреждении</w:t>
      </w:r>
    </w:p>
    <w:p w:rsidR="00C1297B" w:rsidRPr="00867D29" w:rsidRDefault="00C1297B" w:rsidP="00C1297B">
      <w:pPr>
        <w:pStyle w:val="2"/>
        <w:jc w:val="both"/>
        <w:rPr>
          <w:rFonts w:ascii="Times New Roman" w:hAnsi="Times New Roman"/>
          <w:sz w:val="28"/>
          <w:szCs w:val="28"/>
          <w:highlight w:val="white"/>
        </w:rPr>
      </w:pPr>
      <w:r w:rsidRPr="00867D29">
        <w:rPr>
          <w:rFonts w:ascii="Times New Roman" w:hAnsi="Times New Roman"/>
          <w:b/>
          <w:bCs/>
          <w:sz w:val="28"/>
          <w:szCs w:val="28"/>
          <w:highlight w:val="white"/>
        </w:rPr>
        <w:t>Наименование учреждения:</w:t>
      </w:r>
      <w:r w:rsidRPr="00867D29">
        <w:rPr>
          <w:rFonts w:ascii="Times New Roman" w:hAnsi="Times New Roman"/>
          <w:sz w:val="28"/>
          <w:szCs w:val="28"/>
          <w:highlight w:val="white"/>
          <w:lang w:val="en-US"/>
        </w:rPr>
        <w:t> </w:t>
      </w:r>
      <w:r w:rsidRPr="00867D29">
        <w:rPr>
          <w:rFonts w:ascii="Times New Roman" w:hAnsi="Times New Roman"/>
          <w:sz w:val="28"/>
          <w:szCs w:val="28"/>
          <w:highlight w:val="white"/>
        </w:rPr>
        <w:t>муниципальное дошкольное образовательное учреждение</w:t>
      </w:r>
      <w:r w:rsidRPr="00867D29">
        <w:rPr>
          <w:rFonts w:ascii="Times New Roman" w:hAnsi="Times New Roman"/>
          <w:sz w:val="28"/>
          <w:szCs w:val="28"/>
          <w:highlight w:val="white"/>
          <w:lang w:val="en-US"/>
        </w:rPr>
        <w:t> </w:t>
      </w:r>
      <w:r w:rsidRPr="00867D29">
        <w:rPr>
          <w:rFonts w:ascii="Times New Roman" w:hAnsi="Times New Roman"/>
          <w:sz w:val="28"/>
          <w:szCs w:val="28"/>
          <w:highlight w:val="white"/>
        </w:rPr>
        <w:t xml:space="preserve"> детский сад  «Тополёк», краткое название МДОУ детский сад «Тополёк». </w:t>
      </w:r>
    </w:p>
    <w:p w:rsidR="00C1297B" w:rsidRPr="00867D29" w:rsidRDefault="00C1297B" w:rsidP="00C1297B">
      <w:pPr>
        <w:pStyle w:val="2"/>
        <w:jc w:val="both"/>
        <w:rPr>
          <w:rFonts w:ascii="Times New Roman" w:hAnsi="Times New Roman"/>
          <w:sz w:val="28"/>
          <w:szCs w:val="28"/>
          <w:highlight w:val="white"/>
        </w:rPr>
      </w:pPr>
      <w:proofErr w:type="gramStart"/>
      <w:r w:rsidRPr="00867D29">
        <w:rPr>
          <w:rFonts w:ascii="Times New Roman" w:hAnsi="Times New Roman"/>
          <w:b/>
          <w:bCs/>
          <w:sz w:val="28"/>
          <w:szCs w:val="28"/>
          <w:highlight w:val="white"/>
        </w:rPr>
        <w:t>Юридический адрес</w:t>
      </w:r>
      <w:r w:rsidRPr="00867D29">
        <w:rPr>
          <w:rFonts w:ascii="Times New Roman" w:hAnsi="Times New Roman"/>
          <w:sz w:val="28"/>
          <w:szCs w:val="28"/>
          <w:highlight w:val="white"/>
        </w:rPr>
        <w:t>: 152830, Ярославская область, г. Мышкин, ул. Газовиков, д.2</w:t>
      </w:r>
      <w:proofErr w:type="gramEnd"/>
    </w:p>
    <w:p w:rsidR="00C1297B" w:rsidRPr="00867D29" w:rsidRDefault="00C1297B" w:rsidP="00C1297B">
      <w:pPr>
        <w:pStyle w:val="2"/>
        <w:jc w:val="both"/>
        <w:rPr>
          <w:rFonts w:ascii="Times New Roman" w:hAnsi="Times New Roman"/>
          <w:sz w:val="28"/>
          <w:szCs w:val="28"/>
          <w:highlight w:val="white"/>
        </w:rPr>
      </w:pPr>
      <w:proofErr w:type="gramStart"/>
      <w:r w:rsidRPr="00867D29">
        <w:rPr>
          <w:rFonts w:ascii="Times New Roman" w:hAnsi="Times New Roman"/>
          <w:b/>
          <w:bCs/>
          <w:sz w:val="28"/>
          <w:szCs w:val="28"/>
          <w:highlight w:val="white"/>
        </w:rPr>
        <w:t>Фактический адрес:</w:t>
      </w:r>
      <w:r w:rsidRPr="00867D29">
        <w:rPr>
          <w:rFonts w:ascii="Times New Roman" w:hAnsi="Times New Roman"/>
          <w:b/>
          <w:bCs/>
          <w:sz w:val="28"/>
          <w:szCs w:val="28"/>
          <w:highlight w:val="white"/>
          <w:lang w:val="en-US"/>
        </w:rPr>
        <w:t> </w:t>
      </w:r>
      <w:r w:rsidRPr="00867D29">
        <w:rPr>
          <w:rFonts w:ascii="Times New Roman" w:hAnsi="Times New Roman"/>
          <w:sz w:val="28"/>
          <w:szCs w:val="28"/>
          <w:highlight w:val="white"/>
        </w:rPr>
        <w:t>152830,  Ярославская область, г. Мышкин, ул. Газовиков, д.2</w:t>
      </w:r>
      <w:proofErr w:type="gramEnd"/>
    </w:p>
    <w:p w:rsidR="00C1297B" w:rsidRPr="00867D29" w:rsidRDefault="00C1297B" w:rsidP="00C1297B">
      <w:pPr>
        <w:pStyle w:val="2"/>
        <w:jc w:val="both"/>
        <w:rPr>
          <w:rFonts w:ascii="Times New Roman" w:hAnsi="Times New Roman"/>
          <w:sz w:val="28"/>
          <w:szCs w:val="28"/>
          <w:highlight w:val="white"/>
        </w:rPr>
      </w:pPr>
      <w:r w:rsidRPr="00867D29">
        <w:rPr>
          <w:rFonts w:ascii="Times New Roman" w:hAnsi="Times New Roman"/>
          <w:b/>
          <w:bCs/>
          <w:sz w:val="28"/>
          <w:szCs w:val="28"/>
          <w:highlight w:val="white"/>
        </w:rPr>
        <w:t>Телефон:</w:t>
      </w:r>
      <w:r w:rsidRPr="00867D29">
        <w:rPr>
          <w:rFonts w:ascii="Times New Roman" w:hAnsi="Times New Roman"/>
          <w:sz w:val="28"/>
          <w:szCs w:val="28"/>
          <w:highlight w:val="white"/>
          <w:lang w:val="en-US"/>
        </w:rPr>
        <w:t> </w:t>
      </w:r>
      <w:r w:rsidRPr="00867D29">
        <w:rPr>
          <w:rFonts w:ascii="Times New Roman" w:hAnsi="Times New Roman"/>
          <w:sz w:val="28"/>
          <w:szCs w:val="28"/>
          <w:highlight w:val="white"/>
        </w:rPr>
        <w:t>8(48544) 2-21-60</w:t>
      </w:r>
    </w:p>
    <w:p w:rsidR="00C1297B" w:rsidRPr="00867D29" w:rsidRDefault="00C1297B" w:rsidP="00C1297B">
      <w:pPr>
        <w:pStyle w:val="2"/>
        <w:jc w:val="both"/>
        <w:rPr>
          <w:rFonts w:ascii="Times New Roman" w:hAnsi="Times New Roman"/>
          <w:sz w:val="28"/>
          <w:szCs w:val="28"/>
          <w:highlight w:val="white"/>
        </w:rPr>
      </w:pPr>
      <w:r w:rsidRPr="00867D29">
        <w:rPr>
          <w:rFonts w:ascii="Times New Roman" w:hAnsi="Times New Roman"/>
          <w:b/>
          <w:sz w:val="28"/>
          <w:szCs w:val="28"/>
          <w:highlight w:val="white"/>
        </w:rPr>
        <w:t xml:space="preserve">Электронная почта: </w:t>
      </w:r>
      <w:proofErr w:type="spellStart"/>
      <w:r w:rsidRPr="00867D29">
        <w:rPr>
          <w:rFonts w:ascii="Times New Roman" w:hAnsi="Times New Roman"/>
          <w:sz w:val="28"/>
          <w:szCs w:val="28"/>
          <w:highlight w:val="white"/>
          <w:lang w:val="en-US"/>
        </w:rPr>
        <w:t>myshkin</w:t>
      </w:r>
      <w:proofErr w:type="spellEnd"/>
      <w:r w:rsidRPr="00867D29">
        <w:rPr>
          <w:rFonts w:ascii="Times New Roman" w:hAnsi="Times New Roman"/>
          <w:sz w:val="28"/>
          <w:szCs w:val="28"/>
          <w:highlight w:val="white"/>
        </w:rPr>
        <w:t>-</w:t>
      </w:r>
      <w:proofErr w:type="spellStart"/>
      <w:r w:rsidRPr="00867D29">
        <w:rPr>
          <w:rFonts w:ascii="Times New Roman" w:hAnsi="Times New Roman"/>
          <w:sz w:val="28"/>
          <w:szCs w:val="28"/>
          <w:highlight w:val="white"/>
          <w:lang w:val="en-US"/>
        </w:rPr>
        <w:t>topolek</w:t>
      </w:r>
      <w:proofErr w:type="spellEnd"/>
      <w:r w:rsidRPr="00867D29">
        <w:rPr>
          <w:rFonts w:ascii="Times New Roman" w:hAnsi="Times New Roman"/>
          <w:sz w:val="28"/>
          <w:szCs w:val="28"/>
          <w:highlight w:val="white"/>
        </w:rPr>
        <w:t>@</w:t>
      </w:r>
      <w:r w:rsidRPr="00867D29">
        <w:rPr>
          <w:rFonts w:ascii="Times New Roman" w:hAnsi="Times New Roman"/>
          <w:sz w:val="28"/>
          <w:szCs w:val="28"/>
          <w:highlight w:val="white"/>
          <w:lang w:val="en-US"/>
        </w:rPr>
        <w:t>mail</w:t>
      </w:r>
      <w:r w:rsidRPr="00867D29">
        <w:rPr>
          <w:rFonts w:ascii="Times New Roman" w:hAnsi="Times New Roman"/>
          <w:sz w:val="28"/>
          <w:szCs w:val="28"/>
          <w:highlight w:val="white"/>
        </w:rPr>
        <w:t>.</w:t>
      </w:r>
      <w:proofErr w:type="spellStart"/>
      <w:r w:rsidRPr="00867D29">
        <w:rPr>
          <w:rFonts w:ascii="Times New Roman" w:hAnsi="Times New Roman"/>
          <w:sz w:val="28"/>
          <w:szCs w:val="28"/>
          <w:highlight w:val="white"/>
          <w:lang w:val="en-US"/>
        </w:rPr>
        <w:t>ru</w:t>
      </w:r>
      <w:proofErr w:type="spellEnd"/>
    </w:p>
    <w:p w:rsidR="00C1297B" w:rsidRPr="00867D29" w:rsidRDefault="00C1297B" w:rsidP="00C1297B">
      <w:pPr>
        <w:pStyle w:val="2"/>
        <w:jc w:val="both"/>
        <w:rPr>
          <w:rFonts w:ascii="Times New Roman" w:hAnsi="Times New Roman"/>
          <w:sz w:val="28"/>
          <w:szCs w:val="28"/>
        </w:rPr>
      </w:pPr>
      <w:r w:rsidRPr="00867D29">
        <w:rPr>
          <w:rFonts w:ascii="Times New Roman" w:hAnsi="Times New Roman"/>
          <w:sz w:val="28"/>
          <w:szCs w:val="28"/>
        </w:rPr>
        <w:t xml:space="preserve">           Муниципальное дошкольное образовательное учреждение детский сад «Тополёк» является муниципальным бюджетным образовательным учреждением, находящимся в ведении </w:t>
      </w:r>
      <w:proofErr w:type="spellStart"/>
      <w:r w:rsidRPr="00867D29">
        <w:rPr>
          <w:rFonts w:ascii="Times New Roman" w:hAnsi="Times New Roman"/>
          <w:sz w:val="28"/>
          <w:szCs w:val="28"/>
        </w:rPr>
        <w:t>Мышкинского</w:t>
      </w:r>
      <w:proofErr w:type="spellEnd"/>
      <w:r w:rsidRPr="00867D29">
        <w:rPr>
          <w:rFonts w:ascii="Times New Roman" w:hAnsi="Times New Roman"/>
          <w:sz w:val="28"/>
          <w:szCs w:val="28"/>
        </w:rPr>
        <w:t xml:space="preserve"> муниципального района. Учреждение создано на основе  постановления Главы администрации </w:t>
      </w:r>
      <w:proofErr w:type="spellStart"/>
      <w:r w:rsidRPr="00867D29">
        <w:rPr>
          <w:rFonts w:ascii="Times New Roman" w:hAnsi="Times New Roman"/>
          <w:sz w:val="28"/>
          <w:szCs w:val="28"/>
        </w:rPr>
        <w:t>Мышкинского</w:t>
      </w:r>
      <w:proofErr w:type="spellEnd"/>
      <w:r w:rsidRPr="00867D29">
        <w:rPr>
          <w:rFonts w:ascii="Times New Roman" w:hAnsi="Times New Roman"/>
          <w:sz w:val="28"/>
          <w:szCs w:val="28"/>
        </w:rPr>
        <w:t xml:space="preserve"> муниципального района от 10.10.2008 № 973 «О создании муниципального дошкольного образовательного учреждения детского сада «Тополёк».</w:t>
      </w:r>
    </w:p>
    <w:p w:rsidR="00C1297B" w:rsidRPr="00867D29" w:rsidRDefault="00C1297B" w:rsidP="00C1297B">
      <w:pPr>
        <w:pStyle w:val="2"/>
        <w:jc w:val="both"/>
        <w:rPr>
          <w:rFonts w:ascii="Times New Roman" w:hAnsi="Times New Roman"/>
          <w:sz w:val="28"/>
          <w:szCs w:val="28"/>
        </w:rPr>
      </w:pPr>
      <w:r w:rsidRPr="00867D29">
        <w:rPr>
          <w:rFonts w:ascii="Times New Roman" w:hAnsi="Times New Roman"/>
          <w:sz w:val="28"/>
          <w:szCs w:val="28"/>
        </w:rPr>
        <w:t xml:space="preserve">            Учреждение является дошкольной образовательной  некоммерческой организацией, созданной в форме муниципального бюджетного учреждения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Pr>
          <w:rFonts w:ascii="Times New Roman" w:hAnsi="Times New Roman"/>
          <w:sz w:val="28"/>
          <w:szCs w:val="28"/>
        </w:rPr>
        <w:t>.</w:t>
      </w:r>
    </w:p>
    <w:p w:rsidR="00C1297B" w:rsidRPr="00867D29" w:rsidRDefault="00C1297B" w:rsidP="00C1297B">
      <w:pPr>
        <w:pStyle w:val="2"/>
        <w:jc w:val="both"/>
        <w:rPr>
          <w:rFonts w:ascii="Times New Roman" w:hAnsi="Times New Roman"/>
          <w:sz w:val="28"/>
          <w:szCs w:val="28"/>
        </w:rPr>
      </w:pPr>
      <w:r w:rsidRPr="00867D29">
        <w:rPr>
          <w:rFonts w:ascii="Times New Roman" w:hAnsi="Times New Roman"/>
          <w:sz w:val="28"/>
          <w:szCs w:val="28"/>
        </w:rPr>
        <w:t xml:space="preserve">            Учредителем и собственником имущества Учреждения является </w:t>
      </w:r>
      <w:proofErr w:type="spellStart"/>
      <w:r w:rsidRPr="00867D29">
        <w:rPr>
          <w:rFonts w:ascii="Times New Roman" w:hAnsi="Times New Roman"/>
          <w:sz w:val="28"/>
          <w:szCs w:val="28"/>
        </w:rPr>
        <w:t>Мышкинский</w:t>
      </w:r>
      <w:proofErr w:type="spellEnd"/>
      <w:r w:rsidRPr="00867D29">
        <w:rPr>
          <w:rFonts w:ascii="Times New Roman" w:hAnsi="Times New Roman"/>
          <w:sz w:val="28"/>
          <w:szCs w:val="28"/>
        </w:rPr>
        <w:t xml:space="preserve"> муниципальный район. </w:t>
      </w:r>
    </w:p>
    <w:p w:rsidR="00C1297B" w:rsidRPr="00867D29" w:rsidRDefault="00C1297B" w:rsidP="00C1297B">
      <w:pPr>
        <w:pStyle w:val="2"/>
        <w:jc w:val="both"/>
        <w:rPr>
          <w:rFonts w:ascii="Times New Roman" w:hAnsi="Times New Roman"/>
          <w:sz w:val="28"/>
          <w:szCs w:val="28"/>
        </w:rPr>
      </w:pPr>
      <w:r w:rsidRPr="00867D29">
        <w:rPr>
          <w:rFonts w:ascii="Times New Roman" w:hAnsi="Times New Roman"/>
          <w:sz w:val="28"/>
          <w:szCs w:val="28"/>
        </w:rPr>
        <w:t xml:space="preserve">             Функции и полномочия Учредителя Учреждения от имени </w:t>
      </w:r>
      <w:proofErr w:type="spellStart"/>
      <w:r w:rsidRPr="00867D29">
        <w:rPr>
          <w:rFonts w:ascii="Times New Roman" w:hAnsi="Times New Roman"/>
          <w:sz w:val="28"/>
          <w:szCs w:val="28"/>
        </w:rPr>
        <w:t>Мышкинского</w:t>
      </w:r>
      <w:proofErr w:type="spellEnd"/>
      <w:r w:rsidRPr="00867D29">
        <w:rPr>
          <w:rFonts w:ascii="Times New Roman" w:hAnsi="Times New Roman"/>
          <w:sz w:val="28"/>
          <w:szCs w:val="28"/>
        </w:rPr>
        <w:t xml:space="preserve"> муниципального района осуществляет управление образования администрации </w:t>
      </w:r>
      <w:proofErr w:type="spellStart"/>
      <w:r w:rsidRPr="00867D29">
        <w:rPr>
          <w:rFonts w:ascii="Times New Roman" w:hAnsi="Times New Roman"/>
          <w:sz w:val="28"/>
          <w:szCs w:val="28"/>
        </w:rPr>
        <w:t>Мышкинского</w:t>
      </w:r>
      <w:proofErr w:type="spellEnd"/>
      <w:r w:rsidRPr="00867D29">
        <w:rPr>
          <w:rFonts w:ascii="Times New Roman" w:hAnsi="Times New Roman"/>
          <w:sz w:val="28"/>
          <w:szCs w:val="28"/>
        </w:rPr>
        <w:t xml:space="preserve">  муниципального района, Администрация </w:t>
      </w:r>
      <w:proofErr w:type="spellStart"/>
      <w:r w:rsidRPr="00867D29">
        <w:rPr>
          <w:rFonts w:ascii="Times New Roman" w:hAnsi="Times New Roman"/>
          <w:sz w:val="28"/>
          <w:szCs w:val="28"/>
        </w:rPr>
        <w:t>Мышкинского</w:t>
      </w:r>
      <w:proofErr w:type="spellEnd"/>
      <w:r w:rsidRPr="00867D29">
        <w:rPr>
          <w:rFonts w:ascii="Times New Roman" w:hAnsi="Times New Roman"/>
          <w:sz w:val="28"/>
          <w:szCs w:val="28"/>
        </w:rPr>
        <w:t xml:space="preserve">  муниципального района в части принятия решений о создании, реорганизации, изменения типа и ликвидации Учреждения, его переименования. </w:t>
      </w:r>
    </w:p>
    <w:p w:rsidR="00C1297B" w:rsidRPr="00867D29" w:rsidRDefault="00C1297B" w:rsidP="00C1297B">
      <w:pPr>
        <w:pStyle w:val="2"/>
        <w:jc w:val="both"/>
        <w:rPr>
          <w:rFonts w:ascii="Times New Roman" w:hAnsi="Times New Roman"/>
          <w:sz w:val="28"/>
          <w:szCs w:val="28"/>
        </w:rPr>
      </w:pPr>
      <w:r w:rsidRPr="00867D29">
        <w:rPr>
          <w:rFonts w:ascii="Times New Roman" w:hAnsi="Times New Roman"/>
          <w:sz w:val="28"/>
          <w:szCs w:val="28"/>
        </w:rPr>
        <w:t xml:space="preserve">            Функции и полномочия собственника имущества Учреждения от имени  </w:t>
      </w:r>
      <w:proofErr w:type="spellStart"/>
      <w:r w:rsidRPr="00867D29">
        <w:rPr>
          <w:rFonts w:ascii="Times New Roman" w:hAnsi="Times New Roman"/>
          <w:sz w:val="28"/>
          <w:szCs w:val="28"/>
        </w:rPr>
        <w:t>Мышкинского</w:t>
      </w:r>
      <w:proofErr w:type="spellEnd"/>
      <w:r w:rsidRPr="00867D29">
        <w:rPr>
          <w:rFonts w:ascii="Times New Roman" w:hAnsi="Times New Roman"/>
          <w:sz w:val="28"/>
          <w:szCs w:val="28"/>
        </w:rPr>
        <w:t xml:space="preserve"> муниципального района в установленном порядке осуществляет Комитет по управлению имуществом и градостроительству администрации </w:t>
      </w:r>
      <w:proofErr w:type="spellStart"/>
      <w:r w:rsidRPr="00867D29">
        <w:rPr>
          <w:rFonts w:ascii="Times New Roman" w:hAnsi="Times New Roman"/>
          <w:sz w:val="28"/>
          <w:szCs w:val="28"/>
        </w:rPr>
        <w:t>Мышкинского</w:t>
      </w:r>
      <w:proofErr w:type="spellEnd"/>
      <w:r w:rsidRPr="00867D29">
        <w:rPr>
          <w:rFonts w:ascii="Times New Roman" w:hAnsi="Times New Roman"/>
          <w:sz w:val="28"/>
          <w:szCs w:val="28"/>
        </w:rPr>
        <w:t xml:space="preserve"> муниципального района.</w:t>
      </w:r>
    </w:p>
    <w:p w:rsidR="00C1297B" w:rsidRPr="00867D29" w:rsidRDefault="00C1297B" w:rsidP="00C1297B">
      <w:pPr>
        <w:pStyle w:val="2"/>
        <w:jc w:val="both"/>
        <w:rPr>
          <w:rFonts w:ascii="Times New Roman" w:hAnsi="Times New Roman"/>
          <w:color w:val="000000"/>
          <w:sz w:val="28"/>
          <w:szCs w:val="28"/>
          <w:highlight w:val="white"/>
        </w:rPr>
      </w:pPr>
      <w:r w:rsidRPr="00867D29">
        <w:rPr>
          <w:rFonts w:ascii="Times New Roman" w:hAnsi="Times New Roman"/>
          <w:sz w:val="28"/>
          <w:szCs w:val="28"/>
        </w:rPr>
        <w:t xml:space="preserve">            </w:t>
      </w:r>
      <w:r w:rsidRPr="00867D29">
        <w:rPr>
          <w:rFonts w:ascii="Times New Roman" w:hAnsi="Times New Roman"/>
          <w:color w:val="000000"/>
          <w:sz w:val="28"/>
          <w:szCs w:val="28"/>
          <w:highlight w:val="white"/>
        </w:rPr>
        <w:t>Муниципальное дошкольное образовательное учреждение детский сад</w:t>
      </w:r>
      <w:r w:rsidRPr="00867D29">
        <w:rPr>
          <w:rFonts w:ascii="Times New Roman" w:hAnsi="Times New Roman"/>
          <w:color w:val="000000"/>
          <w:sz w:val="28"/>
          <w:szCs w:val="28"/>
          <w:highlight w:val="white"/>
          <w:lang w:val="en-US"/>
        </w:rPr>
        <w:t>  </w:t>
      </w:r>
      <w:r w:rsidRPr="00867D29">
        <w:rPr>
          <w:rFonts w:ascii="Times New Roman" w:hAnsi="Times New Roman"/>
          <w:color w:val="000000"/>
          <w:sz w:val="28"/>
          <w:szCs w:val="28"/>
          <w:highlight w:val="white"/>
        </w:rPr>
        <w:t xml:space="preserve">«Тополёк» администрации </w:t>
      </w:r>
      <w:proofErr w:type="spellStart"/>
      <w:r w:rsidRPr="00867D29">
        <w:rPr>
          <w:rFonts w:ascii="Times New Roman" w:hAnsi="Times New Roman"/>
          <w:sz w:val="28"/>
          <w:szCs w:val="28"/>
          <w:highlight w:val="white"/>
        </w:rPr>
        <w:t>Мышкинского</w:t>
      </w:r>
      <w:proofErr w:type="spellEnd"/>
      <w:r w:rsidRPr="00867D29">
        <w:rPr>
          <w:rFonts w:ascii="Times New Roman" w:hAnsi="Times New Roman"/>
          <w:color w:val="000000"/>
          <w:sz w:val="28"/>
          <w:szCs w:val="28"/>
          <w:highlight w:val="white"/>
        </w:rPr>
        <w:t xml:space="preserve"> муниципального района</w:t>
      </w:r>
      <w:r w:rsidRPr="00867D29">
        <w:rPr>
          <w:rFonts w:ascii="Times New Roman" w:hAnsi="Times New Roman"/>
          <w:color w:val="000000"/>
          <w:sz w:val="28"/>
          <w:szCs w:val="28"/>
          <w:highlight w:val="white"/>
          <w:lang w:val="en-US"/>
        </w:rPr>
        <w:t>  </w:t>
      </w:r>
      <w:r w:rsidRPr="00867D29">
        <w:rPr>
          <w:rFonts w:ascii="Times New Roman" w:hAnsi="Times New Roman"/>
          <w:color w:val="000000"/>
          <w:sz w:val="28"/>
          <w:szCs w:val="28"/>
          <w:highlight w:val="white"/>
        </w:rPr>
        <w:t xml:space="preserve"> функционирует с 2008 года, расположен в типовом двухэтажном здании, отопление автономное (газовая водогрейная котельная), имеется водопровод, канализация.</w:t>
      </w:r>
    </w:p>
    <w:p w:rsidR="00C1297B" w:rsidRPr="00867D29" w:rsidRDefault="00C1297B" w:rsidP="00C1297B">
      <w:pPr>
        <w:pStyle w:val="2"/>
        <w:jc w:val="both"/>
        <w:rPr>
          <w:rFonts w:ascii="Times New Roman" w:hAnsi="Times New Roman"/>
          <w:sz w:val="28"/>
          <w:szCs w:val="28"/>
          <w:highlight w:val="white"/>
        </w:rPr>
      </w:pPr>
      <w:r w:rsidRPr="00867D29">
        <w:rPr>
          <w:rFonts w:ascii="Times New Roman" w:hAnsi="Times New Roman"/>
          <w:color w:val="000000"/>
          <w:sz w:val="28"/>
          <w:szCs w:val="28"/>
          <w:highlight w:val="white"/>
        </w:rPr>
        <w:t xml:space="preserve">           </w:t>
      </w:r>
      <w:r w:rsidRPr="00867D29">
        <w:rPr>
          <w:rFonts w:ascii="Times New Roman" w:hAnsi="Times New Roman"/>
          <w:bCs/>
          <w:sz w:val="28"/>
          <w:szCs w:val="28"/>
          <w:highlight w:val="white"/>
        </w:rPr>
        <w:t>Правила комплектования</w:t>
      </w:r>
      <w:r w:rsidRPr="00867D29">
        <w:rPr>
          <w:rFonts w:ascii="Times New Roman" w:hAnsi="Times New Roman"/>
          <w:sz w:val="28"/>
          <w:szCs w:val="28"/>
          <w:highlight w:val="white"/>
          <w:lang w:val="en-US"/>
        </w:rPr>
        <w:t> </w:t>
      </w:r>
      <w:r w:rsidRPr="00867D29">
        <w:rPr>
          <w:rFonts w:ascii="Times New Roman" w:hAnsi="Times New Roman"/>
          <w:sz w:val="28"/>
          <w:szCs w:val="28"/>
          <w:highlight w:val="white"/>
        </w:rPr>
        <w:t xml:space="preserve"> устанавливаются Учредителем на основании действующего законодательства.</w:t>
      </w:r>
    </w:p>
    <w:p w:rsidR="00C1297B" w:rsidRDefault="00C1297B" w:rsidP="00C1297B">
      <w:pPr>
        <w:pStyle w:val="2"/>
        <w:jc w:val="both"/>
        <w:rPr>
          <w:rFonts w:ascii="Times New Roman" w:hAnsi="Times New Roman"/>
          <w:sz w:val="28"/>
          <w:szCs w:val="28"/>
          <w:highlight w:val="white"/>
        </w:rPr>
      </w:pPr>
      <w:r w:rsidRPr="00867D29">
        <w:rPr>
          <w:rFonts w:ascii="Times New Roman" w:hAnsi="Times New Roman"/>
          <w:sz w:val="28"/>
          <w:szCs w:val="28"/>
          <w:highlight w:val="white"/>
        </w:rPr>
        <w:t xml:space="preserve">         </w:t>
      </w:r>
      <w:r w:rsidRPr="00867D29">
        <w:rPr>
          <w:rFonts w:ascii="Times New Roman" w:hAnsi="Times New Roman"/>
          <w:bCs/>
          <w:sz w:val="28"/>
          <w:szCs w:val="28"/>
          <w:highlight w:val="white"/>
        </w:rPr>
        <w:t>Режим работы</w:t>
      </w:r>
      <w:r w:rsidRPr="00867D29">
        <w:rPr>
          <w:rFonts w:ascii="Times New Roman" w:hAnsi="Times New Roman"/>
          <w:sz w:val="28"/>
          <w:szCs w:val="28"/>
          <w:highlight w:val="white"/>
          <w:lang w:val="en-US"/>
        </w:rPr>
        <w:t> </w:t>
      </w:r>
      <w:r w:rsidR="00D414D1">
        <w:rPr>
          <w:rFonts w:ascii="Times New Roman" w:hAnsi="Times New Roman"/>
          <w:sz w:val="28"/>
          <w:szCs w:val="28"/>
          <w:highlight w:val="white"/>
        </w:rPr>
        <w:t>образовательной организации</w:t>
      </w:r>
      <w:r w:rsidRPr="00867D29">
        <w:rPr>
          <w:rFonts w:ascii="Times New Roman" w:hAnsi="Times New Roman"/>
          <w:sz w:val="28"/>
          <w:szCs w:val="28"/>
          <w:highlight w:val="white"/>
        </w:rPr>
        <w:t xml:space="preserve"> установлен Учредителем, исходя из потребностей семьи и возможностей бюджетного финансирования </w:t>
      </w:r>
      <w:r w:rsidR="00D414D1">
        <w:rPr>
          <w:rFonts w:ascii="Times New Roman" w:hAnsi="Times New Roman"/>
          <w:sz w:val="28"/>
          <w:szCs w:val="28"/>
          <w:highlight w:val="white"/>
        </w:rPr>
        <w:t>образовательной организации</w:t>
      </w:r>
      <w:r w:rsidRPr="00867D29">
        <w:rPr>
          <w:rFonts w:ascii="Times New Roman" w:hAnsi="Times New Roman"/>
          <w:sz w:val="28"/>
          <w:szCs w:val="28"/>
          <w:highlight w:val="white"/>
        </w:rPr>
        <w:t>, и является следующим:</w:t>
      </w:r>
    </w:p>
    <w:p w:rsidR="00C1297B" w:rsidRPr="00274402" w:rsidRDefault="00C1297B" w:rsidP="00C1297B">
      <w:pPr>
        <w:pStyle w:val="2"/>
        <w:jc w:val="both"/>
        <w:rPr>
          <w:rFonts w:ascii="Times New Roman" w:hAnsi="Times New Roman"/>
          <w:sz w:val="28"/>
          <w:szCs w:val="28"/>
        </w:rPr>
      </w:pPr>
      <w:r w:rsidRPr="00274402">
        <w:rPr>
          <w:rFonts w:ascii="Times New Roman" w:hAnsi="Times New Roman"/>
          <w:b/>
          <w:bCs/>
          <w:sz w:val="28"/>
          <w:szCs w:val="28"/>
        </w:rPr>
        <w:t>Рабочая неделя:</w:t>
      </w:r>
      <w:r w:rsidRPr="00274402">
        <w:rPr>
          <w:rFonts w:ascii="Times New Roman" w:hAnsi="Times New Roman"/>
          <w:sz w:val="28"/>
          <w:szCs w:val="28"/>
        </w:rPr>
        <w:t xml:space="preserve"> </w:t>
      </w:r>
      <w:r w:rsidRPr="00274402">
        <w:rPr>
          <w:rFonts w:ascii="Times New Roman" w:hAnsi="Times New Roman"/>
          <w:sz w:val="28"/>
          <w:szCs w:val="28"/>
          <w:lang w:val="en-US"/>
        </w:rPr>
        <w:t> </w:t>
      </w:r>
      <w:r w:rsidRPr="00274402">
        <w:rPr>
          <w:rFonts w:ascii="Times New Roman" w:hAnsi="Times New Roman"/>
          <w:sz w:val="28"/>
          <w:szCs w:val="28"/>
        </w:rPr>
        <w:t>пятидневная</w:t>
      </w:r>
    </w:p>
    <w:p w:rsidR="00C1297B" w:rsidRPr="00274402" w:rsidRDefault="00C1297B" w:rsidP="00C1297B">
      <w:pPr>
        <w:pStyle w:val="2"/>
        <w:jc w:val="both"/>
        <w:rPr>
          <w:rFonts w:ascii="Times New Roman" w:hAnsi="Times New Roman"/>
          <w:sz w:val="28"/>
          <w:szCs w:val="28"/>
        </w:rPr>
      </w:pPr>
      <w:r w:rsidRPr="00274402">
        <w:rPr>
          <w:rFonts w:ascii="Times New Roman" w:hAnsi="Times New Roman"/>
          <w:b/>
          <w:bCs/>
          <w:sz w:val="28"/>
          <w:szCs w:val="28"/>
        </w:rPr>
        <w:t xml:space="preserve">Длительность работы </w:t>
      </w:r>
      <w:r w:rsidR="00D414D1" w:rsidRPr="00274402">
        <w:rPr>
          <w:rFonts w:ascii="Times New Roman" w:hAnsi="Times New Roman"/>
          <w:b/>
          <w:sz w:val="28"/>
          <w:szCs w:val="28"/>
        </w:rPr>
        <w:t>образовательной организации</w:t>
      </w:r>
      <w:r w:rsidRPr="00274402">
        <w:rPr>
          <w:rFonts w:ascii="Times New Roman" w:hAnsi="Times New Roman"/>
          <w:b/>
          <w:bCs/>
          <w:sz w:val="28"/>
          <w:szCs w:val="28"/>
        </w:rPr>
        <w:t>:</w:t>
      </w:r>
      <w:r w:rsidRPr="00274402">
        <w:rPr>
          <w:rFonts w:ascii="Times New Roman" w:hAnsi="Times New Roman"/>
          <w:sz w:val="28"/>
          <w:szCs w:val="28"/>
          <w:lang w:val="en-US"/>
        </w:rPr>
        <w:t>     </w:t>
      </w:r>
      <w:r w:rsidRPr="00274402">
        <w:rPr>
          <w:rFonts w:ascii="Times New Roman" w:hAnsi="Times New Roman"/>
          <w:sz w:val="28"/>
          <w:szCs w:val="28"/>
        </w:rPr>
        <w:t>12 часов</w:t>
      </w:r>
    </w:p>
    <w:p w:rsidR="00C1297B" w:rsidRPr="00274402" w:rsidRDefault="00C1297B" w:rsidP="00C1297B">
      <w:pPr>
        <w:pStyle w:val="2"/>
        <w:jc w:val="both"/>
        <w:rPr>
          <w:rFonts w:ascii="Times New Roman" w:hAnsi="Times New Roman"/>
          <w:sz w:val="28"/>
          <w:szCs w:val="28"/>
        </w:rPr>
      </w:pPr>
      <w:r w:rsidRPr="00274402">
        <w:rPr>
          <w:rFonts w:ascii="Times New Roman" w:hAnsi="Times New Roman"/>
          <w:b/>
          <w:bCs/>
          <w:sz w:val="28"/>
          <w:szCs w:val="28"/>
        </w:rPr>
        <w:t xml:space="preserve">Ежедневный  режим  работы </w:t>
      </w:r>
      <w:r w:rsidR="00D414D1" w:rsidRPr="00274402">
        <w:rPr>
          <w:rFonts w:ascii="Times New Roman" w:hAnsi="Times New Roman"/>
          <w:b/>
          <w:sz w:val="28"/>
          <w:szCs w:val="28"/>
        </w:rPr>
        <w:t>образовательной организации</w:t>
      </w:r>
      <w:r w:rsidRPr="00274402">
        <w:rPr>
          <w:rFonts w:ascii="Times New Roman" w:hAnsi="Times New Roman"/>
          <w:b/>
          <w:bCs/>
          <w:sz w:val="28"/>
          <w:szCs w:val="28"/>
        </w:rPr>
        <w:t>:</w:t>
      </w:r>
      <w:r w:rsidRPr="00274402">
        <w:rPr>
          <w:rFonts w:ascii="Times New Roman" w:hAnsi="Times New Roman"/>
          <w:sz w:val="28"/>
          <w:szCs w:val="28"/>
          <w:lang w:val="en-US"/>
        </w:rPr>
        <w:t>  </w:t>
      </w:r>
      <w:r w:rsidRPr="00274402">
        <w:rPr>
          <w:rFonts w:ascii="Times New Roman" w:hAnsi="Times New Roman"/>
          <w:sz w:val="28"/>
          <w:szCs w:val="28"/>
        </w:rPr>
        <w:t>с 7.00 до 19.00</w:t>
      </w:r>
    </w:p>
    <w:p w:rsidR="00C1297B" w:rsidRPr="00274402" w:rsidRDefault="00C1297B" w:rsidP="00C1297B">
      <w:pPr>
        <w:pStyle w:val="17PRIL-txt"/>
        <w:spacing w:line="312" w:lineRule="auto"/>
        <w:rPr>
          <w:rFonts w:ascii="Times New Roman" w:hAnsi="Times New Roman" w:cs="Times New Roman"/>
          <w:color w:val="000000" w:themeColor="text1"/>
          <w:sz w:val="28"/>
          <w:szCs w:val="28"/>
        </w:rPr>
      </w:pPr>
      <w:r w:rsidRPr="00274402">
        <w:rPr>
          <w:rFonts w:ascii="Times New Roman" w:hAnsi="Times New Roman" w:cs="Times New Roman"/>
          <w:sz w:val="28"/>
          <w:szCs w:val="28"/>
        </w:rPr>
        <w:lastRenderedPageBreak/>
        <w:t xml:space="preserve">В </w:t>
      </w:r>
      <w:r w:rsidR="00D414D1" w:rsidRPr="00274402">
        <w:rPr>
          <w:rFonts w:ascii="Times New Roman" w:hAnsi="Times New Roman"/>
          <w:sz w:val="28"/>
          <w:szCs w:val="28"/>
        </w:rPr>
        <w:t>образовательной организации</w:t>
      </w:r>
      <w:r w:rsidRPr="00274402">
        <w:rPr>
          <w:rFonts w:ascii="Times New Roman" w:hAnsi="Times New Roman" w:cs="Times New Roman"/>
          <w:sz w:val="28"/>
          <w:szCs w:val="28"/>
        </w:rPr>
        <w:t xml:space="preserve"> в 20</w:t>
      </w:r>
      <w:r w:rsidR="00AA608E" w:rsidRPr="00274402">
        <w:rPr>
          <w:rFonts w:ascii="Times New Roman" w:hAnsi="Times New Roman" w:cs="Times New Roman"/>
          <w:sz w:val="28"/>
          <w:szCs w:val="28"/>
        </w:rPr>
        <w:t>2</w:t>
      </w:r>
      <w:r w:rsidR="00B972BE" w:rsidRPr="00274402">
        <w:rPr>
          <w:rFonts w:ascii="Times New Roman" w:hAnsi="Times New Roman" w:cs="Times New Roman"/>
          <w:sz w:val="28"/>
          <w:szCs w:val="28"/>
        </w:rPr>
        <w:t>1</w:t>
      </w:r>
      <w:r w:rsidRPr="00274402">
        <w:rPr>
          <w:rFonts w:ascii="Times New Roman" w:hAnsi="Times New Roman" w:cs="Times New Roman"/>
          <w:sz w:val="28"/>
          <w:szCs w:val="28"/>
        </w:rPr>
        <w:t>-20</w:t>
      </w:r>
      <w:r w:rsidR="00B155AB" w:rsidRPr="00274402">
        <w:rPr>
          <w:rFonts w:ascii="Times New Roman" w:hAnsi="Times New Roman" w:cs="Times New Roman"/>
          <w:sz w:val="28"/>
          <w:szCs w:val="28"/>
        </w:rPr>
        <w:t>2</w:t>
      </w:r>
      <w:r w:rsidR="00B972BE" w:rsidRPr="00274402">
        <w:rPr>
          <w:rFonts w:ascii="Times New Roman" w:hAnsi="Times New Roman" w:cs="Times New Roman"/>
          <w:sz w:val="28"/>
          <w:szCs w:val="28"/>
        </w:rPr>
        <w:t>2</w:t>
      </w:r>
      <w:r w:rsidRPr="00274402">
        <w:rPr>
          <w:rFonts w:ascii="Times New Roman" w:hAnsi="Times New Roman" w:cs="Times New Roman"/>
          <w:sz w:val="28"/>
          <w:szCs w:val="28"/>
        </w:rPr>
        <w:t xml:space="preserve"> учебном году </w:t>
      </w:r>
      <w:r w:rsidRPr="00274402">
        <w:rPr>
          <w:rFonts w:ascii="Times New Roman" w:hAnsi="Times New Roman" w:cs="Times New Roman"/>
          <w:color w:val="000000" w:themeColor="text1"/>
          <w:sz w:val="28"/>
          <w:szCs w:val="28"/>
        </w:rPr>
        <w:t xml:space="preserve">функционирует  </w:t>
      </w:r>
      <w:r w:rsidR="00433955" w:rsidRPr="00274402">
        <w:rPr>
          <w:rFonts w:ascii="Times New Roman" w:hAnsi="Times New Roman" w:cs="Times New Roman"/>
          <w:b/>
          <w:bCs/>
          <w:color w:val="000000" w:themeColor="text1"/>
          <w:sz w:val="28"/>
          <w:szCs w:val="28"/>
        </w:rPr>
        <w:t>7</w:t>
      </w:r>
      <w:r w:rsidRPr="00274402">
        <w:rPr>
          <w:rFonts w:ascii="Times New Roman" w:hAnsi="Times New Roman" w:cs="Times New Roman"/>
          <w:b/>
          <w:bCs/>
          <w:color w:val="000000" w:themeColor="text1"/>
          <w:sz w:val="28"/>
          <w:szCs w:val="28"/>
        </w:rPr>
        <w:t xml:space="preserve"> групп.</w:t>
      </w:r>
    </w:p>
    <w:p w:rsidR="00C1297B" w:rsidRPr="00274402" w:rsidRDefault="00C1297B" w:rsidP="00C1297B">
      <w:pPr>
        <w:pStyle w:val="17PRIL-txt"/>
        <w:spacing w:line="312" w:lineRule="auto"/>
        <w:rPr>
          <w:rFonts w:ascii="Times New Roman" w:hAnsi="Times New Roman" w:cs="Times New Roman"/>
          <w:b/>
          <w:color w:val="000000" w:themeColor="text1"/>
          <w:sz w:val="28"/>
          <w:szCs w:val="28"/>
        </w:rPr>
      </w:pPr>
      <w:r w:rsidRPr="00274402">
        <w:rPr>
          <w:rFonts w:ascii="Times New Roman" w:hAnsi="Times New Roman" w:cs="Times New Roman"/>
          <w:sz w:val="28"/>
          <w:szCs w:val="28"/>
        </w:rPr>
        <w:t>Предельная наполняемость -</w:t>
      </w:r>
      <w:r w:rsidRPr="00274402">
        <w:rPr>
          <w:rFonts w:ascii="Times New Roman" w:hAnsi="Times New Roman" w:cs="Times New Roman"/>
          <w:b/>
          <w:bCs/>
          <w:color w:val="000000" w:themeColor="text1"/>
          <w:sz w:val="28"/>
          <w:szCs w:val="28"/>
        </w:rPr>
        <w:t>1</w:t>
      </w:r>
      <w:r w:rsidR="00B155AB" w:rsidRPr="00274402">
        <w:rPr>
          <w:rFonts w:ascii="Times New Roman" w:hAnsi="Times New Roman" w:cs="Times New Roman"/>
          <w:b/>
          <w:bCs/>
          <w:color w:val="000000" w:themeColor="text1"/>
          <w:sz w:val="28"/>
          <w:szCs w:val="28"/>
        </w:rPr>
        <w:t>85</w:t>
      </w:r>
      <w:r w:rsidRPr="00274402">
        <w:rPr>
          <w:rFonts w:ascii="Times New Roman" w:hAnsi="Times New Roman" w:cs="Times New Roman"/>
          <w:b/>
          <w:bCs/>
          <w:color w:val="000000" w:themeColor="text1"/>
          <w:sz w:val="28"/>
          <w:szCs w:val="28"/>
        </w:rPr>
        <w:t xml:space="preserve"> детей</w:t>
      </w:r>
      <w:r w:rsidRPr="00274402">
        <w:rPr>
          <w:rFonts w:ascii="Times New Roman" w:hAnsi="Times New Roman" w:cs="Times New Roman"/>
          <w:b/>
          <w:color w:val="000000" w:themeColor="text1"/>
          <w:sz w:val="28"/>
          <w:szCs w:val="28"/>
        </w:rPr>
        <w:t>.</w:t>
      </w:r>
    </w:p>
    <w:p w:rsidR="00C1297B" w:rsidRPr="00274402" w:rsidRDefault="00C1297B" w:rsidP="00C1297B">
      <w:pPr>
        <w:pStyle w:val="17PRIL-txt"/>
        <w:spacing w:line="312" w:lineRule="auto"/>
        <w:rPr>
          <w:rFonts w:ascii="Times New Roman" w:hAnsi="Times New Roman" w:cs="Times New Roman"/>
          <w:b/>
          <w:bCs/>
          <w:color w:val="auto"/>
          <w:sz w:val="28"/>
          <w:szCs w:val="28"/>
        </w:rPr>
      </w:pPr>
      <w:r w:rsidRPr="00274402">
        <w:rPr>
          <w:rFonts w:ascii="Times New Roman" w:hAnsi="Times New Roman" w:cs="Times New Roman"/>
          <w:sz w:val="28"/>
          <w:szCs w:val="28"/>
        </w:rPr>
        <w:t>Фактическая наполняемость -</w:t>
      </w:r>
      <w:r w:rsidR="00D52B20" w:rsidRPr="00274402">
        <w:rPr>
          <w:rFonts w:ascii="Times New Roman" w:hAnsi="Times New Roman" w:cs="Times New Roman"/>
          <w:b/>
          <w:color w:val="000000" w:themeColor="text1"/>
          <w:sz w:val="28"/>
          <w:szCs w:val="28"/>
        </w:rPr>
        <w:t>103</w:t>
      </w:r>
      <w:r w:rsidRPr="00274402">
        <w:rPr>
          <w:rFonts w:ascii="Times New Roman" w:hAnsi="Times New Roman" w:cs="Times New Roman"/>
          <w:b/>
          <w:color w:val="000000" w:themeColor="text1"/>
          <w:sz w:val="28"/>
          <w:szCs w:val="28"/>
        </w:rPr>
        <w:t xml:space="preserve"> </w:t>
      </w:r>
      <w:r w:rsidR="00D52B20" w:rsidRPr="00274402">
        <w:rPr>
          <w:rFonts w:ascii="Times New Roman" w:hAnsi="Times New Roman" w:cs="Times New Roman"/>
          <w:b/>
          <w:color w:val="000000" w:themeColor="text1"/>
          <w:sz w:val="28"/>
          <w:szCs w:val="28"/>
        </w:rPr>
        <w:t>ребёнка</w:t>
      </w:r>
    </w:p>
    <w:p w:rsidR="00C1297B" w:rsidRPr="00274402" w:rsidRDefault="00C1297B" w:rsidP="00C1297B">
      <w:pPr>
        <w:pStyle w:val="17PRIL-txt"/>
        <w:spacing w:line="312" w:lineRule="auto"/>
        <w:rPr>
          <w:rFonts w:ascii="Times New Roman" w:hAnsi="Times New Roman" w:cs="Times New Roman"/>
          <w:color w:val="auto"/>
          <w:sz w:val="28"/>
          <w:szCs w:val="28"/>
        </w:rPr>
      </w:pPr>
      <w:r w:rsidRPr="00274402">
        <w:rPr>
          <w:rFonts w:ascii="Times New Roman" w:hAnsi="Times New Roman" w:cs="Times New Roman"/>
          <w:color w:val="auto"/>
          <w:sz w:val="28"/>
          <w:szCs w:val="28"/>
        </w:rPr>
        <w:t>Количественный состав групп:</w:t>
      </w:r>
    </w:p>
    <w:tbl>
      <w:tblPr>
        <w:tblW w:w="9378" w:type="dxa"/>
        <w:tblInd w:w="93" w:type="dxa"/>
        <w:tblLook w:val="00A0" w:firstRow="1" w:lastRow="0" w:firstColumn="1" w:lastColumn="0" w:noHBand="0" w:noVBand="0"/>
      </w:tblPr>
      <w:tblGrid>
        <w:gridCol w:w="864"/>
        <w:gridCol w:w="6948"/>
        <w:gridCol w:w="1566"/>
      </w:tblGrid>
      <w:tr w:rsidR="00C1297B" w:rsidRPr="00274402" w:rsidTr="00F21EB3">
        <w:trPr>
          <w:trHeight w:val="300"/>
        </w:trPr>
        <w:tc>
          <w:tcPr>
            <w:tcW w:w="864" w:type="dxa"/>
            <w:tcBorders>
              <w:top w:val="single" w:sz="4" w:space="0" w:color="auto"/>
              <w:left w:val="single" w:sz="4" w:space="0" w:color="auto"/>
              <w:bottom w:val="single" w:sz="4" w:space="0" w:color="auto"/>
              <w:right w:val="single" w:sz="4" w:space="0" w:color="auto"/>
            </w:tcBorders>
          </w:tcPr>
          <w:p w:rsidR="00C1297B" w:rsidRPr="00274402" w:rsidRDefault="00C1297B" w:rsidP="00F21EB3">
            <w:pPr>
              <w:rPr>
                <w:sz w:val="28"/>
                <w:szCs w:val="28"/>
              </w:rPr>
            </w:pPr>
            <w:r w:rsidRPr="00274402">
              <w:rPr>
                <w:sz w:val="28"/>
                <w:szCs w:val="28"/>
              </w:rPr>
              <w:t xml:space="preserve">№ </w:t>
            </w:r>
            <w:proofErr w:type="gramStart"/>
            <w:r w:rsidRPr="00274402">
              <w:rPr>
                <w:sz w:val="28"/>
                <w:szCs w:val="28"/>
              </w:rPr>
              <w:t>п</w:t>
            </w:r>
            <w:proofErr w:type="gramEnd"/>
            <w:r w:rsidRPr="00274402">
              <w:rPr>
                <w:sz w:val="28"/>
                <w:szCs w:val="28"/>
              </w:rPr>
              <w:t>/п</w:t>
            </w:r>
          </w:p>
        </w:tc>
        <w:tc>
          <w:tcPr>
            <w:tcW w:w="6948" w:type="dxa"/>
            <w:tcBorders>
              <w:top w:val="single" w:sz="4" w:space="0" w:color="auto"/>
              <w:left w:val="single" w:sz="4" w:space="0" w:color="auto"/>
              <w:bottom w:val="single" w:sz="4" w:space="0" w:color="auto"/>
              <w:right w:val="single" w:sz="4" w:space="0" w:color="auto"/>
            </w:tcBorders>
            <w:noWrap/>
          </w:tcPr>
          <w:p w:rsidR="00C1297B" w:rsidRPr="00274402" w:rsidRDefault="00C1297B" w:rsidP="00F21EB3">
            <w:pPr>
              <w:rPr>
                <w:sz w:val="28"/>
                <w:szCs w:val="28"/>
              </w:rPr>
            </w:pPr>
            <w:r w:rsidRPr="00274402">
              <w:rPr>
                <w:sz w:val="28"/>
                <w:szCs w:val="28"/>
              </w:rPr>
              <w:t>Название группы</w:t>
            </w:r>
          </w:p>
        </w:tc>
        <w:tc>
          <w:tcPr>
            <w:tcW w:w="1566" w:type="dxa"/>
            <w:tcBorders>
              <w:top w:val="single" w:sz="4" w:space="0" w:color="auto"/>
              <w:left w:val="nil"/>
              <w:bottom w:val="single" w:sz="4" w:space="0" w:color="auto"/>
              <w:right w:val="single" w:sz="4" w:space="0" w:color="auto"/>
            </w:tcBorders>
            <w:noWrap/>
          </w:tcPr>
          <w:p w:rsidR="00C1297B" w:rsidRPr="00274402" w:rsidRDefault="00C1297B" w:rsidP="00F21EB3">
            <w:pPr>
              <w:jc w:val="center"/>
              <w:rPr>
                <w:color w:val="000000" w:themeColor="text1"/>
                <w:sz w:val="28"/>
                <w:szCs w:val="28"/>
              </w:rPr>
            </w:pPr>
            <w:r w:rsidRPr="00274402">
              <w:rPr>
                <w:color w:val="000000" w:themeColor="text1"/>
                <w:sz w:val="28"/>
                <w:szCs w:val="28"/>
              </w:rPr>
              <w:t>количество детей</w:t>
            </w:r>
          </w:p>
        </w:tc>
      </w:tr>
      <w:tr w:rsidR="00C1297B" w:rsidRPr="00274402" w:rsidTr="00F21EB3">
        <w:trPr>
          <w:trHeight w:val="300"/>
        </w:trPr>
        <w:tc>
          <w:tcPr>
            <w:tcW w:w="864" w:type="dxa"/>
            <w:tcBorders>
              <w:top w:val="single" w:sz="4" w:space="0" w:color="auto"/>
              <w:left w:val="single" w:sz="4" w:space="0" w:color="auto"/>
              <w:bottom w:val="single" w:sz="4" w:space="0" w:color="auto"/>
              <w:right w:val="single" w:sz="4" w:space="0" w:color="auto"/>
            </w:tcBorders>
          </w:tcPr>
          <w:p w:rsidR="00C1297B" w:rsidRPr="00274402" w:rsidRDefault="00C1297B" w:rsidP="00433955">
            <w:pPr>
              <w:pStyle w:val="11"/>
              <w:numPr>
                <w:ilvl w:val="0"/>
                <w:numId w:val="1"/>
              </w:numPr>
              <w:jc w:val="center"/>
              <w:rPr>
                <w:sz w:val="28"/>
                <w:szCs w:val="28"/>
              </w:rPr>
            </w:pPr>
          </w:p>
        </w:tc>
        <w:tc>
          <w:tcPr>
            <w:tcW w:w="6948" w:type="dxa"/>
            <w:tcBorders>
              <w:top w:val="single" w:sz="4" w:space="0" w:color="auto"/>
              <w:left w:val="single" w:sz="4" w:space="0" w:color="auto"/>
              <w:bottom w:val="single" w:sz="4" w:space="0" w:color="auto"/>
              <w:right w:val="single" w:sz="4" w:space="0" w:color="auto"/>
            </w:tcBorders>
            <w:noWrap/>
          </w:tcPr>
          <w:p w:rsidR="00C1297B" w:rsidRPr="00274402" w:rsidRDefault="00C1297B" w:rsidP="00433955">
            <w:pPr>
              <w:rPr>
                <w:sz w:val="28"/>
                <w:szCs w:val="28"/>
              </w:rPr>
            </w:pPr>
            <w:r w:rsidRPr="00274402">
              <w:rPr>
                <w:sz w:val="28"/>
                <w:szCs w:val="28"/>
              </w:rPr>
              <w:t xml:space="preserve">Группа </w:t>
            </w:r>
            <w:r w:rsidR="00433955" w:rsidRPr="00274402">
              <w:rPr>
                <w:sz w:val="28"/>
                <w:szCs w:val="28"/>
              </w:rPr>
              <w:t>раннего</w:t>
            </w:r>
            <w:r w:rsidRPr="00274402">
              <w:rPr>
                <w:sz w:val="28"/>
                <w:szCs w:val="28"/>
              </w:rPr>
              <w:t xml:space="preserve"> возраста от 1 года до 2  лет «</w:t>
            </w:r>
            <w:r w:rsidR="00B155AB" w:rsidRPr="00274402">
              <w:rPr>
                <w:sz w:val="28"/>
                <w:szCs w:val="28"/>
              </w:rPr>
              <w:t>Ягодка</w:t>
            </w:r>
            <w:r w:rsidRPr="00274402">
              <w:rPr>
                <w:sz w:val="28"/>
                <w:szCs w:val="28"/>
              </w:rPr>
              <w:t>»</w:t>
            </w:r>
          </w:p>
        </w:tc>
        <w:tc>
          <w:tcPr>
            <w:tcW w:w="1566" w:type="dxa"/>
            <w:tcBorders>
              <w:top w:val="single" w:sz="4" w:space="0" w:color="auto"/>
              <w:left w:val="nil"/>
              <w:bottom w:val="single" w:sz="4" w:space="0" w:color="auto"/>
              <w:right w:val="single" w:sz="4" w:space="0" w:color="auto"/>
            </w:tcBorders>
            <w:noWrap/>
          </w:tcPr>
          <w:p w:rsidR="00C1297B" w:rsidRPr="00274402" w:rsidRDefault="00D52B20" w:rsidP="00F21EB3">
            <w:pPr>
              <w:jc w:val="center"/>
              <w:rPr>
                <w:color w:val="000000" w:themeColor="text1"/>
                <w:sz w:val="28"/>
                <w:szCs w:val="28"/>
              </w:rPr>
            </w:pPr>
            <w:r w:rsidRPr="00274402">
              <w:rPr>
                <w:color w:val="000000" w:themeColor="text1"/>
                <w:sz w:val="28"/>
                <w:szCs w:val="28"/>
              </w:rPr>
              <w:t>3</w:t>
            </w:r>
          </w:p>
        </w:tc>
      </w:tr>
      <w:tr w:rsidR="00C1297B" w:rsidRPr="00274402" w:rsidTr="00F21EB3">
        <w:trPr>
          <w:trHeight w:val="300"/>
        </w:trPr>
        <w:tc>
          <w:tcPr>
            <w:tcW w:w="864" w:type="dxa"/>
            <w:tcBorders>
              <w:top w:val="single" w:sz="4" w:space="0" w:color="auto"/>
              <w:left w:val="single" w:sz="4" w:space="0" w:color="auto"/>
              <w:bottom w:val="single" w:sz="4" w:space="0" w:color="auto"/>
              <w:right w:val="single" w:sz="4" w:space="0" w:color="auto"/>
            </w:tcBorders>
          </w:tcPr>
          <w:p w:rsidR="00C1297B" w:rsidRPr="00274402" w:rsidRDefault="00C1297B" w:rsidP="00433955">
            <w:pPr>
              <w:pStyle w:val="11"/>
              <w:numPr>
                <w:ilvl w:val="0"/>
                <w:numId w:val="1"/>
              </w:numPr>
              <w:jc w:val="center"/>
              <w:rPr>
                <w:sz w:val="28"/>
                <w:szCs w:val="28"/>
              </w:rPr>
            </w:pPr>
          </w:p>
        </w:tc>
        <w:tc>
          <w:tcPr>
            <w:tcW w:w="6948" w:type="dxa"/>
            <w:tcBorders>
              <w:top w:val="single" w:sz="4" w:space="0" w:color="auto"/>
              <w:left w:val="single" w:sz="4" w:space="0" w:color="auto"/>
              <w:bottom w:val="single" w:sz="4" w:space="0" w:color="auto"/>
              <w:right w:val="single" w:sz="4" w:space="0" w:color="auto"/>
            </w:tcBorders>
            <w:noWrap/>
          </w:tcPr>
          <w:p w:rsidR="00C1297B" w:rsidRPr="00274402" w:rsidRDefault="00C1297B" w:rsidP="00433955">
            <w:pPr>
              <w:rPr>
                <w:sz w:val="28"/>
                <w:szCs w:val="28"/>
              </w:rPr>
            </w:pPr>
            <w:r w:rsidRPr="00274402">
              <w:rPr>
                <w:sz w:val="28"/>
                <w:szCs w:val="28"/>
              </w:rPr>
              <w:t xml:space="preserve">Группа </w:t>
            </w:r>
            <w:r w:rsidR="00433955" w:rsidRPr="00274402">
              <w:rPr>
                <w:sz w:val="28"/>
                <w:szCs w:val="28"/>
              </w:rPr>
              <w:t>раннего</w:t>
            </w:r>
            <w:r w:rsidRPr="00274402">
              <w:rPr>
                <w:sz w:val="28"/>
                <w:szCs w:val="28"/>
              </w:rPr>
              <w:t xml:space="preserve"> возраста от 2 до 3  лет «</w:t>
            </w:r>
            <w:r w:rsidR="00B155AB" w:rsidRPr="00274402">
              <w:rPr>
                <w:sz w:val="28"/>
                <w:szCs w:val="28"/>
              </w:rPr>
              <w:t>Звёздочка</w:t>
            </w:r>
            <w:r w:rsidRPr="00274402">
              <w:rPr>
                <w:sz w:val="28"/>
                <w:szCs w:val="28"/>
              </w:rPr>
              <w:t>»</w:t>
            </w:r>
          </w:p>
        </w:tc>
        <w:tc>
          <w:tcPr>
            <w:tcW w:w="1566" w:type="dxa"/>
            <w:tcBorders>
              <w:top w:val="single" w:sz="4" w:space="0" w:color="auto"/>
              <w:left w:val="nil"/>
              <w:bottom w:val="single" w:sz="4" w:space="0" w:color="auto"/>
              <w:right w:val="single" w:sz="4" w:space="0" w:color="auto"/>
            </w:tcBorders>
            <w:noWrap/>
          </w:tcPr>
          <w:p w:rsidR="00C1297B" w:rsidRPr="00274402" w:rsidRDefault="002279B9" w:rsidP="00D52B20">
            <w:pPr>
              <w:jc w:val="center"/>
              <w:rPr>
                <w:color w:val="000000" w:themeColor="text1"/>
                <w:sz w:val="28"/>
                <w:szCs w:val="28"/>
              </w:rPr>
            </w:pPr>
            <w:r w:rsidRPr="00274402">
              <w:rPr>
                <w:color w:val="000000" w:themeColor="text1"/>
                <w:sz w:val="28"/>
                <w:szCs w:val="28"/>
              </w:rPr>
              <w:t>1</w:t>
            </w:r>
            <w:r w:rsidR="00D52B20" w:rsidRPr="00274402">
              <w:rPr>
                <w:color w:val="000000" w:themeColor="text1"/>
                <w:sz w:val="28"/>
                <w:szCs w:val="28"/>
              </w:rPr>
              <w:t>4</w:t>
            </w:r>
          </w:p>
        </w:tc>
      </w:tr>
      <w:tr w:rsidR="00C1297B" w:rsidRPr="00274402" w:rsidTr="00F21EB3">
        <w:trPr>
          <w:trHeight w:val="300"/>
        </w:trPr>
        <w:tc>
          <w:tcPr>
            <w:tcW w:w="864" w:type="dxa"/>
            <w:tcBorders>
              <w:top w:val="nil"/>
              <w:left w:val="single" w:sz="4" w:space="0" w:color="auto"/>
              <w:bottom w:val="single" w:sz="4" w:space="0" w:color="auto"/>
              <w:right w:val="single" w:sz="4" w:space="0" w:color="auto"/>
            </w:tcBorders>
          </w:tcPr>
          <w:p w:rsidR="00C1297B" w:rsidRPr="00274402" w:rsidRDefault="00C1297B" w:rsidP="00433955">
            <w:pPr>
              <w:pStyle w:val="11"/>
              <w:numPr>
                <w:ilvl w:val="0"/>
                <w:numId w:val="1"/>
              </w:numPr>
              <w:jc w:val="center"/>
              <w:rPr>
                <w:sz w:val="28"/>
                <w:szCs w:val="28"/>
              </w:rPr>
            </w:pPr>
          </w:p>
        </w:tc>
        <w:tc>
          <w:tcPr>
            <w:tcW w:w="6948" w:type="dxa"/>
            <w:tcBorders>
              <w:top w:val="nil"/>
              <w:left w:val="single" w:sz="4" w:space="0" w:color="auto"/>
              <w:bottom w:val="single" w:sz="4" w:space="0" w:color="auto"/>
              <w:right w:val="single" w:sz="4" w:space="0" w:color="auto"/>
            </w:tcBorders>
            <w:noWrap/>
          </w:tcPr>
          <w:p w:rsidR="00C1297B" w:rsidRPr="00274402" w:rsidRDefault="00C1297B" w:rsidP="00B972BE">
            <w:pPr>
              <w:rPr>
                <w:sz w:val="28"/>
                <w:szCs w:val="28"/>
              </w:rPr>
            </w:pPr>
            <w:r w:rsidRPr="00274402">
              <w:rPr>
                <w:sz w:val="28"/>
                <w:szCs w:val="28"/>
              </w:rPr>
              <w:t xml:space="preserve">Группа дошкольного возраста от  </w:t>
            </w:r>
            <w:r w:rsidR="00DA4605" w:rsidRPr="00274402">
              <w:rPr>
                <w:sz w:val="28"/>
                <w:szCs w:val="28"/>
              </w:rPr>
              <w:t>3</w:t>
            </w:r>
            <w:r w:rsidRPr="00274402">
              <w:rPr>
                <w:sz w:val="28"/>
                <w:szCs w:val="28"/>
              </w:rPr>
              <w:t xml:space="preserve"> до </w:t>
            </w:r>
            <w:r w:rsidR="00DA4605" w:rsidRPr="00274402">
              <w:rPr>
                <w:sz w:val="28"/>
                <w:szCs w:val="28"/>
              </w:rPr>
              <w:t>4</w:t>
            </w:r>
            <w:r w:rsidRPr="00274402">
              <w:rPr>
                <w:sz w:val="28"/>
                <w:szCs w:val="28"/>
              </w:rPr>
              <w:t xml:space="preserve"> лет </w:t>
            </w:r>
            <w:r w:rsidR="00B155AB" w:rsidRPr="00274402">
              <w:rPr>
                <w:sz w:val="28"/>
                <w:szCs w:val="28"/>
              </w:rPr>
              <w:t xml:space="preserve"> комбинированной направленности </w:t>
            </w:r>
            <w:r w:rsidRPr="00274402">
              <w:rPr>
                <w:sz w:val="28"/>
                <w:szCs w:val="28"/>
              </w:rPr>
              <w:t>«</w:t>
            </w:r>
            <w:r w:rsidR="00B972BE" w:rsidRPr="00274402">
              <w:rPr>
                <w:sz w:val="28"/>
                <w:szCs w:val="28"/>
              </w:rPr>
              <w:t>Солнышко</w:t>
            </w:r>
            <w:r w:rsidRPr="00274402">
              <w:rPr>
                <w:sz w:val="28"/>
                <w:szCs w:val="28"/>
              </w:rPr>
              <w:t>»</w:t>
            </w:r>
          </w:p>
        </w:tc>
        <w:tc>
          <w:tcPr>
            <w:tcW w:w="1566" w:type="dxa"/>
            <w:tcBorders>
              <w:top w:val="nil"/>
              <w:left w:val="nil"/>
              <w:bottom w:val="single" w:sz="4" w:space="0" w:color="auto"/>
              <w:right w:val="single" w:sz="4" w:space="0" w:color="auto"/>
            </w:tcBorders>
            <w:noWrap/>
          </w:tcPr>
          <w:p w:rsidR="00C1297B" w:rsidRPr="00274402" w:rsidRDefault="00D52B20" w:rsidP="00F21EB3">
            <w:pPr>
              <w:jc w:val="center"/>
              <w:rPr>
                <w:color w:val="000000" w:themeColor="text1"/>
                <w:sz w:val="28"/>
                <w:szCs w:val="28"/>
              </w:rPr>
            </w:pPr>
            <w:r w:rsidRPr="00274402">
              <w:rPr>
                <w:color w:val="000000" w:themeColor="text1"/>
                <w:sz w:val="28"/>
                <w:szCs w:val="28"/>
              </w:rPr>
              <w:t>16</w:t>
            </w:r>
          </w:p>
        </w:tc>
      </w:tr>
      <w:tr w:rsidR="00C1297B" w:rsidRPr="00274402" w:rsidTr="00F21EB3">
        <w:trPr>
          <w:trHeight w:val="300"/>
        </w:trPr>
        <w:tc>
          <w:tcPr>
            <w:tcW w:w="864" w:type="dxa"/>
            <w:tcBorders>
              <w:top w:val="nil"/>
              <w:left w:val="single" w:sz="4" w:space="0" w:color="auto"/>
              <w:bottom w:val="single" w:sz="4" w:space="0" w:color="auto"/>
              <w:right w:val="single" w:sz="4" w:space="0" w:color="auto"/>
            </w:tcBorders>
          </w:tcPr>
          <w:p w:rsidR="00C1297B" w:rsidRPr="00274402" w:rsidRDefault="00C1297B" w:rsidP="00433955">
            <w:pPr>
              <w:pStyle w:val="11"/>
              <w:numPr>
                <w:ilvl w:val="0"/>
                <w:numId w:val="1"/>
              </w:numPr>
              <w:jc w:val="center"/>
              <w:rPr>
                <w:sz w:val="28"/>
                <w:szCs w:val="28"/>
              </w:rPr>
            </w:pPr>
          </w:p>
        </w:tc>
        <w:tc>
          <w:tcPr>
            <w:tcW w:w="6948" w:type="dxa"/>
            <w:tcBorders>
              <w:top w:val="nil"/>
              <w:left w:val="single" w:sz="4" w:space="0" w:color="auto"/>
              <w:bottom w:val="single" w:sz="4" w:space="0" w:color="auto"/>
              <w:right w:val="single" w:sz="4" w:space="0" w:color="auto"/>
            </w:tcBorders>
            <w:noWrap/>
          </w:tcPr>
          <w:p w:rsidR="00C1297B" w:rsidRPr="00274402" w:rsidRDefault="00C1297B" w:rsidP="002279B9">
            <w:pPr>
              <w:rPr>
                <w:sz w:val="28"/>
                <w:szCs w:val="28"/>
              </w:rPr>
            </w:pPr>
            <w:r w:rsidRPr="00274402">
              <w:rPr>
                <w:sz w:val="28"/>
                <w:szCs w:val="28"/>
              </w:rPr>
              <w:t xml:space="preserve">Группа дошкольного возраста от </w:t>
            </w:r>
            <w:r w:rsidR="00DA4605" w:rsidRPr="00274402">
              <w:rPr>
                <w:sz w:val="28"/>
                <w:szCs w:val="28"/>
              </w:rPr>
              <w:t>4</w:t>
            </w:r>
            <w:r w:rsidRPr="00274402">
              <w:rPr>
                <w:sz w:val="28"/>
                <w:szCs w:val="28"/>
              </w:rPr>
              <w:t xml:space="preserve"> до </w:t>
            </w:r>
            <w:r w:rsidR="00DA4605" w:rsidRPr="00274402">
              <w:rPr>
                <w:sz w:val="28"/>
                <w:szCs w:val="28"/>
              </w:rPr>
              <w:t>5</w:t>
            </w:r>
            <w:r w:rsidRPr="00274402">
              <w:rPr>
                <w:sz w:val="28"/>
                <w:szCs w:val="28"/>
              </w:rPr>
              <w:t xml:space="preserve"> лет  </w:t>
            </w:r>
            <w:r w:rsidR="00B155AB" w:rsidRPr="00274402">
              <w:rPr>
                <w:sz w:val="28"/>
                <w:szCs w:val="28"/>
              </w:rPr>
              <w:t xml:space="preserve">комбинированной направленности  </w:t>
            </w:r>
            <w:r w:rsidRPr="00274402">
              <w:rPr>
                <w:sz w:val="28"/>
                <w:szCs w:val="28"/>
              </w:rPr>
              <w:t>«</w:t>
            </w:r>
            <w:r w:rsidR="002279B9" w:rsidRPr="00274402">
              <w:rPr>
                <w:sz w:val="28"/>
                <w:szCs w:val="28"/>
              </w:rPr>
              <w:t>Одуванчик</w:t>
            </w:r>
            <w:r w:rsidRPr="00274402">
              <w:rPr>
                <w:sz w:val="28"/>
                <w:szCs w:val="28"/>
              </w:rPr>
              <w:t>»</w:t>
            </w:r>
          </w:p>
        </w:tc>
        <w:tc>
          <w:tcPr>
            <w:tcW w:w="1566" w:type="dxa"/>
            <w:tcBorders>
              <w:top w:val="nil"/>
              <w:left w:val="nil"/>
              <w:bottom w:val="single" w:sz="4" w:space="0" w:color="auto"/>
              <w:right w:val="single" w:sz="4" w:space="0" w:color="auto"/>
            </w:tcBorders>
            <w:noWrap/>
          </w:tcPr>
          <w:p w:rsidR="00C1297B" w:rsidRPr="00274402" w:rsidRDefault="00D52B20" w:rsidP="00F21EB3">
            <w:pPr>
              <w:jc w:val="center"/>
              <w:rPr>
                <w:color w:val="000000" w:themeColor="text1"/>
                <w:sz w:val="28"/>
                <w:szCs w:val="28"/>
              </w:rPr>
            </w:pPr>
            <w:r w:rsidRPr="00274402">
              <w:rPr>
                <w:color w:val="000000" w:themeColor="text1"/>
                <w:sz w:val="28"/>
                <w:szCs w:val="28"/>
              </w:rPr>
              <w:t>24</w:t>
            </w:r>
          </w:p>
        </w:tc>
      </w:tr>
      <w:tr w:rsidR="00C1297B" w:rsidRPr="00274402" w:rsidTr="00F21EB3">
        <w:trPr>
          <w:trHeight w:val="300"/>
        </w:trPr>
        <w:tc>
          <w:tcPr>
            <w:tcW w:w="864" w:type="dxa"/>
            <w:tcBorders>
              <w:top w:val="nil"/>
              <w:left w:val="single" w:sz="4" w:space="0" w:color="auto"/>
              <w:bottom w:val="single" w:sz="4" w:space="0" w:color="auto"/>
              <w:right w:val="single" w:sz="4" w:space="0" w:color="auto"/>
            </w:tcBorders>
          </w:tcPr>
          <w:p w:rsidR="00C1297B" w:rsidRPr="00274402" w:rsidRDefault="00C1297B" w:rsidP="00433955">
            <w:pPr>
              <w:pStyle w:val="11"/>
              <w:numPr>
                <w:ilvl w:val="0"/>
                <w:numId w:val="1"/>
              </w:numPr>
              <w:jc w:val="center"/>
              <w:rPr>
                <w:sz w:val="28"/>
                <w:szCs w:val="28"/>
              </w:rPr>
            </w:pPr>
          </w:p>
        </w:tc>
        <w:tc>
          <w:tcPr>
            <w:tcW w:w="6948" w:type="dxa"/>
            <w:tcBorders>
              <w:top w:val="nil"/>
              <w:left w:val="single" w:sz="4" w:space="0" w:color="auto"/>
              <w:bottom w:val="single" w:sz="4" w:space="0" w:color="auto"/>
              <w:right w:val="single" w:sz="4" w:space="0" w:color="auto"/>
            </w:tcBorders>
            <w:noWrap/>
          </w:tcPr>
          <w:p w:rsidR="00C1297B" w:rsidRPr="00274402" w:rsidRDefault="00C1297B" w:rsidP="002279B9">
            <w:pPr>
              <w:rPr>
                <w:sz w:val="28"/>
                <w:szCs w:val="28"/>
              </w:rPr>
            </w:pPr>
            <w:r w:rsidRPr="00274402">
              <w:rPr>
                <w:sz w:val="28"/>
                <w:szCs w:val="28"/>
              </w:rPr>
              <w:t xml:space="preserve">Группа  дошкольного возраста от </w:t>
            </w:r>
            <w:r w:rsidR="00DA4605" w:rsidRPr="00274402">
              <w:rPr>
                <w:sz w:val="28"/>
                <w:szCs w:val="28"/>
              </w:rPr>
              <w:t>5</w:t>
            </w:r>
            <w:r w:rsidRPr="00274402">
              <w:rPr>
                <w:sz w:val="28"/>
                <w:szCs w:val="28"/>
              </w:rPr>
              <w:t xml:space="preserve"> до </w:t>
            </w:r>
            <w:r w:rsidR="00DA4605" w:rsidRPr="00274402">
              <w:rPr>
                <w:sz w:val="28"/>
                <w:szCs w:val="28"/>
              </w:rPr>
              <w:t>6</w:t>
            </w:r>
            <w:r w:rsidRPr="00274402">
              <w:rPr>
                <w:sz w:val="28"/>
                <w:szCs w:val="28"/>
              </w:rPr>
              <w:t xml:space="preserve"> лет </w:t>
            </w:r>
            <w:r w:rsidR="00B155AB" w:rsidRPr="00274402">
              <w:rPr>
                <w:sz w:val="28"/>
                <w:szCs w:val="28"/>
              </w:rPr>
              <w:t xml:space="preserve">комбинированной направленности  </w:t>
            </w:r>
            <w:r w:rsidRPr="00274402">
              <w:rPr>
                <w:sz w:val="28"/>
                <w:szCs w:val="28"/>
              </w:rPr>
              <w:t>«</w:t>
            </w:r>
            <w:r w:rsidR="002279B9" w:rsidRPr="00274402">
              <w:rPr>
                <w:sz w:val="28"/>
                <w:szCs w:val="28"/>
              </w:rPr>
              <w:t>Светлячок</w:t>
            </w:r>
            <w:r w:rsidRPr="00274402">
              <w:rPr>
                <w:sz w:val="28"/>
                <w:szCs w:val="28"/>
              </w:rPr>
              <w:t>»</w:t>
            </w:r>
          </w:p>
        </w:tc>
        <w:tc>
          <w:tcPr>
            <w:tcW w:w="1566" w:type="dxa"/>
            <w:tcBorders>
              <w:top w:val="nil"/>
              <w:left w:val="nil"/>
              <w:bottom w:val="single" w:sz="4" w:space="0" w:color="auto"/>
              <w:right w:val="single" w:sz="4" w:space="0" w:color="auto"/>
            </w:tcBorders>
            <w:noWrap/>
          </w:tcPr>
          <w:p w:rsidR="00C1297B" w:rsidRPr="00274402" w:rsidRDefault="002279B9" w:rsidP="00D52B20">
            <w:pPr>
              <w:jc w:val="center"/>
              <w:rPr>
                <w:color w:val="000000" w:themeColor="text1"/>
                <w:sz w:val="28"/>
                <w:szCs w:val="28"/>
              </w:rPr>
            </w:pPr>
            <w:r w:rsidRPr="00274402">
              <w:rPr>
                <w:color w:val="000000" w:themeColor="text1"/>
                <w:sz w:val="28"/>
                <w:szCs w:val="28"/>
              </w:rPr>
              <w:t>1</w:t>
            </w:r>
            <w:r w:rsidR="00D52B20" w:rsidRPr="00274402">
              <w:rPr>
                <w:color w:val="000000" w:themeColor="text1"/>
                <w:sz w:val="28"/>
                <w:szCs w:val="28"/>
              </w:rPr>
              <w:t>8</w:t>
            </w:r>
          </w:p>
        </w:tc>
      </w:tr>
      <w:tr w:rsidR="00C1297B" w:rsidRPr="00274402" w:rsidTr="00F21EB3">
        <w:trPr>
          <w:trHeight w:val="300"/>
        </w:trPr>
        <w:tc>
          <w:tcPr>
            <w:tcW w:w="864" w:type="dxa"/>
            <w:tcBorders>
              <w:top w:val="nil"/>
              <w:left w:val="single" w:sz="4" w:space="0" w:color="auto"/>
              <w:bottom w:val="single" w:sz="4" w:space="0" w:color="auto"/>
              <w:right w:val="single" w:sz="4" w:space="0" w:color="auto"/>
            </w:tcBorders>
          </w:tcPr>
          <w:p w:rsidR="00C1297B" w:rsidRPr="00274402" w:rsidRDefault="00C1297B" w:rsidP="00433955">
            <w:pPr>
              <w:pStyle w:val="11"/>
              <w:numPr>
                <w:ilvl w:val="0"/>
                <w:numId w:val="1"/>
              </w:numPr>
              <w:jc w:val="center"/>
              <w:rPr>
                <w:sz w:val="28"/>
                <w:szCs w:val="28"/>
              </w:rPr>
            </w:pPr>
          </w:p>
        </w:tc>
        <w:tc>
          <w:tcPr>
            <w:tcW w:w="6948" w:type="dxa"/>
            <w:tcBorders>
              <w:top w:val="nil"/>
              <w:left w:val="single" w:sz="4" w:space="0" w:color="auto"/>
              <w:bottom w:val="single" w:sz="4" w:space="0" w:color="auto"/>
              <w:right w:val="single" w:sz="4" w:space="0" w:color="auto"/>
            </w:tcBorders>
            <w:noWrap/>
          </w:tcPr>
          <w:p w:rsidR="00C1297B" w:rsidRPr="00274402" w:rsidRDefault="00C1297B" w:rsidP="00B972BE">
            <w:pPr>
              <w:rPr>
                <w:sz w:val="28"/>
                <w:szCs w:val="28"/>
              </w:rPr>
            </w:pPr>
            <w:r w:rsidRPr="00274402">
              <w:rPr>
                <w:sz w:val="28"/>
                <w:szCs w:val="28"/>
              </w:rPr>
              <w:t xml:space="preserve">Группа дошкольного возраста от </w:t>
            </w:r>
            <w:r w:rsidR="0063567B" w:rsidRPr="00274402">
              <w:rPr>
                <w:sz w:val="28"/>
                <w:szCs w:val="28"/>
              </w:rPr>
              <w:t>6</w:t>
            </w:r>
            <w:r w:rsidR="00B972BE" w:rsidRPr="00274402">
              <w:rPr>
                <w:sz w:val="28"/>
                <w:szCs w:val="28"/>
              </w:rPr>
              <w:t xml:space="preserve"> </w:t>
            </w:r>
            <w:r w:rsidRPr="00274402">
              <w:rPr>
                <w:sz w:val="28"/>
                <w:szCs w:val="28"/>
              </w:rPr>
              <w:t xml:space="preserve">до </w:t>
            </w:r>
            <w:r w:rsidR="0063567B" w:rsidRPr="00274402">
              <w:rPr>
                <w:sz w:val="28"/>
                <w:szCs w:val="28"/>
              </w:rPr>
              <w:t>7 лет</w:t>
            </w:r>
            <w:r w:rsidRPr="00274402">
              <w:rPr>
                <w:sz w:val="28"/>
                <w:szCs w:val="28"/>
              </w:rPr>
              <w:t xml:space="preserve"> </w:t>
            </w:r>
            <w:r w:rsidR="00DA4605" w:rsidRPr="00274402">
              <w:rPr>
                <w:sz w:val="28"/>
                <w:szCs w:val="28"/>
              </w:rPr>
              <w:t xml:space="preserve">комбинированной направленности </w:t>
            </w:r>
            <w:r w:rsidRPr="00274402">
              <w:rPr>
                <w:sz w:val="28"/>
                <w:szCs w:val="28"/>
              </w:rPr>
              <w:t xml:space="preserve"> «</w:t>
            </w:r>
            <w:r w:rsidR="00B972BE" w:rsidRPr="00274402">
              <w:rPr>
                <w:sz w:val="28"/>
                <w:szCs w:val="28"/>
              </w:rPr>
              <w:t>Ромашка</w:t>
            </w:r>
            <w:r w:rsidRPr="00274402">
              <w:rPr>
                <w:sz w:val="28"/>
                <w:szCs w:val="28"/>
              </w:rPr>
              <w:t>»</w:t>
            </w:r>
          </w:p>
        </w:tc>
        <w:tc>
          <w:tcPr>
            <w:tcW w:w="1566" w:type="dxa"/>
            <w:tcBorders>
              <w:top w:val="nil"/>
              <w:left w:val="nil"/>
              <w:bottom w:val="single" w:sz="4" w:space="0" w:color="auto"/>
              <w:right w:val="single" w:sz="4" w:space="0" w:color="auto"/>
            </w:tcBorders>
            <w:noWrap/>
          </w:tcPr>
          <w:p w:rsidR="00C1297B" w:rsidRPr="00274402" w:rsidRDefault="00F60B80" w:rsidP="00D52B20">
            <w:pPr>
              <w:jc w:val="center"/>
              <w:rPr>
                <w:color w:val="000000" w:themeColor="text1"/>
                <w:sz w:val="28"/>
                <w:szCs w:val="28"/>
              </w:rPr>
            </w:pPr>
            <w:r w:rsidRPr="00274402">
              <w:rPr>
                <w:color w:val="000000" w:themeColor="text1"/>
                <w:sz w:val="28"/>
                <w:szCs w:val="28"/>
              </w:rPr>
              <w:t>1</w:t>
            </w:r>
            <w:r w:rsidR="00D52B20" w:rsidRPr="00274402">
              <w:rPr>
                <w:color w:val="000000" w:themeColor="text1"/>
                <w:sz w:val="28"/>
                <w:szCs w:val="28"/>
              </w:rPr>
              <w:t>2</w:t>
            </w:r>
          </w:p>
        </w:tc>
      </w:tr>
      <w:tr w:rsidR="00C1297B" w:rsidRPr="00274402" w:rsidTr="00F21EB3">
        <w:trPr>
          <w:trHeight w:val="300"/>
        </w:trPr>
        <w:tc>
          <w:tcPr>
            <w:tcW w:w="864" w:type="dxa"/>
            <w:tcBorders>
              <w:top w:val="nil"/>
              <w:left w:val="single" w:sz="4" w:space="0" w:color="auto"/>
              <w:bottom w:val="single" w:sz="4" w:space="0" w:color="auto"/>
              <w:right w:val="single" w:sz="4" w:space="0" w:color="auto"/>
            </w:tcBorders>
          </w:tcPr>
          <w:p w:rsidR="00C1297B" w:rsidRPr="00274402" w:rsidRDefault="00C1297B" w:rsidP="00433955">
            <w:pPr>
              <w:pStyle w:val="11"/>
              <w:numPr>
                <w:ilvl w:val="0"/>
                <w:numId w:val="1"/>
              </w:numPr>
              <w:jc w:val="center"/>
              <w:rPr>
                <w:sz w:val="28"/>
                <w:szCs w:val="28"/>
              </w:rPr>
            </w:pPr>
          </w:p>
        </w:tc>
        <w:tc>
          <w:tcPr>
            <w:tcW w:w="6948" w:type="dxa"/>
            <w:tcBorders>
              <w:top w:val="nil"/>
              <w:left w:val="single" w:sz="4" w:space="0" w:color="auto"/>
              <w:bottom w:val="single" w:sz="4" w:space="0" w:color="auto"/>
              <w:right w:val="single" w:sz="4" w:space="0" w:color="auto"/>
            </w:tcBorders>
            <w:noWrap/>
          </w:tcPr>
          <w:p w:rsidR="00C1297B" w:rsidRPr="00274402" w:rsidRDefault="00C1297B" w:rsidP="00DA4605">
            <w:pPr>
              <w:rPr>
                <w:sz w:val="28"/>
                <w:szCs w:val="28"/>
              </w:rPr>
            </w:pPr>
            <w:r w:rsidRPr="00274402">
              <w:rPr>
                <w:sz w:val="28"/>
                <w:szCs w:val="28"/>
              </w:rPr>
              <w:t xml:space="preserve">Группа дошкольного возраста от </w:t>
            </w:r>
            <w:r w:rsidR="00DA4605" w:rsidRPr="00274402">
              <w:rPr>
                <w:sz w:val="28"/>
                <w:szCs w:val="28"/>
              </w:rPr>
              <w:t>6</w:t>
            </w:r>
            <w:r w:rsidRPr="00274402">
              <w:rPr>
                <w:sz w:val="28"/>
                <w:szCs w:val="28"/>
              </w:rPr>
              <w:t xml:space="preserve"> до </w:t>
            </w:r>
            <w:r w:rsidR="00DA4605" w:rsidRPr="00274402">
              <w:rPr>
                <w:sz w:val="28"/>
                <w:szCs w:val="28"/>
              </w:rPr>
              <w:t>7</w:t>
            </w:r>
            <w:r w:rsidRPr="00274402">
              <w:rPr>
                <w:sz w:val="28"/>
                <w:szCs w:val="28"/>
              </w:rPr>
              <w:t xml:space="preserve"> лет комбинированной направленности  «</w:t>
            </w:r>
            <w:r w:rsidR="00DA4605" w:rsidRPr="00274402">
              <w:rPr>
                <w:sz w:val="28"/>
                <w:szCs w:val="28"/>
              </w:rPr>
              <w:t>Непоседы</w:t>
            </w:r>
            <w:r w:rsidRPr="00274402">
              <w:rPr>
                <w:sz w:val="28"/>
                <w:szCs w:val="28"/>
              </w:rPr>
              <w:t>»</w:t>
            </w:r>
          </w:p>
        </w:tc>
        <w:tc>
          <w:tcPr>
            <w:tcW w:w="1566" w:type="dxa"/>
            <w:tcBorders>
              <w:top w:val="nil"/>
              <w:left w:val="nil"/>
              <w:bottom w:val="single" w:sz="4" w:space="0" w:color="auto"/>
              <w:right w:val="single" w:sz="4" w:space="0" w:color="auto"/>
            </w:tcBorders>
            <w:noWrap/>
          </w:tcPr>
          <w:p w:rsidR="00C1297B" w:rsidRPr="00274402" w:rsidRDefault="00D52B20" w:rsidP="00F21EB3">
            <w:pPr>
              <w:jc w:val="center"/>
              <w:rPr>
                <w:color w:val="000000" w:themeColor="text1"/>
                <w:sz w:val="28"/>
                <w:szCs w:val="28"/>
              </w:rPr>
            </w:pPr>
            <w:r w:rsidRPr="00274402">
              <w:rPr>
                <w:color w:val="000000" w:themeColor="text1"/>
                <w:sz w:val="28"/>
                <w:szCs w:val="28"/>
              </w:rPr>
              <w:t>16</w:t>
            </w:r>
          </w:p>
        </w:tc>
      </w:tr>
      <w:tr w:rsidR="00C1297B" w:rsidRPr="00274402" w:rsidTr="00F21EB3">
        <w:trPr>
          <w:trHeight w:val="300"/>
        </w:trPr>
        <w:tc>
          <w:tcPr>
            <w:tcW w:w="864" w:type="dxa"/>
            <w:tcBorders>
              <w:top w:val="single" w:sz="4" w:space="0" w:color="auto"/>
              <w:left w:val="single" w:sz="4" w:space="0" w:color="auto"/>
              <w:bottom w:val="single" w:sz="4" w:space="0" w:color="auto"/>
              <w:right w:val="single" w:sz="4" w:space="0" w:color="auto"/>
            </w:tcBorders>
          </w:tcPr>
          <w:p w:rsidR="00C1297B" w:rsidRPr="00274402" w:rsidRDefault="00C1297B" w:rsidP="00433955">
            <w:pPr>
              <w:pStyle w:val="11"/>
              <w:jc w:val="center"/>
              <w:rPr>
                <w:sz w:val="28"/>
                <w:szCs w:val="28"/>
              </w:rPr>
            </w:pPr>
          </w:p>
        </w:tc>
        <w:tc>
          <w:tcPr>
            <w:tcW w:w="6948" w:type="dxa"/>
            <w:tcBorders>
              <w:top w:val="single" w:sz="4" w:space="0" w:color="auto"/>
              <w:left w:val="single" w:sz="4" w:space="0" w:color="auto"/>
              <w:bottom w:val="single" w:sz="4" w:space="0" w:color="auto"/>
              <w:right w:val="single" w:sz="4" w:space="0" w:color="auto"/>
            </w:tcBorders>
            <w:noWrap/>
          </w:tcPr>
          <w:p w:rsidR="00C1297B" w:rsidRPr="00274402" w:rsidRDefault="00C1297B" w:rsidP="00F21EB3">
            <w:pPr>
              <w:rPr>
                <w:sz w:val="28"/>
                <w:szCs w:val="28"/>
              </w:rPr>
            </w:pPr>
            <w:r w:rsidRPr="00274402">
              <w:rPr>
                <w:sz w:val="28"/>
                <w:szCs w:val="28"/>
              </w:rPr>
              <w:t>итого</w:t>
            </w:r>
          </w:p>
        </w:tc>
        <w:tc>
          <w:tcPr>
            <w:tcW w:w="1566" w:type="dxa"/>
            <w:tcBorders>
              <w:top w:val="single" w:sz="4" w:space="0" w:color="auto"/>
              <w:left w:val="nil"/>
              <w:bottom w:val="single" w:sz="4" w:space="0" w:color="auto"/>
              <w:right w:val="single" w:sz="4" w:space="0" w:color="auto"/>
            </w:tcBorders>
            <w:noWrap/>
          </w:tcPr>
          <w:p w:rsidR="00C1297B" w:rsidRPr="00274402" w:rsidRDefault="00D52B20" w:rsidP="00F60B80">
            <w:pPr>
              <w:jc w:val="center"/>
              <w:rPr>
                <w:color w:val="000000" w:themeColor="text1"/>
                <w:sz w:val="28"/>
                <w:szCs w:val="28"/>
              </w:rPr>
            </w:pPr>
            <w:r w:rsidRPr="00274402">
              <w:rPr>
                <w:color w:val="000000" w:themeColor="text1"/>
                <w:sz w:val="28"/>
                <w:szCs w:val="28"/>
              </w:rPr>
              <w:t>103</w:t>
            </w:r>
          </w:p>
        </w:tc>
      </w:tr>
    </w:tbl>
    <w:p w:rsidR="00C1297B" w:rsidRDefault="00C1297B" w:rsidP="00D414D1">
      <w:pPr>
        <w:jc w:val="both"/>
        <w:rPr>
          <w:b/>
          <w:bCs/>
          <w:sz w:val="28"/>
          <w:szCs w:val="28"/>
        </w:rPr>
      </w:pPr>
      <w:r w:rsidRPr="00274402">
        <w:rPr>
          <w:b/>
          <w:bCs/>
          <w:sz w:val="28"/>
          <w:szCs w:val="28"/>
        </w:rPr>
        <w:t>Нормативно-правовое</w:t>
      </w:r>
      <w:r w:rsidRPr="00867D29">
        <w:rPr>
          <w:b/>
          <w:bCs/>
          <w:sz w:val="28"/>
          <w:szCs w:val="28"/>
        </w:rPr>
        <w:t xml:space="preserve"> обеспечение деятельности </w:t>
      </w:r>
      <w:r w:rsidR="00D414D1" w:rsidRPr="00D414D1">
        <w:rPr>
          <w:b/>
          <w:sz w:val="28"/>
          <w:szCs w:val="28"/>
          <w:highlight w:val="white"/>
        </w:rPr>
        <w:t>образовательной организации</w:t>
      </w:r>
      <w:r w:rsidR="0062772D">
        <w:rPr>
          <w:b/>
          <w:bCs/>
          <w:sz w:val="28"/>
          <w:szCs w:val="28"/>
        </w:rPr>
        <w:t>:</w:t>
      </w:r>
    </w:p>
    <w:p w:rsidR="00C1297B" w:rsidRPr="00867D29" w:rsidRDefault="00C1297B" w:rsidP="005D3FCB">
      <w:pPr>
        <w:pStyle w:val="2"/>
        <w:numPr>
          <w:ilvl w:val="0"/>
          <w:numId w:val="24"/>
        </w:numPr>
        <w:jc w:val="both"/>
        <w:rPr>
          <w:rFonts w:ascii="Times New Roman" w:hAnsi="Times New Roman"/>
          <w:sz w:val="28"/>
          <w:szCs w:val="28"/>
          <w:highlight w:val="white"/>
        </w:rPr>
      </w:pPr>
      <w:r w:rsidRPr="00867D29">
        <w:rPr>
          <w:rFonts w:ascii="Times New Roman" w:hAnsi="Times New Roman"/>
          <w:bCs/>
          <w:sz w:val="28"/>
          <w:szCs w:val="28"/>
          <w:highlight w:val="white"/>
        </w:rPr>
        <w:t>Устав</w:t>
      </w:r>
      <w:r w:rsidRPr="00867D29">
        <w:rPr>
          <w:rFonts w:ascii="Times New Roman" w:hAnsi="Times New Roman"/>
          <w:sz w:val="28"/>
          <w:szCs w:val="28"/>
          <w:highlight w:val="white"/>
          <w:lang w:val="en-US"/>
        </w:rPr>
        <w:t> </w:t>
      </w:r>
      <w:r w:rsidR="00D414D1">
        <w:rPr>
          <w:rFonts w:ascii="Times New Roman" w:hAnsi="Times New Roman"/>
          <w:sz w:val="28"/>
          <w:szCs w:val="28"/>
          <w:highlight w:val="white"/>
        </w:rPr>
        <w:t>образовательной организации</w:t>
      </w:r>
      <w:r w:rsidRPr="00867D29">
        <w:rPr>
          <w:rFonts w:ascii="Times New Roman" w:hAnsi="Times New Roman"/>
          <w:sz w:val="28"/>
          <w:szCs w:val="28"/>
          <w:highlight w:val="white"/>
        </w:rPr>
        <w:t xml:space="preserve"> утверждён приказом управления образования администрации </w:t>
      </w:r>
      <w:proofErr w:type="spellStart"/>
      <w:r w:rsidRPr="00867D29">
        <w:rPr>
          <w:rFonts w:ascii="Times New Roman" w:hAnsi="Times New Roman"/>
          <w:sz w:val="28"/>
          <w:szCs w:val="28"/>
          <w:highlight w:val="white"/>
        </w:rPr>
        <w:t>Мышкинского</w:t>
      </w:r>
      <w:proofErr w:type="spellEnd"/>
      <w:r w:rsidRPr="00867D29">
        <w:rPr>
          <w:rFonts w:ascii="Times New Roman" w:hAnsi="Times New Roman"/>
          <w:sz w:val="28"/>
          <w:szCs w:val="28"/>
          <w:highlight w:val="white"/>
        </w:rPr>
        <w:t xml:space="preserve"> муниципального района от 24.01.2018 № 14/1.</w:t>
      </w:r>
    </w:p>
    <w:p w:rsidR="00C1297B" w:rsidRPr="00867D29" w:rsidRDefault="00C1297B" w:rsidP="005D3FCB">
      <w:pPr>
        <w:pStyle w:val="2"/>
        <w:numPr>
          <w:ilvl w:val="0"/>
          <w:numId w:val="24"/>
        </w:numPr>
        <w:jc w:val="both"/>
        <w:rPr>
          <w:rFonts w:ascii="Times New Roman" w:hAnsi="Times New Roman"/>
          <w:sz w:val="28"/>
          <w:szCs w:val="28"/>
        </w:rPr>
      </w:pPr>
      <w:r w:rsidRPr="00867D29">
        <w:rPr>
          <w:rFonts w:ascii="Times New Roman" w:hAnsi="Times New Roman"/>
          <w:sz w:val="28"/>
          <w:szCs w:val="28"/>
        </w:rPr>
        <w:t>Свидетельство о государственной регистрации права на постоянное (бессрочное) пользование земельным участком от 15.07.2009 г., серия 76-АА № 814439.</w:t>
      </w:r>
    </w:p>
    <w:p w:rsidR="00C1297B" w:rsidRPr="00867D29" w:rsidRDefault="00C1297B" w:rsidP="005D3FCB">
      <w:pPr>
        <w:pStyle w:val="2"/>
        <w:numPr>
          <w:ilvl w:val="0"/>
          <w:numId w:val="24"/>
        </w:numPr>
        <w:jc w:val="both"/>
        <w:rPr>
          <w:rFonts w:ascii="Times New Roman" w:hAnsi="Times New Roman"/>
          <w:sz w:val="28"/>
          <w:szCs w:val="28"/>
        </w:rPr>
      </w:pPr>
      <w:r w:rsidRPr="00867D29">
        <w:rPr>
          <w:rFonts w:ascii="Times New Roman" w:hAnsi="Times New Roman"/>
          <w:sz w:val="28"/>
          <w:szCs w:val="28"/>
        </w:rPr>
        <w:t>Свидетельство о государственной регистрации права на оперативное управление зданием от 08.02.2010 г.</w:t>
      </w:r>
    </w:p>
    <w:p w:rsidR="00C1297B" w:rsidRPr="00867D29" w:rsidRDefault="00C1297B" w:rsidP="005D3FCB">
      <w:pPr>
        <w:pStyle w:val="2"/>
        <w:numPr>
          <w:ilvl w:val="0"/>
          <w:numId w:val="24"/>
        </w:numPr>
        <w:jc w:val="both"/>
        <w:rPr>
          <w:rFonts w:ascii="Times New Roman" w:hAnsi="Times New Roman"/>
          <w:sz w:val="28"/>
          <w:szCs w:val="28"/>
        </w:rPr>
      </w:pPr>
      <w:r w:rsidRPr="00867D29">
        <w:rPr>
          <w:rFonts w:ascii="Times New Roman" w:hAnsi="Times New Roman"/>
          <w:sz w:val="28"/>
          <w:szCs w:val="28"/>
        </w:rPr>
        <w:t>Лицензия на осуществление образовательной деятельности № 571/16 от 29.11.2016 года (серия 76Л02 № 0001355), выдана департаментом образования Ярославской области.</w:t>
      </w:r>
    </w:p>
    <w:p w:rsidR="00C1297B" w:rsidRPr="00867D29" w:rsidRDefault="00C1297B" w:rsidP="005D3FCB">
      <w:pPr>
        <w:pStyle w:val="2"/>
        <w:numPr>
          <w:ilvl w:val="0"/>
          <w:numId w:val="24"/>
        </w:numPr>
        <w:jc w:val="both"/>
        <w:rPr>
          <w:rFonts w:ascii="Times New Roman" w:hAnsi="Times New Roman"/>
          <w:sz w:val="28"/>
          <w:szCs w:val="28"/>
        </w:rPr>
      </w:pPr>
      <w:r w:rsidRPr="00867D29">
        <w:rPr>
          <w:rFonts w:ascii="Times New Roman" w:hAnsi="Times New Roman"/>
          <w:sz w:val="28"/>
          <w:szCs w:val="28"/>
        </w:rPr>
        <w:t>Приложение № 1 к лицензии  на осуществление образовательной деятельности от 29.11.2016 г. (серия 76П01 № 0004378)  (дополнительное образование детей и взрослых), выдано департаментом образования Ярославской области.</w:t>
      </w:r>
    </w:p>
    <w:p w:rsidR="00C1297B" w:rsidRDefault="00C1297B" w:rsidP="00AA5154">
      <w:pPr>
        <w:rPr>
          <w:sz w:val="28"/>
          <w:szCs w:val="28"/>
        </w:rPr>
      </w:pPr>
      <w:r w:rsidRPr="002A1057">
        <w:rPr>
          <w:b/>
          <w:bCs/>
          <w:sz w:val="28"/>
          <w:szCs w:val="28"/>
        </w:rPr>
        <w:t>Программы</w:t>
      </w:r>
      <w:r w:rsidR="007C512D">
        <w:rPr>
          <w:b/>
          <w:bCs/>
          <w:sz w:val="28"/>
          <w:szCs w:val="28"/>
        </w:rPr>
        <w:t>,</w:t>
      </w:r>
      <w:r w:rsidRPr="002A1057">
        <w:rPr>
          <w:b/>
          <w:bCs/>
          <w:sz w:val="28"/>
          <w:szCs w:val="28"/>
        </w:rPr>
        <w:t xml:space="preserve"> реализуемые в </w:t>
      </w:r>
      <w:r w:rsidR="00D414D1" w:rsidRPr="00D414D1">
        <w:rPr>
          <w:b/>
          <w:sz w:val="28"/>
          <w:szCs w:val="28"/>
          <w:highlight w:val="white"/>
        </w:rPr>
        <w:t>образовательной организации</w:t>
      </w:r>
      <w:r w:rsidR="0062772D">
        <w:rPr>
          <w:sz w:val="28"/>
          <w:szCs w:val="28"/>
        </w:rPr>
        <w:t>:</w:t>
      </w:r>
    </w:p>
    <w:p w:rsidR="00C1297B" w:rsidRPr="002A1057" w:rsidRDefault="006225B1" w:rsidP="00C1297B">
      <w:pPr>
        <w:pStyle w:val="2"/>
        <w:jc w:val="both"/>
        <w:rPr>
          <w:rFonts w:ascii="Times New Roman" w:hAnsi="Times New Roman"/>
          <w:sz w:val="28"/>
          <w:szCs w:val="28"/>
        </w:rPr>
      </w:pPr>
      <w:r>
        <w:rPr>
          <w:rFonts w:ascii="Times New Roman" w:hAnsi="Times New Roman"/>
          <w:sz w:val="28"/>
          <w:szCs w:val="28"/>
        </w:rPr>
        <w:t xml:space="preserve">       </w:t>
      </w:r>
      <w:r w:rsidR="00C1297B" w:rsidRPr="002A1057">
        <w:rPr>
          <w:rFonts w:ascii="Times New Roman" w:hAnsi="Times New Roman"/>
          <w:sz w:val="28"/>
          <w:szCs w:val="28"/>
        </w:rPr>
        <w:t xml:space="preserve">Образовательный процесс в </w:t>
      </w:r>
      <w:r w:rsidR="00D414D1">
        <w:rPr>
          <w:rFonts w:ascii="Times New Roman" w:hAnsi="Times New Roman"/>
          <w:sz w:val="28"/>
          <w:szCs w:val="28"/>
          <w:highlight w:val="white"/>
        </w:rPr>
        <w:t>образовательной организации</w:t>
      </w:r>
      <w:r w:rsidR="00C1297B" w:rsidRPr="002A1057">
        <w:rPr>
          <w:rFonts w:ascii="Times New Roman" w:hAnsi="Times New Roman"/>
          <w:sz w:val="28"/>
          <w:szCs w:val="28"/>
        </w:rPr>
        <w:t xml:space="preserve"> осуществляется в соответствии с основной общеобразовательной программой </w:t>
      </w:r>
      <w:r w:rsidR="00D414D1">
        <w:rPr>
          <w:rFonts w:ascii="Times New Roman" w:hAnsi="Times New Roman"/>
          <w:sz w:val="28"/>
          <w:szCs w:val="28"/>
          <w:highlight w:val="white"/>
        </w:rPr>
        <w:t>образовательной организации</w:t>
      </w:r>
      <w:r w:rsidR="00C1297B" w:rsidRPr="002A1057">
        <w:rPr>
          <w:rFonts w:ascii="Times New Roman" w:hAnsi="Times New Roman"/>
          <w:sz w:val="28"/>
          <w:szCs w:val="28"/>
        </w:rPr>
        <w:t xml:space="preserve">,  в основе которой программа «От рождения до школы» под редакцией Н.Е. </w:t>
      </w:r>
      <w:proofErr w:type="spellStart"/>
      <w:r w:rsidR="00C1297B" w:rsidRPr="002A1057">
        <w:rPr>
          <w:rFonts w:ascii="Times New Roman" w:hAnsi="Times New Roman"/>
          <w:sz w:val="28"/>
          <w:szCs w:val="28"/>
        </w:rPr>
        <w:t>Вераксы</w:t>
      </w:r>
      <w:proofErr w:type="spellEnd"/>
      <w:r w:rsidR="00C1297B" w:rsidRPr="002A1057">
        <w:rPr>
          <w:rFonts w:ascii="Times New Roman" w:hAnsi="Times New Roman"/>
          <w:sz w:val="28"/>
          <w:szCs w:val="28"/>
        </w:rPr>
        <w:t xml:space="preserve">, Т.С. Комаровой, М.А. Васильевой и стандартом дошкольного образования. </w:t>
      </w:r>
    </w:p>
    <w:p w:rsidR="00C1297B" w:rsidRPr="002A1057" w:rsidRDefault="00C1297B" w:rsidP="00C1297B">
      <w:pPr>
        <w:pStyle w:val="2"/>
        <w:jc w:val="both"/>
        <w:rPr>
          <w:rFonts w:ascii="Times New Roman" w:hAnsi="Times New Roman"/>
          <w:sz w:val="28"/>
          <w:szCs w:val="28"/>
          <w:lang w:eastAsia="ru-RU"/>
        </w:rPr>
      </w:pPr>
      <w:r w:rsidRPr="002A1057">
        <w:rPr>
          <w:rFonts w:ascii="Times New Roman" w:hAnsi="Times New Roman"/>
          <w:sz w:val="28"/>
          <w:szCs w:val="28"/>
        </w:rPr>
        <w:t xml:space="preserve">             </w:t>
      </w:r>
      <w:r w:rsidRPr="002A1057">
        <w:rPr>
          <w:rFonts w:ascii="Times New Roman" w:hAnsi="Times New Roman"/>
          <w:sz w:val="28"/>
          <w:szCs w:val="28"/>
          <w:lang w:eastAsia="ru-RU"/>
        </w:rPr>
        <w:t xml:space="preserve">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w:t>
      </w:r>
      <w:r w:rsidRPr="002A1057">
        <w:rPr>
          <w:rFonts w:ascii="Times New Roman" w:hAnsi="Times New Roman"/>
          <w:sz w:val="28"/>
          <w:szCs w:val="28"/>
          <w:lang w:eastAsia="ru-RU"/>
        </w:rPr>
        <w:lastRenderedPageBreak/>
        <w:t>возрастными возможностями и особенностями воспитанников, спецификой и возможностями образовательных областей.</w:t>
      </w:r>
    </w:p>
    <w:p w:rsidR="00C1297B" w:rsidRPr="002A1057" w:rsidRDefault="00C1297B" w:rsidP="00C1297B">
      <w:pPr>
        <w:pStyle w:val="2"/>
        <w:jc w:val="both"/>
        <w:rPr>
          <w:rFonts w:ascii="Times New Roman" w:hAnsi="Times New Roman"/>
          <w:sz w:val="28"/>
          <w:szCs w:val="28"/>
          <w:lang w:eastAsia="ru-RU"/>
        </w:rPr>
      </w:pPr>
      <w:r w:rsidRPr="002A1057">
        <w:rPr>
          <w:rFonts w:ascii="Times New Roman" w:hAnsi="Times New Roman"/>
          <w:sz w:val="28"/>
          <w:szCs w:val="28"/>
          <w:lang w:eastAsia="ru-RU"/>
        </w:rPr>
        <w:t xml:space="preserve">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C1297B" w:rsidRPr="002A1057" w:rsidRDefault="00C1297B" w:rsidP="00C1297B">
      <w:pPr>
        <w:pStyle w:val="2"/>
        <w:jc w:val="both"/>
        <w:rPr>
          <w:rFonts w:ascii="Times New Roman" w:hAnsi="Times New Roman"/>
          <w:sz w:val="28"/>
          <w:szCs w:val="28"/>
          <w:lang w:eastAsia="ru-RU"/>
        </w:rPr>
      </w:pPr>
      <w:r w:rsidRPr="002A1057">
        <w:rPr>
          <w:rFonts w:ascii="Times New Roman" w:hAnsi="Times New Roman"/>
          <w:sz w:val="28"/>
          <w:szCs w:val="28"/>
          <w:lang w:eastAsia="ru-RU"/>
        </w:rPr>
        <w:t xml:space="preserve">           Программа составлена в соответствии с образовательными областями:</w:t>
      </w:r>
    </w:p>
    <w:p w:rsidR="00C1297B" w:rsidRPr="002A1057" w:rsidRDefault="00C1297B" w:rsidP="00C1297B">
      <w:pPr>
        <w:pStyle w:val="2"/>
        <w:numPr>
          <w:ilvl w:val="0"/>
          <w:numId w:val="2"/>
        </w:numPr>
        <w:jc w:val="both"/>
        <w:rPr>
          <w:rFonts w:ascii="Times New Roman" w:hAnsi="Times New Roman"/>
          <w:sz w:val="28"/>
          <w:szCs w:val="28"/>
        </w:rPr>
      </w:pPr>
      <w:r w:rsidRPr="002A1057">
        <w:rPr>
          <w:rFonts w:ascii="Times New Roman" w:hAnsi="Times New Roman"/>
          <w:sz w:val="28"/>
          <w:szCs w:val="28"/>
          <w:lang w:eastAsia="ru-RU"/>
        </w:rPr>
        <w:t xml:space="preserve">«Социально-коммуникативное развитие», </w:t>
      </w:r>
    </w:p>
    <w:p w:rsidR="00C1297B" w:rsidRPr="002A1057" w:rsidRDefault="00C1297B" w:rsidP="00C1297B">
      <w:pPr>
        <w:pStyle w:val="2"/>
        <w:numPr>
          <w:ilvl w:val="0"/>
          <w:numId w:val="2"/>
        </w:numPr>
        <w:jc w:val="both"/>
        <w:rPr>
          <w:rFonts w:ascii="Times New Roman" w:hAnsi="Times New Roman"/>
          <w:sz w:val="28"/>
          <w:szCs w:val="28"/>
        </w:rPr>
      </w:pPr>
      <w:r w:rsidRPr="002A1057">
        <w:rPr>
          <w:rFonts w:ascii="Times New Roman" w:hAnsi="Times New Roman"/>
          <w:sz w:val="28"/>
          <w:szCs w:val="28"/>
          <w:lang w:eastAsia="ru-RU"/>
        </w:rPr>
        <w:t>«Познавательное развитие»,</w:t>
      </w:r>
    </w:p>
    <w:p w:rsidR="00C1297B" w:rsidRPr="002A1057" w:rsidRDefault="00C1297B" w:rsidP="00C1297B">
      <w:pPr>
        <w:pStyle w:val="2"/>
        <w:numPr>
          <w:ilvl w:val="0"/>
          <w:numId w:val="2"/>
        </w:numPr>
        <w:jc w:val="both"/>
        <w:rPr>
          <w:rFonts w:ascii="Times New Roman" w:hAnsi="Times New Roman"/>
          <w:sz w:val="28"/>
          <w:szCs w:val="28"/>
        </w:rPr>
      </w:pPr>
      <w:r w:rsidRPr="002A1057">
        <w:rPr>
          <w:rFonts w:ascii="Times New Roman" w:hAnsi="Times New Roman"/>
          <w:sz w:val="28"/>
          <w:szCs w:val="28"/>
          <w:lang w:eastAsia="ru-RU"/>
        </w:rPr>
        <w:t xml:space="preserve"> «Речевое развитие», </w:t>
      </w:r>
    </w:p>
    <w:p w:rsidR="00C1297B" w:rsidRPr="002A1057" w:rsidRDefault="00C1297B" w:rsidP="00C1297B">
      <w:pPr>
        <w:pStyle w:val="2"/>
        <w:numPr>
          <w:ilvl w:val="0"/>
          <w:numId w:val="2"/>
        </w:numPr>
        <w:jc w:val="both"/>
        <w:rPr>
          <w:rFonts w:ascii="Times New Roman" w:hAnsi="Times New Roman"/>
          <w:sz w:val="28"/>
          <w:szCs w:val="28"/>
        </w:rPr>
      </w:pPr>
      <w:r w:rsidRPr="002A1057">
        <w:rPr>
          <w:rFonts w:ascii="Times New Roman" w:hAnsi="Times New Roman"/>
          <w:sz w:val="28"/>
          <w:szCs w:val="28"/>
          <w:lang w:eastAsia="ru-RU"/>
        </w:rPr>
        <w:t xml:space="preserve">«Художественно-эстетическое развитие», </w:t>
      </w:r>
    </w:p>
    <w:p w:rsidR="00C1297B" w:rsidRPr="002A1057" w:rsidRDefault="00C1297B" w:rsidP="00C1297B">
      <w:pPr>
        <w:pStyle w:val="2"/>
        <w:numPr>
          <w:ilvl w:val="0"/>
          <w:numId w:val="2"/>
        </w:numPr>
        <w:jc w:val="both"/>
        <w:rPr>
          <w:rFonts w:ascii="Times New Roman" w:hAnsi="Times New Roman"/>
          <w:sz w:val="28"/>
          <w:szCs w:val="28"/>
        </w:rPr>
      </w:pPr>
      <w:r w:rsidRPr="002A1057">
        <w:rPr>
          <w:rFonts w:ascii="Times New Roman" w:hAnsi="Times New Roman"/>
          <w:sz w:val="28"/>
          <w:szCs w:val="28"/>
          <w:lang w:eastAsia="ru-RU"/>
        </w:rPr>
        <w:t xml:space="preserve">«Физическое развитие». </w:t>
      </w:r>
    </w:p>
    <w:p w:rsidR="00C1297B" w:rsidRDefault="00C1297B" w:rsidP="00C1297B">
      <w:pPr>
        <w:pStyle w:val="2"/>
        <w:jc w:val="both"/>
        <w:rPr>
          <w:rFonts w:ascii="Times New Roman" w:hAnsi="Times New Roman"/>
          <w:sz w:val="28"/>
          <w:szCs w:val="28"/>
        </w:rPr>
      </w:pPr>
      <w:r w:rsidRPr="002A1057">
        <w:rPr>
          <w:rFonts w:ascii="Times New Roman" w:hAnsi="Times New Roman"/>
          <w:sz w:val="28"/>
          <w:szCs w:val="28"/>
          <w:lang w:eastAsia="ru-RU"/>
        </w:rPr>
        <w:t xml:space="preserve">            </w:t>
      </w:r>
      <w:r w:rsidRPr="002A1057">
        <w:rPr>
          <w:rFonts w:ascii="Times New Roman" w:hAnsi="Times New Roman"/>
          <w:sz w:val="28"/>
          <w:szCs w:val="28"/>
        </w:rPr>
        <w:t>Реализация каждой образовательной области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C1297B" w:rsidRDefault="00C1297B" w:rsidP="00C1297B">
      <w:pPr>
        <w:pStyle w:val="2"/>
        <w:jc w:val="both"/>
        <w:rPr>
          <w:rFonts w:ascii="Times New Roman" w:hAnsi="Times New Roman"/>
          <w:sz w:val="28"/>
          <w:szCs w:val="28"/>
        </w:rPr>
      </w:pPr>
      <w:r>
        <w:rPr>
          <w:rFonts w:ascii="Times New Roman" w:hAnsi="Times New Roman"/>
          <w:sz w:val="28"/>
          <w:szCs w:val="28"/>
        </w:rPr>
        <w:t xml:space="preserve">Основная образовательная программа </w:t>
      </w:r>
      <w:r w:rsidR="00D414D1">
        <w:rPr>
          <w:rFonts w:ascii="Times New Roman" w:hAnsi="Times New Roman"/>
          <w:sz w:val="28"/>
          <w:szCs w:val="28"/>
          <w:highlight w:val="white"/>
        </w:rPr>
        <w:t>образовательной организации</w:t>
      </w:r>
      <w:r>
        <w:rPr>
          <w:rFonts w:ascii="Times New Roman" w:hAnsi="Times New Roman"/>
          <w:sz w:val="28"/>
          <w:szCs w:val="28"/>
        </w:rPr>
        <w:t xml:space="preserve"> реализуется в сочетании с </w:t>
      </w:r>
      <w:r w:rsidR="001E1019">
        <w:rPr>
          <w:rFonts w:ascii="Times New Roman" w:hAnsi="Times New Roman"/>
          <w:sz w:val="28"/>
          <w:szCs w:val="28"/>
        </w:rPr>
        <w:t xml:space="preserve">адаптированными и </w:t>
      </w:r>
      <w:r>
        <w:rPr>
          <w:rFonts w:ascii="Times New Roman" w:hAnsi="Times New Roman"/>
          <w:sz w:val="28"/>
          <w:szCs w:val="28"/>
        </w:rPr>
        <w:t>парциальными программами:</w:t>
      </w:r>
    </w:p>
    <w:p w:rsidR="001E1019" w:rsidRPr="00274402" w:rsidRDefault="00C341B6" w:rsidP="001E1019">
      <w:pPr>
        <w:pStyle w:val="2"/>
        <w:numPr>
          <w:ilvl w:val="0"/>
          <w:numId w:val="4"/>
        </w:numPr>
        <w:jc w:val="both"/>
        <w:rPr>
          <w:rFonts w:ascii="Times New Roman" w:hAnsi="Times New Roman"/>
          <w:sz w:val="28"/>
          <w:szCs w:val="28"/>
        </w:rPr>
      </w:pPr>
      <w:r w:rsidRPr="00274402">
        <w:rPr>
          <w:rFonts w:ascii="Times New Roman" w:hAnsi="Times New Roman"/>
          <w:sz w:val="28"/>
          <w:szCs w:val="28"/>
        </w:rPr>
        <w:t>А</w:t>
      </w:r>
      <w:r w:rsidR="001E1019" w:rsidRPr="00274402">
        <w:rPr>
          <w:rFonts w:ascii="Times New Roman" w:hAnsi="Times New Roman"/>
          <w:sz w:val="28"/>
          <w:szCs w:val="28"/>
        </w:rPr>
        <w:t>даптированная основная образовательная программа дошкольного образования детей с тяжёлыми нарушениями речи;</w:t>
      </w:r>
    </w:p>
    <w:p w:rsidR="001E1019" w:rsidRPr="00274402" w:rsidRDefault="00C341B6" w:rsidP="001E1019">
      <w:pPr>
        <w:pStyle w:val="2"/>
        <w:numPr>
          <w:ilvl w:val="0"/>
          <w:numId w:val="4"/>
        </w:numPr>
        <w:jc w:val="both"/>
        <w:rPr>
          <w:rFonts w:ascii="Times New Roman" w:hAnsi="Times New Roman"/>
          <w:sz w:val="28"/>
          <w:szCs w:val="28"/>
        </w:rPr>
      </w:pPr>
      <w:r w:rsidRPr="00274402">
        <w:rPr>
          <w:rFonts w:ascii="Times New Roman" w:hAnsi="Times New Roman"/>
          <w:sz w:val="28"/>
          <w:szCs w:val="28"/>
        </w:rPr>
        <w:t>А</w:t>
      </w:r>
      <w:r w:rsidR="001E1019" w:rsidRPr="00274402">
        <w:rPr>
          <w:rFonts w:ascii="Times New Roman" w:hAnsi="Times New Roman"/>
          <w:sz w:val="28"/>
          <w:szCs w:val="28"/>
        </w:rPr>
        <w:t>даптированная основная образовательная программа дошкольного образования детей с задержкой психического развития;</w:t>
      </w:r>
    </w:p>
    <w:p w:rsidR="00C1297B" w:rsidRPr="00274402" w:rsidRDefault="00C1297B" w:rsidP="00C1297B">
      <w:pPr>
        <w:pStyle w:val="2"/>
        <w:numPr>
          <w:ilvl w:val="0"/>
          <w:numId w:val="3"/>
        </w:numPr>
        <w:jc w:val="both"/>
        <w:rPr>
          <w:rFonts w:ascii="Times New Roman" w:hAnsi="Times New Roman"/>
          <w:sz w:val="28"/>
          <w:szCs w:val="28"/>
        </w:rPr>
      </w:pPr>
      <w:r w:rsidRPr="00274402">
        <w:rPr>
          <w:rFonts w:ascii="Times New Roman" w:hAnsi="Times New Roman"/>
          <w:sz w:val="28"/>
          <w:szCs w:val="28"/>
        </w:rPr>
        <w:t xml:space="preserve">«Основы безопасности детей дошкольного возраста» </w:t>
      </w:r>
      <w:proofErr w:type="spellStart"/>
      <w:r w:rsidRPr="00274402">
        <w:rPr>
          <w:rFonts w:ascii="Times New Roman" w:hAnsi="Times New Roman"/>
          <w:sz w:val="28"/>
          <w:szCs w:val="28"/>
        </w:rPr>
        <w:t>Р.Б.Стеркина</w:t>
      </w:r>
      <w:proofErr w:type="spellEnd"/>
      <w:r w:rsidRPr="00274402">
        <w:rPr>
          <w:rFonts w:ascii="Times New Roman" w:hAnsi="Times New Roman"/>
          <w:sz w:val="28"/>
          <w:szCs w:val="28"/>
        </w:rPr>
        <w:t xml:space="preserve">, О.Л. Князева, </w:t>
      </w:r>
      <w:proofErr w:type="spellStart"/>
      <w:r w:rsidRPr="00274402">
        <w:rPr>
          <w:rFonts w:ascii="Times New Roman" w:hAnsi="Times New Roman"/>
          <w:sz w:val="28"/>
          <w:szCs w:val="28"/>
        </w:rPr>
        <w:t>Н.Н.Авдеева</w:t>
      </w:r>
      <w:proofErr w:type="spellEnd"/>
      <w:r w:rsidRPr="00274402">
        <w:rPr>
          <w:rFonts w:ascii="Times New Roman" w:hAnsi="Times New Roman"/>
          <w:sz w:val="28"/>
          <w:szCs w:val="28"/>
        </w:rPr>
        <w:t>;</w:t>
      </w:r>
    </w:p>
    <w:p w:rsidR="00C1297B" w:rsidRPr="00274402" w:rsidRDefault="00C1297B" w:rsidP="00C1297B">
      <w:pPr>
        <w:pStyle w:val="2"/>
        <w:numPr>
          <w:ilvl w:val="0"/>
          <w:numId w:val="3"/>
        </w:numPr>
        <w:jc w:val="both"/>
        <w:rPr>
          <w:rFonts w:ascii="Times New Roman" w:hAnsi="Times New Roman"/>
          <w:sz w:val="28"/>
          <w:szCs w:val="28"/>
        </w:rPr>
      </w:pPr>
      <w:r w:rsidRPr="00274402">
        <w:rPr>
          <w:rFonts w:ascii="Times New Roman" w:hAnsi="Times New Roman"/>
          <w:sz w:val="28"/>
          <w:szCs w:val="28"/>
        </w:rPr>
        <w:t xml:space="preserve">«Обучение грамоте детей дошкольного возраста. Парциальная программа» </w:t>
      </w:r>
      <w:proofErr w:type="spellStart"/>
      <w:r w:rsidRPr="00274402">
        <w:rPr>
          <w:rFonts w:ascii="Times New Roman" w:hAnsi="Times New Roman"/>
          <w:sz w:val="28"/>
          <w:szCs w:val="28"/>
        </w:rPr>
        <w:t>Н.В.Нищева</w:t>
      </w:r>
      <w:proofErr w:type="spellEnd"/>
      <w:r w:rsidRPr="00274402">
        <w:rPr>
          <w:rFonts w:ascii="Times New Roman" w:hAnsi="Times New Roman"/>
          <w:sz w:val="28"/>
          <w:szCs w:val="28"/>
        </w:rPr>
        <w:t>;</w:t>
      </w:r>
    </w:p>
    <w:p w:rsidR="00C1297B" w:rsidRPr="00274402" w:rsidRDefault="00C1297B" w:rsidP="00C1297B">
      <w:pPr>
        <w:pStyle w:val="2"/>
        <w:numPr>
          <w:ilvl w:val="0"/>
          <w:numId w:val="3"/>
        </w:numPr>
        <w:jc w:val="both"/>
        <w:rPr>
          <w:rFonts w:ascii="Times New Roman" w:hAnsi="Times New Roman"/>
          <w:sz w:val="28"/>
          <w:szCs w:val="28"/>
        </w:rPr>
      </w:pPr>
      <w:r w:rsidRPr="00274402">
        <w:rPr>
          <w:rFonts w:ascii="Times New Roman" w:hAnsi="Times New Roman"/>
          <w:sz w:val="28"/>
          <w:szCs w:val="28"/>
        </w:rPr>
        <w:t xml:space="preserve">«Цветные ладошки» (изобразительное творчество) </w:t>
      </w:r>
      <w:proofErr w:type="spellStart"/>
      <w:r w:rsidRPr="00274402">
        <w:rPr>
          <w:rFonts w:ascii="Times New Roman" w:hAnsi="Times New Roman"/>
          <w:sz w:val="28"/>
          <w:szCs w:val="28"/>
        </w:rPr>
        <w:t>И.А.Лыкова</w:t>
      </w:r>
      <w:proofErr w:type="spellEnd"/>
      <w:r w:rsidRPr="00274402">
        <w:rPr>
          <w:rFonts w:ascii="Times New Roman" w:hAnsi="Times New Roman"/>
          <w:sz w:val="28"/>
          <w:szCs w:val="28"/>
        </w:rPr>
        <w:t>;</w:t>
      </w:r>
    </w:p>
    <w:p w:rsidR="00C1297B" w:rsidRPr="00274402" w:rsidRDefault="00C1297B" w:rsidP="00C1297B">
      <w:pPr>
        <w:pStyle w:val="2"/>
        <w:numPr>
          <w:ilvl w:val="0"/>
          <w:numId w:val="3"/>
        </w:numPr>
        <w:jc w:val="both"/>
        <w:rPr>
          <w:rFonts w:ascii="Times New Roman" w:hAnsi="Times New Roman"/>
          <w:sz w:val="28"/>
          <w:szCs w:val="28"/>
        </w:rPr>
      </w:pPr>
      <w:r w:rsidRPr="00274402">
        <w:rPr>
          <w:rFonts w:ascii="Times New Roman" w:hAnsi="Times New Roman"/>
          <w:sz w:val="28"/>
          <w:szCs w:val="28"/>
        </w:rPr>
        <w:t xml:space="preserve">«Ладушки» </w:t>
      </w:r>
      <w:proofErr w:type="spellStart"/>
      <w:r w:rsidRPr="00274402">
        <w:rPr>
          <w:rFonts w:ascii="Times New Roman" w:hAnsi="Times New Roman"/>
          <w:sz w:val="28"/>
          <w:szCs w:val="28"/>
        </w:rPr>
        <w:t>И.Каплунова</w:t>
      </w:r>
      <w:proofErr w:type="spellEnd"/>
      <w:r w:rsidRPr="00274402">
        <w:rPr>
          <w:rFonts w:ascii="Times New Roman" w:hAnsi="Times New Roman"/>
          <w:sz w:val="28"/>
          <w:szCs w:val="28"/>
        </w:rPr>
        <w:t xml:space="preserve">, </w:t>
      </w:r>
      <w:proofErr w:type="spellStart"/>
      <w:r w:rsidRPr="00274402">
        <w:rPr>
          <w:rFonts w:ascii="Times New Roman" w:hAnsi="Times New Roman"/>
          <w:sz w:val="28"/>
          <w:szCs w:val="28"/>
        </w:rPr>
        <w:t>И.Новоскольцева</w:t>
      </w:r>
      <w:proofErr w:type="spellEnd"/>
      <w:r w:rsidRPr="00274402">
        <w:rPr>
          <w:rFonts w:ascii="Times New Roman" w:hAnsi="Times New Roman"/>
          <w:sz w:val="28"/>
          <w:szCs w:val="28"/>
        </w:rPr>
        <w:t>;</w:t>
      </w:r>
    </w:p>
    <w:p w:rsidR="0062772D" w:rsidRPr="00274402" w:rsidRDefault="001E1019" w:rsidP="00C1297B">
      <w:pPr>
        <w:pStyle w:val="2"/>
        <w:numPr>
          <w:ilvl w:val="0"/>
          <w:numId w:val="3"/>
        </w:numPr>
        <w:jc w:val="both"/>
        <w:rPr>
          <w:rFonts w:ascii="Times New Roman" w:hAnsi="Times New Roman"/>
          <w:sz w:val="28"/>
          <w:szCs w:val="28"/>
        </w:rPr>
      </w:pPr>
      <w:r w:rsidRPr="00274402">
        <w:rPr>
          <w:rFonts w:ascii="Times New Roman" w:hAnsi="Times New Roman"/>
          <w:bCs/>
          <w:i/>
          <w:iCs/>
          <w:color w:val="000000"/>
          <w:sz w:val="28"/>
          <w:szCs w:val="28"/>
        </w:rPr>
        <w:t xml:space="preserve"> </w:t>
      </w:r>
      <w:r w:rsidR="00E6572F" w:rsidRPr="00274402">
        <w:rPr>
          <w:rFonts w:ascii="Times New Roman" w:hAnsi="Times New Roman"/>
          <w:bCs/>
          <w:iCs/>
          <w:color w:val="000000"/>
          <w:sz w:val="28"/>
          <w:szCs w:val="28"/>
        </w:rPr>
        <w:t>«Музыкальные шедевры»</w:t>
      </w:r>
      <w:r w:rsidR="00E6572F" w:rsidRPr="00274402">
        <w:rPr>
          <w:rFonts w:ascii="Times New Roman" w:hAnsi="Times New Roman"/>
          <w:bCs/>
          <w:i/>
          <w:iCs/>
          <w:color w:val="000000"/>
          <w:sz w:val="28"/>
          <w:szCs w:val="28"/>
        </w:rPr>
        <w:t> </w:t>
      </w:r>
      <w:r w:rsidR="00E6572F" w:rsidRPr="00274402">
        <w:rPr>
          <w:rFonts w:ascii="Times New Roman" w:hAnsi="Times New Roman"/>
          <w:bCs/>
          <w:color w:val="000000"/>
          <w:sz w:val="28"/>
          <w:szCs w:val="28"/>
        </w:rPr>
        <w:t xml:space="preserve"> О. П. </w:t>
      </w:r>
      <w:proofErr w:type="spellStart"/>
      <w:r w:rsidR="00E6572F" w:rsidRPr="00274402">
        <w:rPr>
          <w:rFonts w:ascii="Times New Roman" w:hAnsi="Times New Roman"/>
          <w:bCs/>
          <w:color w:val="000000"/>
          <w:sz w:val="28"/>
          <w:szCs w:val="28"/>
        </w:rPr>
        <w:t>Радынова</w:t>
      </w:r>
      <w:proofErr w:type="spellEnd"/>
      <w:r w:rsidR="00E6572F" w:rsidRPr="00274402">
        <w:rPr>
          <w:rFonts w:ascii="Times New Roman" w:hAnsi="Times New Roman"/>
          <w:bCs/>
          <w:color w:val="000000"/>
          <w:sz w:val="28"/>
          <w:szCs w:val="28"/>
        </w:rPr>
        <w:t>. </w:t>
      </w:r>
    </w:p>
    <w:p w:rsidR="00F60B80" w:rsidRPr="00274402" w:rsidRDefault="00404E74" w:rsidP="00C1297B">
      <w:pPr>
        <w:pStyle w:val="2"/>
        <w:numPr>
          <w:ilvl w:val="0"/>
          <w:numId w:val="3"/>
        </w:numPr>
        <w:jc w:val="both"/>
        <w:rPr>
          <w:rFonts w:ascii="Times New Roman" w:hAnsi="Times New Roman"/>
          <w:color w:val="000000" w:themeColor="text1"/>
          <w:sz w:val="28"/>
          <w:szCs w:val="28"/>
        </w:rPr>
      </w:pPr>
      <w:r w:rsidRPr="00274402">
        <w:rPr>
          <w:rFonts w:ascii="Times New Roman" w:hAnsi="Times New Roman"/>
          <w:bCs/>
          <w:color w:val="000000" w:themeColor="text1"/>
          <w:sz w:val="28"/>
          <w:szCs w:val="28"/>
        </w:rPr>
        <w:t xml:space="preserve">Комплексная образовательная программа для детей раннего возраста «Первые шаги», УМК «Воробушки» Е.О. Смирнова, Л.Н. </w:t>
      </w:r>
      <w:proofErr w:type="spellStart"/>
      <w:r w:rsidRPr="00274402">
        <w:rPr>
          <w:rFonts w:ascii="Times New Roman" w:hAnsi="Times New Roman"/>
          <w:bCs/>
          <w:color w:val="000000" w:themeColor="text1"/>
          <w:sz w:val="28"/>
          <w:szCs w:val="28"/>
        </w:rPr>
        <w:t>Галигузова</w:t>
      </w:r>
      <w:proofErr w:type="spellEnd"/>
      <w:r w:rsidRPr="00274402">
        <w:rPr>
          <w:rFonts w:ascii="Times New Roman" w:hAnsi="Times New Roman"/>
          <w:bCs/>
          <w:color w:val="000000" w:themeColor="text1"/>
          <w:sz w:val="28"/>
          <w:szCs w:val="28"/>
        </w:rPr>
        <w:t>, С.Ю. Мещерякова.</w:t>
      </w:r>
    </w:p>
    <w:p w:rsidR="00D52B20" w:rsidRPr="00274402" w:rsidRDefault="00D52B20" w:rsidP="00D52B20">
      <w:pPr>
        <w:pStyle w:val="2"/>
        <w:numPr>
          <w:ilvl w:val="0"/>
          <w:numId w:val="3"/>
        </w:numPr>
        <w:jc w:val="both"/>
        <w:rPr>
          <w:rFonts w:ascii="Times New Roman" w:hAnsi="Times New Roman"/>
          <w:sz w:val="28"/>
          <w:szCs w:val="28"/>
        </w:rPr>
      </w:pPr>
      <w:r w:rsidRPr="00274402">
        <w:rPr>
          <w:rFonts w:ascii="Times New Roman" w:hAnsi="Times New Roman"/>
          <w:sz w:val="28"/>
          <w:szCs w:val="28"/>
        </w:rPr>
        <w:t xml:space="preserve">Парциальная программа «Социально-эмоциональное развитие детей дошкольного возраста 5-6 лет», </w:t>
      </w:r>
      <w:proofErr w:type="spellStart"/>
      <w:r w:rsidRPr="00274402">
        <w:rPr>
          <w:rFonts w:ascii="Times New Roman" w:hAnsi="Times New Roman"/>
          <w:sz w:val="28"/>
          <w:szCs w:val="28"/>
        </w:rPr>
        <w:t>Дворецкая</w:t>
      </w:r>
      <w:proofErr w:type="spellEnd"/>
      <w:r w:rsidRPr="00274402">
        <w:rPr>
          <w:rFonts w:ascii="Times New Roman" w:hAnsi="Times New Roman"/>
          <w:sz w:val="28"/>
          <w:szCs w:val="28"/>
        </w:rPr>
        <w:t xml:space="preserve"> И.А.</w:t>
      </w:r>
    </w:p>
    <w:p w:rsidR="00D52B20" w:rsidRPr="00274402" w:rsidRDefault="00D52B20" w:rsidP="00D52B20">
      <w:pPr>
        <w:pStyle w:val="2"/>
        <w:numPr>
          <w:ilvl w:val="0"/>
          <w:numId w:val="3"/>
        </w:numPr>
        <w:jc w:val="both"/>
        <w:rPr>
          <w:rFonts w:ascii="Times New Roman" w:hAnsi="Times New Roman"/>
          <w:sz w:val="28"/>
          <w:szCs w:val="28"/>
        </w:rPr>
      </w:pPr>
      <w:r w:rsidRPr="00274402">
        <w:rPr>
          <w:rFonts w:ascii="Times New Roman" w:hAnsi="Times New Roman"/>
          <w:sz w:val="28"/>
          <w:szCs w:val="28"/>
        </w:rPr>
        <w:t>УМК «Социально-эмоциональное развитие детей старшего школьного возраста» Е.А. Сергиенко.</w:t>
      </w:r>
    </w:p>
    <w:p w:rsidR="00D52B20" w:rsidRPr="00404E74" w:rsidRDefault="00D52B20" w:rsidP="00D52B20">
      <w:pPr>
        <w:pStyle w:val="2"/>
        <w:ind w:left="720"/>
        <w:jc w:val="both"/>
        <w:rPr>
          <w:rFonts w:ascii="Times New Roman" w:hAnsi="Times New Roman"/>
          <w:color w:val="000000" w:themeColor="text1"/>
          <w:sz w:val="28"/>
          <w:szCs w:val="28"/>
        </w:rPr>
      </w:pPr>
    </w:p>
    <w:p w:rsidR="00C1297B" w:rsidRPr="001E1019" w:rsidRDefault="00C1297B" w:rsidP="00C1297B">
      <w:pPr>
        <w:pStyle w:val="2"/>
        <w:ind w:left="720"/>
        <w:jc w:val="both"/>
        <w:rPr>
          <w:rFonts w:ascii="Times New Roman" w:hAnsi="Times New Roman"/>
          <w:sz w:val="28"/>
          <w:szCs w:val="28"/>
        </w:rPr>
      </w:pPr>
    </w:p>
    <w:p w:rsidR="00C1297B" w:rsidRDefault="00C1297B" w:rsidP="00C1297B">
      <w:pPr>
        <w:pStyle w:val="2"/>
        <w:jc w:val="both"/>
        <w:rPr>
          <w:rFonts w:ascii="Times New Roman" w:hAnsi="Times New Roman"/>
          <w:sz w:val="28"/>
          <w:szCs w:val="28"/>
        </w:rPr>
      </w:pPr>
    </w:p>
    <w:p w:rsidR="001530A1" w:rsidRDefault="001530A1" w:rsidP="00C1297B">
      <w:pPr>
        <w:pStyle w:val="2"/>
        <w:jc w:val="both"/>
        <w:rPr>
          <w:rFonts w:ascii="Times New Roman" w:hAnsi="Times New Roman"/>
          <w:sz w:val="28"/>
          <w:szCs w:val="28"/>
        </w:rPr>
      </w:pPr>
    </w:p>
    <w:p w:rsidR="001530A1" w:rsidRDefault="001530A1" w:rsidP="00C1297B">
      <w:pPr>
        <w:pStyle w:val="2"/>
        <w:jc w:val="both"/>
        <w:rPr>
          <w:rFonts w:ascii="Times New Roman" w:hAnsi="Times New Roman"/>
          <w:sz w:val="28"/>
          <w:szCs w:val="28"/>
        </w:rPr>
      </w:pPr>
    </w:p>
    <w:p w:rsidR="001530A1" w:rsidRDefault="001530A1" w:rsidP="00C1297B">
      <w:pPr>
        <w:pStyle w:val="2"/>
        <w:jc w:val="both"/>
        <w:rPr>
          <w:rFonts w:ascii="Times New Roman" w:hAnsi="Times New Roman"/>
          <w:sz w:val="28"/>
          <w:szCs w:val="28"/>
        </w:rPr>
      </w:pPr>
    </w:p>
    <w:p w:rsidR="001530A1" w:rsidRDefault="001530A1" w:rsidP="00C1297B">
      <w:pPr>
        <w:pStyle w:val="2"/>
        <w:jc w:val="both"/>
        <w:rPr>
          <w:rFonts w:ascii="Times New Roman" w:hAnsi="Times New Roman"/>
          <w:sz w:val="28"/>
          <w:szCs w:val="28"/>
        </w:rPr>
      </w:pPr>
    </w:p>
    <w:p w:rsidR="001530A1" w:rsidRDefault="001530A1" w:rsidP="00C1297B">
      <w:pPr>
        <w:pStyle w:val="2"/>
        <w:jc w:val="both"/>
        <w:rPr>
          <w:rFonts w:ascii="Times New Roman" w:hAnsi="Times New Roman"/>
          <w:sz w:val="28"/>
          <w:szCs w:val="28"/>
        </w:rPr>
      </w:pPr>
    </w:p>
    <w:p w:rsidR="001530A1" w:rsidRDefault="001530A1" w:rsidP="00C1297B">
      <w:pPr>
        <w:pStyle w:val="2"/>
        <w:jc w:val="both"/>
        <w:rPr>
          <w:rFonts w:ascii="Times New Roman" w:hAnsi="Times New Roman"/>
          <w:sz w:val="28"/>
          <w:szCs w:val="28"/>
        </w:rPr>
      </w:pPr>
    </w:p>
    <w:p w:rsidR="000E3BF8" w:rsidRDefault="000E3BF8" w:rsidP="00C1297B">
      <w:pPr>
        <w:pStyle w:val="2"/>
        <w:jc w:val="both"/>
        <w:rPr>
          <w:rFonts w:ascii="Times New Roman" w:hAnsi="Times New Roman"/>
          <w:sz w:val="28"/>
          <w:szCs w:val="28"/>
        </w:rPr>
      </w:pPr>
    </w:p>
    <w:p w:rsidR="001530A1" w:rsidRPr="00274402" w:rsidRDefault="0092664B" w:rsidP="0092664B">
      <w:pPr>
        <w:pStyle w:val="2"/>
        <w:jc w:val="center"/>
        <w:rPr>
          <w:rFonts w:ascii="Times New Roman" w:hAnsi="Times New Roman"/>
          <w:b/>
          <w:bCs/>
          <w:sz w:val="28"/>
          <w:szCs w:val="28"/>
        </w:rPr>
      </w:pPr>
      <w:proofErr w:type="gramStart"/>
      <w:r w:rsidRPr="00274402">
        <w:rPr>
          <w:rFonts w:ascii="Times New Roman" w:hAnsi="Times New Roman"/>
          <w:b/>
          <w:bCs/>
          <w:sz w:val="28"/>
          <w:szCs w:val="28"/>
          <w:lang w:val="en-US"/>
        </w:rPr>
        <w:t>II</w:t>
      </w:r>
      <w:r w:rsidRPr="00274402">
        <w:rPr>
          <w:rFonts w:ascii="Times New Roman" w:hAnsi="Times New Roman"/>
          <w:b/>
          <w:bCs/>
          <w:sz w:val="28"/>
          <w:szCs w:val="28"/>
        </w:rPr>
        <w:t xml:space="preserve">.Анализ работы </w:t>
      </w:r>
      <w:r w:rsidR="00D414D1" w:rsidRPr="00274402">
        <w:rPr>
          <w:rFonts w:ascii="Times New Roman" w:hAnsi="Times New Roman"/>
          <w:b/>
          <w:sz w:val="28"/>
          <w:szCs w:val="28"/>
        </w:rPr>
        <w:t>образовательной организации</w:t>
      </w:r>
      <w:r w:rsidR="00172B02" w:rsidRPr="00274402">
        <w:rPr>
          <w:rFonts w:ascii="Times New Roman" w:hAnsi="Times New Roman"/>
          <w:b/>
          <w:bCs/>
          <w:sz w:val="28"/>
          <w:szCs w:val="28"/>
        </w:rPr>
        <w:t xml:space="preserve"> за 2020</w:t>
      </w:r>
      <w:r w:rsidR="007C512D" w:rsidRPr="00274402">
        <w:rPr>
          <w:rFonts w:ascii="Times New Roman" w:hAnsi="Times New Roman"/>
          <w:b/>
          <w:bCs/>
          <w:sz w:val="28"/>
          <w:szCs w:val="28"/>
        </w:rPr>
        <w:t>-20</w:t>
      </w:r>
      <w:r w:rsidR="007007AD" w:rsidRPr="00274402">
        <w:rPr>
          <w:rFonts w:ascii="Times New Roman" w:hAnsi="Times New Roman"/>
          <w:b/>
          <w:bCs/>
          <w:sz w:val="28"/>
          <w:szCs w:val="28"/>
        </w:rPr>
        <w:t>2</w:t>
      </w:r>
      <w:r w:rsidR="00172B02" w:rsidRPr="00274402">
        <w:rPr>
          <w:rFonts w:ascii="Times New Roman" w:hAnsi="Times New Roman"/>
          <w:b/>
          <w:bCs/>
          <w:sz w:val="28"/>
          <w:szCs w:val="28"/>
        </w:rPr>
        <w:t>1</w:t>
      </w:r>
      <w:r w:rsidR="007C512D" w:rsidRPr="00274402">
        <w:rPr>
          <w:rFonts w:ascii="Times New Roman" w:hAnsi="Times New Roman"/>
          <w:b/>
          <w:bCs/>
          <w:sz w:val="28"/>
          <w:szCs w:val="28"/>
        </w:rPr>
        <w:t xml:space="preserve"> </w:t>
      </w:r>
      <w:r w:rsidRPr="00274402">
        <w:rPr>
          <w:rFonts w:ascii="Times New Roman" w:hAnsi="Times New Roman"/>
          <w:b/>
          <w:bCs/>
          <w:sz w:val="28"/>
          <w:szCs w:val="28"/>
        </w:rPr>
        <w:t>учебный год.</w:t>
      </w:r>
      <w:proofErr w:type="gramEnd"/>
    </w:p>
    <w:p w:rsidR="000E3BF8" w:rsidRPr="00274402" w:rsidRDefault="000E3BF8" w:rsidP="000E3BF8">
      <w:pPr>
        <w:jc w:val="both"/>
        <w:rPr>
          <w:sz w:val="28"/>
          <w:szCs w:val="28"/>
          <w:lang w:eastAsia="en-US"/>
        </w:rPr>
      </w:pPr>
      <w:proofErr w:type="spellStart"/>
      <w:r w:rsidRPr="00274402">
        <w:rPr>
          <w:sz w:val="28"/>
          <w:szCs w:val="28"/>
          <w:lang w:eastAsia="en-US"/>
        </w:rPr>
        <w:t>Воспитательно</w:t>
      </w:r>
      <w:proofErr w:type="spellEnd"/>
      <w:r w:rsidRPr="00274402">
        <w:rPr>
          <w:sz w:val="28"/>
          <w:szCs w:val="28"/>
          <w:lang w:eastAsia="en-US"/>
        </w:rPr>
        <w:t>-образовательный процесс в образовательной организации в 20</w:t>
      </w:r>
      <w:r w:rsidR="00172B02" w:rsidRPr="00274402">
        <w:rPr>
          <w:sz w:val="28"/>
          <w:szCs w:val="28"/>
          <w:lang w:eastAsia="en-US"/>
        </w:rPr>
        <w:t>20</w:t>
      </w:r>
      <w:r w:rsidRPr="00274402">
        <w:rPr>
          <w:sz w:val="28"/>
          <w:szCs w:val="28"/>
          <w:lang w:eastAsia="en-US"/>
        </w:rPr>
        <w:t>-202</w:t>
      </w:r>
      <w:r w:rsidR="00172B02" w:rsidRPr="00274402">
        <w:rPr>
          <w:sz w:val="28"/>
          <w:szCs w:val="28"/>
          <w:lang w:eastAsia="en-US"/>
        </w:rPr>
        <w:t>1</w:t>
      </w:r>
      <w:r w:rsidRPr="00274402">
        <w:rPr>
          <w:sz w:val="28"/>
          <w:szCs w:val="28"/>
          <w:lang w:eastAsia="en-US"/>
        </w:rPr>
        <w:t xml:space="preserve"> учебном г</w:t>
      </w:r>
      <w:r w:rsidR="00172B02" w:rsidRPr="00274402">
        <w:rPr>
          <w:sz w:val="28"/>
          <w:szCs w:val="28"/>
          <w:lang w:eastAsia="en-US"/>
        </w:rPr>
        <w:t>оду осуществляли 14 педагогов,</w:t>
      </w:r>
      <w:r w:rsidR="00601C74" w:rsidRPr="00274402">
        <w:rPr>
          <w:sz w:val="28"/>
          <w:szCs w:val="28"/>
          <w:lang w:eastAsia="en-US"/>
        </w:rPr>
        <w:t xml:space="preserve">4 специалиста: </w:t>
      </w:r>
      <w:r w:rsidRPr="00274402">
        <w:rPr>
          <w:sz w:val="28"/>
          <w:szCs w:val="28"/>
          <w:lang w:eastAsia="en-US"/>
        </w:rPr>
        <w:t>учитель-логопед, педагог-псих</w:t>
      </w:r>
      <w:r w:rsidR="00601C74" w:rsidRPr="00274402">
        <w:rPr>
          <w:sz w:val="28"/>
          <w:szCs w:val="28"/>
          <w:lang w:eastAsia="en-US"/>
        </w:rPr>
        <w:t>олог, музыкальный руководитель,</w:t>
      </w:r>
      <w:r w:rsidRPr="00274402">
        <w:rPr>
          <w:sz w:val="28"/>
          <w:szCs w:val="28"/>
          <w:lang w:eastAsia="en-US"/>
        </w:rPr>
        <w:t xml:space="preserve"> инструктор по физической культуре и плаванию</w:t>
      </w:r>
      <w:r w:rsidR="00601C74" w:rsidRPr="00274402">
        <w:rPr>
          <w:sz w:val="28"/>
          <w:szCs w:val="28"/>
          <w:lang w:eastAsia="en-US"/>
        </w:rPr>
        <w:t>,</w:t>
      </w:r>
      <w:r w:rsidR="00172B02" w:rsidRPr="00274402">
        <w:rPr>
          <w:sz w:val="28"/>
          <w:szCs w:val="28"/>
          <w:lang w:eastAsia="en-US"/>
        </w:rPr>
        <w:t xml:space="preserve"> старший воспитатель.</w:t>
      </w:r>
    </w:p>
    <w:p w:rsidR="000E3BF8" w:rsidRPr="00274402" w:rsidRDefault="000E3BF8" w:rsidP="000E3BF8">
      <w:pPr>
        <w:jc w:val="both"/>
        <w:rPr>
          <w:sz w:val="28"/>
          <w:szCs w:val="28"/>
          <w:lang w:eastAsia="en-US"/>
        </w:rPr>
      </w:pPr>
      <w:r w:rsidRPr="00274402">
        <w:rPr>
          <w:sz w:val="28"/>
          <w:szCs w:val="28"/>
          <w:lang w:eastAsia="en-US"/>
        </w:rPr>
        <w:t xml:space="preserve">Сочетание опытных, творческих педагогов и специалистов положительно влияет на состояние </w:t>
      </w:r>
      <w:proofErr w:type="spellStart"/>
      <w:r w:rsidRPr="00274402">
        <w:rPr>
          <w:sz w:val="28"/>
          <w:szCs w:val="28"/>
          <w:lang w:eastAsia="en-US"/>
        </w:rPr>
        <w:t>воспитательно</w:t>
      </w:r>
      <w:proofErr w:type="spellEnd"/>
      <w:r w:rsidRPr="00274402">
        <w:rPr>
          <w:sz w:val="28"/>
          <w:szCs w:val="28"/>
          <w:lang w:eastAsia="en-US"/>
        </w:rPr>
        <w:t>-образовательного процесса.</w:t>
      </w:r>
    </w:p>
    <w:p w:rsidR="000E3BF8" w:rsidRPr="00274402" w:rsidRDefault="000E3BF8" w:rsidP="000E3BF8">
      <w:pPr>
        <w:jc w:val="both"/>
        <w:rPr>
          <w:sz w:val="28"/>
          <w:szCs w:val="28"/>
          <w:lang w:eastAsia="en-US"/>
        </w:rPr>
      </w:pPr>
      <w:r w:rsidRPr="00274402">
        <w:rPr>
          <w:sz w:val="28"/>
          <w:szCs w:val="28"/>
          <w:lang w:eastAsia="en-US"/>
        </w:rPr>
        <w:t xml:space="preserve">        Из 1</w:t>
      </w:r>
      <w:r w:rsidR="00172B02" w:rsidRPr="00274402">
        <w:rPr>
          <w:sz w:val="28"/>
          <w:szCs w:val="28"/>
          <w:lang w:eastAsia="en-US"/>
        </w:rPr>
        <w:t>9</w:t>
      </w:r>
      <w:r w:rsidRPr="00274402">
        <w:rPr>
          <w:sz w:val="28"/>
          <w:szCs w:val="28"/>
          <w:lang w:eastAsia="en-US"/>
        </w:rPr>
        <w:t xml:space="preserve"> педагогов:</w:t>
      </w:r>
    </w:p>
    <w:p w:rsidR="000E3BF8" w:rsidRPr="00274402" w:rsidRDefault="000012D2" w:rsidP="005D3FCB">
      <w:pPr>
        <w:pStyle w:val="a5"/>
        <w:numPr>
          <w:ilvl w:val="0"/>
          <w:numId w:val="16"/>
        </w:numPr>
        <w:rPr>
          <w:sz w:val="28"/>
          <w:szCs w:val="28"/>
          <w:lang w:eastAsia="en-US"/>
        </w:rPr>
      </w:pPr>
      <w:r w:rsidRPr="00274402">
        <w:rPr>
          <w:sz w:val="28"/>
          <w:szCs w:val="28"/>
          <w:lang w:eastAsia="en-US"/>
        </w:rPr>
        <w:t xml:space="preserve">3 (16 </w:t>
      </w:r>
      <w:r w:rsidR="000E3BF8" w:rsidRPr="00274402">
        <w:rPr>
          <w:sz w:val="28"/>
          <w:szCs w:val="28"/>
          <w:lang w:eastAsia="en-US"/>
        </w:rPr>
        <w:t>%)-высшая квалификационная категория;</w:t>
      </w:r>
    </w:p>
    <w:p w:rsidR="000E3BF8" w:rsidRPr="00274402" w:rsidRDefault="000012D2" w:rsidP="005D3FCB">
      <w:pPr>
        <w:pStyle w:val="a5"/>
        <w:numPr>
          <w:ilvl w:val="0"/>
          <w:numId w:val="16"/>
        </w:numPr>
        <w:rPr>
          <w:sz w:val="28"/>
          <w:szCs w:val="28"/>
          <w:lang w:eastAsia="en-US"/>
        </w:rPr>
      </w:pPr>
      <w:r w:rsidRPr="00274402">
        <w:rPr>
          <w:sz w:val="28"/>
          <w:szCs w:val="28"/>
          <w:lang w:eastAsia="en-US"/>
        </w:rPr>
        <w:t>7 (37</w:t>
      </w:r>
      <w:r w:rsidR="000E3BF8" w:rsidRPr="00274402">
        <w:rPr>
          <w:sz w:val="28"/>
          <w:szCs w:val="28"/>
          <w:lang w:eastAsia="en-US"/>
        </w:rPr>
        <w:t>%)-первая;</w:t>
      </w:r>
    </w:p>
    <w:p w:rsidR="000E3BF8" w:rsidRPr="00274402" w:rsidRDefault="000012D2" w:rsidP="005D3FCB">
      <w:pPr>
        <w:pStyle w:val="a5"/>
        <w:numPr>
          <w:ilvl w:val="0"/>
          <w:numId w:val="16"/>
        </w:numPr>
        <w:rPr>
          <w:sz w:val="28"/>
          <w:szCs w:val="28"/>
          <w:lang w:eastAsia="en-US"/>
        </w:rPr>
      </w:pPr>
      <w:r w:rsidRPr="00274402">
        <w:rPr>
          <w:sz w:val="28"/>
          <w:szCs w:val="28"/>
          <w:lang w:eastAsia="en-US"/>
        </w:rPr>
        <w:t>6 (31</w:t>
      </w:r>
      <w:r w:rsidR="000E3BF8" w:rsidRPr="00274402">
        <w:rPr>
          <w:sz w:val="28"/>
          <w:szCs w:val="28"/>
          <w:lang w:eastAsia="en-US"/>
        </w:rPr>
        <w:t>%)- соответствие на занимаемую должность;</w:t>
      </w:r>
    </w:p>
    <w:p w:rsidR="000E3BF8" w:rsidRPr="00274402" w:rsidRDefault="000012D2" w:rsidP="005D3FCB">
      <w:pPr>
        <w:pStyle w:val="a5"/>
        <w:numPr>
          <w:ilvl w:val="0"/>
          <w:numId w:val="16"/>
        </w:numPr>
        <w:rPr>
          <w:sz w:val="28"/>
          <w:szCs w:val="28"/>
          <w:lang w:eastAsia="en-US"/>
        </w:rPr>
      </w:pPr>
      <w:r w:rsidRPr="00274402">
        <w:rPr>
          <w:sz w:val="28"/>
          <w:szCs w:val="28"/>
          <w:lang w:eastAsia="en-US"/>
        </w:rPr>
        <w:t>3 (16%)- без категории (один молодой специалист)</w:t>
      </w:r>
    </w:p>
    <w:p w:rsidR="000E3BF8" w:rsidRPr="00125F31" w:rsidRDefault="000E3BF8" w:rsidP="000E3BF8">
      <w:pPr>
        <w:jc w:val="center"/>
        <w:rPr>
          <w:sz w:val="28"/>
          <w:szCs w:val="28"/>
          <w:lang w:eastAsia="en-US"/>
        </w:rPr>
      </w:pPr>
      <w:r w:rsidRPr="00274402">
        <w:rPr>
          <w:b/>
          <w:sz w:val="28"/>
          <w:szCs w:val="28"/>
          <w:lang w:eastAsia="en-US"/>
        </w:rPr>
        <w:t>Распределение педагогического состава по категории (человек)</w:t>
      </w:r>
      <w:r w:rsidRPr="000012D2">
        <w:rPr>
          <w:noProof/>
          <w:color w:val="1F497D" w:themeColor="text2"/>
          <w:sz w:val="28"/>
          <w:szCs w:val="28"/>
          <w:highlight w:val="yellow"/>
          <w:shd w:val="clear" w:color="auto" w:fill="FFFFFF" w:themeFill="background1"/>
        </w:rPr>
        <w:drawing>
          <wp:inline distT="0" distB="0" distL="0" distR="0" wp14:anchorId="191A29D3" wp14:editId="1BC3370E">
            <wp:extent cx="6228080" cy="32607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3BF8" w:rsidRPr="00125F31" w:rsidRDefault="000E3BF8" w:rsidP="000E3BF8">
      <w:pPr>
        <w:jc w:val="both"/>
        <w:rPr>
          <w:sz w:val="28"/>
          <w:szCs w:val="28"/>
          <w:lang w:eastAsia="en-US"/>
        </w:rPr>
      </w:pPr>
    </w:p>
    <w:p w:rsidR="000E3BF8" w:rsidRPr="00125F31" w:rsidRDefault="000E3BF8" w:rsidP="000E3BF8">
      <w:pPr>
        <w:jc w:val="both"/>
        <w:rPr>
          <w:sz w:val="28"/>
          <w:szCs w:val="28"/>
          <w:lang w:eastAsia="en-US"/>
        </w:rPr>
      </w:pPr>
      <w:r w:rsidRPr="00125F31">
        <w:rPr>
          <w:sz w:val="28"/>
          <w:szCs w:val="28"/>
          <w:lang w:eastAsia="en-US"/>
        </w:rPr>
        <w:t xml:space="preserve">         </w:t>
      </w:r>
    </w:p>
    <w:p w:rsidR="000E3BF8" w:rsidRPr="00125F31" w:rsidRDefault="000E3BF8" w:rsidP="000E3BF8">
      <w:pPr>
        <w:jc w:val="both"/>
        <w:rPr>
          <w:sz w:val="28"/>
          <w:szCs w:val="28"/>
          <w:lang w:eastAsia="en-US"/>
        </w:rPr>
      </w:pPr>
      <w:r w:rsidRPr="00125F31">
        <w:rPr>
          <w:noProof/>
          <w:sz w:val="28"/>
          <w:szCs w:val="28"/>
        </w:rPr>
        <w:lastRenderedPageBreak/>
        <w:drawing>
          <wp:inline distT="0" distB="0" distL="0" distR="0">
            <wp:extent cx="5986780" cy="32607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3BF8" w:rsidRPr="00125F31" w:rsidRDefault="000E3BF8" w:rsidP="000E3BF8">
      <w:pPr>
        <w:jc w:val="both"/>
        <w:rPr>
          <w:sz w:val="28"/>
          <w:szCs w:val="28"/>
          <w:lang w:eastAsia="en-US"/>
        </w:rPr>
      </w:pPr>
    </w:p>
    <w:p w:rsidR="000E3BF8" w:rsidRDefault="000E3BF8" w:rsidP="00125F31">
      <w:pPr>
        <w:jc w:val="both"/>
        <w:rPr>
          <w:sz w:val="28"/>
          <w:szCs w:val="28"/>
          <w:lang w:eastAsia="en-US"/>
        </w:rPr>
      </w:pPr>
    </w:p>
    <w:p w:rsidR="00CD1FED" w:rsidRPr="00274402" w:rsidRDefault="000A5964" w:rsidP="00601C74">
      <w:pPr>
        <w:jc w:val="both"/>
        <w:rPr>
          <w:rStyle w:val="c2"/>
          <w:color w:val="FF0000"/>
          <w:sz w:val="28"/>
          <w:szCs w:val="28"/>
          <w:lang w:eastAsia="en-US"/>
        </w:rPr>
      </w:pPr>
      <w:r>
        <w:rPr>
          <w:noProof/>
          <w:color w:val="FF0000"/>
          <w:sz w:val="28"/>
          <w:szCs w:val="28"/>
        </w:rPr>
        <w:drawing>
          <wp:inline distT="0" distB="0" distL="0" distR="0" wp14:anchorId="0C96891B">
            <wp:extent cx="6181725" cy="40722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4072255"/>
                    </a:xfrm>
                    <a:prstGeom prst="rect">
                      <a:avLst/>
                    </a:prstGeom>
                    <a:noFill/>
                  </pic:spPr>
                </pic:pic>
              </a:graphicData>
            </a:graphic>
          </wp:inline>
        </w:drawing>
      </w:r>
      <w:r w:rsidR="00CD1FED" w:rsidRPr="00274402">
        <w:rPr>
          <w:rStyle w:val="c2"/>
          <w:sz w:val="28"/>
          <w:szCs w:val="28"/>
        </w:rPr>
        <w:t>Каждый педагог повышает урове</w:t>
      </w:r>
      <w:r w:rsidR="00C1797E" w:rsidRPr="00274402">
        <w:rPr>
          <w:rStyle w:val="c2"/>
          <w:sz w:val="28"/>
          <w:szCs w:val="28"/>
        </w:rPr>
        <w:t>нь профессиональной компетенции</w:t>
      </w:r>
      <w:r w:rsidR="00CD1FED" w:rsidRPr="00274402">
        <w:rPr>
          <w:rStyle w:val="c2"/>
          <w:sz w:val="28"/>
          <w:szCs w:val="28"/>
        </w:rPr>
        <w:t xml:space="preserve">. В начале учебного года каждый педагог определился с темой самообразования, и </w:t>
      </w:r>
      <w:r w:rsidR="00C1797E" w:rsidRPr="00274402">
        <w:rPr>
          <w:rStyle w:val="c2"/>
          <w:sz w:val="28"/>
          <w:szCs w:val="28"/>
        </w:rPr>
        <w:t>разработал план на учебный год</w:t>
      </w:r>
      <w:r w:rsidR="00CD1FED" w:rsidRPr="00274402">
        <w:rPr>
          <w:rStyle w:val="c2"/>
          <w:sz w:val="28"/>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088"/>
        <w:gridCol w:w="2658"/>
      </w:tblGrid>
      <w:tr w:rsidR="00330DD5" w:rsidRPr="00274402" w:rsidTr="00953A7F">
        <w:tc>
          <w:tcPr>
            <w:tcW w:w="709" w:type="dxa"/>
          </w:tcPr>
          <w:p w:rsidR="00330DD5" w:rsidRPr="00274402" w:rsidRDefault="00330DD5" w:rsidP="00953A7F">
            <w:pPr>
              <w:jc w:val="both"/>
              <w:rPr>
                <w:b/>
                <w:sz w:val="28"/>
                <w:szCs w:val="28"/>
              </w:rPr>
            </w:pPr>
            <w:r w:rsidRPr="00274402">
              <w:rPr>
                <w:b/>
                <w:sz w:val="28"/>
                <w:szCs w:val="28"/>
              </w:rPr>
              <w:t>№</w:t>
            </w:r>
          </w:p>
          <w:p w:rsidR="00330DD5" w:rsidRPr="00274402" w:rsidRDefault="00330DD5" w:rsidP="00953A7F">
            <w:pPr>
              <w:jc w:val="both"/>
              <w:rPr>
                <w:sz w:val="28"/>
                <w:szCs w:val="28"/>
              </w:rPr>
            </w:pPr>
            <w:proofErr w:type="gramStart"/>
            <w:r w:rsidRPr="00274402">
              <w:rPr>
                <w:b/>
                <w:sz w:val="28"/>
                <w:szCs w:val="28"/>
              </w:rPr>
              <w:t>п</w:t>
            </w:r>
            <w:proofErr w:type="gramEnd"/>
            <w:r w:rsidRPr="00274402">
              <w:rPr>
                <w:b/>
                <w:sz w:val="28"/>
                <w:szCs w:val="28"/>
              </w:rPr>
              <w:t>/п</w:t>
            </w:r>
          </w:p>
        </w:tc>
        <w:tc>
          <w:tcPr>
            <w:tcW w:w="7088" w:type="dxa"/>
          </w:tcPr>
          <w:p w:rsidR="00330DD5" w:rsidRPr="00274402" w:rsidRDefault="00330DD5" w:rsidP="00953A7F">
            <w:pPr>
              <w:jc w:val="center"/>
              <w:rPr>
                <w:b/>
                <w:sz w:val="28"/>
                <w:szCs w:val="28"/>
              </w:rPr>
            </w:pPr>
            <w:r w:rsidRPr="00274402">
              <w:rPr>
                <w:b/>
                <w:sz w:val="28"/>
                <w:szCs w:val="28"/>
              </w:rPr>
              <w:t>Тема самообразования</w:t>
            </w:r>
          </w:p>
        </w:tc>
        <w:tc>
          <w:tcPr>
            <w:tcW w:w="2658" w:type="dxa"/>
          </w:tcPr>
          <w:p w:rsidR="00330DD5" w:rsidRPr="00274402" w:rsidRDefault="00330DD5" w:rsidP="00953A7F">
            <w:pPr>
              <w:jc w:val="center"/>
              <w:rPr>
                <w:b/>
                <w:sz w:val="28"/>
                <w:szCs w:val="28"/>
              </w:rPr>
            </w:pPr>
            <w:r w:rsidRPr="00274402">
              <w:rPr>
                <w:b/>
                <w:sz w:val="28"/>
                <w:szCs w:val="28"/>
              </w:rPr>
              <w:t>ФИО педагога</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«Приобщение воспитанников к детской художественной культуре».</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Фокина А.С.</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2.</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«Здоровый образ жизни дошкольников подготовительной группы в детском саду и дома»</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Ильина А.И.</w:t>
            </w:r>
          </w:p>
        </w:tc>
      </w:tr>
      <w:tr w:rsidR="00330DD5" w:rsidRPr="00274402" w:rsidTr="00953A7F">
        <w:tc>
          <w:tcPr>
            <w:tcW w:w="709" w:type="dxa"/>
          </w:tcPr>
          <w:p w:rsidR="00330DD5" w:rsidRPr="00274402" w:rsidRDefault="00330DD5" w:rsidP="00953A7F">
            <w:pPr>
              <w:jc w:val="both"/>
              <w:rPr>
                <w:sz w:val="28"/>
                <w:szCs w:val="28"/>
              </w:rPr>
            </w:pPr>
            <w:r w:rsidRPr="00274402">
              <w:rPr>
                <w:sz w:val="28"/>
                <w:szCs w:val="28"/>
              </w:rPr>
              <w:t>3.</w:t>
            </w:r>
          </w:p>
        </w:tc>
        <w:tc>
          <w:tcPr>
            <w:tcW w:w="7088" w:type="dxa"/>
          </w:tcPr>
          <w:p w:rsidR="00330DD5" w:rsidRPr="00274402" w:rsidRDefault="00330DD5" w:rsidP="00953A7F">
            <w:pPr>
              <w:jc w:val="both"/>
              <w:rPr>
                <w:sz w:val="28"/>
                <w:szCs w:val="28"/>
              </w:rPr>
            </w:pPr>
            <w:r w:rsidRPr="00274402">
              <w:rPr>
                <w:sz w:val="28"/>
                <w:szCs w:val="28"/>
              </w:rPr>
              <w:t>«Формирование основ финансовой грамотности».</w:t>
            </w:r>
          </w:p>
        </w:tc>
        <w:tc>
          <w:tcPr>
            <w:tcW w:w="2658" w:type="dxa"/>
          </w:tcPr>
          <w:p w:rsidR="00330DD5" w:rsidRPr="00274402" w:rsidRDefault="00330DD5" w:rsidP="00953A7F">
            <w:pPr>
              <w:jc w:val="both"/>
              <w:rPr>
                <w:sz w:val="28"/>
                <w:szCs w:val="28"/>
              </w:rPr>
            </w:pPr>
            <w:r w:rsidRPr="00274402">
              <w:rPr>
                <w:sz w:val="28"/>
                <w:szCs w:val="28"/>
              </w:rPr>
              <w:t>Терехова Н.А.</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lastRenderedPageBreak/>
              <w:t>4.</w:t>
            </w:r>
          </w:p>
        </w:tc>
        <w:tc>
          <w:tcPr>
            <w:tcW w:w="7088" w:type="dxa"/>
          </w:tcPr>
          <w:p w:rsidR="00330DD5" w:rsidRPr="00274402" w:rsidRDefault="00330DD5" w:rsidP="00953A7F">
            <w:pPr>
              <w:rPr>
                <w:color w:val="000000" w:themeColor="text1"/>
                <w:sz w:val="28"/>
                <w:szCs w:val="28"/>
              </w:rPr>
            </w:pPr>
            <w:r w:rsidRPr="00274402">
              <w:rPr>
                <w:color w:val="000000" w:themeColor="text1"/>
                <w:sz w:val="28"/>
                <w:szCs w:val="28"/>
              </w:rPr>
              <w:t>«Развитие мелкой моторики и творческих способностей детей среднего дошкольного возраста через нетрадиционные техники рисования».</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Терехова Е.Ю.</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5.</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«Развитие мелкой моторики у детей раннего возраста через различные виды деятельности»</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Лебедева С.Е.</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6.</w:t>
            </w:r>
          </w:p>
        </w:tc>
        <w:tc>
          <w:tcPr>
            <w:tcW w:w="7088" w:type="dxa"/>
          </w:tcPr>
          <w:p w:rsidR="00330DD5" w:rsidRPr="00274402" w:rsidRDefault="00330DD5" w:rsidP="00953A7F">
            <w:pPr>
              <w:rPr>
                <w:sz w:val="28"/>
                <w:szCs w:val="28"/>
              </w:rPr>
            </w:pPr>
            <w:r w:rsidRPr="00274402">
              <w:rPr>
                <w:sz w:val="28"/>
                <w:szCs w:val="28"/>
              </w:rPr>
              <w:t>«Дидактическая игра как форма обучения детей раннего возраста».</w:t>
            </w:r>
          </w:p>
        </w:tc>
        <w:tc>
          <w:tcPr>
            <w:tcW w:w="2658" w:type="dxa"/>
          </w:tcPr>
          <w:p w:rsidR="00330DD5" w:rsidRPr="00274402" w:rsidRDefault="00330DD5" w:rsidP="00953A7F">
            <w:pPr>
              <w:jc w:val="both"/>
              <w:rPr>
                <w:color w:val="000000" w:themeColor="text1"/>
                <w:sz w:val="28"/>
                <w:szCs w:val="28"/>
              </w:rPr>
            </w:pPr>
            <w:proofErr w:type="spellStart"/>
            <w:r w:rsidRPr="00274402">
              <w:rPr>
                <w:color w:val="000000" w:themeColor="text1"/>
                <w:sz w:val="28"/>
                <w:szCs w:val="28"/>
              </w:rPr>
              <w:t>Балбышева</w:t>
            </w:r>
            <w:proofErr w:type="spellEnd"/>
            <w:r w:rsidRPr="00274402">
              <w:rPr>
                <w:color w:val="000000" w:themeColor="text1"/>
                <w:sz w:val="28"/>
                <w:szCs w:val="28"/>
              </w:rPr>
              <w:t xml:space="preserve"> Н.В.</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7.</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«Дидактическая игра как форма развития детей младшего дошкольного возраста».</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Платонова Н.В.</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8.</w:t>
            </w:r>
          </w:p>
        </w:tc>
        <w:tc>
          <w:tcPr>
            <w:tcW w:w="7088" w:type="dxa"/>
          </w:tcPr>
          <w:p w:rsidR="00330DD5" w:rsidRPr="00274402" w:rsidRDefault="00330DD5" w:rsidP="00953A7F">
            <w:pPr>
              <w:jc w:val="both"/>
              <w:rPr>
                <w:color w:val="000000" w:themeColor="text1"/>
                <w:sz w:val="28"/>
                <w:szCs w:val="28"/>
              </w:rPr>
            </w:pPr>
            <w:r w:rsidRPr="00274402">
              <w:rPr>
                <w:bCs/>
                <w:color w:val="000000" w:themeColor="text1"/>
                <w:sz w:val="28"/>
                <w:szCs w:val="28"/>
              </w:rPr>
              <w:t>«Сенсорное развитие у детей раннего возраста через дидактические игры»</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Курочкина Г.С.</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9.</w:t>
            </w:r>
          </w:p>
        </w:tc>
        <w:tc>
          <w:tcPr>
            <w:tcW w:w="7088" w:type="dxa"/>
          </w:tcPr>
          <w:p w:rsidR="00330DD5" w:rsidRPr="00274402" w:rsidRDefault="00330DD5" w:rsidP="00953A7F">
            <w:pPr>
              <w:shd w:val="clear" w:color="auto" w:fill="FFFFFF"/>
              <w:jc w:val="both"/>
              <w:outlineLvl w:val="0"/>
              <w:rPr>
                <w:color w:val="000000" w:themeColor="text1"/>
                <w:sz w:val="28"/>
                <w:szCs w:val="28"/>
              </w:rPr>
            </w:pPr>
            <w:r w:rsidRPr="00274402">
              <w:rPr>
                <w:color w:val="000000" w:themeColor="text1"/>
                <w:sz w:val="28"/>
                <w:szCs w:val="28"/>
              </w:rPr>
              <w:t>«Роль загадки в воспитании дошкольника»</w:t>
            </w:r>
            <w:r w:rsidRPr="00274402">
              <w:rPr>
                <w:bCs/>
                <w:iCs/>
                <w:color w:val="000000" w:themeColor="text1"/>
                <w:kern w:val="36"/>
                <w:sz w:val="28"/>
                <w:szCs w:val="28"/>
              </w:rPr>
              <w:t xml:space="preserve"> </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Поликарпова Н.В.</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10.</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«Развитие мелкой моторики у детей 4-5 лет».</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Векшина Е.В.</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11.</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«Музеи нашего города».</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Терехова С.В.</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12.</w:t>
            </w:r>
          </w:p>
        </w:tc>
        <w:tc>
          <w:tcPr>
            <w:tcW w:w="7088" w:type="dxa"/>
          </w:tcPr>
          <w:p w:rsidR="00330DD5" w:rsidRPr="00274402" w:rsidRDefault="00330DD5" w:rsidP="00953A7F">
            <w:pPr>
              <w:rPr>
                <w:color w:val="000000" w:themeColor="text1"/>
                <w:sz w:val="28"/>
                <w:szCs w:val="28"/>
              </w:rPr>
            </w:pPr>
            <w:r w:rsidRPr="00274402">
              <w:rPr>
                <w:color w:val="000000" w:themeColor="text1"/>
                <w:sz w:val="28"/>
                <w:szCs w:val="28"/>
              </w:rPr>
              <w:t>« Влияние устного народного творчества на развитие речи детей 3-4 лет».</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Горбушина О.В.</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13.</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«Малые фольклорные жанры, как средство активизации речевой активности у детей 2-3 лет».</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Реутова Н.Э.</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14.</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rPr>
              <w:t xml:space="preserve">«Развитие речи детей дошкольного возраста с применением новой ИКТ - технологии </w:t>
            </w:r>
            <w:r w:rsidRPr="00274402">
              <w:rPr>
                <w:color w:val="000000" w:themeColor="text1"/>
                <w:sz w:val="28"/>
                <w:lang w:val="en-US"/>
              </w:rPr>
              <w:t>VEB</w:t>
            </w:r>
            <w:r w:rsidRPr="00274402">
              <w:rPr>
                <w:color w:val="000000" w:themeColor="text1"/>
                <w:sz w:val="28"/>
              </w:rPr>
              <w:t xml:space="preserve"> - </w:t>
            </w:r>
            <w:proofErr w:type="spellStart"/>
            <w:r w:rsidRPr="00274402">
              <w:rPr>
                <w:color w:val="000000" w:themeColor="text1"/>
                <w:sz w:val="28"/>
              </w:rPr>
              <w:t>квест</w:t>
            </w:r>
            <w:proofErr w:type="spellEnd"/>
            <w:r w:rsidRPr="00274402">
              <w:rPr>
                <w:color w:val="000000" w:themeColor="text1"/>
                <w:sz w:val="28"/>
              </w:rPr>
              <w:t>»</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Кудряшова С.Ю.</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15.</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«Снижение уровня тревожности с помощью интегративного театра»</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Бычкова С.В.</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16.</w:t>
            </w:r>
          </w:p>
        </w:tc>
        <w:tc>
          <w:tcPr>
            <w:tcW w:w="7088" w:type="dxa"/>
          </w:tcPr>
          <w:p w:rsidR="00330DD5" w:rsidRPr="00274402" w:rsidRDefault="00330DD5" w:rsidP="00953A7F">
            <w:pPr>
              <w:jc w:val="both"/>
              <w:rPr>
                <w:color w:val="000000" w:themeColor="text1"/>
                <w:sz w:val="28"/>
                <w:szCs w:val="28"/>
              </w:rPr>
            </w:pPr>
            <w:r w:rsidRPr="00274402">
              <w:rPr>
                <w:color w:val="000000" w:themeColor="text1"/>
                <w:sz w:val="28"/>
                <w:szCs w:val="28"/>
              </w:rPr>
              <w:t>«Патриотическое воспитание «Каждому мила своя родная сторона».</w:t>
            </w:r>
          </w:p>
        </w:tc>
        <w:tc>
          <w:tcPr>
            <w:tcW w:w="2658" w:type="dxa"/>
          </w:tcPr>
          <w:p w:rsidR="00330DD5" w:rsidRPr="00274402" w:rsidRDefault="00330DD5" w:rsidP="00953A7F">
            <w:pPr>
              <w:jc w:val="both"/>
              <w:rPr>
                <w:color w:val="000000" w:themeColor="text1"/>
                <w:sz w:val="28"/>
                <w:szCs w:val="28"/>
              </w:rPr>
            </w:pPr>
            <w:r w:rsidRPr="00274402">
              <w:rPr>
                <w:color w:val="000000" w:themeColor="text1"/>
                <w:sz w:val="28"/>
                <w:szCs w:val="28"/>
              </w:rPr>
              <w:t>Кокорина Г.А.</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17.</w:t>
            </w:r>
          </w:p>
        </w:tc>
        <w:tc>
          <w:tcPr>
            <w:tcW w:w="7088" w:type="dxa"/>
          </w:tcPr>
          <w:p w:rsidR="00330DD5" w:rsidRPr="00274402" w:rsidRDefault="00330DD5" w:rsidP="00953A7F">
            <w:pPr>
              <w:spacing w:after="200" w:line="276" w:lineRule="auto"/>
              <w:jc w:val="both"/>
              <w:rPr>
                <w:color w:val="000000" w:themeColor="text1"/>
                <w:sz w:val="28"/>
                <w:szCs w:val="28"/>
              </w:rPr>
            </w:pPr>
            <w:r w:rsidRPr="00274402">
              <w:rPr>
                <w:rFonts w:eastAsiaTheme="minorHAnsi"/>
                <w:color w:val="000000" w:themeColor="text1"/>
                <w:sz w:val="28"/>
                <w:szCs w:val="28"/>
                <w:lang w:eastAsia="en-US"/>
              </w:rPr>
              <w:t>«Развитие физических качеств у детей дошкольного возраста в процессе физкультурно-оздоровительной деятельности»</w:t>
            </w:r>
          </w:p>
        </w:tc>
        <w:tc>
          <w:tcPr>
            <w:tcW w:w="2658" w:type="dxa"/>
          </w:tcPr>
          <w:p w:rsidR="00330DD5" w:rsidRPr="00274402" w:rsidRDefault="00330DD5" w:rsidP="00953A7F">
            <w:pPr>
              <w:jc w:val="both"/>
              <w:rPr>
                <w:color w:val="000000" w:themeColor="text1"/>
                <w:sz w:val="28"/>
                <w:szCs w:val="28"/>
              </w:rPr>
            </w:pPr>
            <w:proofErr w:type="spellStart"/>
            <w:r w:rsidRPr="00274402">
              <w:rPr>
                <w:color w:val="000000" w:themeColor="text1"/>
                <w:sz w:val="28"/>
                <w:szCs w:val="28"/>
              </w:rPr>
              <w:t>Тёркина</w:t>
            </w:r>
            <w:proofErr w:type="spellEnd"/>
            <w:r w:rsidRPr="00274402">
              <w:rPr>
                <w:color w:val="000000" w:themeColor="text1"/>
                <w:sz w:val="28"/>
                <w:szCs w:val="28"/>
              </w:rPr>
              <w:t xml:space="preserve"> А.П.</w:t>
            </w:r>
          </w:p>
        </w:tc>
      </w:tr>
      <w:tr w:rsidR="00330DD5" w:rsidRPr="00274402" w:rsidTr="00953A7F">
        <w:tc>
          <w:tcPr>
            <w:tcW w:w="709" w:type="dxa"/>
          </w:tcPr>
          <w:p w:rsidR="00330DD5" w:rsidRPr="00274402" w:rsidRDefault="00330DD5" w:rsidP="00953A7F">
            <w:pPr>
              <w:jc w:val="both"/>
              <w:rPr>
                <w:color w:val="000000" w:themeColor="text1"/>
                <w:sz w:val="28"/>
                <w:szCs w:val="28"/>
              </w:rPr>
            </w:pPr>
            <w:r w:rsidRPr="00274402">
              <w:rPr>
                <w:color w:val="000000" w:themeColor="text1"/>
                <w:sz w:val="28"/>
                <w:szCs w:val="28"/>
              </w:rPr>
              <w:t>18.</w:t>
            </w:r>
          </w:p>
        </w:tc>
        <w:tc>
          <w:tcPr>
            <w:tcW w:w="7088" w:type="dxa"/>
          </w:tcPr>
          <w:p w:rsidR="00330DD5" w:rsidRPr="00274402" w:rsidRDefault="00330DD5" w:rsidP="00330DD5">
            <w:pPr>
              <w:spacing w:after="160" w:line="256" w:lineRule="auto"/>
              <w:rPr>
                <w:rFonts w:eastAsiaTheme="minorHAnsi"/>
                <w:color w:val="000000" w:themeColor="text1"/>
                <w:sz w:val="28"/>
                <w:szCs w:val="28"/>
                <w:lang w:eastAsia="en-US"/>
              </w:rPr>
            </w:pPr>
            <w:r w:rsidRPr="00274402">
              <w:rPr>
                <w:rFonts w:eastAsia="Calibri"/>
                <w:sz w:val="28"/>
                <w:szCs w:val="28"/>
              </w:rPr>
              <w:t>«Экологическое воспитание детей старшего дошкольного возраста».</w:t>
            </w:r>
          </w:p>
        </w:tc>
        <w:tc>
          <w:tcPr>
            <w:tcW w:w="2658" w:type="dxa"/>
          </w:tcPr>
          <w:p w:rsidR="00330DD5" w:rsidRPr="00274402" w:rsidRDefault="00330DD5" w:rsidP="00953A7F">
            <w:pPr>
              <w:jc w:val="both"/>
              <w:rPr>
                <w:color w:val="000000" w:themeColor="text1"/>
                <w:sz w:val="28"/>
                <w:szCs w:val="28"/>
              </w:rPr>
            </w:pPr>
            <w:proofErr w:type="spellStart"/>
            <w:r w:rsidRPr="00274402">
              <w:rPr>
                <w:color w:val="000000" w:themeColor="text1"/>
                <w:sz w:val="28"/>
                <w:szCs w:val="28"/>
              </w:rPr>
              <w:t>Ксензенко</w:t>
            </w:r>
            <w:proofErr w:type="spellEnd"/>
            <w:r w:rsidRPr="00274402">
              <w:rPr>
                <w:color w:val="000000" w:themeColor="text1"/>
                <w:sz w:val="28"/>
                <w:szCs w:val="28"/>
              </w:rPr>
              <w:t xml:space="preserve"> В.А.</w:t>
            </w:r>
          </w:p>
        </w:tc>
      </w:tr>
    </w:tbl>
    <w:p w:rsidR="00601C74" w:rsidRPr="00274402" w:rsidRDefault="006F049B" w:rsidP="00601C74">
      <w:pPr>
        <w:jc w:val="both"/>
        <w:rPr>
          <w:sz w:val="28"/>
          <w:szCs w:val="28"/>
          <w:lang w:eastAsia="en-US"/>
        </w:rPr>
      </w:pPr>
      <w:r w:rsidRPr="00274402">
        <w:rPr>
          <w:sz w:val="28"/>
          <w:szCs w:val="28"/>
          <w:lang w:eastAsia="en-US"/>
        </w:rPr>
        <w:t>В течение учебного года каждый педагог</w:t>
      </w:r>
      <w:r w:rsidR="00330DD5" w:rsidRPr="00274402">
        <w:rPr>
          <w:sz w:val="28"/>
          <w:szCs w:val="28"/>
          <w:lang w:eastAsia="en-US"/>
        </w:rPr>
        <w:t xml:space="preserve"> </w:t>
      </w:r>
      <w:r w:rsidR="00330DD5" w:rsidRPr="00274402">
        <w:rPr>
          <w:sz w:val="28"/>
          <w:szCs w:val="28"/>
        </w:rPr>
        <w:t xml:space="preserve">просматривал семинары, </w:t>
      </w:r>
      <w:proofErr w:type="spellStart"/>
      <w:r w:rsidR="00330DD5" w:rsidRPr="00274402">
        <w:rPr>
          <w:sz w:val="28"/>
          <w:szCs w:val="28"/>
        </w:rPr>
        <w:t>вебинары</w:t>
      </w:r>
      <w:proofErr w:type="spellEnd"/>
      <w:r w:rsidR="00330DD5" w:rsidRPr="00274402">
        <w:rPr>
          <w:sz w:val="28"/>
          <w:szCs w:val="28"/>
        </w:rPr>
        <w:t xml:space="preserve"> различного уровня, знакомился с опытом работы своих коллег и педагогов других дошкольных организаций через открытые просмотры образовательной деятельности, мастер-классы, изучали новинки методической литературы, участвовали в педагогических совещаниях, консультациях.</w:t>
      </w:r>
      <w:r w:rsidR="00953A7F" w:rsidRPr="00274402">
        <w:rPr>
          <w:sz w:val="28"/>
          <w:szCs w:val="28"/>
        </w:rPr>
        <w:t xml:space="preserve"> </w:t>
      </w:r>
      <w:r w:rsidRPr="00274402">
        <w:rPr>
          <w:sz w:val="28"/>
          <w:szCs w:val="28"/>
          <w:lang w:eastAsia="en-US"/>
        </w:rPr>
        <w:t>Благодаря накопленному и изученному материалу</w:t>
      </w:r>
      <w:r w:rsidR="007153BE" w:rsidRPr="00274402">
        <w:rPr>
          <w:sz w:val="28"/>
          <w:szCs w:val="28"/>
          <w:lang w:eastAsia="en-US"/>
        </w:rPr>
        <w:t>,</w:t>
      </w:r>
      <w:r w:rsidRPr="00274402">
        <w:rPr>
          <w:sz w:val="28"/>
          <w:szCs w:val="28"/>
          <w:lang w:eastAsia="en-US"/>
        </w:rPr>
        <w:t xml:space="preserve"> педагоги создали картотеки игр и экспериментов,</w:t>
      </w:r>
      <w:r w:rsidR="00C44BB3" w:rsidRPr="00274402">
        <w:rPr>
          <w:sz w:val="28"/>
          <w:szCs w:val="28"/>
          <w:lang w:eastAsia="en-US"/>
        </w:rPr>
        <w:t xml:space="preserve"> </w:t>
      </w:r>
      <w:r w:rsidR="00D46EC1" w:rsidRPr="00274402">
        <w:rPr>
          <w:sz w:val="28"/>
          <w:szCs w:val="28"/>
        </w:rPr>
        <w:t>пополнили РППС,</w:t>
      </w:r>
      <w:r w:rsidR="007153BE" w:rsidRPr="00274402">
        <w:rPr>
          <w:sz w:val="28"/>
          <w:szCs w:val="28"/>
        </w:rPr>
        <w:t xml:space="preserve"> </w:t>
      </w:r>
      <w:r w:rsidR="00D46EC1" w:rsidRPr="00274402">
        <w:rPr>
          <w:sz w:val="28"/>
          <w:szCs w:val="28"/>
        </w:rPr>
        <w:t>провели</w:t>
      </w:r>
      <w:r w:rsidRPr="00274402">
        <w:rPr>
          <w:sz w:val="28"/>
          <w:szCs w:val="28"/>
          <w:lang w:eastAsia="en-US"/>
        </w:rPr>
        <w:t xml:space="preserve"> консультации и мастер- классы для родителей, открытые занятия и мероприятия, фотоотчёты.</w:t>
      </w:r>
    </w:p>
    <w:p w:rsidR="00437D04" w:rsidRPr="00274402" w:rsidRDefault="00437D04" w:rsidP="00953A7F">
      <w:pPr>
        <w:jc w:val="both"/>
        <w:rPr>
          <w:sz w:val="28"/>
          <w:szCs w:val="28"/>
        </w:rPr>
      </w:pPr>
      <w:r w:rsidRPr="00274402">
        <w:rPr>
          <w:sz w:val="28"/>
          <w:szCs w:val="28"/>
          <w:lang w:eastAsia="en-US"/>
        </w:rPr>
        <w:t xml:space="preserve">Фокина Александра Сергеевна, педагог первой квалификационной категории, воспитатель группы дошкольного возраста от 5 до 6 лет «Светлячок» активно принимала участие и повышала уровень квалификации в различных конкурсах, семинарах, </w:t>
      </w:r>
      <w:proofErr w:type="spellStart"/>
      <w:r w:rsidRPr="00274402">
        <w:rPr>
          <w:sz w:val="28"/>
          <w:szCs w:val="28"/>
          <w:lang w:eastAsia="en-US"/>
        </w:rPr>
        <w:t>вебинарах</w:t>
      </w:r>
      <w:proofErr w:type="spellEnd"/>
      <w:r w:rsidRPr="00274402">
        <w:rPr>
          <w:sz w:val="28"/>
          <w:szCs w:val="28"/>
          <w:lang w:eastAsia="en-US"/>
        </w:rPr>
        <w:t xml:space="preserve"> разного </w:t>
      </w:r>
      <w:proofErr w:type="spellStart"/>
      <w:r w:rsidRPr="00274402">
        <w:rPr>
          <w:sz w:val="28"/>
          <w:szCs w:val="28"/>
          <w:lang w:eastAsia="en-US"/>
        </w:rPr>
        <w:t>уровня</w:t>
      </w:r>
      <w:proofErr w:type="gramStart"/>
      <w:r w:rsidRPr="00274402">
        <w:rPr>
          <w:sz w:val="28"/>
          <w:szCs w:val="28"/>
          <w:lang w:eastAsia="en-US"/>
        </w:rPr>
        <w:t>:</w:t>
      </w:r>
      <w:r w:rsidRPr="00274402">
        <w:rPr>
          <w:sz w:val="28"/>
          <w:szCs w:val="28"/>
        </w:rPr>
        <w:t>Д</w:t>
      </w:r>
      <w:proofErr w:type="gramEnd"/>
      <w:r w:rsidRPr="00274402">
        <w:rPr>
          <w:sz w:val="28"/>
          <w:szCs w:val="28"/>
        </w:rPr>
        <w:t>иплом</w:t>
      </w:r>
      <w:proofErr w:type="spellEnd"/>
      <w:r w:rsidRPr="00274402">
        <w:rPr>
          <w:sz w:val="28"/>
          <w:szCs w:val="28"/>
        </w:rPr>
        <w:t xml:space="preserve"> победителя (</w:t>
      </w:r>
      <w:r w:rsidRPr="00274402">
        <w:rPr>
          <w:sz w:val="28"/>
          <w:szCs w:val="28"/>
          <w:lang w:val="en-US"/>
        </w:rPr>
        <w:t>II</w:t>
      </w:r>
      <w:r w:rsidRPr="00274402">
        <w:rPr>
          <w:sz w:val="28"/>
          <w:szCs w:val="28"/>
        </w:rPr>
        <w:t>) место Всероссийской блиц-олимпиады «Время знаний». Диплом (</w:t>
      </w:r>
      <w:r w:rsidRPr="00274402">
        <w:rPr>
          <w:sz w:val="28"/>
          <w:szCs w:val="28"/>
          <w:lang w:val="en-US"/>
        </w:rPr>
        <w:t>II</w:t>
      </w:r>
      <w:r w:rsidRPr="00274402">
        <w:rPr>
          <w:sz w:val="28"/>
          <w:szCs w:val="28"/>
        </w:rPr>
        <w:t>) место Серия ДС № 26843 Всероссийский конкурс «На знание норм и правил охраны труд</w:t>
      </w:r>
      <w:r w:rsidR="00A71630" w:rsidRPr="00274402">
        <w:rPr>
          <w:sz w:val="28"/>
          <w:szCs w:val="28"/>
        </w:rPr>
        <w:t>а и техники безопасности в ДОУ»</w:t>
      </w:r>
      <w:r w:rsidRPr="00274402">
        <w:rPr>
          <w:sz w:val="28"/>
          <w:szCs w:val="28"/>
        </w:rPr>
        <w:t>.</w:t>
      </w:r>
      <w:r w:rsidR="00A71630" w:rsidRPr="00274402">
        <w:rPr>
          <w:sz w:val="28"/>
          <w:szCs w:val="28"/>
        </w:rPr>
        <w:t xml:space="preserve"> </w:t>
      </w:r>
      <w:r w:rsidRPr="00274402">
        <w:rPr>
          <w:sz w:val="28"/>
          <w:szCs w:val="28"/>
        </w:rPr>
        <w:t xml:space="preserve">КПК Сертификат Всероссийский образовательный портал «Завуч». Дистанционное обучение по курсу «Инклюзия в системе </w:t>
      </w:r>
      <w:proofErr w:type="spellStart"/>
      <w:r w:rsidRPr="00274402">
        <w:rPr>
          <w:sz w:val="28"/>
          <w:szCs w:val="28"/>
        </w:rPr>
        <w:t>образования»</w:t>
      </w:r>
      <w:proofErr w:type="gramStart"/>
      <w:r w:rsidR="00A71630" w:rsidRPr="00274402">
        <w:rPr>
          <w:sz w:val="28"/>
          <w:szCs w:val="28"/>
        </w:rPr>
        <w:t>.</w:t>
      </w:r>
      <w:r w:rsidRPr="00274402">
        <w:rPr>
          <w:sz w:val="28"/>
          <w:szCs w:val="28"/>
        </w:rPr>
        <w:t>Б</w:t>
      </w:r>
      <w:proofErr w:type="gramEnd"/>
      <w:r w:rsidRPr="00274402">
        <w:rPr>
          <w:sz w:val="28"/>
          <w:szCs w:val="28"/>
        </w:rPr>
        <w:t>лагодарственное</w:t>
      </w:r>
      <w:proofErr w:type="spellEnd"/>
      <w:r w:rsidRPr="00274402">
        <w:rPr>
          <w:sz w:val="28"/>
          <w:szCs w:val="28"/>
        </w:rPr>
        <w:t xml:space="preserve"> письмо от Организационного </w:t>
      </w:r>
      <w:r w:rsidRPr="00274402">
        <w:rPr>
          <w:sz w:val="28"/>
          <w:szCs w:val="28"/>
        </w:rPr>
        <w:lastRenderedPageBreak/>
        <w:t>комитета Всероссийского образовательного портала «Завуч» за активное участие в дистанционном мероприятии «Инклюзия в системе образования».</w:t>
      </w:r>
      <w:r w:rsidR="00A71630" w:rsidRPr="00274402">
        <w:rPr>
          <w:sz w:val="28"/>
          <w:szCs w:val="28"/>
        </w:rPr>
        <w:t xml:space="preserve"> </w:t>
      </w:r>
      <w:r w:rsidRPr="00274402">
        <w:rPr>
          <w:sz w:val="28"/>
          <w:szCs w:val="28"/>
        </w:rPr>
        <w:t xml:space="preserve">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w:t>
      </w:r>
      <w:r w:rsidR="00A71630" w:rsidRPr="00274402">
        <w:rPr>
          <w:sz w:val="28"/>
          <w:szCs w:val="28"/>
        </w:rPr>
        <w:t>я знаний» «Путешествие в театр»</w:t>
      </w:r>
      <w:r w:rsidRPr="00274402">
        <w:rPr>
          <w:sz w:val="28"/>
          <w:szCs w:val="28"/>
        </w:rPr>
        <w:t>.</w:t>
      </w:r>
      <w:r w:rsidR="00A71630"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w:t>
      </w:r>
      <w:r w:rsidRPr="00274402">
        <w:rPr>
          <w:sz w:val="28"/>
          <w:szCs w:val="28"/>
        </w:rPr>
        <w:t xml:space="preserve"> место группа «Светлячок» во Всероссийской викторине «Время знаний»</w:t>
      </w:r>
      <w:r w:rsidR="00A71630" w:rsidRPr="00274402">
        <w:rPr>
          <w:sz w:val="28"/>
          <w:szCs w:val="28"/>
        </w:rPr>
        <w:t xml:space="preserve"> «Путешествие в театр»</w:t>
      </w:r>
      <w:r w:rsidRPr="00274402">
        <w:rPr>
          <w:sz w:val="28"/>
          <w:szCs w:val="28"/>
        </w:rPr>
        <w:t>.</w:t>
      </w:r>
      <w:r w:rsidR="00A71630" w:rsidRPr="00274402">
        <w:rPr>
          <w:sz w:val="28"/>
          <w:szCs w:val="28"/>
        </w:rPr>
        <w:t xml:space="preserve"> </w:t>
      </w:r>
      <w:r w:rsidRPr="00274402">
        <w:rPr>
          <w:sz w:val="28"/>
          <w:szCs w:val="28"/>
        </w:rPr>
        <w:t xml:space="preserve"> Диплом победителя </w:t>
      </w:r>
      <w:r w:rsidRPr="00274402">
        <w:rPr>
          <w:sz w:val="28"/>
          <w:szCs w:val="28"/>
          <w:lang w:val="en-US"/>
        </w:rPr>
        <w:t>II</w:t>
      </w:r>
      <w:r w:rsidRPr="00274402">
        <w:rPr>
          <w:sz w:val="28"/>
          <w:szCs w:val="28"/>
        </w:rPr>
        <w:t xml:space="preserve"> место группа «Светлячок» во Всероссийской викторине </w:t>
      </w:r>
      <w:r w:rsidR="00A71630" w:rsidRPr="00274402">
        <w:rPr>
          <w:sz w:val="28"/>
          <w:szCs w:val="28"/>
        </w:rPr>
        <w:t>«Время знаний» «Вкусные сказки»</w:t>
      </w:r>
      <w:r w:rsidRPr="00274402">
        <w:rPr>
          <w:sz w:val="28"/>
          <w:szCs w:val="28"/>
        </w:rPr>
        <w:t>.</w:t>
      </w:r>
      <w:r w:rsidR="00A71630"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II</w:t>
      </w:r>
      <w:r w:rsidRPr="00274402">
        <w:rPr>
          <w:sz w:val="28"/>
          <w:szCs w:val="28"/>
        </w:rPr>
        <w:t xml:space="preserve"> место группа «Светлячок» во Всероссийской викторине «Время знаний» «Вку</w:t>
      </w:r>
      <w:r w:rsidR="00A71630" w:rsidRPr="00274402">
        <w:rPr>
          <w:sz w:val="28"/>
          <w:szCs w:val="28"/>
        </w:rPr>
        <w:t>сные сказки»</w:t>
      </w:r>
      <w:r w:rsidRPr="00274402">
        <w:rPr>
          <w:sz w:val="28"/>
          <w:szCs w:val="28"/>
        </w:rPr>
        <w:t>.</w:t>
      </w:r>
      <w:r w:rsidR="00A71630" w:rsidRPr="00274402">
        <w:rPr>
          <w:sz w:val="28"/>
          <w:szCs w:val="28"/>
        </w:rPr>
        <w:t xml:space="preserve"> </w:t>
      </w:r>
      <w:r w:rsidRPr="00274402">
        <w:rPr>
          <w:sz w:val="28"/>
          <w:szCs w:val="28"/>
        </w:rPr>
        <w:t xml:space="preserve"> Диплом победителя </w:t>
      </w:r>
      <w:r w:rsidRPr="00274402">
        <w:rPr>
          <w:sz w:val="28"/>
          <w:szCs w:val="28"/>
          <w:lang w:val="en-US"/>
        </w:rPr>
        <w:t>II</w:t>
      </w:r>
      <w:r w:rsidRPr="00274402">
        <w:rPr>
          <w:sz w:val="28"/>
          <w:szCs w:val="28"/>
        </w:rPr>
        <w:t xml:space="preserve"> место группа «Светлячок» во Всероссийской викторине «Время знаний» «Зна</w:t>
      </w:r>
      <w:r w:rsidR="00A71630" w:rsidRPr="00274402">
        <w:rPr>
          <w:sz w:val="28"/>
          <w:szCs w:val="28"/>
        </w:rPr>
        <w:t>ть про профессии нам интересно»</w:t>
      </w:r>
      <w:r w:rsidRPr="00274402">
        <w:rPr>
          <w:sz w:val="28"/>
          <w:szCs w:val="28"/>
        </w:rPr>
        <w:t>.</w:t>
      </w:r>
      <w:r w:rsidR="00A71630"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II</w:t>
      </w:r>
      <w:r w:rsidRPr="00274402">
        <w:rPr>
          <w:sz w:val="28"/>
          <w:szCs w:val="28"/>
        </w:rPr>
        <w:t xml:space="preserve"> место группа «Светлячок» во Всероссийской викторине «Время знаний» «Зна</w:t>
      </w:r>
      <w:r w:rsidR="00A71630" w:rsidRPr="00274402">
        <w:rPr>
          <w:sz w:val="28"/>
          <w:szCs w:val="28"/>
        </w:rPr>
        <w:t>ть про профессии нам интересно»</w:t>
      </w:r>
      <w:r w:rsidRPr="00274402">
        <w:rPr>
          <w:sz w:val="28"/>
          <w:szCs w:val="28"/>
        </w:rPr>
        <w:t>.</w:t>
      </w:r>
      <w:r w:rsidR="00A71630" w:rsidRPr="00274402">
        <w:rPr>
          <w:sz w:val="28"/>
          <w:szCs w:val="28"/>
        </w:rPr>
        <w:t xml:space="preserve"> </w:t>
      </w:r>
      <w:r w:rsidRPr="00274402">
        <w:rPr>
          <w:sz w:val="28"/>
          <w:szCs w:val="28"/>
        </w:rPr>
        <w:t xml:space="preserve">Грамота победителя </w:t>
      </w:r>
      <w:r w:rsidRPr="00274402">
        <w:rPr>
          <w:sz w:val="28"/>
          <w:szCs w:val="28"/>
          <w:lang w:val="en-US"/>
        </w:rPr>
        <w:t>I</w:t>
      </w:r>
      <w:r w:rsidRPr="00274402">
        <w:rPr>
          <w:sz w:val="28"/>
          <w:szCs w:val="28"/>
        </w:rPr>
        <w:t xml:space="preserve"> место </w:t>
      </w:r>
      <w:proofErr w:type="spellStart"/>
      <w:r w:rsidRPr="00274402">
        <w:rPr>
          <w:sz w:val="28"/>
          <w:szCs w:val="28"/>
        </w:rPr>
        <w:t>Есиной</w:t>
      </w:r>
      <w:proofErr w:type="spellEnd"/>
      <w:r w:rsidRPr="00274402">
        <w:rPr>
          <w:sz w:val="28"/>
          <w:szCs w:val="28"/>
        </w:rPr>
        <w:t xml:space="preserve"> Ксении группа «Светлячок» в муниципальном конкурсе детских рисунков «День Победы глазами детей», посвященному 75-летию годов</w:t>
      </w:r>
      <w:r w:rsidR="00A71630" w:rsidRPr="00274402">
        <w:rPr>
          <w:sz w:val="28"/>
          <w:szCs w:val="28"/>
        </w:rPr>
        <w:t>щины Победы в ВОВ</w:t>
      </w:r>
      <w:r w:rsidRPr="00274402">
        <w:rPr>
          <w:sz w:val="28"/>
          <w:szCs w:val="28"/>
        </w:rPr>
        <w:t>.</w:t>
      </w:r>
      <w:r w:rsidR="00A71630" w:rsidRPr="00274402">
        <w:rPr>
          <w:sz w:val="28"/>
          <w:szCs w:val="28"/>
        </w:rPr>
        <w:t xml:space="preserve"> </w:t>
      </w:r>
      <w:r w:rsidRPr="00274402">
        <w:rPr>
          <w:sz w:val="28"/>
          <w:szCs w:val="28"/>
        </w:rPr>
        <w:t xml:space="preserve">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«Международный день матери».</w:t>
      </w:r>
      <w:r w:rsidR="00A71630"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w:t>
      </w:r>
      <w:r w:rsidRPr="00274402">
        <w:rPr>
          <w:sz w:val="28"/>
          <w:szCs w:val="28"/>
        </w:rPr>
        <w:t xml:space="preserve"> место группа «Светлячок» во Всероссийской викторине «Время знан</w:t>
      </w:r>
      <w:r w:rsidR="00A71630" w:rsidRPr="00274402">
        <w:rPr>
          <w:sz w:val="28"/>
          <w:szCs w:val="28"/>
        </w:rPr>
        <w:t>ий» «Международный день матери»</w:t>
      </w:r>
      <w:r w:rsidRPr="00274402">
        <w:rPr>
          <w:sz w:val="28"/>
          <w:szCs w:val="28"/>
        </w:rPr>
        <w:t>.</w:t>
      </w:r>
      <w:r w:rsidR="00A71630" w:rsidRPr="00274402">
        <w:rPr>
          <w:sz w:val="28"/>
          <w:szCs w:val="28"/>
        </w:rPr>
        <w:t xml:space="preserve"> </w:t>
      </w:r>
      <w:r w:rsidRPr="00274402">
        <w:rPr>
          <w:sz w:val="28"/>
          <w:szCs w:val="28"/>
        </w:rPr>
        <w:t>Сертификат ФАДН России «Большо</w:t>
      </w:r>
      <w:r w:rsidR="00A71630" w:rsidRPr="00274402">
        <w:rPr>
          <w:sz w:val="28"/>
          <w:szCs w:val="28"/>
        </w:rPr>
        <w:t>й этнографический диктант-2020»</w:t>
      </w:r>
      <w:r w:rsidRPr="00274402">
        <w:rPr>
          <w:sz w:val="28"/>
          <w:szCs w:val="28"/>
        </w:rPr>
        <w:t>.</w:t>
      </w:r>
      <w:r w:rsidR="00A71630" w:rsidRPr="00274402">
        <w:rPr>
          <w:sz w:val="28"/>
          <w:szCs w:val="28"/>
        </w:rPr>
        <w:t xml:space="preserve"> </w:t>
      </w:r>
      <w:r w:rsidRPr="00274402">
        <w:rPr>
          <w:sz w:val="28"/>
          <w:szCs w:val="28"/>
        </w:rPr>
        <w:t>Удостоверение о повышении квалификации ГАУДПО ЯО ИРО по программе «Движение и игра: ранний возраст».</w:t>
      </w:r>
      <w:r w:rsidR="00A71630" w:rsidRPr="00274402">
        <w:rPr>
          <w:sz w:val="28"/>
          <w:szCs w:val="28"/>
        </w:rPr>
        <w:t xml:space="preserve"> </w:t>
      </w:r>
      <w:r w:rsidRPr="00274402">
        <w:rPr>
          <w:sz w:val="28"/>
          <w:szCs w:val="28"/>
        </w:rPr>
        <w:t xml:space="preserve">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«Моя семья – мое богатство.</w:t>
      </w:r>
      <w:r w:rsidR="00A71630"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w:t>
      </w:r>
      <w:r w:rsidRPr="00274402">
        <w:rPr>
          <w:sz w:val="28"/>
          <w:szCs w:val="28"/>
        </w:rPr>
        <w:t xml:space="preserve"> место группа «Светлячок» во Всероссийской викторине «Время знаний» «Моя</w:t>
      </w:r>
      <w:r w:rsidR="00A71630" w:rsidRPr="00274402">
        <w:rPr>
          <w:sz w:val="28"/>
          <w:szCs w:val="28"/>
        </w:rPr>
        <w:t xml:space="preserve"> семья – мое богатство»</w:t>
      </w:r>
      <w:r w:rsidRPr="00274402">
        <w:rPr>
          <w:sz w:val="28"/>
          <w:szCs w:val="28"/>
        </w:rPr>
        <w:t>.</w:t>
      </w:r>
      <w:r w:rsidR="00A71630" w:rsidRPr="00274402">
        <w:rPr>
          <w:sz w:val="28"/>
          <w:szCs w:val="28"/>
        </w:rPr>
        <w:t xml:space="preserve"> </w:t>
      </w:r>
      <w:r w:rsidRPr="00274402">
        <w:rPr>
          <w:sz w:val="28"/>
          <w:szCs w:val="28"/>
        </w:rPr>
        <w:t xml:space="preserve">Диплом победителя </w:t>
      </w:r>
      <w:r w:rsidRPr="00274402">
        <w:rPr>
          <w:sz w:val="28"/>
          <w:szCs w:val="28"/>
          <w:lang w:val="en-US"/>
        </w:rPr>
        <w:t>II</w:t>
      </w:r>
      <w:r w:rsidRPr="00274402">
        <w:rPr>
          <w:sz w:val="28"/>
          <w:szCs w:val="28"/>
        </w:rPr>
        <w:t xml:space="preserve"> место группа «Светлячок» во Всероссийской викторине «Время знаний» «</w:t>
      </w:r>
      <w:r w:rsidR="00A71630" w:rsidRPr="00274402">
        <w:rPr>
          <w:sz w:val="28"/>
          <w:szCs w:val="28"/>
        </w:rPr>
        <w:t xml:space="preserve">Перечитывая сказки </w:t>
      </w:r>
      <w:proofErr w:type="spellStart"/>
      <w:r w:rsidR="00A71630" w:rsidRPr="00274402">
        <w:rPr>
          <w:sz w:val="28"/>
          <w:szCs w:val="28"/>
        </w:rPr>
        <w:t>А.С.Пушкина</w:t>
      </w:r>
      <w:proofErr w:type="spellEnd"/>
      <w:r w:rsidR="00A71630" w:rsidRPr="00274402">
        <w:rPr>
          <w:sz w:val="28"/>
          <w:szCs w:val="28"/>
        </w:rPr>
        <w:t>»</w:t>
      </w:r>
      <w:r w:rsidRPr="00274402">
        <w:rPr>
          <w:sz w:val="28"/>
          <w:szCs w:val="28"/>
        </w:rPr>
        <w:t>.</w:t>
      </w:r>
      <w:r w:rsidR="00A71630" w:rsidRPr="00274402">
        <w:rPr>
          <w:sz w:val="28"/>
          <w:szCs w:val="28"/>
        </w:rPr>
        <w:t xml:space="preserve"> </w:t>
      </w:r>
      <w:r w:rsidRPr="00274402">
        <w:rPr>
          <w:sz w:val="28"/>
          <w:szCs w:val="28"/>
        </w:rPr>
        <w:t>Удостоверение ЯГТУ КПК по дополнительной профессиональной программе «Цифровой дизайн при созда</w:t>
      </w:r>
      <w:r w:rsidR="00A71630" w:rsidRPr="00274402">
        <w:rPr>
          <w:sz w:val="28"/>
          <w:szCs w:val="28"/>
        </w:rPr>
        <w:t>нии личного бренда специалиста»</w:t>
      </w:r>
      <w:r w:rsidRPr="00274402">
        <w:rPr>
          <w:sz w:val="28"/>
          <w:szCs w:val="28"/>
        </w:rPr>
        <w:t>.</w:t>
      </w:r>
      <w:r w:rsidR="00A71630" w:rsidRPr="00274402">
        <w:rPr>
          <w:sz w:val="28"/>
          <w:szCs w:val="28"/>
        </w:rPr>
        <w:t xml:space="preserve"> </w:t>
      </w:r>
      <w:r w:rsidRPr="00274402">
        <w:rPr>
          <w:sz w:val="28"/>
          <w:szCs w:val="28"/>
        </w:rPr>
        <w:t xml:space="preserve">Сертификат ИЗДАТЕЛЬСТВО РУССКОЕ СЛОВО участника </w:t>
      </w:r>
      <w:proofErr w:type="spellStart"/>
      <w:r w:rsidRPr="00274402">
        <w:rPr>
          <w:sz w:val="28"/>
          <w:szCs w:val="28"/>
        </w:rPr>
        <w:t>вебинара</w:t>
      </w:r>
      <w:proofErr w:type="spellEnd"/>
      <w:r w:rsidRPr="00274402">
        <w:rPr>
          <w:sz w:val="28"/>
          <w:szCs w:val="28"/>
        </w:rPr>
        <w:t xml:space="preserve"> ПРАКТИКА ДОО: реализация програ</w:t>
      </w:r>
      <w:r w:rsidR="00A71630" w:rsidRPr="00274402">
        <w:rPr>
          <w:sz w:val="28"/>
          <w:szCs w:val="28"/>
        </w:rPr>
        <w:t>мм и пособий ПМК «Мозаичный ПАРК</w:t>
      </w:r>
      <w:r w:rsidRPr="00274402">
        <w:rPr>
          <w:sz w:val="28"/>
          <w:szCs w:val="28"/>
        </w:rPr>
        <w:t>.</w:t>
      </w:r>
      <w:r w:rsidR="00A71630" w:rsidRPr="00274402">
        <w:rPr>
          <w:sz w:val="28"/>
          <w:szCs w:val="28"/>
        </w:rPr>
        <w:t xml:space="preserve"> </w:t>
      </w:r>
      <w:r w:rsidRPr="00274402">
        <w:rPr>
          <w:sz w:val="28"/>
          <w:szCs w:val="28"/>
        </w:rPr>
        <w:t xml:space="preserve">Сертификат ИЗДАТЕЛЬСТВО РУССКОЕ СЛОВО участника </w:t>
      </w:r>
      <w:proofErr w:type="spellStart"/>
      <w:r w:rsidRPr="00274402">
        <w:rPr>
          <w:sz w:val="28"/>
          <w:szCs w:val="28"/>
        </w:rPr>
        <w:t>вебинара</w:t>
      </w:r>
      <w:proofErr w:type="spellEnd"/>
      <w:r w:rsidRPr="00274402">
        <w:rPr>
          <w:sz w:val="28"/>
          <w:szCs w:val="28"/>
        </w:rPr>
        <w:t xml:space="preserve"> «Использование практических пособий на уроках географии и биологии.</w:t>
      </w:r>
      <w:r w:rsidR="00A71630" w:rsidRPr="00274402">
        <w:rPr>
          <w:sz w:val="28"/>
          <w:szCs w:val="28"/>
        </w:rPr>
        <w:t xml:space="preserve"> </w:t>
      </w:r>
      <w:r w:rsidRPr="00274402">
        <w:rPr>
          <w:sz w:val="28"/>
          <w:szCs w:val="28"/>
        </w:rPr>
        <w:t>Удостоверение о повышении квалификац</w:t>
      </w:r>
      <w:proofErr w:type="gramStart"/>
      <w:r w:rsidRPr="00274402">
        <w:rPr>
          <w:sz w:val="28"/>
          <w:szCs w:val="28"/>
        </w:rPr>
        <w:t>ии ООО</w:t>
      </w:r>
      <w:proofErr w:type="gramEnd"/>
      <w:r w:rsidRPr="00274402">
        <w:rPr>
          <w:sz w:val="28"/>
          <w:szCs w:val="28"/>
        </w:rPr>
        <w:t xml:space="preserve"> «Центр инновационного образования и воспитания», тема: «Основы обеспечения инф</w:t>
      </w:r>
      <w:r w:rsidR="0032190C" w:rsidRPr="00274402">
        <w:rPr>
          <w:sz w:val="28"/>
          <w:szCs w:val="28"/>
        </w:rPr>
        <w:t>ормационной безопасности детей»</w:t>
      </w:r>
      <w:r w:rsidRPr="00274402">
        <w:rPr>
          <w:sz w:val="28"/>
          <w:szCs w:val="28"/>
        </w:rPr>
        <w:t>.</w:t>
      </w:r>
      <w:r w:rsidR="00A71630" w:rsidRPr="00274402">
        <w:rPr>
          <w:sz w:val="28"/>
          <w:szCs w:val="28"/>
        </w:rPr>
        <w:t xml:space="preserve"> </w:t>
      </w:r>
      <w:r w:rsidRPr="00274402">
        <w:rPr>
          <w:sz w:val="28"/>
          <w:szCs w:val="28"/>
        </w:rPr>
        <w:t xml:space="preserve">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w:t>
      </w:r>
      <w:r w:rsidR="0032190C" w:rsidRPr="00274402">
        <w:rPr>
          <w:sz w:val="28"/>
          <w:szCs w:val="28"/>
        </w:rPr>
        <w:t xml:space="preserve"> «Герои зимних сказок»</w:t>
      </w:r>
      <w:r w:rsidRPr="00274402">
        <w:rPr>
          <w:sz w:val="28"/>
          <w:szCs w:val="28"/>
        </w:rPr>
        <w:t>.</w:t>
      </w:r>
      <w:r w:rsidR="00A71630"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w:t>
      </w:r>
      <w:r w:rsidRPr="00274402">
        <w:rPr>
          <w:sz w:val="28"/>
          <w:szCs w:val="28"/>
        </w:rPr>
        <w:t xml:space="preserve"> место группа «Светлячок» во Всероссийской викторине «Время знаний» «Герои зимних сказок</w:t>
      </w:r>
      <w:r w:rsidR="0032190C" w:rsidRPr="00274402">
        <w:rPr>
          <w:sz w:val="28"/>
          <w:szCs w:val="28"/>
        </w:rPr>
        <w:t>»</w:t>
      </w:r>
      <w:r w:rsidRPr="00274402">
        <w:rPr>
          <w:sz w:val="28"/>
          <w:szCs w:val="28"/>
        </w:rPr>
        <w:t>.</w:t>
      </w:r>
      <w:r w:rsidR="00A71630" w:rsidRPr="00274402">
        <w:rPr>
          <w:sz w:val="28"/>
          <w:szCs w:val="28"/>
        </w:rPr>
        <w:t xml:space="preserve"> </w:t>
      </w:r>
      <w:r w:rsidRPr="00274402">
        <w:rPr>
          <w:sz w:val="28"/>
          <w:szCs w:val="28"/>
        </w:rPr>
        <w:t xml:space="preserve">Сертификат участника образовательного курса для педагогов и детей по театральной педагогике в рамках реализации проекта «Школа театральной </w:t>
      </w:r>
      <w:proofErr w:type="spellStart"/>
      <w:r w:rsidRPr="00274402">
        <w:rPr>
          <w:sz w:val="28"/>
          <w:szCs w:val="28"/>
        </w:rPr>
        <w:t>педагогики</w:t>
      </w:r>
      <w:proofErr w:type="gramStart"/>
      <w:r w:rsidRPr="00274402">
        <w:rPr>
          <w:sz w:val="28"/>
          <w:szCs w:val="28"/>
        </w:rPr>
        <w:t>.С</w:t>
      </w:r>
      <w:proofErr w:type="gramEnd"/>
      <w:r w:rsidRPr="00274402">
        <w:rPr>
          <w:sz w:val="28"/>
          <w:szCs w:val="28"/>
        </w:rPr>
        <w:t>ертификат</w:t>
      </w:r>
      <w:proofErr w:type="spellEnd"/>
      <w:r w:rsidRPr="00274402">
        <w:rPr>
          <w:sz w:val="28"/>
          <w:szCs w:val="28"/>
        </w:rPr>
        <w:t xml:space="preserve"> ИЗДАТЕЛЬСТВО РУССКОЕ СЛОВО участника </w:t>
      </w:r>
      <w:proofErr w:type="spellStart"/>
      <w:r w:rsidRPr="00274402">
        <w:rPr>
          <w:sz w:val="28"/>
          <w:szCs w:val="28"/>
        </w:rPr>
        <w:t>вебинара</w:t>
      </w:r>
      <w:proofErr w:type="spellEnd"/>
      <w:r w:rsidRPr="00274402">
        <w:rPr>
          <w:sz w:val="28"/>
          <w:szCs w:val="28"/>
        </w:rPr>
        <w:t xml:space="preserve"> «Этапы работы с концептами на уроках литературы</w:t>
      </w:r>
      <w:r w:rsidR="0032190C" w:rsidRPr="00274402">
        <w:rPr>
          <w:sz w:val="28"/>
          <w:szCs w:val="28"/>
        </w:rPr>
        <w:t>»</w:t>
      </w:r>
      <w:r w:rsidRPr="00274402">
        <w:rPr>
          <w:sz w:val="28"/>
          <w:szCs w:val="28"/>
        </w:rPr>
        <w:t>.</w:t>
      </w:r>
      <w:r w:rsidR="0032190C" w:rsidRPr="00274402">
        <w:rPr>
          <w:sz w:val="28"/>
          <w:szCs w:val="28"/>
        </w:rPr>
        <w:t xml:space="preserve"> </w:t>
      </w:r>
      <w:r w:rsidRPr="00274402">
        <w:rPr>
          <w:sz w:val="28"/>
          <w:szCs w:val="28"/>
        </w:rPr>
        <w:t xml:space="preserve">Сертификат ИЗДАТЕЛЬСТВО РУССКОЕ СЛОВО участника </w:t>
      </w:r>
      <w:proofErr w:type="spellStart"/>
      <w:r w:rsidRPr="00274402">
        <w:rPr>
          <w:sz w:val="28"/>
          <w:szCs w:val="28"/>
        </w:rPr>
        <w:t>вебинара</w:t>
      </w:r>
      <w:proofErr w:type="spellEnd"/>
      <w:r w:rsidRPr="00274402">
        <w:rPr>
          <w:sz w:val="28"/>
          <w:szCs w:val="28"/>
        </w:rPr>
        <w:t xml:space="preserve"> «Русский родной язык в начальной школе. Что нужно знать учителю</w:t>
      </w:r>
      <w:r w:rsidR="0032190C" w:rsidRPr="00274402">
        <w:rPr>
          <w:sz w:val="28"/>
          <w:szCs w:val="28"/>
        </w:rPr>
        <w:t>?»</w:t>
      </w:r>
      <w:r w:rsidRPr="00274402">
        <w:rPr>
          <w:sz w:val="28"/>
          <w:szCs w:val="28"/>
        </w:rPr>
        <w:t>.</w:t>
      </w:r>
      <w:r w:rsidR="00A71630" w:rsidRPr="00274402">
        <w:rPr>
          <w:sz w:val="28"/>
          <w:szCs w:val="28"/>
        </w:rPr>
        <w:t xml:space="preserve"> </w:t>
      </w:r>
      <w:r w:rsidRPr="00274402">
        <w:rPr>
          <w:sz w:val="28"/>
          <w:szCs w:val="28"/>
        </w:rPr>
        <w:t>Грамота «Яндекс. Учебник» за успешное прохождение тестирования в рамках всероссийской культурно-просветитель</w:t>
      </w:r>
      <w:r w:rsidR="0032190C" w:rsidRPr="00274402">
        <w:rPr>
          <w:sz w:val="28"/>
          <w:szCs w:val="28"/>
        </w:rPr>
        <w:t>ской акции «Культурный марафон»</w:t>
      </w:r>
      <w:r w:rsidRPr="00274402">
        <w:rPr>
          <w:sz w:val="28"/>
          <w:szCs w:val="28"/>
        </w:rPr>
        <w:t>.</w:t>
      </w:r>
      <w:r w:rsidR="00A71630" w:rsidRPr="00274402">
        <w:rPr>
          <w:sz w:val="28"/>
          <w:szCs w:val="28"/>
        </w:rPr>
        <w:t xml:space="preserve"> </w:t>
      </w:r>
      <w:r w:rsidRPr="00274402">
        <w:rPr>
          <w:sz w:val="28"/>
          <w:szCs w:val="28"/>
        </w:rPr>
        <w:t xml:space="preserve">Сертификат ИЗДАТЕЛЬСТВО РУССКОЕ СЛОВО участника </w:t>
      </w:r>
      <w:proofErr w:type="spellStart"/>
      <w:r w:rsidRPr="00274402">
        <w:rPr>
          <w:sz w:val="28"/>
          <w:szCs w:val="28"/>
        </w:rPr>
        <w:t>вебинара</w:t>
      </w:r>
      <w:proofErr w:type="spellEnd"/>
      <w:r w:rsidRPr="00274402">
        <w:rPr>
          <w:sz w:val="28"/>
          <w:szCs w:val="28"/>
        </w:rPr>
        <w:t xml:space="preserve"> Творческая </w:t>
      </w:r>
      <w:r w:rsidRPr="00274402">
        <w:rPr>
          <w:sz w:val="28"/>
          <w:szCs w:val="28"/>
        </w:rPr>
        <w:lastRenderedPageBreak/>
        <w:t>мастерска</w:t>
      </w:r>
      <w:r w:rsidR="0032190C" w:rsidRPr="00274402">
        <w:rPr>
          <w:sz w:val="28"/>
          <w:szCs w:val="28"/>
        </w:rPr>
        <w:t xml:space="preserve">я «Новый год стучится в дверь». </w:t>
      </w:r>
      <w:r w:rsidRPr="00274402">
        <w:rPr>
          <w:sz w:val="28"/>
          <w:szCs w:val="28"/>
        </w:rPr>
        <w:t>20.01.2021г. Конкурс на базе МДОУ детского сада «Тополек» внутри группы «В театре» (детский рисунок): 9 участников награждены дипломами участников.</w:t>
      </w:r>
      <w:r w:rsidR="0032190C" w:rsidRPr="00274402">
        <w:rPr>
          <w:sz w:val="28"/>
          <w:szCs w:val="28"/>
        </w:rPr>
        <w:t xml:space="preserve"> </w:t>
      </w:r>
      <w:r w:rsidRPr="00274402">
        <w:rPr>
          <w:sz w:val="28"/>
          <w:szCs w:val="28"/>
        </w:rPr>
        <w:t xml:space="preserve">15.02.2021г. «Викторина по творчеству детских писателей». </w:t>
      </w:r>
      <w:proofErr w:type="gramStart"/>
      <w:r w:rsidRPr="00274402">
        <w:rPr>
          <w:sz w:val="28"/>
          <w:szCs w:val="28"/>
        </w:rPr>
        <w:t xml:space="preserve">Три участника викторины награждены дипломами: 1, 2, 3 степени (Артем, Вова, </w:t>
      </w:r>
      <w:proofErr w:type="spellStart"/>
      <w:r w:rsidRPr="00274402">
        <w:rPr>
          <w:sz w:val="28"/>
          <w:szCs w:val="28"/>
        </w:rPr>
        <w:t>Камила</w:t>
      </w:r>
      <w:proofErr w:type="spellEnd"/>
      <w:r w:rsidRPr="00274402">
        <w:rPr>
          <w:sz w:val="28"/>
          <w:szCs w:val="28"/>
        </w:rPr>
        <w:t>).</w:t>
      </w:r>
      <w:r w:rsidR="0032190C" w:rsidRPr="00274402">
        <w:rPr>
          <w:sz w:val="28"/>
          <w:szCs w:val="28"/>
        </w:rPr>
        <w:t xml:space="preserve"> </w:t>
      </w:r>
      <w:r w:rsidRPr="00274402">
        <w:rPr>
          <w:sz w:val="28"/>
          <w:szCs w:val="28"/>
        </w:rPr>
        <w:t>16.02.2021г. Областной конкурс «</w:t>
      </w:r>
      <w:proofErr w:type="spellStart"/>
      <w:r w:rsidRPr="00274402">
        <w:rPr>
          <w:sz w:val="28"/>
          <w:szCs w:val="28"/>
        </w:rPr>
        <w:t>EcoBaby</w:t>
      </w:r>
      <w:proofErr w:type="spellEnd"/>
      <w:r w:rsidRPr="00274402">
        <w:rPr>
          <w:sz w:val="28"/>
          <w:szCs w:val="28"/>
        </w:rPr>
        <w:t>», направленный на выявление и продвижение исследовательских проектов в пользу охраны, восстановления, рационального использования природных ресурсов и решения задач экологического отношения к природе Ярославской области. (5 детей:</w:t>
      </w:r>
      <w:proofErr w:type="gramEnd"/>
      <w:r w:rsidRPr="00274402">
        <w:rPr>
          <w:sz w:val="28"/>
          <w:szCs w:val="28"/>
        </w:rPr>
        <w:t xml:space="preserve"> </w:t>
      </w:r>
      <w:proofErr w:type="gramStart"/>
      <w:r w:rsidRPr="00274402">
        <w:rPr>
          <w:sz w:val="28"/>
          <w:szCs w:val="28"/>
        </w:rPr>
        <w:t xml:space="preserve">Аня, </w:t>
      </w:r>
      <w:proofErr w:type="spellStart"/>
      <w:r w:rsidRPr="00274402">
        <w:rPr>
          <w:sz w:val="28"/>
          <w:szCs w:val="28"/>
        </w:rPr>
        <w:t>Камила</w:t>
      </w:r>
      <w:proofErr w:type="spellEnd"/>
      <w:r w:rsidRPr="00274402">
        <w:rPr>
          <w:sz w:val="28"/>
          <w:szCs w:val="28"/>
        </w:rPr>
        <w:t xml:space="preserve">, Саша, Ксюша, Кристина) приняли участие </w:t>
      </w:r>
      <w:r w:rsidR="001338BF" w:rsidRPr="00274402">
        <w:rPr>
          <w:sz w:val="28"/>
          <w:szCs w:val="28"/>
        </w:rPr>
        <w:t>в номинации «Аксессуары одежды»</w:t>
      </w:r>
      <w:r w:rsidRPr="00274402">
        <w:rPr>
          <w:sz w:val="28"/>
          <w:szCs w:val="28"/>
        </w:rPr>
        <w:t>.</w:t>
      </w:r>
      <w:proofErr w:type="gramEnd"/>
      <w:r w:rsidRPr="00274402">
        <w:rPr>
          <w:sz w:val="28"/>
          <w:szCs w:val="28"/>
        </w:rPr>
        <w:t xml:space="preserve"> Диплом победителя на конкурсе чтецов «Мы память о войне стихами говорим» </w:t>
      </w:r>
      <w:proofErr w:type="spellStart"/>
      <w:r w:rsidRPr="00274402">
        <w:rPr>
          <w:sz w:val="28"/>
          <w:szCs w:val="28"/>
        </w:rPr>
        <w:t>Чикун</w:t>
      </w:r>
      <w:proofErr w:type="spellEnd"/>
      <w:r w:rsidRPr="00274402">
        <w:rPr>
          <w:sz w:val="28"/>
          <w:szCs w:val="28"/>
        </w:rPr>
        <w:t xml:space="preserve"> Саша, 4 благодарности участникам: Кристина, </w:t>
      </w:r>
      <w:proofErr w:type="spellStart"/>
      <w:r w:rsidRPr="00274402">
        <w:rPr>
          <w:sz w:val="28"/>
          <w:szCs w:val="28"/>
        </w:rPr>
        <w:t>Камила</w:t>
      </w:r>
      <w:proofErr w:type="spellEnd"/>
      <w:r w:rsidRPr="00274402">
        <w:rPr>
          <w:sz w:val="28"/>
          <w:szCs w:val="28"/>
        </w:rPr>
        <w:t>, Вова, Артем.</w:t>
      </w:r>
      <w:r w:rsidR="001338BF"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w:t>
      </w:r>
      <w:r w:rsidRPr="00274402">
        <w:rPr>
          <w:sz w:val="28"/>
          <w:szCs w:val="28"/>
        </w:rPr>
        <w:t xml:space="preserve"> место группа «Светлячок» во Всероссийской викторине «Вр</w:t>
      </w:r>
      <w:r w:rsidR="001338BF" w:rsidRPr="00274402">
        <w:rPr>
          <w:sz w:val="28"/>
          <w:szCs w:val="28"/>
        </w:rPr>
        <w:t>емя знаний» «Военные профессии»</w:t>
      </w:r>
      <w:r w:rsidRPr="00274402">
        <w:rPr>
          <w:sz w:val="28"/>
          <w:szCs w:val="28"/>
        </w:rPr>
        <w:t>.</w:t>
      </w:r>
      <w:r w:rsidR="001338BF" w:rsidRPr="00274402">
        <w:rPr>
          <w:sz w:val="28"/>
          <w:szCs w:val="28"/>
        </w:rPr>
        <w:t xml:space="preserve"> </w:t>
      </w:r>
      <w:r w:rsidRPr="00274402">
        <w:rPr>
          <w:sz w:val="28"/>
          <w:szCs w:val="28"/>
        </w:rPr>
        <w:t xml:space="preserve">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w:t>
      </w:r>
      <w:r w:rsidR="001338BF" w:rsidRPr="00274402">
        <w:rPr>
          <w:sz w:val="28"/>
          <w:szCs w:val="28"/>
        </w:rPr>
        <w:t>«Военные профессии»</w:t>
      </w:r>
      <w:r w:rsidRPr="00274402">
        <w:rPr>
          <w:sz w:val="28"/>
          <w:szCs w:val="28"/>
        </w:rPr>
        <w:t>.</w:t>
      </w:r>
      <w:r w:rsidR="001338BF" w:rsidRPr="00274402">
        <w:rPr>
          <w:sz w:val="28"/>
          <w:szCs w:val="28"/>
        </w:rPr>
        <w:t xml:space="preserve"> </w:t>
      </w:r>
      <w:r w:rsidRPr="00274402">
        <w:rPr>
          <w:sz w:val="28"/>
          <w:szCs w:val="28"/>
        </w:rPr>
        <w:t>Диплом группе «Светлячок» в номинации «Лучшая постановка» в конкурсе детского театрально-художественн</w:t>
      </w:r>
      <w:r w:rsidR="001338BF" w:rsidRPr="00274402">
        <w:rPr>
          <w:sz w:val="28"/>
          <w:szCs w:val="28"/>
        </w:rPr>
        <w:t>ого творчества «Золотой ключик»</w:t>
      </w:r>
      <w:r w:rsidRPr="00274402">
        <w:rPr>
          <w:sz w:val="28"/>
          <w:szCs w:val="28"/>
        </w:rPr>
        <w:t>.</w:t>
      </w:r>
      <w:r w:rsidR="001338BF" w:rsidRPr="00274402">
        <w:rPr>
          <w:sz w:val="28"/>
          <w:szCs w:val="28"/>
        </w:rPr>
        <w:t xml:space="preserve"> </w:t>
      </w:r>
      <w:r w:rsidRPr="00274402">
        <w:rPr>
          <w:sz w:val="28"/>
          <w:szCs w:val="28"/>
        </w:rPr>
        <w:t>Диплом Тереховой Кристине в номинации «Лучшая юная актриса» в конкурсе детского театрально-художественно</w:t>
      </w:r>
      <w:r w:rsidR="001338BF" w:rsidRPr="00274402">
        <w:rPr>
          <w:sz w:val="28"/>
          <w:szCs w:val="28"/>
        </w:rPr>
        <w:t xml:space="preserve">го творчества «Золотой ключик». </w:t>
      </w:r>
      <w:r w:rsidRPr="00274402">
        <w:rPr>
          <w:sz w:val="28"/>
          <w:szCs w:val="28"/>
        </w:rPr>
        <w:t xml:space="preserve">Диплом Асадовой </w:t>
      </w:r>
      <w:proofErr w:type="spellStart"/>
      <w:r w:rsidRPr="00274402">
        <w:rPr>
          <w:sz w:val="28"/>
          <w:szCs w:val="28"/>
        </w:rPr>
        <w:t>Камиле</w:t>
      </w:r>
      <w:proofErr w:type="spellEnd"/>
      <w:r w:rsidRPr="00274402">
        <w:rPr>
          <w:sz w:val="28"/>
          <w:szCs w:val="28"/>
        </w:rPr>
        <w:t xml:space="preserve"> в номинации «Лучшая юная актриса» в конкурсе детского театрально-художественн</w:t>
      </w:r>
      <w:r w:rsidR="001338BF" w:rsidRPr="00274402">
        <w:rPr>
          <w:sz w:val="28"/>
          <w:szCs w:val="28"/>
        </w:rPr>
        <w:t>ого творчества «Золотой ключик»</w:t>
      </w:r>
      <w:r w:rsidRPr="00274402">
        <w:rPr>
          <w:sz w:val="28"/>
          <w:szCs w:val="28"/>
        </w:rPr>
        <w:t>.</w:t>
      </w:r>
      <w:r w:rsidR="001338BF" w:rsidRPr="00274402">
        <w:rPr>
          <w:sz w:val="28"/>
          <w:szCs w:val="28"/>
        </w:rPr>
        <w:t xml:space="preserve"> </w:t>
      </w:r>
      <w:r w:rsidRPr="00274402">
        <w:rPr>
          <w:sz w:val="28"/>
          <w:szCs w:val="28"/>
        </w:rPr>
        <w:t>Благодарность Фокиной Александре Сергеевне, воспитателю группы «Светлячок» за подготовку воспитанников в Конкурсе детского театрально-художественн</w:t>
      </w:r>
      <w:r w:rsidR="001338BF" w:rsidRPr="00274402">
        <w:rPr>
          <w:sz w:val="28"/>
          <w:szCs w:val="28"/>
        </w:rPr>
        <w:t>ого творчества «Золотой ключик»</w:t>
      </w:r>
      <w:r w:rsidRPr="00274402">
        <w:rPr>
          <w:sz w:val="28"/>
          <w:szCs w:val="28"/>
        </w:rPr>
        <w:t>.</w:t>
      </w:r>
      <w:r w:rsidR="001338BF"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w:t>
      </w:r>
      <w:r w:rsidRPr="00274402">
        <w:rPr>
          <w:sz w:val="28"/>
          <w:szCs w:val="28"/>
        </w:rPr>
        <w:t xml:space="preserve"> место группа «Светлячок» во Всероссийской викторине «Время зн</w:t>
      </w:r>
      <w:r w:rsidR="001338BF" w:rsidRPr="00274402">
        <w:rPr>
          <w:sz w:val="28"/>
          <w:szCs w:val="28"/>
        </w:rPr>
        <w:t>аний» «Театральный калейдоскоп»</w:t>
      </w:r>
      <w:r w:rsidRPr="00274402">
        <w:rPr>
          <w:sz w:val="28"/>
          <w:szCs w:val="28"/>
        </w:rPr>
        <w:t>.</w:t>
      </w:r>
      <w:r w:rsidR="001338BF" w:rsidRPr="00274402">
        <w:rPr>
          <w:sz w:val="28"/>
          <w:szCs w:val="28"/>
        </w:rPr>
        <w:t xml:space="preserve"> </w:t>
      </w:r>
      <w:r w:rsidRPr="00274402">
        <w:rPr>
          <w:sz w:val="28"/>
          <w:szCs w:val="28"/>
        </w:rPr>
        <w:t xml:space="preserve">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«Театральный калейдоскоп</w:t>
      </w:r>
      <w:r w:rsidR="001338BF" w:rsidRPr="00274402">
        <w:rPr>
          <w:sz w:val="28"/>
          <w:szCs w:val="28"/>
        </w:rPr>
        <w:t>»</w:t>
      </w:r>
      <w:r w:rsidRPr="00274402">
        <w:rPr>
          <w:sz w:val="28"/>
          <w:szCs w:val="28"/>
        </w:rPr>
        <w:t>.</w:t>
      </w:r>
      <w:r w:rsidR="001338BF" w:rsidRPr="00274402">
        <w:rPr>
          <w:sz w:val="28"/>
          <w:szCs w:val="28"/>
        </w:rPr>
        <w:t xml:space="preserve"> </w:t>
      </w:r>
      <w:r w:rsidRPr="00274402">
        <w:rPr>
          <w:sz w:val="28"/>
          <w:szCs w:val="28"/>
        </w:rPr>
        <w:t>Благодарность за участие в смотре-конкурсе на лучшее оформление зимнего участка «Снежных д</w:t>
      </w:r>
      <w:r w:rsidR="001338BF" w:rsidRPr="00274402">
        <w:rPr>
          <w:sz w:val="28"/>
          <w:szCs w:val="28"/>
        </w:rPr>
        <w:t xml:space="preserve">ел мастера» группе «Светлячок». </w:t>
      </w:r>
      <w:r w:rsidRPr="00274402">
        <w:rPr>
          <w:sz w:val="28"/>
          <w:szCs w:val="28"/>
        </w:rPr>
        <w:t>Диплом участника Диктант Победы 2021: Всероссийский исторический диктант на тему собы</w:t>
      </w:r>
      <w:r w:rsidR="001338BF" w:rsidRPr="00274402">
        <w:rPr>
          <w:sz w:val="28"/>
          <w:szCs w:val="28"/>
        </w:rPr>
        <w:t>тий Великой Отечественной войны</w:t>
      </w:r>
      <w:r w:rsidRPr="00274402">
        <w:rPr>
          <w:sz w:val="28"/>
          <w:szCs w:val="28"/>
        </w:rPr>
        <w:t>.</w:t>
      </w:r>
      <w:r w:rsidR="001338BF" w:rsidRPr="00274402">
        <w:rPr>
          <w:sz w:val="28"/>
          <w:szCs w:val="28"/>
        </w:rPr>
        <w:t xml:space="preserve"> </w:t>
      </w:r>
      <w:r w:rsidRPr="00274402">
        <w:rPr>
          <w:sz w:val="28"/>
          <w:szCs w:val="28"/>
        </w:rPr>
        <w:t>Сертификат участника межрегиональной научно-практической конференции, Департамент образования ЯО «Ранняя помощь детям и их семьям: современные аспекты, проб</w:t>
      </w:r>
      <w:r w:rsidR="001338BF" w:rsidRPr="00274402">
        <w:rPr>
          <w:sz w:val="28"/>
          <w:szCs w:val="28"/>
        </w:rPr>
        <w:t>лемы, пути решения»</w:t>
      </w:r>
      <w:r w:rsidRPr="00274402">
        <w:rPr>
          <w:sz w:val="28"/>
          <w:szCs w:val="28"/>
        </w:rPr>
        <w:t>.</w:t>
      </w:r>
      <w:r w:rsidR="001338BF" w:rsidRPr="00274402">
        <w:rPr>
          <w:sz w:val="28"/>
          <w:szCs w:val="28"/>
        </w:rPr>
        <w:t xml:space="preserve"> </w:t>
      </w:r>
      <w:r w:rsidRPr="00274402">
        <w:rPr>
          <w:sz w:val="28"/>
          <w:szCs w:val="28"/>
        </w:rPr>
        <w:t xml:space="preserve">Диплом УО ММР группе «Светлячок» в номинации «Лучшая театральная афиша» в </w:t>
      </w:r>
      <w:r w:rsidRPr="00274402">
        <w:rPr>
          <w:sz w:val="28"/>
          <w:szCs w:val="28"/>
          <w:lang w:val="en-US"/>
        </w:rPr>
        <w:t>III</w:t>
      </w:r>
      <w:r w:rsidRPr="00274402">
        <w:rPr>
          <w:sz w:val="28"/>
          <w:szCs w:val="28"/>
        </w:rPr>
        <w:t xml:space="preserve"> муниципальном Фестивале детского театрально-художественн</w:t>
      </w:r>
      <w:r w:rsidR="001338BF" w:rsidRPr="00274402">
        <w:rPr>
          <w:sz w:val="28"/>
          <w:szCs w:val="28"/>
        </w:rPr>
        <w:t>ого творчества «Золотой ключик»</w:t>
      </w:r>
      <w:r w:rsidRPr="00274402">
        <w:rPr>
          <w:sz w:val="28"/>
          <w:szCs w:val="28"/>
        </w:rPr>
        <w:t>.</w:t>
      </w:r>
      <w:r w:rsidR="001338BF" w:rsidRPr="00274402">
        <w:rPr>
          <w:sz w:val="28"/>
          <w:szCs w:val="28"/>
        </w:rPr>
        <w:t xml:space="preserve"> </w:t>
      </w:r>
      <w:r w:rsidRPr="00274402">
        <w:rPr>
          <w:sz w:val="28"/>
          <w:szCs w:val="28"/>
        </w:rPr>
        <w:t xml:space="preserve">Сертификат МДОУ детский сад «Тополек» участнику </w:t>
      </w:r>
      <w:r w:rsidRPr="00274402">
        <w:rPr>
          <w:sz w:val="28"/>
          <w:szCs w:val="28"/>
          <w:lang w:val="en-US"/>
        </w:rPr>
        <w:t>III</w:t>
      </w:r>
      <w:r w:rsidRPr="00274402">
        <w:rPr>
          <w:sz w:val="28"/>
          <w:szCs w:val="28"/>
        </w:rPr>
        <w:t xml:space="preserve"> городского Фестиваля детского театрально-художестве</w:t>
      </w:r>
      <w:r w:rsidR="001338BF" w:rsidRPr="00274402">
        <w:rPr>
          <w:sz w:val="28"/>
          <w:szCs w:val="28"/>
        </w:rPr>
        <w:t>нного творчества «Золотой ключик»</w:t>
      </w:r>
      <w:r w:rsidRPr="00274402">
        <w:rPr>
          <w:sz w:val="28"/>
          <w:szCs w:val="28"/>
        </w:rPr>
        <w:t>.</w:t>
      </w:r>
      <w:r w:rsidR="001338BF" w:rsidRPr="00274402">
        <w:rPr>
          <w:sz w:val="28"/>
          <w:szCs w:val="28"/>
        </w:rPr>
        <w:t xml:space="preserve"> </w:t>
      </w:r>
      <w:r w:rsidRPr="00274402">
        <w:rPr>
          <w:sz w:val="28"/>
          <w:szCs w:val="28"/>
        </w:rPr>
        <w:t>Сертификат РРЦ ГУ ЯО ЦТСО Всероссийск</w:t>
      </w:r>
      <w:r w:rsidR="001338BF" w:rsidRPr="00274402">
        <w:rPr>
          <w:sz w:val="28"/>
          <w:szCs w:val="28"/>
        </w:rPr>
        <w:t>ий Цифровой дизайн</w:t>
      </w:r>
      <w:r w:rsidRPr="00274402">
        <w:rPr>
          <w:sz w:val="28"/>
          <w:szCs w:val="28"/>
        </w:rPr>
        <w:t>.</w:t>
      </w:r>
      <w:r w:rsidR="001338BF" w:rsidRPr="00274402">
        <w:rPr>
          <w:sz w:val="28"/>
          <w:szCs w:val="28"/>
        </w:rPr>
        <w:t xml:space="preserve"> </w:t>
      </w:r>
      <w:r w:rsidRPr="00274402">
        <w:rPr>
          <w:sz w:val="28"/>
          <w:szCs w:val="28"/>
        </w:rPr>
        <w:t xml:space="preserve">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w:t>
      </w:r>
      <w:r w:rsidR="001338BF" w:rsidRPr="00274402">
        <w:rPr>
          <w:sz w:val="28"/>
          <w:szCs w:val="28"/>
        </w:rPr>
        <w:t>«Основы финансовой грамотности»</w:t>
      </w:r>
      <w:r w:rsidRPr="00274402">
        <w:rPr>
          <w:sz w:val="28"/>
          <w:szCs w:val="28"/>
        </w:rPr>
        <w:t>.</w:t>
      </w:r>
      <w:r w:rsidR="001338BF" w:rsidRPr="00274402">
        <w:rPr>
          <w:sz w:val="28"/>
          <w:szCs w:val="28"/>
        </w:rPr>
        <w:t xml:space="preserve"> </w:t>
      </w:r>
      <w:r w:rsidRPr="00274402">
        <w:rPr>
          <w:sz w:val="28"/>
          <w:szCs w:val="28"/>
        </w:rPr>
        <w:t xml:space="preserve">Диплом руководителя Фокиной Александре Сергеевне, участник </w:t>
      </w:r>
      <w:r w:rsidRPr="00274402">
        <w:rPr>
          <w:sz w:val="28"/>
          <w:szCs w:val="28"/>
          <w:lang w:val="en-US"/>
        </w:rPr>
        <w:t>I</w:t>
      </w:r>
      <w:r w:rsidRPr="00274402">
        <w:rPr>
          <w:sz w:val="28"/>
          <w:szCs w:val="28"/>
        </w:rPr>
        <w:t xml:space="preserve"> место группа «Светлячок» во Всероссийской викторине «Время знаний» «Осн</w:t>
      </w:r>
      <w:r w:rsidR="001338BF" w:rsidRPr="00274402">
        <w:rPr>
          <w:sz w:val="28"/>
          <w:szCs w:val="28"/>
        </w:rPr>
        <w:t>овы финансовой грамотности»</w:t>
      </w:r>
      <w:r w:rsidRPr="00274402">
        <w:rPr>
          <w:sz w:val="28"/>
          <w:szCs w:val="28"/>
        </w:rPr>
        <w:t>.</w:t>
      </w:r>
      <w:r w:rsidR="001338BF" w:rsidRPr="00274402">
        <w:rPr>
          <w:sz w:val="28"/>
          <w:szCs w:val="28"/>
        </w:rPr>
        <w:t xml:space="preserve"> </w:t>
      </w:r>
      <w:r w:rsidRPr="00274402">
        <w:rPr>
          <w:sz w:val="28"/>
          <w:szCs w:val="28"/>
        </w:rPr>
        <w:t xml:space="preserve">Сертификат участника </w:t>
      </w:r>
      <w:r w:rsidRPr="00274402">
        <w:rPr>
          <w:sz w:val="28"/>
          <w:szCs w:val="28"/>
          <w:lang w:val="en-US"/>
        </w:rPr>
        <w:t>II</w:t>
      </w:r>
      <w:r w:rsidRPr="00274402">
        <w:rPr>
          <w:sz w:val="28"/>
          <w:szCs w:val="28"/>
        </w:rPr>
        <w:t xml:space="preserve"> Всероссийского форума «Воспитатели России»: «Воспит</w:t>
      </w:r>
      <w:r w:rsidR="001338BF" w:rsidRPr="00274402">
        <w:rPr>
          <w:sz w:val="28"/>
          <w:szCs w:val="28"/>
        </w:rPr>
        <w:t>аем здорового ребенка. Регионы»</w:t>
      </w:r>
      <w:r w:rsidRPr="00274402">
        <w:rPr>
          <w:sz w:val="28"/>
          <w:szCs w:val="28"/>
        </w:rPr>
        <w:t>.</w:t>
      </w:r>
      <w:r w:rsidR="001338BF" w:rsidRPr="00274402">
        <w:rPr>
          <w:sz w:val="28"/>
          <w:szCs w:val="28"/>
        </w:rPr>
        <w:t xml:space="preserve"> </w:t>
      </w:r>
      <w:r w:rsidRPr="00274402">
        <w:rPr>
          <w:sz w:val="28"/>
          <w:szCs w:val="28"/>
        </w:rPr>
        <w:t xml:space="preserve">Диплом группе «Светлячок» за </w:t>
      </w:r>
      <w:r w:rsidRPr="00274402">
        <w:rPr>
          <w:sz w:val="28"/>
          <w:szCs w:val="28"/>
          <w:lang w:val="en-US"/>
        </w:rPr>
        <w:t>I</w:t>
      </w:r>
      <w:r w:rsidRPr="00274402">
        <w:rPr>
          <w:sz w:val="28"/>
          <w:szCs w:val="28"/>
        </w:rPr>
        <w:t xml:space="preserve"> место Всероссийского конк</w:t>
      </w:r>
      <w:r w:rsidR="001338BF" w:rsidRPr="00274402">
        <w:rPr>
          <w:sz w:val="28"/>
          <w:szCs w:val="28"/>
        </w:rPr>
        <w:t>урса талантов «Пасхальное чудо»</w:t>
      </w:r>
      <w:r w:rsidRPr="00274402">
        <w:rPr>
          <w:sz w:val="28"/>
          <w:szCs w:val="28"/>
        </w:rPr>
        <w:t>.</w:t>
      </w:r>
      <w:r w:rsidR="001338BF" w:rsidRPr="00274402">
        <w:rPr>
          <w:sz w:val="28"/>
          <w:szCs w:val="28"/>
        </w:rPr>
        <w:t xml:space="preserve"> </w:t>
      </w:r>
      <w:r w:rsidRPr="00274402">
        <w:rPr>
          <w:sz w:val="28"/>
          <w:szCs w:val="28"/>
        </w:rPr>
        <w:t xml:space="preserve">Диплом группе «Светлячок» за </w:t>
      </w:r>
      <w:r w:rsidRPr="00274402">
        <w:rPr>
          <w:sz w:val="28"/>
          <w:szCs w:val="28"/>
          <w:lang w:val="en-US"/>
        </w:rPr>
        <w:t>I</w:t>
      </w:r>
      <w:r w:rsidRPr="00274402">
        <w:rPr>
          <w:sz w:val="28"/>
          <w:szCs w:val="28"/>
        </w:rPr>
        <w:t xml:space="preserve"> место Всероссийского конкурса талантов «Творческое и эстетическое развитие и воспитание </w:t>
      </w:r>
      <w:r w:rsidRPr="00274402">
        <w:rPr>
          <w:sz w:val="28"/>
          <w:szCs w:val="28"/>
        </w:rPr>
        <w:lastRenderedPageBreak/>
        <w:t>дошкольников», «Окна Победы».</w:t>
      </w:r>
      <w:r w:rsidR="001338BF" w:rsidRPr="00274402">
        <w:rPr>
          <w:sz w:val="28"/>
          <w:szCs w:val="28"/>
        </w:rPr>
        <w:t xml:space="preserve"> </w:t>
      </w:r>
      <w:r w:rsidRPr="00274402">
        <w:rPr>
          <w:sz w:val="28"/>
          <w:szCs w:val="28"/>
        </w:rPr>
        <w:t>Благодарность МДОУ детский сад «Тополек» за участие в смотре-конкурсе уголков патриотического воспитания, в рамках празднования 76-летия со Дня Победы в Великой Отечественной войне.</w:t>
      </w:r>
      <w:r w:rsidR="001338BF" w:rsidRPr="00274402">
        <w:rPr>
          <w:sz w:val="28"/>
          <w:szCs w:val="28"/>
        </w:rPr>
        <w:t xml:space="preserve"> </w:t>
      </w:r>
      <w:r w:rsidRPr="00274402">
        <w:rPr>
          <w:sz w:val="28"/>
          <w:szCs w:val="28"/>
        </w:rPr>
        <w:t xml:space="preserve">Диплом Фокиной А.С. за </w:t>
      </w:r>
      <w:r w:rsidRPr="00274402">
        <w:rPr>
          <w:sz w:val="28"/>
          <w:szCs w:val="28"/>
          <w:lang w:val="en-US"/>
        </w:rPr>
        <w:t>I</w:t>
      </w:r>
      <w:r w:rsidRPr="00274402">
        <w:rPr>
          <w:sz w:val="28"/>
          <w:szCs w:val="28"/>
        </w:rPr>
        <w:t xml:space="preserve"> место Всероссийского конкурса талантов «Опыт работы по организации обучения дошкол</w:t>
      </w:r>
      <w:r w:rsidR="001338BF" w:rsidRPr="00274402">
        <w:rPr>
          <w:sz w:val="28"/>
          <w:szCs w:val="28"/>
        </w:rPr>
        <w:t>ьников в дистанционном режиме»</w:t>
      </w:r>
      <w:r w:rsidRPr="00274402">
        <w:rPr>
          <w:sz w:val="28"/>
          <w:szCs w:val="28"/>
        </w:rPr>
        <w:t>.</w:t>
      </w:r>
      <w:r w:rsidR="001338BF" w:rsidRPr="00274402">
        <w:rPr>
          <w:sz w:val="28"/>
          <w:szCs w:val="28"/>
        </w:rPr>
        <w:t xml:space="preserve"> </w:t>
      </w:r>
      <w:r w:rsidRPr="00274402">
        <w:rPr>
          <w:sz w:val="28"/>
          <w:szCs w:val="28"/>
        </w:rPr>
        <w:t xml:space="preserve">Сертификат участника </w:t>
      </w:r>
      <w:proofErr w:type="spellStart"/>
      <w:r w:rsidRPr="00274402">
        <w:rPr>
          <w:sz w:val="28"/>
          <w:szCs w:val="28"/>
        </w:rPr>
        <w:t>вебинара</w:t>
      </w:r>
      <w:proofErr w:type="spellEnd"/>
      <w:r w:rsidRPr="00274402">
        <w:rPr>
          <w:sz w:val="28"/>
          <w:szCs w:val="28"/>
        </w:rPr>
        <w:t xml:space="preserve"> ИЗДАТЕЛЬСТВО РУССКОЕ СЛОВО «Преемственность дошкольного и начального общего образован</w:t>
      </w:r>
      <w:r w:rsidR="001338BF" w:rsidRPr="00274402">
        <w:rPr>
          <w:sz w:val="28"/>
          <w:szCs w:val="28"/>
        </w:rPr>
        <w:t>ия в контексте реализации ФГОС»</w:t>
      </w:r>
      <w:r w:rsidRPr="00274402">
        <w:rPr>
          <w:sz w:val="28"/>
          <w:szCs w:val="28"/>
        </w:rPr>
        <w:t>.</w:t>
      </w:r>
      <w:r w:rsidR="001338BF" w:rsidRPr="00274402">
        <w:rPr>
          <w:sz w:val="28"/>
          <w:szCs w:val="28"/>
        </w:rPr>
        <w:t xml:space="preserve"> </w:t>
      </w:r>
      <w:r w:rsidRPr="00274402">
        <w:rPr>
          <w:sz w:val="28"/>
          <w:szCs w:val="28"/>
        </w:rPr>
        <w:t xml:space="preserve">Удостоверение о повышении квалификации Единый урок ООО «Центр инновационного образования и воспитания». </w:t>
      </w:r>
      <w:proofErr w:type="gramStart"/>
      <w:r w:rsidRPr="00274402">
        <w:rPr>
          <w:sz w:val="28"/>
          <w:szCs w:val="28"/>
        </w:rPr>
        <w:t>Обучение по программе</w:t>
      </w:r>
      <w:proofErr w:type="gramEnd"/>
      <w:r w:rsidRPr="00274402">
        <w:rPr>
          <w:sz w:val="28"/>
          <w:szCs w:val="28"/>
        </w:rPr>
        <w:t xml:space="preserve"> «Обеспечение санитарно-эпидемиологических требований к образовательным организациям с</w:t>
      </w:r>
      <w:r w:rsidR="001338BF" w:rsidRPr="00274402">
        <w:rPr>
          <w:sz w:val="28"/>
          <w:szCs w:val="28"/>
        </w:rPr>
        <w:t>огласно СП 2.4.3648-20»</w:t>
      </w:r>
      <w:r w:rsidRPr="00274402">
        <w:rPr>
          <w:sz w:val="28"/>
          <w:szCs w:val="28"/>
        </w:rPr>
        <w:t xml:space="preserve">.Удостоверение о повышении квалификации Единый урок ООО «Центр инновационного образования и воспитания». </w:t>
      </w:r>
      <w:proofErr w:type="gramStart"/>
      <w:r w:rsidRPr="00274402">
        <w:rPr>
          <w:sz w:val="28"/>
          <w:szCs w:val="28"/>
        </w:rPr>
        <w:t>Обучение по программе</w:t>
      </w:r>
      <w:proofErr w:type="gramEnd"/>
      <w:r w:rsidRPr="00274402">
        <w:rPr>
          <w:sz w:val="28"/>
          <w:szCs w:val="28"/>
        </w:rPr>
        <w:t xml:space="preserve"> «Профилактика гриппа и острых респираторных вирусных инфекций, в том числе новой </w:t>
      </w:r>
      <w:proofErr w:type="spellStart"/>
      <w:r w:rsidRPr="00274402">
        <w:rPr>
          <w:sz w:val="28"/>
          <w:szCs w:val="28"/>
        </w:rPr>
        <w:t>короновирусной</w:t>
      </w:r>
      <w:proofErr w:type="spellEnd"/>
      <w:r w:rsidRPr="00274402">
        <w:rPr>
          <w:sz w:val="28"/>
          <w:szCs w:val="28"/>
        </w:rPr>
        <w:t xml:space="preserve"> инфекции (</w:t>
      </w:r>
      <w:r w:rsidRPr="00274402">
        <w:rPr>
          <w:sz w:val="28"/>
          <w:szCs w:val="28"/>
          <w:lang w:val="en-US"/>
        </w:rPr>
        <w:t>COVID</w:t>
      </w:r>
      <w:r w:rsidRPr="00274402">
        <w:rPr>
          <w:sz w:val="28"/>
          <w:szCs w:val="28"/>
        </w:rPr>
        <w:t xml:space="preserve">-19).Сертификат участника </w:t>
      </w:r>
      <w:r w:rsidRPr="00274402">
        <w:rPr>
          <w:sz w:val="28"/>
          <w:szCs w:val="28"/>
          <w:lang w:val="en-US"/>
        </w:rPr>
        <w:t>III</w:t>
      </w:r>
      <w:r w:rsidRPr="00274402">
        <w:rPr>
          <w:sz w:val="28"/>
          <w:szCs w:val="28"/>
        </w:rPr>
        <w:t xml:space="preserve"> Всероссийского форума «Воспитатели России»: «Воспитаем здо</w:t>
      </w:r>
      <w:r w:rsidR="001338BF" w:rsidRPr="00274402">
        <w:rPr>
          <w:sz w:val="28"/>
          <w:szCs w:val="28"/>
        </w:rPr>
        <w:t>рового ребенка. Поволжье»</w:t>
      </w:r>
      <w:r w:rsidRPr="00274402">
        <w:rPr>
          <w:sz w:val="28"/>
          <w:szCs w:val="28"/>
        </w:rPr>
        <w:t>.</w:t>
      </w:r>
    </w:p>
    <w:p w:rsidR="00B85F80" w:rsidRPr="00274402" w:rsidRDefault="00B85F80" w:rsidP="00953A7F">
      <w:pPr>
        <w:jc w:val="both"/>
        <w:rPr>
          <w:sz w:val="28"/>
          <w:szCs w:val="28"/>
        </w:rPr>
      </w:pPr>
      <w:r w:rsidRPr="00274402">
        <w:rPr>
          <w:sz w:val="28"/>
          <w:szCs w:val="28"/>
        </w:rPr>
        <w:t>Поликарпова Наталия Валерьевна, воспитатель группы дошкольного возраста от 5 до 6 лет «Светлячок»:</w:t>
      </w:r>
      <w:r w:rsidR="00601C74" w:rsidRPr="00274402">
        <w:rPr>
          <w:sz w:val="28"/>
          <w:szCs w:val="28"/>
        </w:rPr>
        <w:t xml:space="preserve"> с</w:t>
      </w:r>
      <w:r w:rsidRPr="00274402">
        <w:rPr>
          <w:sz w:val="28"/>
          <w:szCs w:val="28"/>
        </w:rPr>
        <w:t>ертификаты: «Формирование читательской компетентности у воспитанников и учащихся образовательной организации» «Совушка». Особенности создания диаграмм различных форм и видов (традиционные и современные способы)» «Совушка».</w:t>
      </w:r>
      <w:r w:rsidR="001338BF" w:rsidRPr="00274402">
        <w:rPr>
          <w:sz w:val="28"/>
          <w:szCs w:val="28"/>
        </w:rPr>
        <w:t xml:space="preserve"> </w:t>
      </w:r>
      <w:r w:rsidRPr="00274402">
        <w:rPr>
          <w:sz w:val="28"/>
          <w:szCs w:val="28"/>
        </w:rPr>
        <w:t>«Электронные платежи и системы и их безопасное использование в сети.</w:t>
      </w:r>
      <w:r w:rsidR="001338BF" w:rsidRPr="00274402">
        <w:rPr>
          <w:sz w:val="28"/>
          <w:szCs w:val="28"/>
        </w:rPr>
        <w:t xml:space="preserve"> </w:t>
      </w:r>
      <w:r w:rsidRPr="00274402">
        <w:rPr>
          <w:sz w:val="28"/>
          <w:szCs w:val="28"/>
        </w:rPr>
        <w:t xml:space="preserve">«Правильное оформление информации в табличной форме: стандартные требования </w:t>
      </w:r>
      <w:r w:rsidR="001338BF" w:rsidRPr="00274402">
        <w:rPr>
          <w:sz w:val="28"/>
          <w:szCs w:val="28"/>
        </w:rPr>
        <w:t xml:space="preserve">и творческие подходы» «Совушка». </w:t>
      </w:r>
      <w:r w:rsidRPr="00274402">
        <w:rPr>
          <w:sz w:val="28"/>
          <w:szCs w:val="28"/>
        </w:rPr>
        <w:t>«Основные принципы национальной системы профессионального роста педагогических работников» «Совушка».</w:t>
      </w:r>
      <w:r w:rsidR="001338BF" w:rsidRPr="00274402">
        <w:rPr>
          <w:sz w:val="28"/>
          <w:szCs w:val="28"/>
        </w:rPr>
        <w:t xml:space="preserve"> </w:t>
      </w:r>
      <w:r w:rsidRPr="00274402">
        <w:rPr>
          <w:sz w:val="28"/>
          <w:szCs w:val="28"/>
        </w:rPr>
        <w:t>«Федеральный государственный образовательный стандарт начального общего образования (1-4 класс): Основные положения» «Совушка»</w:t>
      </w:r>
      <w:proofErr w:type="gramStart"/>
      <w:r w:rsidRPr="00274402">
        <w:rPr>
          <w:sz w:val="28"/>
          <w:szCs w:val="28"/>
        </w:rPr>
        <w:t xml:space="preserve"> </w:t>
      </w:r>
      <w:r w:rsidR="001338BF" w:rsidRPr="00274402">
        <w:rPr>
          <w:sz w:val="28"/>
          <w:szCs w:val="28"/>
        </w:rPr>
        <w:t>.</w:t>
      </w:r>
      <w:proofErr w:type="gramEnd"/>
      <w:r w:rsidRPr="00274402">
        <w:rPr>
          <w:sz w:val="28"/>
          <w:szCs w:val="28"/>
        </w:rPr>
        <w:t>«Большой этнографический диктант – 2020г».</w:t>
      </w:r>
      <w:r w:rsidR="001338BF" w:rsidRPr="00274402">
        <w:rPr>
          <w:sz w:val="28"/>
          <w:szCs w:val="28"/>
        </w:rPr>
        <w:t xml:space="preserve"> </w:t>
      </w:r>
      <w:r w:rsidRPr="00274402">
        <w:rPr>
          <w:sz w:val="28"/>
          <w:szCs w:val="28"/>
        </w:rPr>
        <w:t>«Цифровой диктант».</w:t>
      </w:r>
      <w:r w:rsidR="001338BF" w:rsidRPr="00274402">
        <w:rPr>
          <w:sz w:val="28"/>
          <w:szCs w:val="28"/>
        </w:rPr>
        <w:t xml:space="preserve"> </w:t>
      </w:r>
      <w:r w:rsidRPr="00274402">
        <w:rPr>
          <w:sz w:val="28"/>
          <w:szCs w:val="28"/>
        </w:rPr>
        <w:t>Благодарность МДОУ детский сад «Тополек» за участие в смотре-конкурсе уголков патриотического воспитания, в рамках празднования 76-летия со Дня Победы в Великой Отечественной войне.</w:t>
      </w:r>
    </w:p>
    <w:p w:rsidR="00B85F80" w:rsidRPr="00274402" w:rsidRDefault="00B85F80" w:rsidP="00953A7F">
      <w:pPr>
        <w:jc w:val="both"/>
        <w:rPr>
          <w:sz w:val="28"/>
          <w:szCs w:val="28"/>
        </w:rPr>
      </w:pPr>
      <w:r w:rsidRPr="00274402">
        <w:rPr>
          <w:sz w:val="28"/>
          <w:szCs w:val="28"/>
        </w:rPr>
        <w:t>Прошла курсы по</w:t>
      </w:r>
      <w:r w:rsidR="00255169" w:rsidRPr="00274402">
        <w:rPr>
          <w:sz w:val="28"/>
          <w:szCs w:val="28"/>
        </w:rPr>
        <w:t>вышения квалификации:</w:t>
      </w:r>
    </w:p>
    <w:p w:rsidR="00B85F80" w:rsidRPr="00274402" w:rsidRDefault="00B85F80" w:rsidP="00255169">
      <w:pPr>
        <w:jc w:val="both"/>
        <w:rPr>
          <w:sz w:val="28"/>
          <w:szCs w:val="28"/>
        </w:rPr>
      </w:pPr>
      <w:r w:rsidRPr="00274402">
        <w:rPr>
          <w:sz w:val="28"/>
          <w:szCs w:val="28"/>
        </w:rPr>
        <w:t>«Цифровой дизайн при создан</w:t>
      </w:r>
      <w:r w:rsidR="001338BF" w:rsidRPr="00274402">
        <w:rPr>
          <w:sz w:val="28"/>
          <w:szCs w:val="28"/>
        </w:rPr>
        <w:t xml:space="preserve">ии личного бренда специалиста»; </w:t>
      </w:r>
      <w:r w:rsidR="00255169" w:rsidRPr="00274402">
        <w:rPr>
          <w:sz w:val="28"/>
          <w:szCs w:val="28"/>
        </w:rPr>
        <w:t xml:space="preserve"> </w:t>
      </w:r>
      <w:r w:rsidRPr="00274402">
        <w:rPr>
          <w:sz w:val="28"/>
          <w:szCs w:val="28"/>
        </w:rPr>
        <w:t>«Достижение целевых</w:t>
      </w:r>
      <w:r w:rsidR="001338BF" w:rsidRPr="00274402">
        <w:rPr>
          <w:sz w:val="28"/>
          <w:szCs w:val="28"/>
        </w:rPr>
        <w:t xml:space="preserve"> ориентиров, ранний возраст</w:t>
      </w:r>
      <w:proofErr w:type="gramStart"/>
      <w:r w:rsidR="001338BF" w:rsidRPr="00274402">
        <w:rPr>
          <w:sz w:val="28"/>
          <w:szCs w:val="28"/>
        </w:rPr>
        <w:t xml:space="preserve"> </w:t>
      </w:r>
      <w:r w:rsidRPr="00274402">
        <w:rPr>
          <w:sz w:val="28"/>
          <w:szCs w:val="28"/>
        </w:rPr>
        <w:t>.</w:t>
      </w:r>
      <w:proofErr w:type="gramEnd"/>
    </w:p>
    <w:p w:rsidR="00B85F80" w:rsidRPr="00274402" w:rsidRDefault="000C2A7A" w:rsidP="00601C74">
      <w:pPr>
        <w:jc w:val="both"/>
        <w:rPr>
          <w:sz w:val="28"/>
          <w:szCs w:val="28"/>
        </w:rPr>
      </w:pPr>
      <w:r w:rsidRPr="00274402">
        <w:rPr>
          <w:sz w:val="28"/>
          <w:szCs w:val="28"/>
        </w:rPr>
        <w:t>Дети группы дошкольного возраста от 5 до 6 лет «Светлячок» воспитателями, которой являются Фокина А.С. и Поликарпова Н.В. активно принимают участие в различных мероприятиях детского сада и за его пределами:</w:t>
      </w:r>
    </w:p>
    <w:p w:rsidR="006F1014" w:rsidRPr="00274402" w:rsidRDefault="006F1014" w:rsidP="006F1014">
      <w:pPr>
        <w:jc w:val="both"/>
        <w:rPr>
          <w:sz w:val="28"/>
          <w:szCs w:val="28"/>
        </w:rPr>
      </w:pPr>
      <w:r w:rsidRPr="00274402">
        <w:rPr>
          <w:sz w:val="28"/>
          <w:szCs w:val="28"/>
        </w:rPr>
        <w:t xml:space="preserve">Выставка-конкурс на базе ДОО «Дары осени» приняли участие: Артем Орлов, </w:t>
      </w:r>
      <w:proofErr w:type="spellStart"/>
      <w:r w:rsidRPr="00274402">
        <w:rPr>
          <w:sz w:val="28"/>
          <w:szCs w:val="28"/>
        </w:rPr>
        <w:t>Чикун</w:t>
      </w:r>
      <w:proofErr w:type="spellEnd"/>
      <w:r w:rsidRPr="00274402">
        <w:rPr>
          <w:sz w:val="28"/>
          <w:szCs w:val="28"/>
        </w:rPr>
        <w:t xml:space="preserve"> Саша, Анна Попова, Дьяченко Алеша, Есина Ксения. 5 семей: 3 диплома, 6 благодарностей. Городской конкурс «Дары осени-2020»: 2 грамоты в номинации «</w:t>
      </w:r>
      <w:proofErr w:type="gramStart"/>
      <w:r w:rsidRPr="00274402">
        <w:rPr>
          <w:sz w:val="28"/>
          <w:szCs w:val="28"/>
        </w:rPr>
        <w:t>Очумелые</w:t>
      </w:r>
      <w:proofErr w:type="gramEnd"/>
      <w:r w:rsidRPr="00274402">
        <w:rPr>
          <w:sz w:val="28"/>
          <w:szCs w:val="28"/>
        </w:rPr>
        <w:t xml:space="preserve"> ручки»: Есина Ксения и Скоробогатов Никита. </w:t>
      </w:r>
      <w:r w:rsidRPr="00274402">
        <w:rPr>
          <w:bCs/>
          <w:sz w:val="28"/>
          <w:szCs w:val="28"/>
        </w:rPr>
        <w:t>Ксения Есина</w:t>
      </w:r>
      <w:r w:rsidRPr="00274402">
        <w:rPr>
          <w:sz w:val="28"/>
          <w:szCs w:val="28"/>
        </w:rPr>
        <w:t xml:space="preserve"> стала победителем, заняв 1 место в муниципальном конкурсе детских рисунков "День Победы глазами детей", </w:t>
      </w:r>
      <w:proofErr w:type="gramStart"/>
      <w:r w:rsidRPr="00274402">
        <w:rPr>
          <w:sz w:val="28"/>
          <w:szCs w:val="28"/>
        </w:rPr>
        <w:t>посвящённому</w:t>
      </w:r>
      <w:proofErr w:type="gramEnd"/>
      <w:r w:rsidRPr="00274402">
        <w:rPr>
          <w:sz w:val="28"/>
          <w:szCs w:val="28"/>
        </w:rPr>
        <w:t xml:space="preserve"> 75-летию годовщины Победы в Великой Отечественной войне. Инициаторами конкурса были исполнительный комитет Ярославского Регионального отделения Всероссийской политической партии "ЕДИНАЯ РОССИЯ" по поддержке управления образования администрации </w:t>
      </w:r>
      <w:proofErr w:type="spellStart"/>
      <w:r w:rsidRPr="00274402">
        <w:rPr>
          <w:sz w:val="28"/>
          <w:szCs w:val="28"/>
        </w:rPr>
        <w:t>Мышкинского</w:t>
      </w:r>
      <w:proofErr w:type="spellEnd"/>
      <w:r w:rsidRPr="00274402">
        <w:rPr>
          <w:sz w:val="28"/>
          <w:szCs w:val="28"/>
        </w:rPr>
        <w:t xml:space="preserve"> муниципального района.</w:t>
      </w:r>
      <w:r w:rsidR="00254CF9" w:rsidRPr="00274402">
        <w:rPr>
          <w:sz w:val="28"/>
          <w:szCs w:val="28"/>
        </w:rPr>
        <w:t xml:space="preserve"> </w:t>
      </w:r>
      <w:r w:rsidRPr="00274402">
        <w:rPr>
          <w:bCs/>
          <w:sz w:val="28"/>
          <w:szCs w:val="28"/>
        </w:rPr>
        <w:t>Конкурс в рамках самообразования Фокиной А.С.</w:t>
      </w:r>
      <w:r w:rsidRPr="00274402">
        <w:rPr>
          <w:b/>
          <w:bCs/>
          <w:sz w:val="28"/>
          <w:szCs w:val="28"/>
        </w:rPr>
        <w:t xml:space="preserve"> </w:t>
      </w:r>
      <w:r w:rsidRPr="00274402">
        <w:rPr>
          <w:bCs/>
          <w:sz w:val="28"/>
          <w:szCs w:val="28"/>
        </w:rPr>
        <w:t xml:space="preserve">«Приобщение воспитанников к детской </w:t>
      </w:r>
      <w:r w:rsidRPr="00274402">
        <w:rPr>
          <w:bCs/>
          <w:sz w:val="28"/>
          <w:szCs w:val="28"/>
        </w:rPr>
        <w:lastRenderedPageBreak/>
        <w:t>художественной литературе» - «Папа, мама, я – читающая семья»: приняло участие 5 семей, вручены благодарности.</w:t>
      </w:r>
      <w:r w:rsidRPr="00274402">
        <w:rPr>
          <w:sz w:val="28"/>
          <w:szCs w:val="28"/>
        </w:rPr>
        <w:t xml:space="preserve"> 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«Путешествие в театр», октябрь, 2020г. Диплом победителя </w:t>
      </w:r>
      <w:r w:rsidRPr="00274402">
        <w:rPr>
          <w:sz w:val="28"/>
          <w:szCs w:val="28"/>
          <w:lang w:val="en-US"/>
        </w:rPr>
        <w:t>II</w:t>
      </w:r>
      <w:r w:rsidRPr="00274402">
        <w:rPr>
          <w:sz w:val="28"/>
          <w:szCs w:val="28"/>
        </w:rPr>
        <w:t xml:space="preserve"> место группа «Светлячок» во Всероссийской викторине «Время знаний» «Вкусные сказки», октябрь, 2020г. Диплом победителя </w:t>
      </w:r>
      <w:r w:rsidRPr="00274402">
        <w:rPr>
          <w:sz w:val="28"/>
          <w:szCs w:val="28"/>
          <w:lang w:val="en-US"/>
        </w:rPr>
        <w:t>II</w:t>
      </w:r>
      <w:r w:rsidRPr="00274402">
        <w:rPr>
          <w:sz w:val="28"/>
          <w:szCs w:val="28"/>
        </w:rPr>
        <w:t xml:space="preserve"> место группа «Светлячок» во Всероссийской викторине «Время знаний» «Знать про профессии нам интересно», октябрь, 2020г. </w:t>
      </w:r>
      <w:r w:rsidRPr="00274402">
        <w:rPr>
          <w:bCs/>
          <w:sz w:val="28"/>
          <w:szCs w:val="28"/>
        </w:rPr>
        <w:t xml:space="preserve">Всероссийская викторина по сказкам А.С. Пушкина: Диплом победителя </w:t>
      </w:r>
      <w:r w:rsidRPr="00274402">
        <w:rPr>
          <w:bCs/>
          <w:sz w:val="28"/>
          <w:szCs w:val="28"/>
          <w:lang w:val="en-US"/>
        </w:rPr>
        <w:t>II</w:t>
      </w:r>
      <w:r w:rsidRPr="00274402">
        <w:rPr>
          <w:bCs/>
          <w:sz w:val="28"/>
          <w:szCs w:val="28"/>
        </w:rPr>
        <w:t xml:space="preserve"> место группа «Светлячок» во Всероссийской викторине «Время знаний» «Перечитывая сказки </w:t>
      </w:r>
      <w:proofErr w:type="spellStart"/>
      <w:r w:rsidRPr="00274402">
        <w:rPr>
          <w:bCs/>
          <w:sz w:val="28"/>
          <w:szCs w:val="28"/>
        </w:rPr>
        <w:t>А.С.Пушкина</w:t>
      </w:r>
      <w:proofErr w:type="spellEnd"/>
      <w:r w:rsidRPr="00274402">
        <w:rPr>
          <w:bCs/>
          <w:sz w:val="28"/>
          <w:szCs w:val="28"/>
        </w:rPr>
        <w:t>», ноябрь, 2020г</w:t>
      </w:r>
      <w:r w:rsidRPr="00274402">
        <w:rPr>
          <w:sz w:val="28"/>
          <w:szCs w:val="28"/>
        </w:rPr>
        <w:t xml:space="preserve">. Участие во Всероссийской викторине «Международный день матери». 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«Международный день матери», ноябрь, 2020г. </w:t>
      </w:r>
      <w:r w:rsidRPr="00274402">
        <w:rPr>
          <w:color w:val="000000" w:themeColor="text1"/>
          <w:sz w:val="28"/>
          <w:szCs w:val="28"/>
        </w:rPr>
        <w:t>Конкурс на базе МДОУ детский сад «Тополек</w:t>
      </w:r>
      <w:r w:rsidRPr="00274402">
        <w:rPr>
          <w:color w:val="333333"/>
          <w:sz w:val="28"/>
          <w:szCs w:val="28"/>
        </w:rPr>
        <w:t>» «</w:t>
      </w:r>
      <w:r w:rsidRPr="00274402">
        <w:rPr>
          <w:bCs/>
          <w:sz w:val="28"/>
          <w:szCs w:val="28"/>
        </w:rPr>
        <w:t xml:space="preserve">Мама, папа, я – спортивная семья!», семья Чернышева Ромы заняла 3 </w:t>
      </w:r>
      <w:proofErr w:type="spellStart"/>
      <w:r w:rsidRPr="00274402">
        <w:rPr>
          <w:bCs/>
          <w:sz w:val="28"/>
          <w:szCs w:val="28"/>
        </w:rPr>
        <w:t>место</w:t>
      </w:r>
      <w:proofErr w:type="gramStart"/>
      <w:r w:rsidRPr="00274402">
        <w:rPr>
          <w:bCs/>
          <w:sz w:val="28"/>
          <w:szCs w:val="28"/>
        </w:rPr>
        <w:t>.У</w:t>
      </w:r>
      <w:proofErr w:type="gramEnd"/>
      <w:r w:rsidRPr="00274402">
        <w:rPr>
          <w:bCs/>
          <w:sz w:val="28"/>
          <w:szCs w:val="28"/>
        </w:rPr>
        <w:t>частие</w:t>
      </w:r>
      <w:proofErr w:type="spellEnd"/>
      <w:r w:rsidRPr="00274402">
        <w:rPr>
          <w:bCs/>
          <w:sz w:val="28"/>
          <w:szCs w:val="28"/>
        </w:rPr>
        <w:t xml:space="preserve"> во Всероссийской викторине «Моя семья-мое богатство».</w:t>
      </w:r>
      <w:r w:rsidR="001124F3" w:rsidRPr="00274402">
        <w:rPr>
          <w:bCs/>
          <w:sz w:val="28"/>
          <w:szCs w:val="28"/>
        </w:rPr>
        <w:t xml:space="preserve"> </w:t>
      </w:r>
      <w:r w:rsidRPr="00274402">
        <w:rPr>
          <w:bCs/>
          <w:sz w:val="28"/>
          <w:szCs w:val="28"/>
        </w:rPr>
        <w:t xml:space="preserve">Диплом победителя </w:t>
      </w:r>
      <w:r w:rsidRPr="00274402">
        <w:rPr>
          <w:bCs/>
          <w:sz w:val="28"/>
          <w:szCs w:val="28"/>
          <w:lang w:val="en-US"/>
        </w:rPr>
        <w:t>I</w:t>
      </w:r>
      <w:r w:rsidRPr="00274402">
        <w:rPr>
          <w:bCs/>
          <w:sz w:val="28"/>
          <w:szCs w:val="28"/>
        </w:rPr>
        <w:t xml:space="preserve"> место группа «Светлячок» во Всероссийской викторине «Время знаний» «Моя семья – мое богатство», ноябрь, 2020г.</w:t>
      </w:r>
      <w:r w:rsidRPr="00274402">
        <w:rPr>
          <w:sz w:val="28"/>
          <w:szCs w:val="28"/>
        </w:rPr>
        <w:t xml:space="preserve"> Конкурс </w:t>
      </w:r>
      <w:r w:rsidRPr="00274402">
        <w:rPr>
          <w:rStyle w:val="newsheader"/>
          <w:sz w:val="28"/>
          <w:szCs w:val="28"/>
        </w:rPr>
        <w:t>«Блестящая красавица»</w:t>
      </w:r>
      <w:r w:rsidRPr="00274402">
        <w:rPr>
          <w:sz w:val="28"/>
          <w:szCs w:val="28"/>
        </w:rPr>
        <w:t xml:space="preserve"> на базе МДОУ детский сад «Тополёк» и городского уровня. За активное участие в выставке-конкурсе ёлочных украшений в нашей группе дети награждены благодарностями: Вова, Рома, Саша, сертификатами от городского конкурса: Ксюша Есина, Орлов Артем. 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«Герои зимних сказок», декабрь, 2020г.</w:t>
      </w:r>
      <w:r w:rsidR="001124F3" w:rsidRPr="00274402">
        <w:rPr>
          <w:sz w:val="28"/>
          <w:szCs w:val="28"/>
        </w:rPr>
        <w:t xml:space="preserve"> </w:t>
      </w:r>
      <w:r w:rsidRPr="00274402">
        <w:rPr>
          <w:bCs/>
          <w:sz w:val="28"/>
          <w:szCs w:val="28"/>
        </w:rPr>
        <w:t>Конкурс детского рисунка «В театре» на базе работы по театрализации: 9 участников детей награждены дипломами участников.</w:t>
      </w:r>
      <w:r w:rsidR="00254CF9" w:rsidRPr="00274402">
        <w:rPr>
          <w:bCs/>
          <w:sz w:val="28"/>
          <w:szCs w:val="28"/>
        </w:rPr>
        <w:t xml:space="preserve"> </w:t>
      </w:r>
      <w:r w:rsidRPr="00274402">
        <w:rPr>
          <w:bCs/>
          <w:sz w:val="28"/>
          <w:szCs w:val="28"/>
        </w:rPr>
        <w:t xml:space="preserve">«Викторина по творчеству детских писателей» на базе группы: дипломы 1, 2 и 3 степени: Артем, Вова, </w:t>
      </w:r>
      <w:proofErr w:type="spellStart"/>
      <w:r w:rsidRPr="00274402">
        <w:rPr>
          <w:bCs/>
          <w:sz w:val="28"/>
          <w:szCs w:val="28"/>
        </w:rPr>
        <w:t>Камила</w:t>
      </w:r>
      <w:proofErr w:type="spellEnd"/>
      <w:r w:rsidRPr="00274402">
        <w:rPr>
          <w:bCs/>
          <w:sz w:val="28"/>
          <w:szCs w:val="28"/>
        </w:rPr>
        <w:t>.</w:t>
      </w:r>
      <w:r w:rsidR="001124F3" w:rsidRPr="00274402">
        <w:rPr>
          <w:bCs/>
          <w:sz w:val="28"/>
          <w:szCs w:val="28"/>
        </w:rPr>
        <w:t xml:space="preserve"> </w:t>
      </w:r>
      <w:r w:rsidRPr="00274402">
        <w:rPr>
          <w:bCs/>
          <w:sz w:val="28"/>
          <w:szCs w:val="28"/>
        </w:rPr>
        <w:t>Областной Конкурс «</w:t>
      </w:r>
      <w:proofErr w:type="spellStart"/>
      <w:r w:rsidRPr="00274402">
        <w:rPr>
          <w:bCs/>
          <w:sz w:val="28"/>
          <w:szCs w:val="28"/>
        </w:rPr>
        <w:t>EcoBaby</w:t>
      </w:r>
      <w:proofErr w:type="spellEnd"/>
      <w:r w:rsidRPr="00274402">
        <w:rPr>
          <w:bCs/>
          <w:sz w:val="28"/>
          <w:szCs w:val="28"/>
        </w:rPr>
        <w:t xml:space="preserve">», призовые места Есина Ксения, Асадова </w:t>
      </w:r>
      <w:proofErr w:type="spellStart"/>
      <w:r w:rsidRPr="00274402">
        <w:rPr>
          <w:bCs/>
          <w:sz w:val="28"/>
          <w:szCs w:val="28"/>
        </w:rPr>
        <w:t>Камила</w:t>
      </w:r>
      <w:proofErr w:type="spellEnd"/>
      <w:r w:rsidRPr="00274402">
        <w:rPr>
          <w:bCs/>
          <w:sz w:val="28"/>
          <w:szCs w:val="28"/>
        </w:rPr>
        <w:t xml:space="preserve"> и куратор </w:t>
      </w:r>
      <w:r w:rsidR="001124F3" w:rsidRPr="00274402">
        <w:rPr>
          <w:bCs/>
          <w:sz w:val="28"/>
          <w:szCs w:val="28"/>
        </w:rPr>
        <w:t xml:space="preserve">Фокина А.С., награждение 5 </w:t>
      </w:r>
      <w:proofErr w:type="spellStart"/>
      <w:r w:rsidR="001124F3" w:rsidRPr="00274402">
        <w:rPr>
          <w:bCs/>
          <w:sz w:val="28"/>
          <w:szCs w:val="28"/>
        </w:rPr>
        <w:t>июня</w:t>
      </w:r>
      <w:proofErr w:type="gramStart"/>
      <w:r w:rsidRPr="00274402">
        <w:rPr>
          <w:bCs/>
          <w:sz w:val="28"/>
          <w:szCs w:val="28"/>
        </w:rPr>
        <w:t>.К</w:t>
      </w:r>
      <w:proofErr w:type="gramEnd"/>
      <w:r w:rsidRPr="00274402">
        <w:rPr>
          <w:bCs/>
          <w:sz w:val="28"/>
          <w:szCs w:val="28"/>
        </w:rPr>
        <w:t>онкурс</w:t>
      </w:r>
      <w:proofErr w:type="spellEnd"/>
      <w:r w:rsidRPr="00274402">
        <w:rPr>
          <w:bCs/>
          <w:sz w:val="28"/>
          <w:szCs w:val="28"/>
        </w:rPr>
        <w:t xml:space="preserve"> чтецов «Мы память о войне стихами говорим», участвовали 5 человек: Орлов Артем, Терехова Кристина, Асадова </w:t>
      </w:r>
      <w:proofErr w:type="spellStart"/>
      <w:r w:rsidRPr="00274402">
        <w:rPr>
          <w:bCs/>
          <w:sz w:val="28"/>
          <w:szCs w:val="28"/>
        </w:rPr>
        <w:t>Камила</w:t>
      </w:r>
      <w:proofErr w:type="spellEnd"/>
      <w:r w:rsidRPr="00274402">
        <w:rPr>
          <w:bCs/>
          <w:sz w:val="28"/>
          <w:szCs w:val="28"/>
        </w:rPr>
        <w:t xml:space="preserve">, Барт Вова, 1 место и диплом победителя </w:t>
      </w:r>
      <w:proofErr w:type="spellStart"/>
      <w:r w:rsidRPr="00274402">
        <w:rPr>
          <w:bCs/>
          <w:sz w:val="28"/>
          <w:szCs w:val="28"/>
        </w:rPr>
        <w:t>Чикун</w:t>
      </w:r>
      <w:proofErr w:type="spellEnd"/>
      <w:r w:rsidRPr="00274402">
        <w:rPr>
          <w:bCs/>
          <w:sz w:val="28"/>
          <w:szCs w:val="28"/>
        </w:rPr>
        <w:t xml:space="preserve"> </w:t>
      </w:r>
      <w:proofErr w:type="spellStart"/>
      <w:r w:rsidRPr="00274402">
        <w:rPr>
          <w:bCs/>
          <w:sz w:val="28"/>
          <w:szCs w:val="28"/>
        </w:rPr>
        <w:t>Александра</w:t>
      </w:r>
      <w:proofErr w:type="gramStart"/>
      <w:r w:rsidRPr="00274402">
        <w:rPr>
          <w:bCs/>
          <w:sz w:val="28"/>
          <w:szCs w:val="28"/>
        </w:rPr>
        <w:t>.Д</w:t>
      </w:r>
      <w:proofErr w:type="gramEnd"/>
      <w:r w:rsidRPr="00274402">
        <w:rPr>
          <w:bCs/>
          <w:sz w:val="28"/>
          <w:szCs w:val="28"/>
        </w:rPr>
        <w:t>иплом</w:t>
      </w:r>
      <w:proofErr w:type="spellEnd"/>
      <w:r w:rsidRPr="00274402">
        <w:rPr>
          <w:bCs/>
          <w:sz w:val="28"/>
          <w:szCs w:val="28"/>
        </w:rPr>
        <w:t xml:space="preserve"> победителя </w:t>
      </w:r>
      <w:r w:rsidRPr="00274402">
        <w:rPr>
          <w:bCs/>
          <w:sz w:val="28"/>
          <w:szCs w:val="28"/>
          <w:lang w:val="en-US"/>
        </w:rPr>
        <w:t>I</w:t>
      </w:r>
      <w:r w:rsidRPr="00274402">
        <w:rPr>
          <w:bCs/>
          <w:sz w:val="28"/>
          <w:szCs w:val="28"/>
        </w:rPr>
        <w:t xml:space="preserve"> место группа «Светлячок» во Всероссийской викторине «Время знаний» «Военные профессии», февраль, 2021г</w:t>
      </w:r>
      <w:r w:rsidR="001124F3" w:rsidRPr="00274402">
        <w:rPr>
          <w:bCs/>
          <w:sz w:val="28"/>
          <w:szCs w:val="28"/>
        </w:rPr>
        <w:t xml:space="preserve">. </w:t>
      </w:r>
      <w:r w:rsidRPr="00274402">
        <w:rPr>
          <w:bCs/>
          <w:sz w:val="28"/>
          <w:szCs w:val="28"/>
        </w:rPr>
        <w:t>Конкурс детского театрально-художественного творчества «Золотой ключик».</w:t>
      </w:r>
      <w:r w:rsidR="001124F3" w:rsidRPr="00274402">
        <w:rPr>
          <w:bCs/>
          <w:sz w:val="28"/>
          <w:szCs w:val="28"/>
        </w:rPr>
        <w:t xml:space="preserve"> </w:t>
      </w:r>
      <w:proofErr w:type="gramStart"/>
      <w:r w:rsidRPr="00274402">
        <w:rPr>
          <w:bCs/>
          <w:sz w:val="28"/>
          <w:szCs w:val="28"/>
        </w:rPr>
        <w:t>Диплом группе «Светлячок» в номинации «Лучшая постановка» в конкурсе детского театрально-художественного творчества «Золотой ключик», 18.03.2021г.</w:t>
      </w:r>
      <w:r w:rsidR="001124F3" w:rsidRPr="00274402">
        <w:rPr>
          <w:bCs/>
          <w:sz w:val="28"/>
          <w:szCs w:val="28"/>
        </w:rPr>
        <w:t xml:space="preserve"> </w:t>
      </w:r>
      <w:r w:rsidRPr="00274402">
        <w:rPr>
          <w:bCs/>
          <w:sz w:val="28"/>
          <w:szCs w:val="28"/>
        </w:rPr>
        <w:t>Диплом Тереховой Кристине в номинации «Лучшая юная актриса» в конкурсе детского театрально-художественного творчества «Золотой ключик», 18.03.2021г.</w:t>
      </w:r>
      <w:r w:rsidR="001124F3" w:rsidRPr="00274402">
        <w:rPr>
          <w:bCs/>
          <w:sz w:val="28"/>
          <w:szCs w:val="28"/>
        </w:rPr>
        <w:t xml:space="preserve"> </w:t>
      </w:r>
      <w:r w:rsidRPr="00274402">
        <w:rPr>
          <w:bCs/>
          <w:sz w:val="28"/>
          <w:szCs w:val="28"/>
        </w:rPr>
        <w:t xml:space="preserve">Диплом Асадовой </w:t>
      </w:r>
      <w:proofErr w:type="spellStart"/>
      <w:r w:rsidRPr="00274402">
        <w:rPr>
          <w:bCs/>
          <w:sz w:val="28"/>
          <w:szCs w:val="28"/>
        </w:rPr>
        <w:t>Камиле</w:t>
      </w:r>
      <w:proofErr w:type="spellEnd"/>
      <w:r w:rsidRPr="00274402">
        <w:rPr>
          <w:bCs/>
          <w:sz w:val="28"/>
          <w:szCs w:val="28"/>
        </w:rPr>
        <w:t xml:space="preserve"> в номинации «Лучшая юная актриса» в конкурсе детского театрально-художественного творчества «Золотой ключик», 18.03.2021г.</w:t>
      </w:r>
      <w:r w:rsidR="001124F3" w:rsidRPr="00274402">
        <w:rPr>
          <w:bCs/>
          <w:sz w:val="28"/>
          <w:szCs w:val="28"/>
        </w:rPr>
        <w:t xml:space="preserve"> </w:t>
      </w:r>
      <w:r w:rsidRPr="00274402">
        <w:rPr>
          <w:bCs/>
          <w:sz w:val="28"/>
          <w:szCs w:val="28"/>
        </w:rPr>
        <w:t>Благодарность Фокиной Александре Сергеевне, воспитателю группы «Светлячок» за подготовку воспитанников</w:t>
      </w:r>
      <w:proofErr w:type="gramEnd"/>
      <w:r w:rsidRPr="00274402">
        <w:rPr>
          <w:bCs/>
          <w:sz w:val="28"/>
          <w:szCs w:val="28"/>
        </w:rPr>
        <w:t xml:space="preserve"> в Конкурсе детского театрально-художественного творчества «Золотой ключик», 18.03.2021г.</w:t>
      </w:r>
      <w:r w:rsidR="001124F3" w:rsidRPr="00274402">
        <w:rPr>
          <w:bCs/>
          <w:sz w:val="28"/>
          <w:szCs w:val="28"/>
        </w:rPr>
        <w:t xml:space="preserve"> </w:t>
      </w:r>
      <w:r w:rsidRPr="00274402">
        <w:rPr>
          <w:bCs/>
          <w:sz w:val="28"/>
          <w:szCs w:val="28"/>
        </w:rPr>
        <w:t xml:space="preserve">Диплом победителя </w:t>
      </w:r>
      <w:r w:rsidRPr="00274402">
        <w:rPr>
          <w:bCs/>
          <w:sz w:val="28"/>
          <w:szCs w:val="28"/>
          <w:lang w:val="en-US"/>
        </w:rPr>
        <w:t>I</w:t>
      </w:r>
      <w:r w:rsidRPr="00274402">
        <w:rPr>
          <w:bCs/>
          <w:sz w:val="28"/>
          <w:szCs w:val="28"/>
        </w:rPr>
        <w:t xml:space="preserve"> место группа «Светлячок» во Всероссийской викторине «Время знаний» «Театральный калейдоскоп», март, 2021г.</w:t>
      </w:r>
      <w:r w:rsidR="001124F3" w:rsidRPr="00274402">
        <w:rPr>
          <w:bCs/>
          <w:sz w:val="28"/>
          <w:szCs w:val="28"/>
        </w:rPr>
        <w:t xml:space="preserve"> </w:t>
      </w:r>
      <w:r w:rsidRPr="00274402">
        <w:rPr>
          <w:bCs/>
          <w:sz w:val="28"/>
          <w:szCs w:val="28"/>
        </w:rPr>
        <w:t>Смотр-конкурс участков «Зимних дел ма</w:t>
      </w:r>
      <w:r w:rsidR="001124F3" w:rsidRPr="00274402">
        <w:rPr>
          <w:bCs/>
          <w:sz w:val="28"/>
          <w:szCs w:val="28"/>
        </w:rPr>
        <w:t>стер»: благодарность за участие б</w:t>
      </w:r>
      <w:r w:rsidRPr="00274402">
        <w:rPr>
          <w:bCs/>
          <w:sz w:val="28"/>
          <w:szCs w:val="28"/>
        </w:rPr>
        <w:t xml:space="preserve">лагодарность на лучшее оформление зимнего участка «Снежных дел мастера» </w:t>
      </w:r>
      <w:r w:rsidR="001124F3" w:rsidRPr="00274402">
        <w:rPr>
          <w:bCs/>
          <w:sz w:val="28"/>
          <w:szCs w:val="28"/>
        </w:rPr>
        <w:t>группе «Светлячок», март, 2021г</w:t>
      </w:r>
      <w:proofErr w:type="gramStart"/>
      <w:r w:rsidRPr="00274402">
        <w:rPr>
          <w:sz w:val="28"/>
          <w:szCs w:val="28"/>
        </w:rPr>
        <w:t>.М</w:t>
      </w:r>
      <w:proofErr w:type="gramEnd"/>
      <w:r w:rsidRPr="00274402">
        <w:rPr>
          <w:sz w:val="28"/>
          <w:szCs w:val="28"/>
        </w:rPr>
        <w:t xml:space="preserve">еждународный конкурс для детей «Великая Победа», конкурсная работа «Мы помним, мы гордимся», </w:t>
      </w:r>
      <w:r w:rsidRPr="00274402">
        <w:rPr>
          <w:sz w:val="28"/>
          <w:szCs w:val="28"/>
          <w:lang w:val="en-US"/>
        </w:rPr>
        <w:t>I</w:t>
      </w:r>
      <w:r w:rsidRPr="00274402">
        <w:rPr>
          <w:sz w:val="28"/>
          <w:szCs w:val="28"/>
        </w:rPr>
        <w:t xml:space="preserve"> место.</w:t>
      </w:r>
      <w:r w:rsidRPr="00274402">
        <w:rPr>
          <w:b/>
          <w:sz w:val="28"/>
          <w:szCs w:val="28"/>
        </w:rPr>
        <w:t xml:space="preserve"> </w:t>
      </w:r>
      <w:r w:rsidRPr="00274402">
        <w:rPr>
          <w:sz w:val="28"/>
          <w:szCs w:val="28"/>
        </w:rPr>
        <w:t xml:space="preserve">Диплом УО ММР группе «Светлячок» в номинации </w:t>
      </w:r>
      <w:r w:rsidRPr="00274402">
        <w:rPr>
          <w:sz w:val="28"/>
          <w:szCs w:val="28"/>
        </w:rPr>
        <w:lastRenderedPageBreak/>
        <w:t xml:space="preserve">«Лучшая театральная афиша» в </w:t>
      </w:r>
      <w:r w:rsidRPr="00274402">
        <w:rPr>
          <w:sz w:val="28"/>
          <w:szCs w:val="28"/>
          <w:lang w:val="en-US"/>
        </w:rPr>
        <w:t>III</w:t>
      </w:r>
      <w:r w:rsidRPr="00274402">
        <w:rPr>
          <w:sz w:val="28"/>
          <w:szCs w:val="28"/>
        </w:rPr>
        <w:t xml:space="preserve"> муниципальном Фестивале детского театрально-художественного творчества</w:t>
      </w:r>
      <w:r w:rsidR="001124F3" w:rsidRPr="00274402">
        <w:rPr>
          <w:sz w:val="28"/>
          <w:szCs w:val="28"/>
        </w:rPr>
        <w:t xml:space="preserve"> «Золотой ключик», апрель 2021г</w:t>
      </w:r>
      <w:proofErr w:type="gramStart"/>
      <w:r w:rsidRPr="00274402">
        <w:rPr>
          <w:b/>
          <w:sz w:val="28"/>
          <w:szCs w:val="28"/>
        </w:rPr>
        <w:t>.</w:t>
      </w:r>
      <w:r w:rsidRPr="00274402">
        <w:rPr>
          <w:sz w:val="28"/>
          <w:szCs w:val="28"/>
        </w:rPr>
        <w:t>В</w:t>
      </w:r>
      <w:proofErr w:type="gramEnd"/>
      <w:r w:rsidRPr="00274402">
        <w:rPr>
          <w:sz w:val="28"/>
          <w:szCs w:val="28"/>
        </w:rPr>
        <w:t>сероссийская викторина «Основы финансовой грамотности».</w:t>
      </w:r>
      <w:r w:rsidR="001124F3" w:rsidRPr="00274402">
        <w:rPr>
          <w:sz w:val="28"/>
          <w:szCs w:val="28"/>
        </w:rPr>
        <w:t xml:space="preserve"> </w:t>
      </w:r>
      <w:r w:rsidRPr="00274402">
        <w:rPr>
          <w:sz w:val="28"/>
          <w:szCs w:val="28"/>
        </w:rPr>
        <w:t xml:space="preserve">Диплом победителя </w:t>
      </w:r>
      <w:r w:rsidRPr="00274402">
        <w:rPr>
          <w:sz w:val="28"/>
          <w:szCs w:val="28"/>
          <w:lang w:val="en-US"/>
        </w:rPr>
        <w:t>I</w:t>
      </w:r>
      <w:r w:rsidRPr="00274402">
        <w:rPr>
          <w:sz w:val="28"/>
          <w:szCs w:val="28"/>
        </w:rPr>
        <w:t xml:space="preserve"> место группа «Светлячок» во Всероссийской викторине «Время знаний» «Основы финансовой грамотности», апрель, 2021г.</w:t>
      </w:r>
      <w:r w:rsidR="001124F3" w:rsidRPr="00274402">
        <w:rPr>
          <w:sz w:val="28"/>
          <w:szCs w:val="28"/>
        </w:rPr>
        <w:t xml:space="preserve"> </w:t>
      </w:r>
      <w:r w:rsidRPr="00274402">
        <w:rPr>
          <w:sz w:val="28"/>
          <w:szCs w:val="28"/>
        </w:rPr>
        <w:t>Всероссийский конкурс талантов «Пасхальное чудо», 30.04.2021г.</w:t>
      </w:r>
      <w:r w:rsidR="001124F3" w:rsidRPr="00274402">
        <w:rPr>
          <w:sz w:val="28"/>
          <w:szCs w:val="28"/>
        </w:rPr>
        <w:t xml:space="preserve"> </w:t>
      </w:r>
      <w:r w:rsidRPr="00274402">
        <w:rPr>
          <w:sz w:val="28"/>
          <w:szCs w:val="28"/>
        </w:rPr>
        <w:t>Диплом</w:t>
      </w:r>
      <w:r w:rsidRPr="00274402">
        <w:rPr>
          <w:b/>
          <w:sz w:val="28"/>
          <w:szCs w:val="28"/>
        </w:rPr>
        <w:t xml:space="preserve"> </w:t>
      </w:r>
      <w:r w:rsidRPr="00274402">
        <w:rPr>
          <w:sz w:val="28"/>
          <w:szCs w:val="28"/>
        </w:rPr>
        <w:t xml:space="preserve">группе «Светлячок» за </w:t>
      </w:r>
      <w:r w:rsidRPr="00274402">
        <w:rPr>
          <w:sz w:val="28"/>
          <w:szCs w:val="28"/>
          <w:lang w:val="en-US"/>
        </w:rPr>
        <w:t>I</w:t>
      </w:r>
      <w:r w:rsidRPr="00274402">
        <w:rPr>
          <w:sz w:val="28"/>
          <w:szCs w:val="28"/>
        </w:rPr>
        <w:t xml:space="preserve"> место Всероссийского конкурса талантов «Пасхальное чудо», 30.04.2021г</w:t>
      </w:r>
      <w:r w:rsidR="001124F3" w:rsidRPr="00274402">
        <w:rPr>
          <w:sz w:val="28"/>
          <w:szCs w:val="28"/>
        </w:rPr>
        <w:t>.</w:t>
      </w:r>
      <w:r w:rsidR="001124F3" w:rsidRPr="00274402">
        <w:rPr>
          <w:b/>
          <w:sz w:val="28"/>
          <w:szCs w:val="28"/>
        </w:rPr>
        <w:t xml:space="preserve"> </w:t>
      </w:r>
      <w:r w:rsidR="001124F3" w:rsidRPr="00274402">
        <w:rPr>
          <w:sz w:val="28"/>
          <w:szCs w:val="28"/>
        </w:rPr>
        <w:t xml:space="preserve">Конкурс от прокуратуры Ярославской области «Гордимся!» (Сережа, Саша, Алеша, Аня, Вова). Областной конкурс ГАУ ДПО «Информационно-консультационная служба АПК» «Сбережем рыбу вместе» (Дьяченко Алексей). Диплом в конкурсе детского рисунка «Сбережем рыбу вместе» за </w:t>
      </w:r>
      <w:r w:rsidR="001124F3" w:rsidRPr="00274402">
        <w:rPr>
          <w:sz w:val="28"/>
          <w:szCs w:val="28"/>
          <w:lang w:val="en-US"/>
        </w:rPr>
        <w:t>II</w:t>
      </w:r>
      <w:r w:rsidR="001124F3" w:rsidRPr="00274402">
        <w:rPr>
          <w:sz w:val="28"/>
          <w:szCs w:val="28"/>
        </w:rPr>
        <w:t xml:space="preserve"> место в возрастной категории от 0 до 6 лет, 15.05.2021г. Смотр-конкурс уголков патриотического воспитания в рамках празднования 76-лет со Дня Победы в ВОВ, Благодарность за участие. Всероссийская акция «Окна Победы». Диплом</w:t>
      </w:r>
      <w:r w:rsidR="001124F3" w:rsidRPr="00274402">
        <w:rPr>
          <w:b/>
          <w:sz w:val="28"/>
          <w:szCs w:val="28"/>
        </w:rPr>
        <w:t xml:space="preserve"> </w:t>
      </w:r>
      <w:r w:rsidR="001124F3" w:rsidRPr="00274402">
        <w:rPr>
          <w:sz w:val="28"/>
          <w:szCs w:val="28"/>
        </w:rPr>
        <w:t xml:space="preserve">группе «Светлячок» за </w:t>
      </w:r>
      <w:r w:rsidR="001124F3" w:rsidRPr="00274402">
        <w:rPr>
          <w:sz w:val="28"/>
          <w:szCs w:val="28"/>
          <w:lang w:val="en-US"/>
        </w:rPr>
        <w:t>I</w:t>
      </w:r>
      <w:r w:rsidR="001124F3" w:rsidRPr="00274402">
        <w:rPr>
          <w:sz w:val="28"/>
          <w:szCs w:val="28"/>
        </w:rPr>
        <w:t xml:space="preserve"> место Всероссийского конкурса талантов «Творческое и эстетическое развитие и воспитание дошкольников», «Окна Победы», 11.05.2021г. Районная беговая эстафета «Салют! Победа!» (</w:t>
      </w:r>
      <w:r w:rsidR="001124F3" w:rsidRPr="00274402">
        <w:rPr>
          <w:sz w:val="28"/>
          <w:szCs w:val="28"/>
          <w:lang w:val="en-US"/>
        </w:rPr>
        <w:t>II</w:t>
      </w:r>
      <w:r w:rsidR="001124F3" w:rsidRPr="00274402">
        <w:rPr>
          <w:sz w:val="28"/>
          <w:szCs w:val="28"/>
        </w:rPr>
        <w:t xml:space="preserve"> место</w:t>
      </w:r>
      <w:r w:rsidR="00601987" w:rsidRPr="00274402">
        <w:rPr>
          <w:sz w:val="28"/>
          <w:szCs w:val="28"/>
        </w:rPr>
        <w:t>)</w:t>
      </w:r>
      <w:r w:rsidR="001124F3" w:rsidRPr="00274402">
        <w:rPr>
          <w:sz w:val="28"/>
          <w:szCs w:val="28"/>
        </w:rPr>
        <w:t>.</w:t>
      </w:r>
      <w:r w:rsidR="00601987" w:rsidRPr="00274402">
        <w:rPr>
          <w:sz w:val="28"/>
          <w:szCs w:val="28"/>
        </w:rPr>
        <w:t xml:space="preserve"> В группе проведены экскурсии: </w:t>
      </w:r>
      <w:r w:rsidRPr="00274402">
        <w:rPr>
          <w:sz w:val="28"/>
          <w:szCs w:val="28"/>
        </w:rPr>
        <w:t>Музей Мыши</w:t>
      </w:r>
      <w:r w:rsidR="00601987" w:rsidRPr="00274402">
        <w:rPr>
          <w:sz w:val="28"/>
          <w:szCs w:val="28"/>
        </w:rPr>
        <w:t xml:space="preserve">, </w:t>
      </w:r>
      <w:r w:rsidRPr="00274402">
        <w:rPr>
          <w:sz w:val="28"/>
          <w:szCs w:val="28"/>
        </w:rPr>
        <w:t>Музей Русских валенок</w:t>
      </w:r>
      <w:r w:rsidR="00601987" w:rsidRPr="00274402">
        <w:rPr>
          <w:sz w:val="28"/>
          <w:szCs w:val="28"/>
        </w:rPr>
        <w:t xml:space="preserve">, </w:t>
      </w:r>
      <w:r w:rsidRPr="00274402">
        <w:rPr>
          <w:sz w:val="28"/>
          <w:szCs w:val="28"/>
        </w:rPr>
        <w:t>Пожарная часть</w:t>
      </w:r>
      <w:r w:rsidR="00601987" w:rsidRPr="00274402">
        <w:rPr>
          <w:sz w:val="28"/>
          <w:szCs w:val="28"/>
        </w:rPr>
        <w:t xml:space="preserve">, </w:t>
      </w:r>
      <w:r w:rsidRPr="00274402">
        <w:rPr>
          <w:sz w:val="28"/>
          <w:szCs w:val="28"/>
        </w:rPr>
        <w:t>Мемориал Победы</w:t>
      </w:r>
      <w:r w:rsidR="00601987" w:rsidRPr="00274402">
        <w:rPr>
          <w:sz w:val="28"/>
          <w:szCs w:val="28"/>
        </w:rPr>
        <w:t xml:space="preserve">, </w:t>
      </w:r>
      <w:r w:rsidRPr="00274402">
        <w:rPr>
          <w:sz w:val="28"/>
          <w:szCs w:val="28"/>
        </w:rPr>
        <w:t>Детская библиотека</w:t>
      </w:r>
      <w:r w:rsidR="00601987" w:rsidRPr="00274402">
        <w:rPr>
          <w:sz w:val="28"/>
          <w:szCs w:val="28"/>
        </w:rPr>
        <w:t>.</w:t>
      </w:r>
    </w:p>
    <w:p w:rsidR="005D1096" w:rsidRPr="00274402" w:rsidRDefault="00953A7F" w:rsidP="00601C74">
      <w:pPr>
        <w:jc w:val="both"/>
        <w:rPr>
          <w:sz w:val="28"/>
          <w:szCs w:val="28"/>
        </w:rPr>
      </w:pPr>
      <w:r w:rsidRPr="00274402">
        <w:rPr>
          <w:sz w:val="28"/>
          <w:szCs w:val="28"/>
        </w:rPr>
        <w:t xml:space="preserve">Реутова Нелли </w:t>
      </w:r>
      <w:proofErr w:type="spellStart"/>
      <w:r w:rsidRPr="00274402">
        <w:rPr>
          <w:sz w:val="28"/>
          <w:szCs w:val="28"/>
        </w:rPr>
        <w:t>Эльшановна</w:t>
      </w:r>
      <w:proofErr w:type="spellEnd"/>
      <w:r w:rsidRPr="00274402">
        <w:rPr>
          <w:sz w:val="28"/>
          <w:szCs w:val="28"/>
        </w:rPr>
        <w:t xml:space="preserve">, воспитатель группы раннего возраста от 2 до 3 лет «Звёздочка» в течение учебного года повышала уровень квалификации и имеет сертификаты: «Ребенок раннего возраста в детском саду по Программе « Первые шаги» и ПМК « Воробушки» для воспитания и развития детей раннего возраста»; </w:t>
      </w:r>
      <w:r w:rsidR="00020293" w:rsidRPr="00274402">
        <w:rPr>
          <w:sz w:val="28"/>
          <w:szCs w:val="28"/>
        </w:rPr>
        <w:t>м</w:t>
      </w:r>
      <w:r w:rsidRPr="00274402">
        <w:rPr>
          <w:sz w:val="28"/>
          <w:szCs w:val="28"/>
        </w:rPr>
        <w:t>ультимедийные ресурсы как эффективный инструментарий педагога детского сада</w:t>
      </w:r>
      <w:r w:rsidR="00020293" w:rsidRPr="00274402">
        <w:rPr>
          <w:sz w:val="28"/>
          <w:szCs w:val="28"/>
        </w:rPr>
        <w:t>; электронные ресурсы для планирования и педагогической диагностики в детском саду; поддержка разнообразия детства в условиях реализации парциальных программ; использование нетрадиционных техник изобразительной деятельности. Картотека воспитателя « Круглый год»; консультативный пункт и группа кратковременного пребывания в ДОО как эффективные вариативные формы дошкольного образования; «Основы обеспечения информационной безопасности детей»; практика ДОО: реализация образовательной программы «Первые шаги» для детей раннего возраста.</w:t>
      </w:r>
    </w:p>
    <w:p w:rsidR="00807A25" w:rsidRPr="00274402" w:rsidRDefault="005D1096" w:rsidP="00601C74">
      <w:pPr>
        <w:jc w:val="both"/>
        <w:rPr>
          <w:sz w:val="28"/>
          <w:szCs w:val="28"/>
        </w:rPr>
      </w:pPr>
      <w:r w:rsidRPr="00274402">
        <w:rPr>
          <w:sz w:val="28"/>
          <w:szCs w:val="28"/>
        </w:rPr>
        <w:t>Курочкина Галина Степановна, воспитатель первой квалификационной категории группы раннего возраста от 2 до 3 лет «Звездочка» в ноябре 2020 года прошла успешно подтверждение на первую квалификационную категорию и повышала уровень квалификации</w:t>
      </w:r>
      <w:r w:rsidR="00807A25" w:rsidRPr="00274402">
        <w:rPr>
          <w:sz w:val="28"/>
          <w:szCs w:val="28"/>
        </w:rPr>
        <w:t>: сертификат Воспитатели России «Воспитываем здорового ребёнка»; Сертификаты: «Добрые сказки как средство нравственного воспитания маленьких детей»; практика ДОО: реализация образовательной программы «Первые шаги» для детей раннего возраста»;</w:t>
      </w:r>
      <w:r w:rsidR="000D247C" w:rsidRPr="00274402">
        <w:rPr>
          <w:sz w:val="28"/>
          <w:szCs w:val="28"/>
        </w:rPr>
        <w:t xml:space="preserve"> </w:t>
      </w:r>
      <w:r w:rsidR="00807A25" w:rsidRPr="00274402">
        <w:rPr>
          <w:sz w:val="28"/>
          <w:szCs w:val="28"/>
        </w:rPr>
        <w:t xml:space="preserve">«как приобщить ребёнка дошкольника к искусству»; «методические аспекты позитивной социализации детей раннего и дошкольного возраста»; «ребёнок раннего возраста в детском саду. </w:t>
      </w:r>
      <w:proofErr w:type="gramStart"/>
      <w:r w:rsidR="00807A25" w:rsidRPr="00274402">
        <w:rPr>
          <w:sz w:val="28"/>
          <w:szCs w:val="28"/>
        </w:rPr>
        <w:t xml:space="preserve">Программа «Первые шаги» и ПМК «Воробушки» для воспитания и развития детей раннего возраста»; «развитие творческих способностей ребёнка «Слушаем и рисуем музыку»; «картотечное планирование образовательной деятельности с детьми раннего возраста по программе «Первые шаги»; «консультационный пункт и группа кратковременного пребывания в ДОО как эффективные вариативные формы </w:t>
      </w:r>
      <w:r w:rsidR="00807A25" w:rsidRPr="00274402">
        <w:rPr>
          <w:sz w:val="28"/>
          <w:szCs w:val="28"/>
        </w:rPr>
        <w:lastRenderedPageBreak/>
        <w:t>дошкольного образования»;</w:t>
      </w:r>
      <w:r w:rsidR="000D247C" w:rsidRPr="00274402">
        <w:rPr>
          <w:sz w:val="28"/>
          <w:szCs w:val="28"/>
        </w:rPr>
        <w:t xml:space="preserve"> </w:t>
      </w:r>
      <w:r w:rsidR="00807A25" w:rsidRPr="00274402">
        <w:rPr>
          <w:sz w:val="28"/>
          <w:szCs w:val="28"/>
        </w:rPr>
        <w:t>«развитие детей дошкольного возраста и предпрофессиональн</w:t>
      </w:r>
      <w:r w:rsidR="000D247C" w:rsidRPr="00274402">
        <w:rPr>
          <w:sz w:val="28"/>
          <w:szCs w:val="28"/>
        </w:rPr>
        <w:t>ая подготовка»;</w:t>
      </w:r>
      <w:proofErr w:type="gramEnd"/>
      <w:r w:rsidR="000D247C" w:rsidRPr="00274402">
        <w:rPr>
          <w:sz w:val="28"/>
          <w:szCs w:val="28"/>
        </w:rPr>
        <w:t xml:space="preserve"> </w:t>
      </w:r>
      <w:r w:rsidR="00807A25" w:rsidRPr="00274402">
        <w:rPr>
          <w:sz w:val="28"/>
          <w:szCs w:val="28"/>
        </w:rPr>
        <w:t>«</w:t>
      </w:r>
      <w:r w:rsidR="000D247C" w:rsidRPr="00274402">
        <w:rPr>
          <w:sz w:val="28"/>
          <w:szCs w:val="28"/>
        </w:rPr>
        <w:t>д</w:t>
      </w:r>
      <w:r w:rsidR="00807A25" w:rsidRPr="00274402">
        <w:rPr>
          <w:sz w:val="28"/>
          <w:szCs w:val="28"/>
        </w:rPr>
        <w:t>етский сад с д</w:t>
      </w:r>
      <w:r w:rsidR="000D247C" w:rsidRPr="00274402">
        <w:rPr>
          <w:sz w:val="28"/>
          <w:szCs w:val="28"/>
        </w:rPr>
        <w:t>оставкой на дом»;</w:t>
      </w:r>
    </w:p>
    <w:p w:rsidR="00601C74" w:rsidRPr="00274402" w:rsidRDefault="00807A25" w:rsidP="00601C74">
      <w:pPr>
        <w:jc w:val="both"/>
        <w:rPr>
          <w:sz w:val="28"/>
          <w:szCs w:val="28"/>
        </w:rPr>
      </w:pPr>
      <w:r w:rsidRPr="00274402">
        <w:rPr>
          <w:sz w:val="28"/>
          <w:szCs w:val="28"/>
        </w:rPr>
        <w:t xml:space="preserve">«Использование нетрадиционных техник изобразительной деятельности. </w:t>
      </w:r>
      <w:r w:rsidR="000D247C" w:rsidRPr="00274402">
        <w:rPr>
          <w:sz w:val="28"/>
          <w:szCs w:val="28"/>
        </w:rPr>
        <w:t>К</w:t>
      </w:r>
      <w:r w:rsidRPr="00274402">
        <w:rPr>
          <w:sz w:val="28"/>
          <w:szCs w:val="28"/>
        </w:rPr>
        <w:t>артотека воспитателя «Круглый год»</w:t>
      </w:r>
      <w:r w:rsidR="000D247C" w:rsidRPr="00274402">
        <w:rPr>
          <w:sz w:val="28"/>
          <w:szCs w:val="28"/>
        </w:rPr>
        <w:t>; «п</w:t>
      </w:r>
      <w:r w:rsidRPr="00274402">
        <w:rPr>
          <w:sz w:val="28"/>
          <w:szCs w:val="28"/>
        </w:rPr>
        <w:t>оддержка разнообразия детства в условиях реал</w:t>
      </w:r>
      <w:r w:rsidR="000D247C" w:rsidRPr="00274402">
        <w:rPr>
          <w:sz w:val="28"/>
          <w:szCs w:val="28"/>
        </w:rPr>
        <w:t>изации парциальных программ»; «э</w:t>
      </w:r>
      <w:r w:rsidRPr="00274402">
        <w:rPr>
          <w:sz w:val="28"/>
          <w:szCs w:val="28"/>
        </w:rPr>
        <w:t>лектронные ресурсы для планирования и педагогической диагностики</w:t>
      </w:r>
      <w:r w:rsidR="000D247C" w:rsidRPr="00274402">
        <w:rPr>
          <w:sz w:val="28"/>
          <w:szCs w:val="28"/>
        </w:rPr>
        <w:t xml:space="preserve"> в детском саду»; </w:t>
      </w:r>
      <w:r w:rsidRPr="00274402">
        <w:rPr>
          <w:sz w:val="28"/>
          <w:szCs w:val="28"/>
        </w:rPr>
        <w:t>«</w:t>
      </w:r>
      <w:r w:rsidR="000D247C" w:rsidRPr="00274402">
        <w:rPr>
          <w:sz w:val="28"/>
          <w:szCs w:val="28"/>
        </w:rPr>
        <w:t>м</w:t>
      </w:r>
      <w:r w:rsidRPr="00274402">
        <w:rPr>
          <w:sz w:val="28"/>
          <w:szCs w:val="28"/>
        </w:rPr>
        <w:t>ультимедийные ресурсы как эффективный инструментарий педагога детского сада»</w:t>
      </w:r>
      <w:r w:rsidR="000D247C" w:rsidRPr="00274402">
        <w:rPr>
          <w:sz w:val="28"/>
          <w:szCs w:val="28"/>
        </w:rPr>
        <w:t xml:space="preserve">; </w:t>
      </w:r>
      <w:r w:rsidRPr="00274402">
        <w:rPr>
          <w:sz w:val="28"/>
          <w:szCs w:val="28"/>
        </w:rPr>
        <w:t>«</w:t>
      </w:r>
      <w:r w:rsidR="000D247C" w:rsidRPr="00274402">
        <w:rPr>
          <w:sz w:val="28"/>
          <w:szCs w:val="28"/>
        </w:rPr>
        <w:t>р</w:t>
      </w:r>
      <w:r w:rsidRPr="00274402">
        <w:rPr>
          <w:sz w:val="28"/>
          <w:szCs w:val="28"/>
        </w:rPr>
        <w:t>азвитие мелкой моторики у детей раннего и дошкольного возраста»</w:t>
      </w:r>
      <w:r w:rsidR="000D247C" w:rsidRPr="00274402">
        <w:rPr>
          <w:sz w:val="28"/>
          <w:szCs w:val="28"/>
        </w:rPr>
        <w:t xml:space="preserve">; </w:t>
      </w:r>
      <w:r w:rsidRPr="00274402">
        <w:rPr>
          <w:sz w:val="28"/>
          <w:szCs w:val="28"/>
        </w:rPr>
        <w:t>«</w:t>
      </w:r>
      <w:r w:rsidR="000D247C" w:rsidRPr="00274402">
        <w:rPr>
          <w:sz w:val="28"/>
          <w:szCs w:val="28"/>
        </w:rPr>
        <w:t>з</w:t>
      </w:r>
      <w:r w:rsidRPr="00274402">
        <w:rPr>
          <w:sz w:val="28"/>
          <w:szCs w:val="28"/>
        </w:rPr>
        <w:t>анимательный «багаж» для маленького путешественника»</w:t>
      </w:r>
      <w:r w:rsidR="000D247C" w:rsidRPr="00274402">
        <w:rPr>
          <w:sz w:val="28"/>
          <w:szCs w:val="28"/>
        </w:rPr>
        <w:t>.</w:t>
      </w:r>
      <w:r w:rsidR="00020293" w:rsidRPr="00274402">
        <w:rPr>
          <w:sz w:val="28"/>
          <w:szCs w:val="28"/>
        </w:rPr>
        <w:t xml:space="preserve">  </w:t>
      </w:r>
    </w:p>
    <w:p w:rsidR="00BD78D8" w:rsidRPr="00274402" w:rsidRDefault="000D247C" w:rsidP="00601C74">
      <w:pPr>
        <w:jc w:val="both"/>
        <w:rPr>
          <w:sz w:val="28"/>
          <w:szCs w:val="28"/>
        </w:rPr>
      </w:pPr>
      <w:r w:rsidRPr="00274402">
        <w:rPr>
          <w:sz w:val="28"/>
          <w:szCs w:val="28"/>
        </w:rPr>
        <w:t>В группе раннего возраста  от 2 до 3 лет «Звёздочка» воспитатели Реутова Н.Э. и Курочкина Г.С. провели следующие мероприятия</w:t>
      </w:r>
      <w:r w:rsidR="00CD7892" w:rsidRPr="00274402">
        <w:rPr>
          <w:sz w:val="28"/>
          <w:szCs w:val="28"/>
        </w:rPr>
        <w:t xml:space="preserve"> с детьми</w:t>
      </w:r>
      <w:r w:rsidRPr="00274402">
        <w:rPr>
          <w:sz w:val="28"/>
          <w:szCs w:val="28"/>
        </w:rPr>
        <w:t xml:space="preserve">: «Осенний праздник», «В гости к ёлочке» (новогодний праздник), «Праздник для мам» (8 марта). Досуг для детей «В гости к бабушке». Участвовали </w:t>
      </w:r>
      <w:r w:rsidR="00CD7892" w:rsidRPr="00274402">
        <w:rPr>
          <w:sz w:val="28"/>
          <w:szCs w:val="28"/>
        </w:rPr>
        <w:t xml:space="preserve"> в </w:t>
      </w:r>
      <w:r w:rsidRPr="00274402">
        <w:rPr>
          <w:sz w:val="28"/>
          <w:szCs w:val="28"/>
        </w:rPr>
        <w:t>мероприятиях вместе с родителями: «Осенний букет» (поделки из осенних листьев), «Блестящая красавица» участники конкурса получили дипломы и благодарность. «Снежных дел мастера» (конкурс на лучшее оформление участка) наша группа получила диплом и 2 место в этом конкурсе.</w:t>
      </w:r>
      <w:r w:rsidR="00CD7892" w:rsidRPr="00274402">
        <w:rPr>
          <w:sz w:val="28"/>
          <w:szCs w:val="28"/>
        </w:rPr>
        <w:t xml:space="preserve"> </w:t>
      </w:r>
      <w:r w:rsidRPr="00274402">
        <w:rPr>
          <w:sz w:val="28"/>
          <w:szCs w:val="28"/>
        </w:rPr>
        <w:t>Проведены дистанционно мастер-классы с родителями: Эко-кормушка, игрушки своими руками, тесто-пластика.</w:t>
      </w:r>
      <w:r w:rsidR="00CD7892" w:rsidRPr="00274402">
        <w:rPr>
          <w:sz w:val="28"/>
          <w:szCs w:val="28"/>
        </w:rPr>
        <w:t xml:space="preserve"> </w:t>
      </w:r>
      <w:proofErr w:type="gramStart"/>
      <w:r w:rsidRPr="00274402">
        <w:rPr>
          <w:sz w:val="28"/>
          <w:szCs w:val="28"/>
        </w:rPr>
        <w:t>В работе с родителями использовались различные формы: беседы (коллективные и индивидуальные), консультации (обновлялись каждый месяц согласно плану работы с родителями.</w:t>
      </w:r>
      <w:proofErr w:type="gramEnd"/>
      <w:r w:rsidRPr="00274402">
        <w:rPr>
          <w:sz w:val="28"/>
          <w:szCs w:val="28"/>
        </w:rPr>
        <w:t xml:space="preserve"> Родители активно идут навстречу и принимают участие во всех конкурсах, достигли высоких результатов, получены грамоты и </w:t>
      </w:r>
      <w:r w:rsidR="00CD7892" w:rsidRPr="00274402">
        <w:rPr>
          <w:sz w:val="28"/>
          <w:szCs w:val="28"/>
        </w:rPr>
        <w:t>благодарности за</w:t>
      </w:r>
      <w:r w:rsidR="00A86CEC" w:rsidRPr="00274402">
        <w:rPr>
          <w:sz w:val="28"/>
          <w:szCs w:val="28"/>
        </w:rPr>
        <w:t xml:space="preserve"> </w:t>
      </w:r>
      <w:r w:rsidR="00CD7892" w:rsidRPr="00274402">
        <w:rPr>
          <w:sz w:val="28"/>
          <w:szCs w:val="28"/>
        </w:rPr>
        <w:t>участие</w:t>
      </w:r>
      <w:r w:rsidRPr="00274402">
        <w:rPr>
          <w:sz w:val="28"/>
          <w:szCs w:val="28"/>
        </w:rPr>
        <w:t xml:space="preserve">. В связи со сложившейся ситуацией в стране, работа также велась в дистанционном режиме (в </w:t>
      </w:r>
      <w:proofErr w:type="spellStart"/>
      <w:r w:rsidRPr="00274402">
        <w:rPr>
          <w:sz w:val="28"/>
          <w:szCs w:val="28"/>
        </w:rPr>
        <w:t>соц</w:t>
      </w:r>
      <w:proofErr w:type="gramStart"/>
      <w:r w:rsidRPr="00274402">
        <w:rPr>
          <w:sz w:val="28"/>
          <w:szCs w:val="28"/>
        </w:rPr>
        <w:t>.с</w:t>
      </w:r>
      <w:proofErr w:type="gramEnd"/>
      <w:r w:rsidRPr="00274402">
        <w:rPr>
          <w:sz w:val="28"/>
          <w:szCs w:val="28"/>
        </w:rPr>
        <w:t>етях</w:t>
      </w:r>
      <w:proofErr w:type="spellEnd"/>
      <w:r w:rsidRPr="00274402">
        <w:rPr>
          <w:sz w:val="28"/>
          <w:szCs w:val="28"/>
        </w:rPr>
        <w:t xml:space="preserve"> «ВК», сайт детского сада).</w:t>
      </w:r>
    </w:p>
    <w:p w:rsidR="006368C3" w:rsidRPr="00274402" w:rsidRDefault="00BD78D8" w:rsidP="00601C74">
      <w:pPr>
        <w:pStyle w:val="a3"/>
        <w:jc w:val="both"/>
        <w:rPr>
          <w:rFonts w:ascii="Times New Roman" w:hAnsi="Times New Roman" w:cs="Times New Roman"/>
          <w:sz w:val="28"/>
          <w:szCs w:val="28"/>
        </w:rPr>
      </w:pPr>
      <w:r w:rsidRPr="00274402">
        <w:rPr>
          <w:rFonts w:ascii="Times New Roman" w:hAnsi="Times New Roman" w:cs="Times New Roman"/>
          <w:sz w:val="28"/>
          <w:szCs w:val="28"/>
        </w:rPr>
        <w:t xml:space="preserve">Ильина Анжела Ивановна, воспитатель группы дошкольного возраста от 6 до 7 лет «Непоседы» </w:t>
      </w:r>
      <w:r w:rsidR="00A86CEC" w:rsidRPr="00274402">
        <w:rPr>
          <w:rFonts w:ascii="Times New Roman" w:hAnsi="Times New Roman" w:cs="Times New Roman"/>
          <w:sz w:val="28"/>
          <w:szCs w:val="28"/>
        </w:rPr>
        <w:t>прошла</w:t>
      </w:r>
      <w:r w:rsidR="00CD7892" w:rsidRPr="00274402">
        <w:rPr>
          <w:rFonts w:ascii="Times New Roman" w:hAnsi="Times New Roman" w:cs="Times New Roman"/>
          <w:sz w:val="28"/>
          <w:szCs w:val="28"/>
        </w:rPr>
        <w:t xml:space="preserve"> </w:t>
      </w:r>
      <w:r w:rsidR="00A86CEC" w:rsidRPr="00274402">
        <w:rPr>
          <w:rFonts w:ascii="Times New Roman" w:eastAsia="Times New Roman" w:hAnsi="Times New Roman" w:cs="Times New Roman"/>
          <w:color w:val="000000" w:themeColor="text1"/>
          <w:sz w:val="28"/>
          <w:szCs w:val="28"/>
          <w:lang w:eastAsia="ru-RU"/>
        </w:rPr>
        <w:t>курсы повышения квалификации</w:t>
      </w:r>
      <w:r w:rsidRPr="00274402">
        <w:rPr>
          <w:rFonts w:ascii="Times New Roman" w:eastAsia="Times New Roman" w:hAnsi="Times New Roman" w:cs="Times New Roman"/>
          <w:color w:val="000000" w:themeColor="text1"/>
          <w:sz w:val="28"/>
          <w:szCs w:val="28"/>
          <w:lang w:eastAsia="ru-RU"/>
        </w:rPr>
        <w:t>, участ</w:t>
      </w:r>
      <w:r w:rsidR="00A86CEC" w:rsidRPr="00274402">
        <w:rPr>
          <w:rFonts w:ascii="Times New Roman" w:eastAsia="Times New Roman" w:hAnsi="Times New Roman" w:cs="Times New Roman"/>
          <w:color w:val="000000" w:themeColor="text1"/>
          <w:sz w:val="28"/>
          <w:szCs w:val="28"/>
          <w:lang w:eastAsia="ru-RU"/>
        </w:rPr>
        <w:t xml:space="preserve">вовала </w:t>
      </w:r>
      <w:r w:rsidRPr="00274402">
        <w:rPr>
          <w:rFonts w:ascii="Times New Roman" w:eastAsia="Times New Roman" w:hAnsi="Times New Roman" w:cs="Times New Roman"/>
          <w:color w:val="000000" w:themeColor="text1"/>
          <w:sz w:val="28"/>
          <w:szCs w:val="28"/>
          <w:lang w:eastAsia="ru-RU"/>
        </w:rPr>
        <w:t xml:space="preserve"> в семинарах</w:t>
      </w:r>
      <w:r w:rsidR="00A86CEC" w:rsidRPr="00274402">
        <w:rPr>
          <w:rFonts w:ascii="Times New Roman" w:eastAsia="Times New Roman" w:hAnsi="Times New Roman" w:cs="Times New Roman"/>
          <w:color w:val="000000" w:themeColor="text1"/>
          <w:sz w:val="28"/>
          <w:szCs w:val="28"/>
          <w:lang w:eastAsia="ru-RU"/>
        </w:rPr>
        <w:t xml:space="preserve"> и </w:t>
      </w:r>
      <w:proofErr w:type="spellStart"/>
      <w:r w:rsidR="00A86CEC" w:rsidRPr="00274402">
        <w:rPr>
          <w:rFonts w:ascii="Times New Roman" w:eastAsia="Times New Roman" w:hAnsi="Times New Roman" w:cs="Times New Roman"/>
          <w:color w:val="000000" w:themeColor="text1"/>
          <w:sz w:val="28"/>
          <w:szCs w:val="28"/>
          <w:lang w:eastAsia="ru-RU"/>
        </w:rPr>
        <w:t>в</w:t>
      </w:r>
      <w:r w:rsidR="00601C74" w:rsidRPr="00274402">
        <w:rPr>
          <w:rFonts w:ascii="Times New Roman" w:eastAsia="Times New Roman" w:hAnsi="Times New Roman" w:cs="Times New Roman"/>
          <w:color w:val="000000" w:themeColor="text1"/>
          <w:sz w:val="28"/>
          <w:szCs w:val="28"/>
          <w:lang w:eastAsia="ru-RU"/>
        </w:rPr>
        <w:t>е</w:t>
      </w:r>
      <w:r w:rsidR="00A86CEC" w:rsidRPr="00274402">
        <w:rPr>
          <w:rFonts w:ascii="Times New Roman" w:eastAsia="Times New Roman" w:hAnsi="Times New Roman" w:cs="Times New Roman"/>
          <w:color w:val="000000" w:themeColor="text1"/>
          <w:sz w:val="28"/>
          <w:szCs w:val="28"/>
          <w:lang w:eastAsia="ru-RU"/>
        </w:rPr>
        <w:t>бинарах</w:t>
      </w:r>
      <w:proofErr w:type="spellEnd"/>
      <w:r w:rsidRPr="00274402">
        <w:rPr>
          <w:rFonts w:ascii="Times New Roman" w:eastAsia="Times New Roman" w:hAnsi="Times New Roman" w:cs="Times New Roman"/>
          <w:color w:val="000000" w:themeColor="text1"/>
          <w:sz w:val="28"/>
          <w:szCs w:val="28"/>
          <w:lang w:eastAsia="ru-RU"/>
        </w:rPr>
        <w:t xml:space="preserve">, </w:t>
      </w:r>
      <w:r w:rsidR="00A86CEC" w:rsidRPr="00274402">
        <w:rPr>
          <w:rFonts w:ascii="Times New Roman" w:eastAsia="Times New Roman" w:hAnsi="Times New Roman" w:cs="Times New Roman"/>
          <w:color w:val="000000" w:themeColor="text1"/>
          <w:sz w:val="28"/>
          <w:szCs w:val="28"/>
          <w:lang w:eastAsia="ru-RU"/>
        </w:rPr>
        <w:t>подготавливала</w:t>
      </w:r>
      <w:r w:rsidRPr="00274402">
        <w:rPr>
          <w:rFonts w:ascii="Times New Roman" w:eastAsia="Times New Roman" w:hAnsi="Times New Roman" w:cs="Times New Roman"/>
          <w:color w:val="000000" w:themeColor="text1"/>
          <w:sz w:val="28"/>
          <w:szCs w:val="28"/>
          <w:lang w:eastAsia="ru-RU"/>
        </w:rPr>
        <w:t xml:space="preserve"> участников к олимпиадам, публикации материалов</w:t>
      </w:r>
      <w:r w:rsidR="00A86CEC" w:rsidRPr="00274402">
        <w:rPr>
          <w:rFonts w:ascii="Times New Roman" w:eastAsia="Times New Roman" w:hAnsi="Times New Roman" w:cs="Times New Roman"/>
          <w:color w:val="000000" w:themeColor="text1"/>
          <w:sz w:val="28"/>
          <w:szCs w:val="28"/>
          <w:lang w:eastAsia="ru-RU"/>
        </w:rPr>
        <w:t xml:space="preserve">: </w:t>
      </w:r>
      <w:r w:rsidR="00A86CEC" w:rsidRPr="00274402">
        <w:rPr>
          <w:rFonts w:ascii="Times New Roman" w:hAnsi="Times New Roman" w:cs="Times New Roman"/>
          <w:sz w:val="28"/>
          <w:szCs w:val="28"/>
        </w:rPr>
        <w:t xml:space="preserve">«Методики диагностики и коррекции пространственного мышления и развития конструктивной деятельности. Сенсорные пластины»; «Тематические беседы с детьми старшего дошкольного возраста»; «Детская самооценка: как настрой родителей влияет на поведение детей?»; «Формирование </w:t>
      </w:r>
      <w:proofErr w:type="spellStart"/>
      <w:r w:rsidR="00A86CEC" w:rsidRPr="00274402">
        <w:rPr>
          <w:rFonts w:ascii="Times New Roman" w:hAnsi="Times New Roman" w:cs="Times New Roman"/>
          <w:sz w:val="28"/>
          <w:szCs w:val="28"/>
        </w:rPr>
        <w:t>здоровьесберегающей</w:t>
      </w:r>
      <w:proofErr w:type="spellEnd"/>
      <w:r w:rsidR="00A86CEC" w:rsidRPr="00274402">
        <w:rPr>
          <w:rFonts w:ascii="Times New Roman" w:hAnsi="Times New Roman" w:cs="Times New Roman"/>
          <w:sz w:val="28"/>
          <w:szCs w:val="28"/>
        </w:rPr>
        <w:t xml:space="preserve"> компетентности педагогических работников»; «Детский сад с доставкой на дом»; «Наставничество для ребенка с инвалидностью. Инклюзия 2.0»; «Специальная индивидуальная программа развития ребенка с особенностями»; «Специальная индивидуальная программа развития ребенка с особенностями»; «Подготовка к школе: обучение дошкольников умению планировать свою деятельность»</w:t>
      </w:r>
      <w:r w:rsidR="00F90940" w:rsidRPr="00274402">
        <w:rPr>
          <w:rFonts w:ascii="Times New Roman" w:hAnsi="Times New Roman" w:cs="Times New Roman"/>
          <w:sz w:val="28"/>
          <w:szCs w:val="28"/>
        </w:rPr>
        <w:t xml:space="preserve">; «Инклюзивные игры как инструмент построения инклюзивной культуры в коллективе»; «Инклюзия 2.0: лучшие практики»; «Основы формирования у детей классификационных навыков»; Консультативный пункт и группа кратковременного пребывания в ДОО как эффективные вариативные формы дошкольного образования» и др. Имеет публикации на страницах электронного СМИ </w:t>
      </w:r>
      <w:r w:rsidR="0039051B" w:rsidRPr="00274402">
        <w:rPr>
          <w:rFonts w:ascii="Times New Roman" w:hAnsi="Times New Roman" w:cs="Times New Roman"/>
          <w:sz w:val="28"/>
          <w:szCs w:val="28"/>
        </w:rPr>
        <w:t>образовательного</w:t>
      </w:r>
      <w:r w:rsidR="00F90940" w:rsidRPr="00274402">
        <w:rPr>
          <w:rFonts w:ascii="Times New Roman" w:hAnsi="Times New Roman" w:cs="Times New Roman"/>
          <w:sz w:val="28"/>
          <w:szCs w:val="28"/>
        </w:rPr>
        <w:t xml:space="preserve"> характера: «Аппликация из бумаги. Поздравительная открытка»; «Художественная обработка материалов»; учебно-</w:t>
      </w:r>
      <w:proofErr w:type="spellStart"/>
      <w:r w:rsidR="00F90940" w:rsidRPr="00274402">
        <w:rPr>
          <w:rFonts w:ascii="Times New Roman" w:hAnsi="Times New Roman" w:cs="Times New Roman"/>
          <w:sz w:val="28"/>
          <w:szCs w:val="28"/>
        </w:rPr>
        <w:t>методичекого</w:t>
      </w:r>
      <w:proofErr w:type="spellEnd"/>
      <w:r w:rsidR="00F90940" w:rsidRPr="00274402">
        <w:rPr>
          <w:rFonts w:ascii="Times New Roman" w:hAnsi="Times New Roman" w:cs="Times New Roman"/>
          <w:sz w:val="28"/>
          <w:szCs w:val="28"/>
        </w:rPr>
        <w:t xml:space="preserve"> материала </w:t>
      </w:r>
      <w:proofErr w:type="spellStart"/>
      <w:r w:rsidR="00F90940" w:rsidRPr="00274402">
        <w:rPr>
          <w:rFonts w:ascii="Times New Roman" w:hAnsi="Times New Roman" w:cs="Times New Roman"/>
          <w:sz w:val="28"/>
          <w:szCs w:val="28"/>
        </w:rPr>
        <w:t>лэпбук</w:t>
      </w:r>
      <w:proofErr w:type="spellEnd"/>
      <w:r w:rsidR="00F90940" w:rsidRPr="00274402">
        <w:rPr>
          <w:rFonts w:ascii="Times New Roman" w:hAnsi="Times New Roman" w:cs="Times New Roman"/>
          <w:sz w:val="28"/>
          <w:szCs w:val="28"/>
        </w:rPr>
        <w:t xml:space="preserve"> «Осень» и «Секреты здоровья» на официальном сайте издания fgosonline.ru. Является участником Всероссийской онлайн конференции  «</w:t>
      </w:r>
      <w:proofErr w:type="spellStart"/>
      <w:r w:rsidR="00F90940" w:rsidRPr="00274402">
        <w:rPr>
          <w:rFonts w:ascii="Times New Roman" w:hAnsi="Times New Roman" w:cs="Times New Roman"/>
          <w:sz w:val="28"/>
          <w:szCs w:val="28"/>
        </w:rPr>
        <w:t>Soft</w:t>
      </w:r>
      <w:proofErr w:type="spellEnd"/>
      <w:r w:rsidR="00F90940" w:rsidRPr="00274402">
        <w:rPr>
          <w:rFonts w:ascii="Times New Roman" w:hAnsi="Times New Roman" w:cs="Times New Roman"/>
          <w:sz w:val="28"/>
          <w:szCs w:val="28"/>
        </w:rPr>
        <w:t xml:space="preserve"> </w:t>
      </w:r>
      <w:proofErr w:type="spellStart"/>
      <w:r w:rsidR="00F90940" w:rsidRPr="00274402">
        <w:rPr>
          <w:rFonts w:ascii="Times New Roman" w:hAnsi="Times New Roman" w:cs="Times New Roman"/>
          <w:sz w:val="28"/>
          <w:szCs w:val="28"/>
        </w:rPr>
        <w:t>Skills</w:t>
      </w:r>
      <w:proofErr w:type="spellEnd"/>
      <w:r w:rsidR="00F90940" w:rsidRPr="00274402">
        <w:rPr>
          <w:rFonts w:ascii="Times New Roman" w:hAnsi="Times New Roman" w:cs="Times New Roman"/>
          <w:sz w:val="28"/>
          <w:szCs w:val="28"/>
        </w:rPr>
        <w:t xml:space="preserve"> для педагога». Подготовка победителя Международного творческого конкурса «Престиж», номинация «Времена года». Руководитель в подготовке участника </w:t>
      </w:r>
      <w:proofErr w:type="gramStart"/>
      <w:r w:rsidR="00F90940" w:rsidRPr="00274402">
        <w:rPr>
          <w:rFonts w:ascii="Times New Roman" w:hAnsi="Times New Roman" w:cs="Times New Roman"/>
          <w:sz w:val="28"/>
          <w:szCs w:val="28"/>
        </w:rPr>
        <w:t>к</w:t>
      </w:r>
      <w:proofErr w:type="gramEnd"/>
      <w:r w:rsidR="00F90940" w:rsidRPr="00274402">
        <w:rPr>
          <w:rFonts w:ascii="Times New Roman" w:hAnsi="Times New Roman" w:cs="Times New Roman"/>
          <w:sz w:val="28"/>
          <w:szCs w:val="28"/>
        </w:rPr>
        <w:t xml:space="preserve"> </w:t>
      </w:r>
      <w:r w:rsidR="00F90940" w:rsidRPr="00274402">
        <w:rPr>
          <w:rFonts w:ascii="Times New Roman" w:hAnsi="Times New Roman" w:cs="Times New Roman"/>
          <w:sz w:val="28"/>
          <w:szCs w:val="28"/>
        </w:rPr>
        <w:lastRenderedPageBreak/>
        <w:t>всероссийской блиц-олимпиаде «Спорт-это жизнь!»</w:t>
      </w:r>
      <w:r w:rsidR="0039051B" w:rsidRPr="00274402">
        <w:rPr>
          <w:rFonts w:ascii="Times New Roman" w:hAnsi="Times New Roman" w:cs="Times New Roman"/>
          <w:sz w:val="28"/>
          <w:szCs w:val="28"/>
        </w:rPr>
        <w:t>.</w:t>
      </w:r>
      <w:r w:rsidR="006368C3" w:rsidRPr="00274402">
        <w:rPr>
          <w:rFonts w:ascii="Times New Roman" w:hAnsi="Times New Roman" w:cs="Times New Roman"/>
          <w:sz w:val="28"/>
          <w:szCs w:val="28"/>
        </w:rPr>
        <w:t xml:space="preserve"> </w:t>
      </w:r>
      <w:r w:rsidR="0039051B" w:rsidRPr="00274402">
        <w:rPr>
          <w:rFonts w:ascii="Times New Roman" w:hAnsi="Times New Roman" w:cs="Times New Roman"/>
          <w:sz w:val="28"/>
          <w:szCs w:val="28"/>
        </w:rPr>
        <w:t>Руководитель Всероссийской викторины «Правила здорового питания». Подготовила дипломанта 3 степени Международного детского конкурса «</w:t>
      </w:r>
      <w:proofErr w:type="spellStart"/>
      <w:r w:rsidR="0039051B" w:rsidRPr="00274402">
        <w:rPr>
          <w:rFonts w:ascii="Times New Roman" w:hAnsi="Times New Roman" w:cs="Times New Roman"/>
          <w:sz w:val="28"/>
          <w:szCs w:val="28"/>
        </w:rPr>
        <w:t>СНЕГОВИиКО</w:t>
      </w:r>
      <w:proofErr w:type="spellEnd"/>
      <w:r w:rsidR="0039051B" w:rsidRPr="00274402">
        <w:rPr>
          <w:rFonts w:ascii="Times New Roman" w:hAnsi="Times New Roman" w:cs="Times New Roman"/>
          <w:sz w:val="28"/>
          <w:szCs w:val="28"/>
        </w:rPr>
        <w:t>» 2020/2021. Участие в Международном историческом диктанте на тему событий Великой Отечественной Войн</w:t>
      </w:r>
      <w:proofErr w:type="gramStart"/>
      <w:r w:rsidR="0039051B" w:rsidRPr="00274402">
        <w:rPr>
          <w:rFonts w:ascii="Times New Roman" w:hAnsi="Times New Roman" w:cs="Times New Roman"/>
          <w:sz w:val="28"/>
          <w:szCs w:val="28"/>
        </w:rPr>
        <w:t>ы-</w:t>
      </w:r>
      <w:proofErr w:type="gramEnd"/>
      <w:r w:rsidR="0039051B" w:rsidRPr="00274402">
        <w:rPr>
          <w:rFonts w:ascii="Times New Roman" w:hAnsi="Times New Roman" w:cs="Times New Roman"/>
          <w:sz w:val="28"/>
          <w:szCs w:val="28"/>
        </w:rPr>
        <w:t>«Диктант Победы» 2021.</w:t>
      </w:r>
      <w:r w:rsidR="00601C74" w:rsidRPr="00274402">
        <w:rPr>
          <w:rFonts w:ascii="Times New Roman" w:hAnsi="Times New Roman" w:cs="Times New Roman"/>
          <w:sz w:val="28"/>
          <w:szCs w:val="28"/>
        </w:rPr>
        <w:t xml:space="preserve"> Р</w:t>
      </w:r>
      <w:r w:rsidR="006368C3" w:rsidRPr="00274402">
        <w:rPr>
          <w:rFonts w:ascii="Times New Roman" w:hAnsi="Times New Roman" w:cs="Times New Roman"/>
          <w:sz w:val="28"/>
          <w:szCs w:val="28"/>
        </w:rPr>
        <w:t>аботала по танцевальному направлению «Конфетти» с детьми: Исполнение «Новогодний рок-н-ролл», «Потолок ледяной», «Танец с лентами», «</w:t>
      </w:r>
      <w:r w:rsidR="006368C3" w:rsidRPr="00274402">
        <w:rPr>
          <w:rFonts w:ascii="Times New Roman" w:hAnsi="Times New Roman" w:cs="Times New Roman"/>
          <w:sz w:val="28"/>
          <w:szCs w:val="28"/>
          <w:lang w:val="en-US"/>
        </w:rPr>
        <w:t>Chocolate</w:t>
      </w:r>
      <w:r w:rsidR="006368C3" w:rsidRPr="00274402">
        <w:rPr>
          <w:rFonts w:ascii="Times New Roman" w:hAnsi="Times New Roman" w:cs="Times New Roman"/>
          <w:sz w:val="28"/>
          <w:szCs w:val="28"/>
        </w:rPr>
        <w:t>», «Вальс».</w:t>
      </w:r>
    </w:p>
    <w:p w:rsidR="001D14A7" w:rsidRPr="00274402" w:rsidRDefault="006368C3" w:rsidP="00601C74">
      <w:pPr>
        <w:jc w:val="both"/>
        <w:rPr>
          <w:sz w:val="28"/>
        </w:rPr>
      </w:pPr>
      <w:r w:rsidRPr="00274402">
        <w:rPr>
          <w:sz w:val="28"/>
          <w:szCs w:val="28"/>
        </w:rPr>
        <w:t>Терехова Надежда Андреевна, воспитатель группы дошкольного возраста от 6 до 7 лет «Непоседы»</w:t>
      </w:r>
      <w:r w:rsidR="001D14A7" w:rsidRPr="00274402">
        <w:rPr>
          <w:sz w:val="28"/>
          <w:szCs w:val="28"/>
        </w:rPr>
        <w:t xml:space="preserve"> </w:t>
      </w:r>
      <w:r w:rsidR="001D14A7" w:rsidRPr="00274402">
        <w:rPr>
          <w:sz w:val="28"/>
          <w:szCs w:val="28"/>
          <w:lang w:eastAsia="en-US"/>
        </w:rPr>
        <w:t>с группой детей приняла участие в двух викторинах: «Зимушка–зима»(1 место) и «Финансовая грамотность» (2 место)  и также повышала уровень квалификации и имеет сертификаты: «</w:t>
      </w:r>
      <w:r w:rsidR="001D14A7" w:rsidRPr="00274402">
        <w:rPr>
          <w:sz w:val="28"/>
        </w:rPr>
        <w:t xml:space="preserve">развитие и коррекция речи детей 4-8 лет»; «цифровой дизайн при создании личного бренда специалиста»; «педагоги ПРО развитие творческих способностей детей в системе общего и дополнительно образования»; «достижение целевых ориентиров (ранний возраст)»; </w:t>
      </w:r>
      <w:r w:rsidR="001D14A7" w:rsidRPr="00274402">
        <w:rPr>
          <w:sz w:val="28"/>
          <w:szCs w:val="22"/>
          <w:lang w:eastAsia="en-US"/>
        </w:rPr>
        <w:t xml:space="preserve">«Инклюзия 2.0. Лучшие практики»; </w:t>
      </w:r>
      <w:r w:rsidR="001D14A7" w:rsidRPr="00274402">
        <w:rPr>
          <w:sz w:val="28"/>
        </w:rPr>
        <w:t>« развитие творческих способностей детей в системе общего и дополнительного образования»; « развитие творческих способностей детей в системе общего и дополнительного образования».</w:t>
      </w:r>
    </w:p>
    <w:p w:rsidR="002013D0" w:rsidRPr="00274402" w:rsidRDefault="001D14A7" w:rsidP="00601C74">
      <w:pPr>
        <w:jc w:val="both"/>
        <w:rPr>
          <w:rFonts w:eastAsiaTheme="minorHAnsi"/>
          <w:sz w:val="28"/>
          <w:szCs w:val="28"/>
          <w:lang w:eastAsia="en-US"/>
        </w:rPr>
      </w:pPr>
      <w:r w:rsidRPr="00274402">
        <w:rPr>
          <w:sz w:val="28"/>
          <w:szCs w:val="28"/>
        </w:rPr>
        <w:t>В течение учебного года группа дошкольного возраста от 6 до 7 «Непоседы»</w:t>
      </w:r>
      <w:r w:rsidR="002013D0" w:rsidRPr="00274402">
        <w:rPr>
          <w:sz w:val="28"/>
          <w:szCs w:val="28"/>
        </w:rPr>
        <w:t xml:space="preserve"> воспитатели Ильина А.И. и Терехова Н.А. активно принимали участие в следующих мероприятиях: День знаний» ( спортивно-развлекательное мероприятие), «Осенние ритмы</w:t>
      </w:r>
      <w:proofErr w:type="gramStart"/>
      <w:r w:rsidR="002013D0" w:rsidRPr="00274402">
        <w:rPr>
          <w:sz w:val="28"/>
          <w:szCs w:val="28"/>
        </w:rPr>
        <w:t>»(</w:t>
      </w:r>
      <w:proofErr w:type="gramEnd"/>
      <w:r w:rsidR="002013D0" w:rsidRPr="00274402">
        <w:rPr>
          <w:sz w:val="28"/>
          <w:szCs w:val="28"/>
        </w:rPr>
        <w:t>музыкальное тематическое представление),  «Папа, мама, я - спортивная семья» (физкультурно-оздоровительное мероприятие в очно-дистанционном режиме Приказ от 16.11.2020 № 115-од),» «</w:t>
      </w:r>
      <w:r w:rsidR="002013D0" w:rsidRPr="00274402">
        <w:rPr>
          <w:rFonts w:eastAsiaTheme="minorHAnsi"/>
          <w:sz w:val="28"/>
          <w:szCs w:val="28"/>
          <w:shd w:val="clear" w:color="auto" w:fill="FFFFFF"/>
          <w:lang w:eastAsia="en-US"/>
        </w:rPr>
        <w:t>Как Баба Яга Ивашку от компьютера спасала</w:t>
      </w:r>
      <w:r w:rsidR="002013D0" w:rsidRPr="00274402">
        <w:rPr>
          <w:sz w:val="28"/>
          <w:szCs w:val="28"/>
        </w:rPr>
        <w:t xml:space="preserve">» (новогодний праздник), «Дарите мамочкам цветы» (праздник к 8 марта), открытое занятие по познавательному развитию (ФЭМП) «Путешествие в страну Математика», открытое занятие по познавательному развитию  «Деньги-это…».  Участвовали в конкурсах: конкурс рисунков «День Победы глазами детей» (3 человека от группы, получены благодарности) (Положение разработано </w:t>
      </w:r>
      <w:proofErr w:type="spellStart"/>
      <w:r w:rsidR="002013D0" w:rsidRPr="00274402">
        <w:rPr>
          <w:sz w:val="28"/>
          <w:szCs w:val="28"/>
        </w:rPr>
        <w:t>Мышкинским</w:t>
      </w:r>
      <w:proofErr w:type="spellEnd"/>
      <w:r w:rsidR="002013D0" w:rsidRPr="00274402">
        <w:rPr>
          <w:sz w:val="28"/>
          <w:szCs w:val="28"/>
        </w:rPr>
        <w:t xml:space="preserve"> местным отделением, исполнительным комитетом Ярославского Регионального отделения Всероссийской политической партии «Единая Россия» при поддержке управления образования Администрации </w:t>
      </w:r>
      <w:proofErr w:type="spellStart"/>
      <w:r w:rsidR="002013D0" w:rsidRPr="00274402">
        <w:rPr>
          <w:sz w:val="28"/>
          <w:szCs w:val="28"/>
        </w:rPr>
        <w:t>Мышкинского</w:t>
      </w:r>
      <w:proofErr w:type="spellEnd"/>
      <w:r w:rsidR="002013D0" w:rsidRPr="00274402">
        <w:rPr>
          <w:sz w:val="28"/>
          <w:szCs w:val="28"/>
        </w:rPr>
        <w:t xml:space="preserve"> муниципального района); </w:t>
      </w:r>
      <w:proofErr w:type="gramStart"/>
      <w:r w:rsidR="002013D0" w:rsidRPr="00274402">
        <w:rPr>
          <w:sz w:val="28"/>
          <w:szCs w:val="28"/>
        </w:rPr>
        <w:t>городской конкурс «Блестящая красавица» (2 человека от группы, дипломы победителей 1место Приказ от 24.11.2020 № 105), выставка-конкурс «Блестящая красавица» в саду (11 человек от группы, из них четыре диплома 1 место, остальные благодарности за участие Приказ от 23.11.2020 № 117-од), поэтический конкурс чтецов « Мы о войне стихами говорим» (5 участников, благодарности Приказ от 27.01.2021 № 04-од), участие в районном творческом конкурсе для детей</w:t>
      </w:r>
      <w:proofErr w:type="gramEnd"/>
      <w:r w:rsidR="002013D0" w:rsidRPr="00274402">
        <w:rPr>
          <w:sz w:val="28"/>
          <w:szCs w:val="28"/>
        </w:rPr>
        <w:t xml:space="preserve"> с ОВЗ «Снежная карусель» (благодарности Приказ МДОУ </w:t>
      </w:r>
      <w:proofErr w:type="spellStart"/>
      <w:r w:rsidR="002013D0" w:rsidRPr="00274402">
        <w:rPr>
          <w:sz w:val="28"/>
          <w:szCs w:val="28"/>
        </w:rPr>
        <w:t>дс</w:t>
      </w:r>
      <w:proofErr w:type="spellEnd"/>
      <w:r w:rsidR="002013D0" w:rsidRPr="00274402">
        <w:rPr>
          <w:sz w:val="28"/>
          <w:szCs w:val="28"/>
        </w:rPr>
        <w:t xml:space="preserve"> «Росинка» от 08.02.2021 №2), участие в </w:t>
      </w:r>
      <w:r w:rsidR="002013D0" w:rsidRPr="00274402">
        <w:rPr>
          <w:sz w:val="28"/>
          <w:szCs w:val="28"/>
          <w:lang w:val="en-US"/>
        </w:rPr>
        <w:t>III</w:t>
      </w:r>
      <w:r w:rsidR="002013D0" w:rsidRPr="00274402">
        <w:rPr>
          <w:sz w:val="28"/>
          <w:szCs w:val="28"/>
        </w:rPr>
        <w:t xml:space="preserve"> муниципальном Фестивале детского театрально-художественного творчества «Золотой ключик» с экологической сказкой «Подснежники» (9 человек от группы,  диплом «Лучшее выступление, по мнению жюри», «Лучшая постановка (режиссура)», благодарность лучшему актеру Приказ от 18.02.2021 №10-од); тестирование обучающихся по Всероссийскому физкультурно-спортивному комплексу «Готов к труду и обороне» </w:t>
      </w:r>
      <w:proofErr w:type="gramStart"/>
      <w:r w:rsidR="002013D0" w:rsidRPr="00274402">
        <w:rPr>
          <w:sz w:val="28"/>
          <w:szCs w:val="28"/>
        </w:rPr>
        <w:t xml:space="preserve">( </w:t>
      </w:r>
      <w:proofErr w:type="gramEnd"/>
      <w:r w:rsidR="002013D0" w:rsidRPr="00274402">
        <w:rPr>
          <w:sz w:val="28"/>
          <w:szCs w:val="28"/>
        </w:rPr>
        <w:t xml:space="preserve">8 человек, из них 1 золотой значок, 4 серебряных, 3 бронзовых Приложение к письму № 282 от 23.12.2020). Участие в забеге «салют Победы» </w:t>
      </w:r>
      <w:r w:rsidR="002013D0" w:rsidRPr="00274402">
        <w:rPr>
          <w:sz w:val="28"/>
          <w:szCs w:val="28"/>
        </w:rPr>
        <w:lastRenderedPageBreak/>
        <w:t xml:space="preserve">(12.05.21; 6 человек, </w:t>
      </w:r>
      <w:r w:rsidR="002013D0" w:rsidRPr="00274402">
        <w:rPr>
          <w:sz w:val="28"/>
          <w:szCs w:val="28"/>
          <w:lang w:val="en-US"/>
        </w:rPr>
        <w:t>II</w:t>
      </w:r>
      <w:r w:rsidR="002013D0" w:rsidRPr="00274402">
        <w:rPr>
          <w:sz w:val="28"/>
          <w:szCs w:val="28"/>
        </w:rPr>
        <w:t xml:space="preserve"> место). Участие в военно-спортивной </w:t>
      </w:r>
      <w:proofErr w:type="spellStart"/>
      <w:r w:rsidR="002013D0" w:rsidRPr="00274402">
        <w:rPr>
          <w:sz w:val="28"/>
          <w:szCs w:val="28"/>
        </w:rPr>
        <w:t>квест</w:t>
      </w:r>
      <w:proofErr w:type="spellEnd"/>
      <w:r w:rsidR="002013D0" w:rsidRPr="00274402">
        <w:rPr>
          <w:sz w:val="28"/>
          <w:szCs w:val="28"/>
        </w:rPr>
        <w:t xml:space="preserve">-игре «Зарница», посвященной Победе в ВОВ (13.05.2021, 5 человек, команда «Патриот» </w:t>
      </w:r>
      <w:r w:rsidR="002013D0" w:rsidRPr="00274402">
        <w:rPr>
          <w:sz w:val="28"/>
          <w:szCs w:val="28"/>
          <w:lang w:val="en-US"/>
        </w:rPr>
        <w:t>I</w:t>
      </w:r>
      <w:r w:rsidR="002013D0" w:rsidRPr="00274402">
        <w:rPr>
          <w:sz w:val="28"/>
          <w:szCs w:val="28"/>
        </w:rPr>
        <w:t xml:space="preserve"> место, от 26.04.2021 № 27-од). </w:t>
      </w:r>
      <w:r w:rsidR="002013D0" w:rsidRPr="00274402">
        <w:rPr>
          <w:rFonts w:eastAsiaTheme="minorHAnsi"/>
          <w:sz w:val="28"/>
          <w:szCs w:val="28"/>
          <w:lang w:eastAsia="en-US"/>
        </w:rPr>
        <w:t>Проведение Выпускного бала (28.05.21) «По страницам книги»; участие в  оформлении уголка патриотического воспитания в рамках празднования 76-летия со Дня Победы в ВОВ (от 26.04.2021 №28-од)</w:t>
      </w:r>
      <w:proofErr w:type="gramStart"/>
      <w:r w:rsidR="002013D0" w:rsidRPr="00274402">
        <w:rPr>
          <w:rFonts w:eastAsiaTheme="minorHAnsi"/>
          <w:sz w:val="28"/>
          <w:szCs w:val="28"/>
          <w:lang w:eastAsia="en-US"/>
        </w:rPr>
        <w:t>.У</w:t>
      </w:r>
      <w:proofErr w:type="gramEnd"/>
      <w:r w:rsidR="002013D0" w:rsidRPr="00274402">
        <w:rPr>
          <w:rFonts w:eastAsiaTheme="minorHAnsi"/>
          <w:sz w:val="28"/>
          <w:szCs w:val="28"/>
          <w:lang w:eastAsia="en-US"/>
        </w:rPr>
        <w:t xml:space="preserve">частвовали в различных мероприятиях (пожарная безопасность, дорожная безопасность, ПДД, </w:t>
      </w:r>
      <w:proofErr w:type="spellStart"/>
      <w:r w:rsidR="002013D0" w:rsidRPr="00274402">
        <w:rPr>
          <w:rFonts w:eastAsiaTheme="minorHAnsi"/>
          <w:sz w:val="28"/>
          <w:szCs w:val="28"/>
          <w:lang w:eastAsia="en-US"/>
        </w:rPr>
        <w:t>квест</w:t>
      </w:r>
      <w:proofErr w:type="spellEnd"/>
      <w:r w:rsidR="002013D0" w:rsidRPr="00274402">
        <w:rPr>
          <w:rFonts w:eastAsiaTheme="minorHAnsi"/>
          <w:sz w:val="28"/>
          <w:szCs w:val="28"/>
          <w:lang w:eastAsia="en-US"/>
        </w:rPr>
        <w:t xml:space="preserve"> ко дню космонавтики «Путешествие в космос»). В мае 2021г. приняли участие в акции «Окна Победы». Организованы экскурсии: В МУ ММР Детскую библиотеку им. А.К. Салтыкова-Щедрина ( 12.04, «День космонавтики» Приказ от 9.04.2021 № 19-од), </w:t>
      </w:r>
      <w:proofErr w:type="spellStart"/>
      <w:r w:rsidR="00864AD3" w:rsidRPr="00274402">
        <w:rPr>
          <w:rFonts w:eastAsiaTheme="minorHAnsi"/>
          <w:sz w:val="28"/>
          <w:szCs w:val="28"/>
          <w:lang w:eastAsia="en-US"/>
        </w:rPr>
        <w:t>в</w:t>
      </w:r>
      <w:r w:rsidR="002013D0" w:rsidRPr="00274402">
        <w:rPr>
          <w:rFonts w:eastAsiaTheme="minorHAnsi"/>
          <w:sz w:val="28"/>
          <w:szCs w:val="28"/>
          <w:lang w:eastAsia="en-US"/>
        </w:rPr>
        <w:t>в</w:t>
      </w:r>
      <w:proofErr w:type="spellEnd"/>
      <w:r w:rsidR="002013D0" w:rsidRPr="00274402">
        <w:rPr>
          <w:rFonts w:eastAsiaTheme="minorHAnsi"/>
          <w:sz w:val="28"/>
          <w:szCs w:val="28"/>
          <w:lang w:eastAsia="en-US"/>
        </w:rPr>
        <w:t xml:space="preserve"> «Музей Мыши» (Приказ от 22.04.2021 № 25-од),  в ПЧ-32 </w:t>
      </w:r>
      <w:proofErr w:type="spellStart"/>
      <w:r w:rsidR="002013D0" w:rsidRPr="00274402">
        <w:rPr>
          <w:rFonts w:eastAsiaTheme="minorHAnsi"/>
          <w:sz w:val="28"/>
          <w:szCs w:val="28"/>
          <w:lang w:eastAsia="en-US"/>
        </w:rPr>
        <w:t>г</w:t>
      </w:r>
      <w:proofErr w:type="gramStart"/>
      <w:r w:rsidR="002013D0" w:rsidRPr="00274402">
        <w:rPr>
          <w:rFonts w:eastAsiaTheme="minorHAnsi"/>
          <w:sz w:val="28"/>
          <w:szCs w:val="28"/>
          <w:lang w:eastAsia="en-US"/>
        </w:rPr>
        <w:t>.М</w:t>
      </w:r>
      <w:proofErr w:type="gramEnd"/>
      <w:r w:rsidR="002013D0" w:rsidRPr="00274402">
        <w:rPr>
          <w:rFonts w:eastAsiaTheme="minorHAnsi"/>
          <w:sz w:val="28"/>
          <w:szCs w:val="28"/>
          <w:lang w:eastAsia="en-US"/>
        </w:rPr>
        <w:t>ышкин</w:t>
      </w:r>
      <w:proofErr w:type="spellEnd"/>
      <w:r w:rsidR="002013D0" w:rsidRPr="00274402">
        <w:rPr>
          <w:rFonts w:eastAsiaTheme="minorHAnsi"/>
          <w:sz w:val="28"/>
          <w:szCs w:val="28"/>
          <w:lang w:eastAsia="en-US"/>
        </w:rPr>
        <w:t xml:space="preserve"> (Приказ от 23.04.2021 № 26-од), к памятнику погибшим воинам в ВОВ </w:t>
      </w:r>
      <w:proofErr w:type="spellStart"/>
      <w:r w:rsidR="002013D0" w:rsidRPr="00274402">
        <w:rPr>
          <w:rFonts w:eastAsiaTheme="minorHAnsi"/>
          <w:sz w:val="28"/>
          <w:szCs w:val="28"/>
          <w:lang w:eastAsia="en-US"/>
        </w:rPr>
        <w:t>г.Мышкин</w:t>
      </w:r>
      <w:proofErr w:type="spellEnd"/>
      <w:r w:rsidR="002013D0" w:rsidRPr="00274402">
        <w:rPr>
          <w:rFonts w:eastAsiaTheme="minorHAnsi"/>
          <w:sz w:val="28"/>
          <w:szCs w:val="28"/>
          <w:lang w:eastAsia="en-US"/>
        </w:rPr>
        <w:t xml:space="preserve"> (возложение цветов Приказ от 29.04.2021 №32-од). </w:t>
      </w:r>
    </w:p>
    <w:p w:rsidR="008C6B75" w:rsidRPr="00274402" w:rsidRDefault="00864AD3" w:rsidP="008C6B75">
      <w:pPr>
        <w:jc w:val="both"/>
        <w:rPr>
          <w:sz w:val="28"/>
          <w:szCs w:val="28"/>
        </w:rPr>
      </w:pPr>
      <w:r w:rsidRPr="00274402">
        <w:rPr>
          <w:rFonts w:eastAsiaTheme="minorHAnsi"/>
          <w:sz w:val="28"/>
          <w:szCs w:val="28"/>
          <w:lang w:eastAsia="en-US"/>
        </w:rPr>
        <w:t xml:space="preserve">Платонова Наталья Владимировна, воспитатель первой квалификационной категории группы дошкольного возраста от 3 до 4 лет «Ромашка» повышала свою квалификацию: </w:t>
      </w:r>
      <w:r w:rsidRPr="00274402">
        <w:rPr>
          <w:sz w:val="28"/>
          <w:szCs w:val="28"/>
        </w:rPr>
        <w:t xml:space="preserve">ВОО «Воспитатели России» II Курс </w:t>
      </w:r>
      <w:proofErr w:type="spellStart"/>
      <w:r w:rsidRPr="00274402">
        <w:rPr>
          <w:sz w:val="28"/>
          <w:szCs w:val="28"/>
        </w:rPr>
        <w:t>вебинаров</w:t>
      </w:r>
      <w:proofErr w:type="spellEnd"/>
      <w:r w:rsidRPr="00274402">
        <w:rPr>
          <w:sz w:val="28"/>
          <w:szCs w:val="28"/>
        </w:rPr>
        <w:t xml:space="preserve"> по вопросам развития, воспитания и оздоровления дошкольников. Всероссийский форум «Воспитатели России»; «Воспитаем здорового ребенка». Выступала </w:t>
      </w:r>
      <w:proofErr w:type="gramStart"/>
      <w:r w:rsidR="00FB5A78" w:rsidRPr="00274402">
        <w:rPr>
          <w:sz w:val="28"/>
          <w:szCs w:val="28"/>
        </w:rPr>
        <w:t>педсовете</w:t>
      </w:r>
      <w:proofErr w:type="gramEnd"/>
      <w:r w:rsidR="00FB5A78" w:rsidRPr="00274402">
        <w:rPr>
          <w:sz w:val="28"/>
          <w:szCs w:val="28"/>
        </w:rPr>
        <w:t xml:space="preserve"> </w:t>
      </w:r>
      <w:r w:rsidRPr="00274402">
        <w:rPr>
          <w:sz w:val="28"/>
          <w:szCs w:val="28"/>
        </w:rPr>
        <w:t xml:space="preserve"> в </w:t>
      </w:r>
      <w:r w:rsidR="00FB5A78" w:rsidRPr="00274402">
        <w:rPr>
          <w:sz w:val="28"/>
          <w:szCs w:val="28"/>
        </w:rPr>
        <w:t>детском саду по теме: ««Дистанционное обучение, как эффективная дидактическая система: опыт, проблемы, результат». Тема выступления «Дистанционные формы работы дополнительного образования».</w:t>
      </w:r>
      <w:r w:rsidR="008C6B75" w:rsidRPr="00274402">
        <w:rPr>
          <w:sz w:val="28"/>
          <w:szCs w:val="28"/>
        </w:rPr>
        <w:t xml:space="preserve"> Наталья Владимировна подготавливала детей  для участия в различных  конкурсах разного уровня: Благодарственное письмо ВШДА №14416608550 от 01.12.2020г. за подготовку </w:t>
      </w:r>
      <w:proofErr w:type="gramStart"/>
      <w:r w:rsidR="008C6B75" w:rsidRPr="00274402">
        <w:rPr>
          <w:sz w:val="28"/>
          <w:szCs w:val="28"/>
        </w:rPr>
        <w:t>обучающихся</w:t>
      </w:r>
      <w:proofErr w:type="gramEnd"/>
      <w:r w:rsidR="008C6B75" w:rsidRPr="00274402">
        <w:rPr>
          <w:sz w:val="28"/>
          <w:szCs w:val="28"/>
        </w:rPr>
        <w:t xml:space="preserve"> к участию во Всероссийском детском конкурсе  рисунка и декоративно-прикладного творчества «Мама, я тебя люблю». Благодарственное письмо ВШДА №14417625316 от 11.12.2020г. за подготовку обучающихся к участию во Всероссийском детском конкурсе  рисунка «Зимушка-Зима». Благодарственное письмо управления образования за подготовку участников творческого конкурса для воспитанников с ОВЗ «Снежная карусель» (март 2021г.). Благодарность за активное участие в Конкурсе детского театрально-художественного творчества «Золотой ключик». Благодарственное письмо ВШДА №14428805838 от 02.04.2021г. за подготовку обучающихся к участию во Всероссийском детском конкурсе  рисунков по произведениям Ганса </w:t>
      </w:r>
      <w:proofErr w:type="spellStart"/>
      <w:r w:rsidR="008C6B75" w:rsidRPr="00274402">
        <w:rPr>
          <w:sz w:val="28"/>
          <w:szCs w:val="28"/>
        </w:rPr>
        <w:t>Христиана</w:t>
      </w:r>
      <w:proofErr w:type="spellEnd"/>
      <w:r w:rsidR="008C6B75" w:rsidRPr="00274402">
        <w:rPr>
          <w:sz w:val="28"/>
          <w:szCs w:val="28"/>
        </w:rPr>
        <w:t xml:space="preserve"> Андерсена «Волшебство сказочного мира». Благодарственное письмо ВШДА №14433036384 от 14.05.2021г. за подготовку </w:t>
      </w:r>
      <w:proofErr w:type="gramStart"/>
      <w:r w:rsidR="008C6B75" w:rsidRPr="00274402">
        <w:rPr>
          <w:sz w:val="28"/>
          <w:szCs w:val="28"/>
        </w:rPr>
        <w:t>обучающихся</w:t>
      </w:r>
      <w:proofErr w:type="gramEnd"/>
      <w:r w:rsidR="008C6B75" w:rsidRPr="00274402">
        <w:rPr>
          <w:sz w:val="28"/>
          <w:szCs w:val="28"/>
        </w:rPr>
        <w:t xml:space="preserve"> к участию во Всероссийском детском конкурсе  рисунка «Победный май». Подготовила детей к участию в детско-юношеской патриотической акции «РИСУЕМ ПОБЕДУ-2021», посвященной славному ратному и гражданскому подвигу поколения победителей.</w:t>
      </w:r>
    </w:p>
    <w:p w:rsidR="002E11C9" w:rsidRPr="00274402" w:rsidRDefault="002E11C9" w:rsidP="002E11C9">
      <w:pPr>
        <w:jc w:val="both"/>
        <w:rPr>
          <w:sz w:val="28"/>
          <w:szCs w:val="28"/>
        </w:rPr>
      </w:pPr>
      <w:r w:rsidRPr="00274402">
        <w:rPr>
          <w:rFonts w:eastAsiaTheme="minorHAnsi"/>
          <w:sz w:val="28"/>
          <w:szCs w:val="28"/>
          <w:lang w:eastAsia="en-US"/>
        </w:rPr>
        <w:t>Горбушина Оксана Владимировна, воспитатель первой квалификационной категории группы дошкольного возраста от 3 до 4 лет «Ромашка»</w:t>
      </w:r>
      <w:r w:rsidRPr="00274402">
        <w:rPr>
          <w:rFonts w:eastAsiaTheme="minorHAnsi"/>
          <w:lang w:eastAsia="en-US"/>
        </w:rPr>
        <w:t xml:space="preserve"> </w:t>
      </w:r>
      <w:r w:rsidRPr="00274402">
        <w:rPr>
          <w:rFonts w:eastAsiaTheme="minorHAnsi"/>
          <w:sz w:val="28"/>
          <w:szCs w:val="28"/>
          <w:lang w:eastAsia="en-US"/>
        </w:rPr>
        <w:t>повышала уровень квалификации:</w:t>
      </w:r>
      <w:r w:rsidR="001D14A7" w:rsidRPr="00274402">
        <w:rPr>
          <w:sz w:val="28"/>
          <w:szCs w:val="28"/>
        </w:rPr>
        <w:t xml:space="preserve"> </w:t>
      </w:r>
      <w:r w:rsidRPr="00274402">
        <w:rPr>
          <w:sz w:val="28"/>
          <w:szCs w:val="28"/>
        </w:rPr>
        <w:t xml:space="preserve">ВОО «Воспитатели России» II Курс </w:t>
      </w:r>
      <w:proofErr w:type="spellStart"/>
      <w:r w:rsidRPr="00274402">
        <w:rPr>
          <w:sz w:val="28"/>
          <w:szCs w:val="28"/>
        </w:rPr>
        <w:t>вебинаров</w:t>
      </w:r>
      <w:proofErr w:type="spellEnd"/>
      <w:r w:rsidRPr="00274402">
        <w:rPr>
          <w:sz w:val="28"/>
          <w:szCs w:val="28"/>
        </w:rPr>
        <w:t xml:space="preserve"> по вопросам развития, воспитания и оздоровления дошкольников.  март-апрель 2021г</w:t>
      </w:r>
      <w:proofErr w:type="gramStart"/>
      <w:r w:rsidRPr="00274402">
        <w:rPr>
          <w:sz w:val="28"/>
          <w:szCs w:val="28"/>
        </w:rPr>
        <w:t>.В</w:t>
      </w:r>
      <w:proofErr w:type="gramEnd"/>
      <w:r w:rsidRPr="00274402">
        <w:rPr>
          <w:sz w:val="28"/>
          <w:szCs w:val="28"/>
        </w:rPr>
        <w:t xml:space="preserve">сероссийский форум «Воспитатели России»; «Воспитаем здорового ребенка» декабрь 2020г. </w:t>
      </w:r>
    </w:p>
    <w:p w:rsidR="002E11C9" w:rsidRPr="00274402" w:rsidRDefault="002E11C9" w:rsidP="002E11C9">
      <w:pPr>
        <w:jc w:val="both"/>
        <w:rPr>
          <w:sz w:val="28"/>
          <w:szCs w:val="28"/>
        </w:rPr>
      </w:pPr>
      <w:r w:rsidRPr="00274402">
        <w:rPr>
          <w:sz w:val="28"/>
          <w:szCs w:val="28"/>
        </w:rPr>
        <w:t xml:space="preserve">В группе дошкольного возраста от 3 до 4 лет «Ромашка» воспитателями Платоновой Н.В. и Горбушиной О.В.  систематически проводилась работа по взаимодействию с родителями. Составлен перспективный план работы с </w:t>
      </w:r>
      <w:r w:rsidRPr="00274402">
        <w:rPr>
          <w:sz w:val="28"/>
          <w:szCs w:val="28"/>
        </w:rPr>
        <w:lastRenderedPageBreak/>
        <w:t>родителями, проводились консультации, родительские собрания в дистанционной форме (на сайте ОО и в закрытой группе ВК), творческие конкурсы, периодически оформляются папки-передвижки, наглядно-стендовая информация.</w:t>
      </w:r>
    </w:p>
    <w:p w:rsidR="002E11C9" w:rsidRPr="00274402" w:rsidRDefault="002E11C9" w:rsidP="002E11C9">
      <w:pPr>
        <w:jc w:val="both"/>
        <w:rPr>
          <w:sz w:val="28"/>
          <w:szCs w:val="28"/>
        </w:rPr>
      </w:pPr>
      <w:r w:rsidRPr="00274402">
        <w:rPr>
          <w:sz w:val="28"/>
          <w:szCs w:val="28"/>
        </w:rPr>
        <w:t xml:space="preserve">Родители  принимали активное участие во всех конкурсах, которые проводились в детском саду и в группе: </w:t>
      </w:r>
    </w:p>
    <w:p w:rsidR="002E11C9" w:rsidRPr="00274402" w:rsidRDefault="002E11C9" w:rsidP="002E11C9">
      <w:pPr>
        <w:jc w:val="both"/>
        <w:rPr>
          <w:sz w:val="28"/>
          <w:szCs w:val="28"/>
        </w:rPr>
      </w:pPr>
      <w:r w:rsidRPr="00274402">
        <w:rPr>
          <w:sz w:val="28"/>
          <w:szCs w:val="28"/>
        </w:rPr>
        <w:t>1.Муниципальный конкурс «Блестящая красавица» (1 семья) пр.№105 от 24.11 2020 г.</w:t>
      </w:r>
    </w:p>
    <w:p w:rsidR="002E11C9" w:rsidRPr="00274402" w:rsidRDefault="002E11C9" w:rsidP="002E11C9">
      <w:pPr>
        <w:jc w:val="both"/>
        <w:rPr>
          <w:sz w:val="28"/>
          <w:szCs w:val="28"/>
        </w:rPr>
      </w:pPr>
      <w:r w:rsidRPr="00274402">
        <w:rPr>
          <w:sz w:val="28"/>
          <w:szCs w:val="28"/>
        </w:rPr>
        <w:t>2. «Блестящая красавица» образовательная организация (15 семей) пр.№ 117-од от 23.11.2020г.</w:t>
      </w:r>
    </w:p>
    <w:p w:rsidR="002E11C9" w:rsidRPr="00274402" w:rsidRDefault="002E11C9" w:rsidP="002E11C9">
      <w:pPr>
        <w:jc w:val="both"/>
        <w:rPr>
          <w:sz w:val="28"/>
          <w:szCs w:val="28"/>
        </w:rPr>
      </w:pPr>
      <w:r w:rsidRPr="00274402">
        <w:rPr>
          <w:sz w:val="28"/>
          <w:szCs w:val="28"/>
        </w:rPr>
        <w:t xml:space="preserve">3. «Снежных дел мастера» образовательная организация (7 семей) диплом </w:t>
      </w:r>
      <w:proofErr w:type="gramStart"/>
      <w:r w:rsidRPr="00274402">
        <w:rPr>
          <w:sz w:val="28"/>
          <w:szCs w:val="28"/>
        </w:rPr>
        <w:t>за</w:t>
      </w:r>
      <w:proofErr w:type="gramEnd"/>
    </w:p>
    <w:p w:rsidR="002E11C9" w:rsidRPr="00274402" w:rsidRDefault="002E11C9" w:rsidP="002E11C9">
      <w:pPr>
        <w:jc w:val="both"/>
        <w:rPr>
          <w:sz w:val="28"/>
          <w:szCs w:val="28"/>
        </w:rPr>
      </w:pPr>
      <w:r w:rsidRPr="00274402">
        <w:rPr>
          <w:sz w:val="28"/>
          <w:szCs w:val="28"/>
        </w:rPr>
        <w:t xml:space="preserve"> 1 место пр.№03-од от 27.01.2021г.</w:t>
      </w:r>
    </w:p>
    <w:p w:rsidR="002E11C9" w:rsidRPr="00274402" w:rsidRDefault="002E11C9" w:rsidP="002E11C9">
      <w:pPr>
        <w:jc w:val="both"/>
        <w:rPr>
          <w:sz w:val="28"/>
          <w:szCs w:val="28"/>
        </w:rPr>
      </w:pPr>
      <w:r w:rsidRPr="00274402">
        <w:rPr>
          <w:sz w:val="28"/>
          <w:szCs w:val="28"/>
        </w:rPr>
        <w:t>4.Смотр-конкурс уголков патриотического воспитания в дошкольных группах, в рамках празднования 76-летия со Дня Победы в ВОВ (7 семей) благодарность пр.№28-од от 26.04.2021г.</w:t>
      </w:r>
    </w:p>
    <w:p w:rsidR="002E11C9" w:rsidRPr="00274402" w:rsidRDefault="002E11C9" w:rsidP="002E11C9">
      <w:pPr>
        <w:jc w:val="both"/>
        <w:rPr>
          <w:sz w:val="28"/>
          <w:szCs w:val="28"/>
        </w:rPr>
      </w:pPr>
      <w:r w:rsidRPr="00274402">
        <w:rPr>
          <w:sz w:val="28"/>
          <w:szCs w:val="28"/>
        </w:rPr>
        <w:t>5. Акция «Окна Победы» (5 семей)</w:t>
      </w:r>
    </w:p>
    <w:p w:rsidR="002E11C9" w:rsidRPr="00274402" w:rsidRDefault="002E11C9" w:rsidP="002E11C9">
      <w:pPr>
        <w:jc w:val="both"/>
        <w:rPr>
          <w:sz w:val="28"/>
          <w:szCs w:val="28"/>
        </w:rPr>
      </w:pPr>
      <w:r w:rsidRPr="00274402">
        <w:rPr>
          <w:sz w:val="28"/>
          <w:szCs w:val="28"/>
        </w:rPr>
        <w:t>В течение года были подготовлены и проведены для детей  утренник «В гости к Дедушке Морозу», праздник, посвящённый 8 Марта «Светлый праздник Мамин день».</w:t>
      </w:r>
    </w:p>
    <w:p w:rsidR="002E11C9" w:rsidRPr="00274402" w:rsidRDefault="002E11C9" w:rsidP="002E11C9">
      <w:pPr>
        <w:jc w:val="both"/>
        <w:rPr>
          <w:sz w:val="28"/>
          <w:szCs w:val="28"/>
        </w:rPr>
      </w:pPr>
      <w:r w:rsidRPr="00274402">
        <w:rPr>
          <w:sz w:val="28"/>
          <w:szCs w:val="28"/>
        </w:rPr>
        <w:t xml:space="preserve">В течение года были проведены консультации для родителей: </w:t>
      </w:r>
    </w:p>
    <w:p w:rsidR="002E11C9" w:rsidRPr="00274402" w:rsidRDefault="002E11C9" w:rsidP="002E11C9">
      <w:pPr>
        <w:jc w:val="both"/>
        <w:rPr>
          <w:sz w:val="28"/>
          <w:szCs w:val="28"/>
        </w:rPr>
      </w:pPr>
      <w:r w:rsidRPr="00274402">
        <w:rPr>
          <w:sz w:val="28"/>
          <w:szCs w:val="28"/>
        </w:rPr>
        <w:t>1.«Читайте детям сказки»</w:t>
      </w:r>
    </w:p>
    <w:p w:rsidR="002E11C9" w:rsidRPr="00274402" w:rsidRDefault="002E11C9" w:rsidP="002E11C9">
      <w:pPr>
        <w:jc w:val="both"/>
        <w:rPr>
          <w:sz w:val="28"/>
          <w:szCs w:val="28"/>
        </w:rPr>
      </w:pPr>
      <w:r w:rsidRPr="00274402">
        <w:rPr>
          <w:sz w:val="28"/>
          <w:szCs w:val="28"/>
        </w:rPr>
        <w:t>2. «Культурно-гигиенические навыки»</w:t>
      </w:r>
    </w:p>
    <w:p w:rsidR="002E11C9" w:rsidRPr="00274402" w:rsidRDefault="002E11C9" w:rsidP="002E11C9">
      <w:pPr>
        <w:jc w:val="both"/>
        <w:rPr>
          <w:sz w:val="28"/>
          <w:szCs w:val="28"/>
        </w:rPr>
      </w:pPr>
      <w:r w:rsidRPr="00274402">
        <w:rPr>
          <w:sz w:val="28"/>
          <w:szCs w:val="28"/>
        </w:rPr>
        <w:t>3. «Роль развивающих игр для детей 3-4 лет»</w:t>
      </w:r>
    </w:p>
    <w:p w:rsidR="002E11C9" w:rsidRPr="00274402" w:rsidRDefault="002E11C9" w:rsidP="002E11C9">
      <w:pPr>
        <w:jc w:val="both"/>
        <w:rPr>
          <w:sz w:val="28"/>
          <w:szCs w:val="28"/>
        </w:rPr>
      </w:pPr>
      <w:r w:rsidRPr="00274402">
        <w:rPr>
          <w:sz w:val="28"/>
          <w:szCs w:val="28"/>
        </w:rPr>
        <w:t>4. «Профилактика жестокого обращения с детьми»</w:t>
      </w:r>
    </w:p>
    <w:p w:rsidR="002E11C9" w:rsidRPr="00274402" w:rsidRDefault="002E11C9" w:rsidP="002E11C9">
      <w:pPr>
        <w:jc w:val="both"/>
        <w:rPr>
          <w:sz w:val="28"/>
          <w:szCs w:val="28"/>
        </w:rPr>
      </w:pPr>
      <w:r w:rsidRPr="00274402">
        <w:rPr>
          <w:sz w:val="28"/>
          <w:szCs w:val="28"/>
        </w:rPr>
        <w:t>5. «Воспитание самообслуживания у детей»</w:t>
      </w:r>
    </w:p>
    <w:p w:rsidR="002E11C9" w:rsidRPr="00274402" w:rsidRDefault="002E11C9" w:rsidP="002E11C9">
      <w:pPr>
        <w:jc w:val="both"/>
        <w:rPr>
          <w:sz w:val="28"/>
          <w:szCs w:val="28"/>
        </w:rPr>
      </w:pPr>
      <w:r w:rsidRPr="00274402">
        <w:rPr>
          <w:sz w:val="28"/>
          <w:szCs w:val="28"/>
        </w:rPr>
        <w:t>6. «Как воспитать уверенного в себе ребенка»</w:t>
      </w:r>
    </w:p>
    <w:p w:rsidR="002E11C9" w:rsidRPr="00274402" w:rsidRDefault="002E11C9" w:rsidP="002E11C9">
      <w:pPr>
        <w:jc w:val="both"/>
        <w:rPr>
          <w:sz w:val="28"/>
          <w:szCs w:val="28"/>
        </w:rPr>
      </w:pPr>
      <w:r w:rsidRPr="00274402">
        <w:rPr>
          <w:sz w:val="28"/>
          <w:szCs w:val="28"/>
        </w:rPr>
        <w:t>7. «Что ответить «Почемучке»</w:t>
      </w:r>
    </w:p>
    <w:p w:rsidR="002E11C9" w:rsidRPr="00274402" w:rsidRDefault="00601C74" w:rsidP="002E11C9">
      <w:pPr>
        <w:jc w:val="both"/>
        <w:rPr>
          <w:sz w:val="28"/>
          <w:szCs w:val="28"/>
        </w:rPr>
      </w:pPr>
      <w:r w:rsidRPr="00274402">
        <w:rPr>
          <w:sz w:val="28"/>
          <w:szCs w:val="28"/>
        </w:rPr>
        <w:t>8.</w:t>
      </w:r>
      <w:r w:rsidR="002E11C9" w:rsidRPr="00274402">
        <w:rPr>
          <w:sz w:val="28"/>
          <w:szCs w:val="28"/>
        </w:rPr>
        <w:t>Памятка для родителей «Причины детского дорожно-транспортного травматизма»</w:t>
      </w:r>
    </w:p>
    <w:p w:rsidR="002E11C9" w:rsidRPr="00274402" w:rsidRDefault="002E11C9" w:rsidP="002E11C9">
      <w:pPr>
        <w:jc w:val="both"/>
        <w:rPr>
          <w:sz w:val="28"/>
          <w:szCs w:val="28"/>
        </w:rPr>
      </w:pPr>
      <w:r w:rsidRPr="00274402">
        <w:rPr>
          <w:sz w:val="28"/>
          <w:szCs w:val="28"/>
        </w:rPr>
        <w:t>Разработаны и проведены краткосрочные проекты «Маленький пешеход» по ПДД, «Покормите птиц зимой (эко кормушки)» по экологическому воспитанию.</w:t>
      </w:r>
    </w:p>
    <w:p w:rsidR="002E11C9" w:rsidRPr="00274402" w:rsidRDefault="002E11C9" w:rsidP="002E11C9">
      <w:pPr>
        <w:jc w:val="both"/>
        <w:rPr>
          <w:sz w:val="28"/>
          <w:szCs w:val="28"/>
        </w:rPr>
      </w:pPr>
      <w:r w:rsidRPr="00274402">
        <w:rPr>
          <w:sz w:val="28"/>
          <w:szCs w:val="28"/>
        </w:rPr>
        <w:t>Долгосрочные проекты «Добрые сказки», «Времена года».</w:t>
      </w:r>
    </w:p>
    <w:p w:rsidR="00FE7900" w:rsidRPr="00274402" w:rsidRDefault="00FE7900" w:rsidP="00FE7900">
      <w:pPr>
        <w:jc w:val="both"/>
        <w:rPr>
          <w:sz w:val="28"/>
          <w:szCs w:val="28"/>
        </w:rPr>
      </w:pPr>
      <w:r w:rsidRPr="00274402">
        <w:rPr>
          <w:sz w:val="28"/>
          <w:szCs w:val="28"/>
        </w:rPr>
        <w:t>Лебедева Светлана Евгеньевна, воспитатель высшей квалификационной категории группы раннего возраста от 1 до 2 лет «Ягодка» повышала квалификацию и распространяла свой педагогический опыт. Являлась участником серии онлайн-</w:t>
      </w:r>
      <w:proofErr w:type="spellStart"/>
      <w:r w:rsidRPr="00274402">
        <w:rPr>
          <w:sz w:val="28"/>
          <w:szCs w:val="28"/>
        </w:rPr>
        <w:t>вебинаров</w:t>
      </w:r>
      <w:proofErr w:type="spellEnd"/>
      <w:r w:rsidRPr="00274402">
        <w:rPr>
          <w:sz w:val="28"/>
          <w:szCs w:val="28"/>
        </w:rPr>
        <w:t xml:space="preserve"> по внедрению и использованию программы «Первые шаги» в раннем дошкольном возрасте от издательства «Русское слово». Посетила семинар-практикум по дополнительному образованию в ИРО г. Ярославль. Пройдены курсы повышения квалификации по теме «Цифровой дизайн при создании личного бренда специалиста» (в объёме 24 часов), «Основы обеспечения информационной безопасности детей» (в объёме 22 часов), «Профилактика безнадзорности и правонарушений несовершеннолетних в соответствии с федеральным законодательством» (в объёме 73 часов). Принимала участие во Всероссийском форуме «Воспитатели России»: «Воспитаем здорового ребенка».</w:t>
      </w:r>
    </w:p>
    <w:p w:rsidR="00FE7900" w:rsidRPr="00274402" w:rsidRDefault="00FE7900" w:rsidP="00FE7900">
      <w:pPr>
        <w:jc w:val="both"/>
        <w:rPr>
          <w:sz w:val="28"/>
          <w:szCs w:val="28"/>
        </w:rPr>
      </w:pPr>
      <w:r w:rsidRPr="00274402">
        <w:rPr>
          <w:sz w:val="28"/>
          <w:szCs w:val="28"/>
        </w:rPr>
        <w:t xml:space="preserve">Провела мастер-класс «Ум на кончиках пальцев» для коллег и родителей по развитию мелкой моторики у малышей. Это позволило обобщить </w:t>
      </w:r>
      <w:r w:rsidRPr="00274402">
        <w:rPr>
          <w:sz w:val="28"/>
          <w:szCs w:val="28"/>
        </w:rPr>
        <w:lastRenderedPageBreak/>
        <w:t>педагогический опыт по самообразованию. Выступила на педсовете с темой «Дистанционное воспитание в группе раннего возраста».</w:t>
      </w:r>
    </w:p>
    <w:p w:rsidR="0063567B" w:rsidRPr="00274402" w:rsidRDefault="0063567B" w:rsidP="00FE7900">
      <w:pPr>
        <w:jc w:val="both"/>
        <w:rPr>
          <w:sz w:val="28"/>
          <w:szCs w:val="28"/>
        </w:rPr>
      </w:pPr>
      <w:proofErr w:type="spellStart"/>
      <w:r w:rsidRPr="00274402">
        <w:rPr>
          <w:sz w:val="28"/>
          <w:szCs w:val="28"/>
        </w:rPr>
        <w:t>Балбышева</w:t>
      </w:r>
      <w:proofErr w:type="spellEnd"/>
      <w:r w:rsidRPr="00274402">
        <w:rPr>
          <w:sz w:val="28"/>
          <w:szCs w:val="28"/>
        </w:rPr>
        <w:t xml:space="preserve"> Наталья Владимировна воспитатель группы раннего возраста от 1 до 2 лет «Ягодка» в течение учебного года повышала уровень профессиональной </w:t>
      </w:r>
      <w:proofErr w:type="gramStart"/>
      <w:r w:rsidRPr="00274402">
        <w:rPr>
          <w:sz w:val="28"/>
          <w:szCs w:val="28"/>
        </w:rPr>
        <w:t>компетенции</w:t>
      </w:r>
      <w:proofErr w:type="gramEnd"/>
      <w:r w:rsidRPr="00274402">
        <w:rPr>
          <w:sz w:val="28"/>
          <w:szCs w:val="28"/>
        </w:rPr>
        <w:t xml:space="preserve"> прослушивая </w:t>
      </w:r>
      <w:proofErr w:type="spellStart"/>
      <w:r w:rsidRPr="00274402">
        <w:rPr>
          <w:sz w:val="28"/>
          <w:szCs w:val="28"/>
        </w:rPr>
        <w:t>вебинары</w:t>
      </w:r>
      <w:proofErr w:type="spellEnd"/>
      <w:r w:rsidRPr="00274402">
        <w:rPr>
          <w:sz w:val="28"/>
          <w:szCs w:val="28"/>
        </w:rPr>
        <w:t xml:space="preserve"> по программа «Первые шаги» и ПМК </w:t>
      </w:r>
    </w:p>
    <w:p w:rsidR="0063567B" w:rsidRPr="00274402" w:rsidRDefault="0063567B" w:rsidP="00FE7900">
      <w:pPr>
        <w:jc w:val="both"/>
        <w:rPr>
          <w:sz w:val="28"/>
          <w:szCs w:val="28"/>
        </w:rPr>
      </w:pPr>
      <w:r w:rsidRPr="00274402">
        <w:rPr>
          <w:sz w:val="28"/>
          <w:szCs w:val="28"/>
        </w:rPr>
        <w:t>« Воробушки» для воспитания и развития детей раннего возраста.</w:t>
      </w:r>
    </w:p>
    <w:p w:rsidR="00CD60F2" w:rsidRPr="00274402" w:rsidRDefault="00CD60F2" w:rsidP="00CD60F2">
      <w:pPr>
        <w:jc w:val="both"/>
        <w:rPr>
          <w:sz w:val="28"/>
          <w:szCs w:val="28"/>
        </w:rPr>
      </w:pPr>
      <w:r w:rsidRPr="00274402">
        <w:rPr>
          <w:sz w:val="28"/>
          <w:szCs w:val="28"/>
        </w:rPr>
        <w:t xml:space="preserve">Группу раннего возраста «Ягодка» в 2020-2021 году посещало 9 человек: из них 5 мальчиков и 4 девочки.  Процесс адаптации у каждого малыша проходил индивидуально, дети справились с трудным этапом в своей жизни - с поступлением в детский сад и активно участвовали во всех режимных моментах в общении и играх со сверстниками и взрослыми. Во время адаптации детей воспитателями Лебедевой С.Е. и </w:t>
      </w:r>
      <w:proofErr w:type="spellStart"/>
      <w:r w:rsidRPr="00274402">
        <w:rPr>
          <w:sz w:val="28"/>
          <w:szCs w:val="28"/>
        </w:rPr>
        <w:t>Балбышевой</w:t>
      </w:r>
      <w:proofErr w:type="spellEnd"/>
      <w:r w:rsidRPr="00274402">
        <w:rPr>
          <w:sz w:val="28"/>
          <w:szCs w:val="28"/>
        </w:rPr>
        <w:t xml:space="preserve"> Н.В. заполнялись адаптационные листы. Анализируя их, можем сказать, что все дети хорошо адаптировались в детском саду. </w:t>
      </w:r>
      <w:proofErr w:type="spellStart"/>
      <w:r w:rsidRPr="00274402">
        <w:rPr>
          <w:sz w:val="28"/>
          <w:szCs w:val="28"/>
        </w:rPr>
        <w:t>Воспитательно</w:t>
      </w:r>
      <w:proofErr w:type="spellEnd"/>
      <w:r w:rsidRPr="00274402">
        <w:rPr>
          <w:sz w:val="28"/>
          <w:szCs w:val="28"/>
        </w:rPr>
        <w:t xml:space="preserve"> – образовательный проце</w:t>
      </w:r>
      <w:proofErr w:type="gramStart"/>
      <w:r w:rsidRPr="00274402">
        <w:rPr>
          <w:sz w:val="28"/>
          <w:szCs w:val="28"/>
        </w:rPr>
        <w:t>сс стр</w:t>
      </w:r>
      <w:proofErr w:type="gramEnd"/>
      <w:r w:rsidRPr="00274402">
        <w:rPr>
          <w:sz w:val="28"/>
          <w:szCs w:val="28"/>
        </w:rPr>
        <w:t xml:space="preserve">оился с учетом программы </w:t>
      </w:r>
      <w:r w:rsidRPr="00274402">
        <w:rPr>
          <w:iCs/>
          <w:sz w:val="28"/>
          <w:szCs w:val="28"/>
        </w:rPr>
        <w:t>«</w:t>
      </w:r>
      <w:r w:rsidRPr="00274402">
        <w:rPr>
          <w:bCs/>
          <w:iCs/>
          <w:sz w:val="28"/>
          <w:szCs w:val="28"/>
        </w:rPr>
        <w:t>Первые шаги</w:t>
      </w:r>
      <w:r w:rsidRPr="00274402">
        <w:rPr>
          <w:iCs/>
          <w:sz w:val="28"/>
          <w:szCs w:val="28"/>
        </w:rPr>
        <w:t>»</w:t>
      </w:r>
      <w:r w:rsidRPr="00274402">
        <w:rPr>
          <w:sz w:val="28"/>
          <w:szCs w:val="28"/>
        </w:rPr>
        <w:t xml:space="preserve"> и возрастных особенностей детей.  </w:t>
      </w:r>
      <w:proofErr w:type="gramStart"/>
      <w:r w:rsidRPr="00274402">
        <w:rPr>
          <w:sz w:val="28"/>
          <w:szCs w:val="28"/>
        </w:rPr>
        <w:t>Направлен</w:t>
      </w:r>
      <w:proofErr w:type="gramEnd"/>
      <w:r w:rsidRPr="00274402">
        <w:rPr>
          <w:sz w:val="28"/>
          <w:szCs w:val="28"/>
        </w:rPr>
        <w:t xml:space="preserve"> на формирование и полноценное становление ведущей для дошкольников игровой деятельности, а также обеспечивает преемственность раннего и дошкольного возраста.</w:t>
      </w:r>
    </w:p>
    <w:p w:rsidR="00CD60F2" w:rsidRPr="00274402" w:rsidRDefault="00CD60F2" w:rsidP="00CD60F2">
      <w:pPr>
        <w:jc w:val="both"/>
        <w:rPr>
          <w:sz w:val="28"/>
          <w:szCs w:val="28"/>
        </w:rPr>
      </w:pPr>
      <w:r w:rsidRPr="00274402">
        <w:rPr>
          <w:sz w:val="28"/>
          <w:szCs w:val="28"/>
        </w:rPr>
        <w:t>Для осуществления качественной </w:t>
      </w:r>
      <w:r w:rsidRPr="00274402">
        <w:rPr>
          <w:bCs/>
          <w:sz w:val="28"/>
          <w:szCs w:val="28"/>
        </w:rPr>
        <w:t>работы</w:t>
      </w:r>
      <w:r w:rsidRPr="00274402">
        <w:rPr>
          <w:sz w:val="28"/>
          <w:szCs w:val="28"/>
        </w:rPr>
        <w:t> по данным направлениям в своей </w:t>
      </w:r>
      <w:r w:rsidRPr="00274402">
        <w:rPr>
          <w:bCs/>
          <w:sz w:val="28"/>
          <w:szCs w:val="28"/>
        </w:rPr>
        <w:t>работе воспитатели</w:t>
      </w:r>
      <w:r w:rsidRPr="00274402">
        <w:rPr>
          <w:b/>
          <w:bCs/>
          <w:sz w:val="28"/>
          <w:szCs w:val="28"/>
        </w:rPr>
        <w:t xml:space="preserve">  </w:t>
      </w:r>
      <w:r w:rsidRPr="00274402">
        <w:rPr>
          <w:sz w:val="28"/>
          <w:szCs w:val="28"/>
        </w:rPr>
        <w:t>использовали следующие приёмы</w:t>
      </w:r>
      <w:r w:rsidRPr="00274402">
        <w:rPr>
          <w:b/>
          <w:sz w:val="28"/>
          <w:szCs w:val="28"/>
        </w:rPr>
        <w:t xml:space="preserve"> </w:t>
      </w:r>
      <w:r w:rsidRPr="00274402">
        <w:rPr>
          <w:sz w:val="28"/>
          <w:szCs w:val="28"/>
        </w:rPr>
        <w:t xml:space="preserve">воспитания: </w:t>
      </w:r>
    </w:p>
    <w:p w:rsidR="00CD60F2" w:rsidRPr="00274402" w:rsidRDefault="00CD60F2" w:rsidP="00CD60F2">
      <w:pPr>
        <w:rPr>
          <w:sz w:val="28"/>
          <w:szCs w:val="28"/>
        </w:rPr>
      </w:pPr>
      <w:r w:rsidRPr="00274402">
        <w:rPr>
          <w:sz w:val="28"/>
          <w:szCs w:val="28"/>
        </w:rPr>
        <w:t xml:space="preserve">- игра, </w:t>
      </w:r>
    </w:p>
    <w:p w:rsidR="00CD60F2" w:rsidRPr="00274402" w:rsidRDefault="00CD60F2" w:rsidP="00CD60F2">
      <w:pPr>
        <w:rPr>
          <w:sz w:val="28"/>
          <w:szCs w:val="28"/>
        </w:rPr>
      </w:pPr>
      <w:r w:rsidRPr="00274402">
        <w:rPr>
          <w:sz w:val="28"/>
          <w:szCs w:val="28"/>
        </w:rPr>
        <w:t xml:space="preserve">- трудовая деятельность, </w:t>
      </w:r>
    </w:p>
    <w:p w:rsidR="00CD60F2" w:rsidRPr="00274402" w:rsidRDefault="00CD60F2" w:rsidP="00CD60F2">
      <w:pPr>
        <w:rPr>
          <w:sz w:val="28"/>
          <w:szCs w:val="28"/>
        </w:rPr>
      </w:pPr>
      <w:r w:rsidRPr="00274402">
        <w:rPr>
          <w:sz w:val="28"/>
          <w:szCs w:val="28"/>
        </w:rPr>
        <w:t>- личный пример взрослого,</w:t>
      </w:r>
    </w:p>
    <w:p w:rsidR="00CD60F2" w:rsidRPr="00274402" w:rsidRDefault="00CD60F2" w:rsidP="00CD60F2">
      <w:pPr>
        <w:rPr>
          <w:sz w:val="28"/>
          <w:szCs w:val="28"/>
        </w:rPr>
      </w:pPr>
      <w:r w:rsidRPr="00274402">
        <w:rPr>
          <w:sz w:val="28"/>
          <w:szCs w:val="28"/>
        </w:rPr>
        <w:t xml:space="preserve"> - объекты природы,</w:t>
      </w:r>
    </w:p>
    <w:p w:rsidR="00CD60F2" w:rsidRPr="00274402" w:rsidRDefault="00CD60F2" w:rsidP="00CD60F2">
      <w:pPr>
        <w:rPr>
          <w:sz w:val="28"/>
          <w:szCs w:val="28"/>
        </w:rPr>
      </w:pPr>
      <w:r w:rsidRPr="00274402">
        <w:rPr>
          <w:sz w:val="28"/>
          <w:szCs w:val="28"/>
        </w:rPr>
        <w:t xml:space="preserve"> - предметный мир.</w:t>
      </w:r>
    </w:p>
    <w:p w:rsidR="00CD60F2" w:rsidRPr="00274402" w:rsidRDefault="00CD60F2" w:rsidP="00CD60F2">
      <w:pPr>
        <w:rPr>
          <w:sz w:val="28"/>
          <w:szCs w:val="28"/>
        </w:rPr>
      </w:pPr>
      <w:r w:rsidRPr="00274402">
        <w:rPr>
          <w:sz w:val="28"/>
          <w:szCs w:val="28"/>
        </w:rPr>
        <w:t>Формы </w:t>
      </w:r>
      <w:r w:rsidRPr="00274402">
        <w:rPr>
          <w:bCs/>
          <w:sz w:val="28"/>
          <w:szCs w:val="28"/>
        </w:rPr>
        <w:t>работы</w:t>
      </w:r>
      <w:r w:rsidRPr="00274402">
        <w:rPr>
          <w:sz w:val="28"/>
          <w:szCs w:val="28"/>
        </w:rPr>
        <w:t xml:space="preserve">: </w:t>
      </w:r>
    </w:p>
    <w:p w:rsidR="00CD60F2" w:rsidRPr="00274402" w:rsidRDefault="00CD60F2" w:rsidP="00CD60F2">
      <w:pPr>
        <w:rPr>
          <w:sz w:val="28"/>
          <w:szCs w:val="28"/>
        </w:rPr>
      </w:pPr>
      <w:r w:rsidRPr="00274402">
        <w:rPr>
          <w:sz w:val="28"/>
          <w:szCs w:val="28"/>
        </w:rPr>
        <w:t>- совместная деятельность, </w:t>
      </w:r>
    </w:p>
    <w:p w:rsidR="00CD60F2" w:rsidRPr="00274402" w:rsidRDefault="00CD60F2" w:rsidP="00CD60F2">
      <w:pPr>
        <w:rPr>
          <w:sz w:val="28"/>
          <w:szCs w:val="28"/>
        </w:rPr>
      </w:pPr>
      <w:r w:rsidRPr="00274402">
        <w:rPr>
          <w:bCs/>
          <w:sz w:val="28"/>
          <w:szCs w:val="28"/>
        </w:rPr>
        <w:t>- работы с родителями</w:t>
      </w:r>
      <w:r w:rsidRPr="00274402">
        <w:rPr>
          <w:sz w:val="28"/>
          <w:szCs w:val="28"/>
        </w:rPr>
        <w:t xml:space="preserve">, </w:t>
      </w:r>
    </w:p>
    <w:p w:rsidR="00CD60F2" w:rsidRPr="00274402" w:rsidRDefault="00CD60F2" w:rsidP="00CD60F2">
      <w:pPr>
        <w:rPr>
          <w:sz w:val="28"/>
          <w:szCs w:val="28"/>
        </w:rPr>
      </w:pPr>
      <w:r w:rsidRPr="00274402">
        <w:rPr>
          <w:sz w:val="28"/>
          <w:szCs w:val="28"/>
        </w:rPr>
        <w:t>- самостоятельная деятельность детей.</w:t>
      </w:r>
    </w:p>
    <w:p w:rsidR="00CD60F2" w:rsidRPr="00274402" w:rsidRDefault="00CD60F2" w:rsidP="00CD60F2">
      <w:pPr>
        <w:jc w:val="both"/>
        <w:rPr>
          <w:sz w:val="28"/>
          <w:szCs w:val="28"/>
        </w:rPr>
      </w:pPr>
      <w:r w:rsidRPr="00274402">
        <w:rPr>
          <w:sz w:val="28"/>
          <w:szCs w:val="28"/>
        </w:rPr>
        <w:t>В течени</w:t>
      </w:r>
      <w:proofErr w:type="gramStart"/>
      <w:r w:rsidRPr="00274402">
        <w:rPr>
          <w:sz w:val="28"/>
          <w:szCs w:val="28"/>
        </w:rPr>
        <w:t>и</w:t>
      </w:r>
      <w:proofErr w:type="gramEnd"/>
      <w:r w:rsidRPr="00274402">
        <w:rPr>
          <w:sz w:val="28"/>
          <w:szCs w:val="28"/>
        </w:rPr>
        <w:t xml:space="preserve"> года детям прививали </w:t>
      </w:r>
      <w:r w:rsidRPr="00274402">
        <w:rPr>
          <w:b/>
          <w:sz w:val="28"/>
          <w:szCs w:val="28"/>
        </w:rPr>
        <w:t>культурно-гигиенические навыки</w:t>
      </w:r>
      <w:r w:rsidRPr="00274402">
        <w:rPr>
          <w:sz w:val="28"/>
          <w:szCs w:val="28"/>
        </w:rPr>
        <w:t xml:space="preserve"> с помощью игр, </w:t>
      </w:r>
      <w:proofErr w:type="spellStart"/>
      <w:r w:rsidRPr="00274402">
        <w:rPr>
          <w:sz w:val="28"/>
          <w:szCs w:val="28"/>
        </w:rPr>
        <w:t>потешек</w:t>
      </w:r>
      <w:proofErr w:type="spellEnd"/>
      <w:r w:rsidRPr="00274402">
        <w:rPr>
          <w:sz w:val="28"/>
          <w:szCs w:val="28"/>
        </w:rPr>
        <w:t>. Дети научились различать и называть игрушки, предметы мебели, одежды, посуды, овощи и фрукты. Дети хорошо ориентируются в групповой комнате, некоторые называют своё имя, воспитателя и помощника воспитателя по имени.</w:t>
      </w:r>
    </w:p>
    <w:p w:rsidR="00CD60F2" w:rsidRPr="00274402" w:rsidRDefault="00CD60F2" w:rsidP="00CD60F2">
      <w:pPr>
        <w:jc w:val="both"/>
        <w:rPr>
          <w:sz w:val="28"/>
          <w:szCs w:val="28"/>
        </w:rPr>
      </w:pPr>
      <w:r w:rsidRPr="00274402">
        <w:rPr>
          <w:sz w:val="28"/>
          <w:szCs w:val="28"/>
        </w:rPr>
        <w:t xml:space="preserve">Используя дидактические </w:t>
      </w:r>
      <w:proofErr w:type="gramStart"/>
      <w:r w:rsidRPr="00274402">
        <w:rPr>
          <w:sz w:val="28"/>
          <w:szCs w:val="28"/>
        </w:rPr>
        <w:t>игры</w:t>
      </w:r>
      <w:proofErr w:type="gramEnd"/>
      <w:r w:rsidRPr="00274402">
        <w:rPr>
          <w:sz w:val="28"/>
          <w:szCs w:val="28"/>
        </w:rPr>
        <w:t xml:space="preserve"> учили детей различать и называть домашних животных. </w:t>
      </w:r>
    </w:p>
    <w:p w:rsidR="00CD60F2" w:rsidRPr="00274402" w:rsidRDefault="00CD60F2" w:rsidP="00CD60F2">
      <w:pPr>
        <w:jc w:val="both"/>
        <w:rPr>
          <w:sz w:val="28"/>
          <w:szCs w:val="28"/>
        </w:rPr>
      </w:pPr>
      <w:r w:rsidRPr="00274402">
        <w:rPr>
          <w:sz w:val="28"/>
          <w:szCs w:val="28"/>
        </w:rPr>
        <w:t>Дидактические картинки: </w:t>
      </w:r>
      <w:r w:rsidRPr="00274402">
        <w:rPr>
          <w:i/>
          <w:iCs/>
          <w:sz w:val="28"/>
          <w:szCs w:val="28"/>
        </w:rPr>
        <w:t>«Птицы»</w:t>
      </w:r>
      <w:r w:rsidRPr="00274402">
        <w:rPr>
          <w:sz w:val="28"/>
          <w:szCs w:val="28"/>
        </w:rPr>
        <w:t>, </w:t>
      </w:r>
      <w:r w:rsidRPr="00274402">
        <w:rPr>
          <w:i/>
          <w:iCs/>
          <w:sz w:val="28"/>
          <w:szCs w:val="28"/>
        </w:rPr>
        <w:t>«Домашние животные»</w:t>
      </w:r>
      <w:r w:rsidRPr="00274402">
        <w:rPr>
          <w:sz w:val="28"/>
          <w:szCs w:val="28"/>
        </w:rPr>
        <w:t>, </w:t>
      </w:r>
      <w:r w:rsidRPr="00274402">
        <w:rPr>
          <w:i/>
          <w:iCs/>
          <w:sz w:val="28"/>
          <w:szCs w:val="28"/>
        </w:rPr>
        <w:t>«Дикие животные»</w:t>
      </w:r>
      <w:r w:rsidRPr="00274402">
        <w:rPr>
          <w:sz w:val="28"/>
          <w:szCs w:val="28"/>
        </w:rPr>
        <w:t xml:space="preserve"> помогли познакомить детей с домашними птицами и птицами на участке. Знакомили детей с отличительными особенностями животных, птиц. Учили различать по внешнему виду и вкусу овощи и фрукты.  Формировали бережное отношение к окружающей природе. </w:t>
      </w:r>
    </w:p>
    <w:p w:rsidR="00CD60F2" w:rsidRPr="00274402" w:rsidRDefault="00CD60F2" w:rsidP="00CD60F2">
      <w:pPr>
        <w:jc w:val="both"/>
        <w:rPr>
          <w:bCs/>
          <w:sz w:val="28"/>
          <w:szCs w:val="28"/>
        </w:rPr>
      </w:pPr>
      <w:r w:rsidRPr="00274402">
        <w:rPr>
          <w:sz w:val="28"/>
          <w:szCs w:val="28"/>
        </w:rPr>
        <w:t>Большая </w:t>
      </w:r>
      <w:r w:rsidRPr="00274402">
        <w:rPr>
          <w:bCs/>
          <w:sz w:val="28"/>
          <w:szCs w:val="28"/>
        </w:rPr>
        <w:t>работа</w:t>
      </w:r>
      <w:r w:rsidRPr="00274402">
        <w:rPr>
          <w:sz w:val="28"/>
          <w:szCs w:val="28"/>
        </w:rPr>
        <w:t xml:space="preserve"> проведена по развитию речи.  Предлагали для рассматривания картинки, игрушки, предметы, приучали слушать и слышать рассказ воспитателя, уметь ответить на заданный вопрос. К концу года не все дети отвечают на поставленный вопрос, поэтому работа в этом направлении будет продолжена. Также возникают трудности в свободном общении со сверстниками. Так как большинство детей не умеют говорить. Уделяли большое внимание нравственному воспитанию. Воспитывали у детей доброе и заботливое </w:t>
      </w:r>
      <w:r w:rsidRPr="00274402">
        <w:rPr>
          <w:sz w:val="28"/>
          <w:szCs w:val="28"/>
        </w:rPr>
        <w:lastRenderedPageBreak/>
        <w:t>отношение к взрослым, учили здороваться и прощаться, употреблять слова </w:t>
      </w:r>
      <w:r w:rsidRPr="00274402">
        <w:rPr>
          <w:i/>
          <w:iCs/>
          <w:sz w:val="28"/>
          <w:szCs w:val="28"/>
        </w:rPr>
        <w:t>«спасибо»</w:t>
      </w:r>
      <w:r w:rsidRPr="00274402">
        <w:rPr>
          <w:sz w:val="28"/>
          <w:szCs w:val="28"/>
        </w:rPr>
        <w:t>, </w:t>
      </w:r>
      <w:r w:rsidRPr="00274402">
        <w:rPr>
          <w:i/>
          <w:iCs/>
          <w:sz w:val="28"/>
          <w:szCs w:val="28"/>
        </w:rPr>
        <w:t>«</w:t>
      </w:r>
      <w:proofErr w:type="spellStart"/>
      <w:r w:rsidRPr="00274402">
        <w:rPr>
          <w:i/>
          <w:iCs/>
          <w:sz w:val="28"/>
          <w:szCs w:val="28"/>
        </w:rPr>
        <w:t>пожалуйста»</w:t>
      </w:r>
      <w:proofErr w:type="gramStart"/>
      <w:r w:rsidRPr="00274402">
        <w:rPr>
          <w:sz w:val="28"/>
          <w:szCs w:val="28"/>
        </w:rPr>
        <w:t>.В</w:t>
      </w:r>
      <w:proofErr w:type="spellEnd"/>
      <w:proofErr w:type="gramEnd"/>
      <w:r w:rsidRPr="00274402">
        <w:rPr>
          <w:sz w:val="28"/>
          <w:szCs w:val="28"/>
        </w:rPr>
        <w:t> </w:t>
      </w:r>
      <w:r w:rsidRPr="00274402">
        <w:rPr>
          <w:bCs/>
          <w:sz w:val="28"/>
          <w:szCs w:val="28"/>
        </w:rPr>
        <w:t>изобразительной</w:t>
      </w:r>
      <w:r w:rsidRPr="00274402">
        <w:rPr>
          <w:sz w:val="28"/>
          <w:szCs w:val="28"/>
        </w:rPr>
        <w:t> деятельности мы знакомили детей с карандашами, кистью, гуашью. Учились ритмичному нанесению линий, штрихов, пятен, мазков.  Учили детей лепить из пластилина, раскатывать комочки прямыми и круговыми движениями, соединять концы, сплющивать шар. Нравятся детям игры с настольным и напольным строительным материалом. Мы учили детей конструировать элементарные постройки по </w:t>
      </w:r>
      <w:r w:rsidRPr="00274402">
        <w:rPr>
          <w:bCs/>
          <w:sz w:val="28"/>
          <w:szCs w:val="28"/>
        </w:rPr>
        <w:t>образцу</w:t>
      </w:r>
      <w:r w:rsidRPr="00274402">
        <w:rPr>
          <w:bCs/>
          <w:color w:val="111111"/>
          <w:sz w:val="28"/>
          <w:szCs w:val="28"/>
          <w:bdr w:val="none" w:sz="0" w:space="0" w:color="auto" w:frame="1"/>
          <w:shd w:val="clear" w:color="auto" w:fill="FFFFFF"/>
        </w:rPr>
        <w:t xml:space="preserve"> и </w:t>
      </w:r>
      <w:r w:rsidRPr="00274402">
        <w:rPr>
          <w:bCs/>
          <w:sz w:val="28"/>
          <w:szCs w:val="28"/>
        </w:rPr>
        <w:t xml:space="preserve">самостоятельно: «Башенки» </w:t>
      </w:r>
      <w:r w:rsidRPr="00274402">
        <w:rPr>
          <w:bCs/>
          <w:iCs/>
          <w:sz w:val="28"/>
          <w:szCs w:val="28"/>
        </w:rPr>
        <w:t>«Гараж для машинки»</w:t>
      </w:r>
      <w:r w:rsidRPr="00274402">
        <w:rPr>
          <w:bCs/>
          <w:sz w:val="28"/>
          <w:szCs w:val="28"/>
        </w:rPr>
        <w:t>, «Домик для куколки»</w:t>
      </w:r>
      <w:r w:rsidRPr="00274402">
        <w:rPr>
          <w:bCs/>
          <w:iCs/>
          <w:sz w:val="28"/>
          <w:szCs w:val="28"/>
        </w:rPr>
        <w:t xml:space="preserve"> «Детский сад для мишки»</w:t>
      </w:r>
      <w:r w:rsidRPr="00274402">
        <w:rPr>
          <w:bCs/>
          <w:sz w:val="28"/>
          <w:szCs w:val="28"/>
        </w:rPr>
        <w:t>.</w:t>
      </w:r>
    </w:p>
    <w:p w:rsidR="00CD60F2" w:rsidRPr="00274402" w:rsidRDefault="00CD60F2" w:rsidP="00CD60F2">
      <w:pPr>
        <w:rPr>
          <w:sz w:val="28"/>
          <w:szCs w:val="28"/>
        </w:rPr>
      </w:pPr>
      <w:r w:rsidRPr="00274402">
        <w:rPr>
          <w:sz w:val="28"/>
          <w:szCs w:val="28"/>
        </w:rPr>
        <w:t>Весь год велась </w:t>
      </w:r>
      <w:r w:rsidRPr="00274402">
        <w:rPr>
          <w:b/>
          <w:bCs/>
          <w:sz w:val="28"/>
          <w:szCs w:val="28"/>
        </w:rPr>
        <w:t>работа с родителями</w:t>
      </w:r>
      <w:r w:rsidRPr="00274402">
        <w:rPr>
          <w:sz w:val="28"/>
          <w:szCs w:val="28"/>
        </w:rPr>
        <w:t>.  В начале года работа велась дистанционно, была создана группа в контакте для общения с родителями. Были использованы разные формы </w:t>
      </w:r>
      <w:r w:rsidRPr="00274402">
        <w:rPr>
          <w:b/>
          <w:bCs/>
          <w:sz w:val="28"/>
          <w:szCs w:val="28"/>
        </w:rPr>
        <w:t>работы</w:t>
      </w:r>
      <w:r w:rsidRPr="00274402">
        <w:rPr>
          <w:sz w:val="28"/>
          <w:szCs w:val="28"/>
        </w:rPr>
        <w:t>: беседы, консультации, </w:t>
      </w:r>
      <w:r w:rsidRPr="00274402">
        <w:rPr>
          <w:bCs/>
          <w:sz w:val="28"/>
          <w:szCs w:val="28"/>
        </w:rPr>
        <w:t>собрания</w:t>
      </w:r>
      <w:r w:rsidRPr="00274402">
        <w:rPr>
          <w:sz w:val="28"/>
          <w:szCs w:val="28"/>
        </w:rPr>
        <w:t>, папки-передвижки.</w:t>
      </w:r>
    </w:p>
    <w:p w:rsidR="00CD60F2" w:rsidRPr="00274402" w:rsidRDefault="00CD60F2" w:rsidP="00CD60F2">
      <w:pPr>
        <w:jc w:val="both"/>
        <w:rPr>
          <w:bCs/>
          <w:sz w:val="28"/>
          <w:szCs w:val="28"/>
        </w:rPr>
      </w:pPr>
      <w:r w:rsidRPr="00274402">
        <w:rPr>
          <w:bCs/>
          <w:sz w:val="28"/>
          <w:szCs w:val="28"/>
        </w:rPr>
        <w:t>В течение года в группе были проведены следующие мероприятия с детьми и родителями:</w:t>
      </w:r>
    </w:p>
    <w:p w:rsidR="00CD60F2" w:rsidRPr="00274402" w:rsidRDefault="00CD60F2" w:rsidP="00CD60F2">
      <w:pPr>
        <w:rPr>
          <w:bCs/>
          <w:sz w:val="28"/>
          <w:szCs w:val="28"/>
        </w:rPr>
      </w:pPr>
      <w:r w:rsidRPr="00274402">
        <w:rPr>
          <w:bCs/>
          <w:sz w:val="28"/>
          <w:szCs w:val="28"/>
        </w:rPr>
        <w:t>- Акция «Покормите птиц зимой»</w:t>
      </w:r>
    </w:p>
    <w:p w:rsidR="00CD60F2" w:rsidRPr="00274402" w:rsidRDefault="00CD60F2" w:rsidP="00CD60F2">
      <w:pPr>
        <w:rPr>
          <w:bCs/>
          <w:sz w:val="28"/>
          <w:szCs w:val="28"/>
        </w:rPr>
      </w:pPr>
      <w:r w:rsidRPr="00274402">
        <w:rPr>
          <w:bCs/>
          <w:sz w:val="28"/>
          <w:szCs w:val="28"/>
        </w:rPr>
        <w:t>- Новогодний конкурс «Блестящая красавица»</w:t>
      </w:r>
    </w:p>
    <w:p w:rsidR="00CD60F2" w:rsidRPr="00274402" w:rsidRDefault="00CD60F2" w:rsidP="00CD60F2">
      <w:pPr>
        <w:rPr>
          <w:bCs/>
          <w:sz w:val="28"/>
          <w:szCs w:val="28"/>
        </w:rPr>
      </w:pPr>
      <w:r w:rsidRPr="00274402">
        <w:rPr>
          <w:bCs/>
          <w:sz w:val="28"/>
          <w:szCs w:val="28"/>
        </w:rPr>
        <w:t>- Конкурс снежных построек «Снежных дел мастера»</w:t>
      </w:r>
    </w:p>
    <w:p w:rsidR="00CD60F2" w:rsidRPr="00274402" w:rsidRDefault="00CD60F2" w:rsidP="00CD60F2">
      <w:pPr>
        <w:rPr>
          <w:bCs/>
          <w:sz w:val="28"/>
          <w:szCs w:val="28"/>
        </w:rPr>
      </w:pPr>
      <w:r w:rsidRPr="00274402">
        <w:rPr>
          <w:bCs/>
          <w:sz w:val="28"/>
          <w:szCs w:val="28"/>
        </w:rPr>
        <w:t>Были реализованы проекты:</w:t>
      </w:r>
    </w:p>
    <w:p w:rsidR="00CD60F2" w:rsidRPr="00274402" w:rsidRDefault="00CD60F2" w:rsidP="00CD60F2">
      <w:pPr>
        <w:rPr>
          <w:bCs/>
          <w:sz w:val="28"/>
          <w:szCs w:val="28"/>
        </w:rPr>
      </w:pPr>
      <w:r w:rsidRPr="00274402">
        <w:rPr>
          <w:bCs/>
          <w:sz w:val="28"/>
          <w:szCs w:val="28"/>
        </w:rPr>
        <w:t>- «Формирование представлений о сенсорных эталонах у детей раннего возраста через дидактическую игру».</w:t>
      </w:r>
    </w:p>
    <w:p w:rsidR="00CD60F2" w:rsidRPr="00274402" w:rsidRDefault="00CD60F2" w:rsidP="00CD60F2">
      <w:pPr>
        <w:rPr>
          <w:bCs/>
          <w:sz w:val="28"/>
          <w:szCs w:val="28"/>
        </w:rPr>
      </w:pPr>
      <w:r w:rsidRPr="00274402">
        <w:rPr>
          <w:bCs/>
          <w:sz w:val="28"/>
          <w:szCs w:val="28"/>
        </w:rPr>
        <w:t>- «Ловкие пальчики» по развитию мелкой моторики.</w:t>
      </w:r>
    </w:p>
    <w:p w:rsidR="00CD60F2" w:rsidRPr="00274402" w:rsidRDefault="00CD60F2" w:rsidP="00CD60F2">
      <w:pPr>
        <w:rPr>
          <w:bCs/>
          <w:sz w:val="28"/>
          <w:szCs w:val="28"/>
        </w:rPr>
      </w:pPr>
      <w:r w:rsidRPr="00274402">
        <w:rPr>
          <w:bCs/>
          <w:sz w:val="28"/>
          <w:szCs w:val="28"/>
        </w:rPr>
        <w:t>В течени</w:t>
      </w:r>
      <w:proofErr w:type="gramStart"/>
      <w:r w:rsidRPr="00274402">
        <w:rPr>
          <w:bCs/>
          <w:sz w:val="28"/>
          <w:szCs w:val="28"/>
        </w:rPr>
        <w:t>и</w:t>
      </w:r>
      <w:proofErr w:type="gramEnd"/>
      <w:r w:rsidRPr="00274402">
        <w:rPr>
          <w:bCs/>
          <w:sz w:val="28"/>
          <w:szCs w:val="28"/>
        </w:rPr>
        <w:t xml:space="preserve"> года воспитателями велась работа по самообразованию:</w:t>
      </w:r>
    </w:p>
    <w:p w:rsidR="00CD60F2" w:rsidRPr="00274402" w:rsidRDefault="00CD60F2" w:rsidP="00CD60F2">
      <w:pPr>
        <w:rPr>
          <w:bCs/>
          <w:sz w:val="28"/>
          <w:szCs w:val="28"/>
        </w:rPr>
      </w:pPr>
      <w:r w:rsidRPr="00274402">
        <w:rPr>
          <w:bCs/>
          <w:sz w:val="28"/>
          <w:szCs w:val="28"/>
        </w:rPr>
        <w:t>- «Дидактическая игра как форма обучения детей раннего возраста» (</w:t>
      </w:r>
      <w:proofErr w:type="spellStart"/>
      <w:r w:rsidRPr="00274402">
        <w:rPr>
          <w:bCs/>
          <w:sz w:val="28"/>
          <w:szCs w:val="28"/>
        </w:rPr>
        <w:t>Балбышева</w:t>
      </w:r>
      <w:proofErr w:type="spellEnd"/>
      <w:r w:rsidRPr="00274402">
        <w:rPr>
          <w:bCs/>
          <w:sz w:val="28"/>
          <w:szCs w:val="28"/>
        </w:rPr>
        <w:t xml:space="preserve"> Н.В.)</w:t>
      </w:r>
      <w:proofErr w:type="gramStart"/>
      <w:r w:rsidRPr="00274402">
        <w:rPr>
          <w:bCs/>
          <w:sz w:val="28"/>
          <w:szCs w:val="28"/>
        </w:rPr>
        <w:t xml:space="preserve"> </w:t>
      </w:r>
      <w:r w:rsidR="000B2D46" w:rsidRPr="00274402">
        <w:rPr>
          <w:bCs/>
          <w:sz w:val="28"/>
          <w:szCs w:val="28"/>
        </w:rPr>
        <w:t>;</w:t>
      </w:r>
      <w:proofErr w:type="gramEnd"/>
      <w:r w:rsidR="000B2D46" w:rsidRPr="00274402">
        <w:rPr>
          <w:bCs/>
          <w:sz w:val="28"/>
          <w:szCs w:val="28"/>
        </w:rPr>
        <w:t xml:space="preserve"> </w:t>
      </w:r>
    </w:p>
    <w:p w:rsidR="00CD60F2" w:rsidRPr="00274402" w:rsidRDefault="00CD60F2" w:rsidP="00CD60F2">
      <w:pPr>
        <w:rPr>
          <w:bCs/>
          <w:sz w:val="28"/>
          <w:szCs w:val="28"/>
        </w:rPr>
      </w:pPr>
      <w:r w:rsidRPr="00274402">
        <w:rPr>
          <w:bCs/>
          <w:sz w:val="28"/>
          <w:szCs w:val="28"/>
        </w:rPr>
        <w:t>- «Развитие мелкой моторики через различные виды деятельности» (Лебедева С.Е.)</w:t>
      </w:r>
    </w:p>
    <w:p w:rsidR="002E11C9" w:rsidRPr="00274402" w:rsidRDefault="000B2D46" w:rsidP="00F650DC">
      <w:pPr>
        <w:jc w:val="both"/>
        <w:rPr>
          <w:sz w:val="28"/>
          <w:szCs w:val="28"/>
        </w:rPr>
      </w:pPr>
      <w:r w:rsidRPr="00274402">
        <w:rPr>
          <w:sz w:val="28"/>
          <w:szCs w:val="28"/>
        </w:rPr>
        <w:t>Терехова Елена Юрьевна, воспитатель высшей квалификационной категории группы дошкольного возраста от 4 до 5 лет «Одуванчик» в течение учебного года повышала профессиональное мастерство</w:t>
      </w:r>
      <w:r w:rsidR="00253097" w:rsidRPr="00274402">
        <w:rPr>
          <w:sz w:val="28"/>
          <w:szCs w:val="28"/>
        </w:rPr>
        <w:t>,</w:t>
      </w:r>
      <w:r w:rsidRPr="00274402">
        <w:rPr>
          <w:sz w:val="28"/>
          <w:szCs w:val="28"/>
        </w:rPr>
        <w:t xml:space="preserve"> участвуя в конкурсах различного уровня (Образовательной организации, муниципальный, региональный, всероссийский) с детьми группы: </w:t>
      </w:r>
      <w:proofErr w:type="gramStart"/>
      <w:r w:rsidRPr="00274402">
        <w:rPr>
          <w:sz w:val="28"/>
          <w:szCs w:val="28"/>
        </w:rPr>
        <w:t>«Осенний калейдоскоп» (3 место); «Город мастеров»; «Снежная карусель»; «День Победы детскими глазами»; «Здравствуй, Весна-Краса!»;  3-ий Всероссийский конкурс поэтической декламации «История России в стихах»; «Путь к звёздам»; Олимпиада для дошкольников «Великая победа»;</w:t>
      </w:r>
      <w:r w:rsidR="00253097" w:rsidRPr="00274402">
        <w:rPr>
          <w:sz w:val="28"/>
          <w:szCs w:val="28"/>
        </w:rPr>
        <w:t xml:space="preserve"> «Мир цветов»; «Семейная мастерская»; «Нарисуй кота».</w:t>
      </w:r>
      <w:proofErr w:type="gramEnd"/>
      <w:r w:rsidR="00253097" w:rsidRPr="00274402">
        <w:rPr>
          <w:sz w:val="28"/>
          <w:szCs w:val="28"/>
        </w:rPr>
        <w:t xml:space="preserve"> В мае 2021 года выступила на  семинаре «Организация дистанционного обучения в ДОО» с темой: </w:t>
      </w:r>
      <w:r w:rsidR="00253097" w:rsidRPr="00274402">
        <w:rPr>
          <w:bCs/>
          <w:iCs/>
          <w:sz w:val="28"/>
          <w:szCs w:val="28"/>
        </w:rPr>
        <w:t>«Использование закрытой группы в социальной сети ВК при дистанционном обучении детей дошкольного возраста».</w:t>
      </w:r>
      <w:r w:rsidR="00C653E3" w:rsidRPr="00274402">
        <w:rPr>
          <w:bCs/>
          <w:iCs/>
          <w:sz w:val="28"/>
          <w:szCs w:val="28"/>
        </w:rPr>
        <w:t xml:space="preserve"> Для педагогов</w:t>
      </w:r>
      <w:r w:rsidR="00804DDA" w:rsidRPr="00274402">
        <w:rPr>
          <w:bCs/>
          <w:iCs/>
          <w:sz w:val="28"/>
          <w:szCs w:val="28"/>
        </w:rPr>
        <w:t xml:space="preserve"> провела открытое занятие </w:t>
      </w:r>
      <w:r w:rsidR="00804DDA" w:rsidRPr="00274402">
        <w:rPr>
          <w:sz w:val="28"/>
          <w:szCs w:val="28"/>
        </w:rPr>
        <w:t>«Как зайчик зиму встретил» и мастер-класс «Знакомство педагогов с техникой правополушарного рисования». Участвовала во 2, 3 и 4 Всероссийском форуме «Воспитатели России», повышала уровень квалификации</w:t>
      </w:r>
      <w:r w:rsidR="00F650DC" w:rsidRPr="00274402">
        <w:rPr>
          <w:sz w:val="28"/>
          <w:szCs w:val="28"/>
        </w:rPr>
        <w:t>,</w:t>
      </w:r>
      <w:r w:rsidR="00804DDA" w:rsidRPr="00274402">
        <w:rPr>
          <w:sz w:val="28"/>
          <w:szCs w:val="28"/>
        </w:rPr>
        <w:t xml:space="preserve"> проходя КПК и прослушивая онлайн семинары и </w:t>
      </w:r>
      <w:proofErr w:type="spellStart"/>
      <w:r w:rsidR="00804DDA" w:rsidRPr="00274402">
        <w:rPr>
          <w:sz w:val="28"/>
          <w:szCs w:val="28"/>
        </w:rPr>
        <w:t>вебинары</w:t>
      </w:r>
      <w:proofErr w:type="spellEnd"/>
      <w:r w:rsidR="00804DDA" w:rsidRPr="00274402">
        <w:rPr>
          <w:sz w:val="28"/>
          <w:szCs w:val="28"/>
        </w:rPr>
        <w:t>.</w:t>
      </w:r>
      <w:r w:rsidR="00F650DC" w:rsidRPr="00274402">
        <w:rPr>
          <w:sz w:val="28"/>
          <w:szCs w:val="28"/>
        </w:rPr>
        <w:t xml:space="preserve"> </w:t>
      </w:r>
      <w:proofErr w:type="gramStart"/>
      <w:r w:rsidR="00F650DC" w:rsidRPr="00274402">
        <w:rPr>
          <w:sz w:val="28"/>
          <w:szCs w:val="28"/>
        </w:rPr>
        <w:t>Награждена</w:t>
      </w:r>
      <w:proofErr w:type="gramEnd"/>
      <w:r w:rsidR="00F650DC" w:rsidRPr="00274402">
        <w:rPr>
          <w:sz w:val="28"/>
          <w:szCs w:val="28"/>
        </w:rPr>
        <w:t xml:space="preserve"> Грамотой Министерства просвещения Российской Федерации (Приказ </w:t>
      </w:r>
      <w:proofErr w:type="spellStart"/>
      <w:r w:rsidR="00F650DC" w:rsidRPr="00274402">
        <w:rPr>
          <w:sz w:val="28"/>
          <w:szCs w:val="28"/>
        </w:rPr>
        <w:t>Минпросвещения</w:t>
      </w:r>
      <w:proofErr w:type="spellEnd"/>
      <w:r w:rsidR="00F650DC" w:rsidRPr="00274402">
        <w:rPr>
          <w:sz w:val="28"/>
          <w:szCs w:val="28"/>
        </w:rPr>
        <w:t xml:space="preserve"> России от 5 августа 2020 г. № 122/н) и Благодарственным  письмом Управления образования Администрации </w:t>
      </w:r>
      <w:proofErr w:type="spellStart"/>
      <w:r w:rsidR="00F650DC" w:rsidRPr="00274402">
        <w:rPr>
          <w:sz w:val="28"/>
          <w:szCs w:val="28"/>
        </w:rPr>
        <w:t>Мышкинского</w:t>
      </w:r>
      <w:proofErr w:type="spellEnd"/>
      <w:r w:rsidR="00F650DC" w:rsidRPr="00274402">
        <w:rPr>
          <w:sz w:val="28"/>
          <w:szCs w:val="28"/>
        </w:rPr>
        <w:t xml:space="preserve"> МР 18.03.2021.</w:t>
      </w:r>
    </w:p>
    <w:p w:rsidR="00EE31EF" w:rsidRPr="00274402" w:rsidRDefault="00EE31EF" w:rsidP="00B31DBE">
      <w:pPr>
        <w:jc w:val="both"/>
        <w:rPr>
          <w:sz w:val="28"/>
          <w:szCs w:val="28"/>
        </w:rPr>
      </w:pPr>
      <w:r w:rsidRPr="00274402">
        <w:rPr>
          <w:sz w:val="28"/>
          <w:szCs w:val="28"/>
        </w:rPr>
        <w:lastRenderedPageBreak/>
        <w:t>Векшина Елизавета Владимировна воспитатель группы дошкольного возраста от 4 до 5 лет «Одуванчик» повышала уровень квалификации, участвуя</w:t>
      </w:r>
      <w:r w:rsidR="00B31DBE" w:rsidRPr="00274402">
        <w:rPr>
          <w:sz w:val="28"/>
          <w:szCs w:val="28"/>
        </w:rPr>
        <w:t xml:space="preserve"> во </w:t>
      </w:r>
      <w:r w:rsidRPr="00274402">
        <w:rPr>
          <w:sz w:val="28"/>
          <w:szCs w:val="28"/>
        </w:rPr>
        <w:t xml:space="preserve"> Всероссийски</w:t>
      </w:r>
      <w:r w:rsidR="00B31DBE" w:rsidRPr="00274402">
        <w:rPr>
          <w:sz w:val="28"/>
          <w:szCs w:val="28"/>
        </w:rPr>
        <w:t>х</w:t>
      </w:r>
      <w:r w:rsidRPr="00274402">
        <w:rPr>
          <w:sz w:val="28"/>
          <w:szCs w:val="28"/>
        </w:rPr>
        <w:t xml:space="preserve"> форум</w:t>
      </w:r>
      <w:r w:rsidR="00B31DBE" w:rsidRPr="00274402">
        <w:rPr>
          <w:sz w:val="28"/>
          <w:szCs w:val="28"/>
        </w:rPr>
        <w:t xml:space="preserve">ах </w:t>
      </w:r>
      <w:r w:rsidRPr="00274402">
        <w:rPr>
          <w:sz w:val="28"/>
          <w:szCs w:val="28"/>
        </w:rPr>
        <w:t xml:space="preserve"> «Педагоги России: инновация в образовании»</w:t>
      </w:r>
      <w:r w:rsidR="00B31DBE" w:rsidRPr="00274402">
        <w:rPr>
          <w:sz w:val="28"/>
          <w:szCs w:val="28"/>
        </w:rPr>
        <w:t>.</w:t>
      </w:r>
    </w:p>
    <w:p w:rsidR="00B31DBE" w:rsidRPr="00274402" w:rsidRDefault="00B31DBE" w:rsidP="00B31DBE">
      <w:pPr>
        <w:jc w:val="both"/>
        <w:rPr>
          <w:sz w:val="28"/>
          <w:szCs w:val="28"/>
        </w:rPr>
      </w:pPr>
      <w:r w:rsidRPr="00274402">
        <w:rPr>
          <w:sz w:val="28"/>
          <w:szCs w:val="28"/>
        </w:rPr>
        <w:t>В группе дошкольного возраста от 4 до 5 лет «Одуванчик» воспитателями Тереховой Е.Ю. и Векшиной Е.В. работа проводилась исходя из основных годовых задач и в соответствии с годовым планом работы детского сада. В течение учебного года деятельность была направлена на обеспечение непрерывного, всестороннего и своевременного развития ребёнка.</w:t>
      </w:r>
      <w:r w:rsidR="00186CC0" w:rsidRPr="00274402">
        <w:rPr>
          <w:sz w:val="28"/>
          <w:szCs w:val="28"/>
        </w:rPr>
        <w:t xml:space="preserve"> </w:t>
      </w:r>
      <w:r w:rsidRPr="00274402">
        <w:rPr>
          <w:sz w:val="28"/>
          <w:szCs w:val="28"/>
        </w:rPr>
        <w:t>Особое внимание уделялось развитию личности ребенка 4-5 лет,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B31DBE" w:rsidRPr="00274402" w:rsidRDefault="00B31DBE" w:rsidP="00B31DBE">
      <w:pPr>
        <w:jc w:val="both"/>
        <w:rPr>
          <w:sz w:val="28"/>
          <w:szCs w:val="28"/>
        </w:rPr>
      </w:pPr>
      <w:r w:rsidRPr="00274402">
        <w:rPr>
          <w:sz w:val="28"/>
          <w:szCs w:val="28"/>
        </w:rPr>
        <w:t xml:space="preserve">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ДОО, и утвержденной сеткой  образовательной деятельности.                                                                     </w:t>
      </w:r>
    </w:p>
    <w:p w:rsidR="00B31DBE" w:rsidRPr="00274402" w:rsidRDefault="00B31DBE" w:rsidP="00B31DBE">
      <w:pPr>
        <w:jc w:val="both"/>
        <w:rPr>
          <w:sz w:val="28"/>
          <w:szCs w:val="28"/>
        </w:rPr>
      </w:pPr>
      <w:r w:rsidRPr="00274402">
        <w:rPr>
          <w:sz w:val="28"/>
          <w:szCs w:val="28"/>
        </w:rPr>
        <w:t>В течение года дети развивались согласно возрасту, изучали программный материал и показали позитивную динамику по всем направлениям развития.</w:t>
      </w:r>
    </w:p>
    <w:p w:rsidR="00B31DBE" w:rsidRPr="00274402" w:rsidRDefault="00B31DBE" w:rsidP="00B31DBE">
      <w:pPr>
        <w:jc w:val="both"/>
        <w:rPr>
          <w:sz w:val="28"/>
          <w:szCs w:val="28"/>
        </w:rPr>
      </w:pPr>
      <w:r w:rsidRPr="00274402">
        <w:rPr>
          <w:sz w:val="28"/>
          <w:szCs w:val="28"/>
          <w:bdr w:val="none" w:sz="0" w:space="0" w:color="auto" w:frame="1"/>
        </w:rPr>
        <w:t xml:space="preserve">В течение года с детьми без родителей (из-за ограничений, связанных с распространением </w:t>
      </w:r>
      <w:proofErr w:type="spellStart"/>
      <w:r w:rsidRPr="00274402">
        <w:rPr>
          <w:sz w:val="28"/>
          <w:szCs w:val="28"/>
          <w:bdr w:val="none" w:sz="0" w:space="0" w:color="auto" w:frame="1"/>
        </w:rPr>
        <w:t>коронавируса</w:t>
      </w:r>
      <w:proofErr w:type="spellEnd"/>
      <w:r w:rsidRPr="00274402">
        <w:rPr>
          <w:sz w:val="28"/>
          <w:szCs w:val="28"/>
          <w:bdr w:val="none" w:sz="0" w:space="0" w:color="auto" w:frame="1"/>
        </w:rPr>
        <w:t>), были проведены следующие мероприятия</w:t>
      </w:r>
      <w:r w:rsidRPr="00274402">
        <w:rPr>
          <w:sz w:val="28"/>
          <w:szCs w:val="28"/>
        </w:rPr>
        <w:t>:</w:t>
      </w:r>
      <w:r w:rsidR="00186CC0" w:rsidRPr="00274402">
        <w:rPr>
          <w:sz w:val="28"/>
          <w:szCs w:val="28"/>
        </w:rPr>
        <w:t xml:space="preserve"> </w:t>
      </w:r>
    </w:p>
    <w:p w:rsidR="00B31DBE" w:rsidRPr="00274402" w:rsidRDefault="00B31DBE" w:rsidP="005D3FCB">
      <w:pPr>
        <w:pStyle w:val="a5"/>
        <w:numPr>
          <w:ilvl w:val="0"/>
          <w:numId w:val="28"/>
        </w:numPr>
        <w:jc w:val="both"/>
        <w:rPr>
          <w:sz w:val="28"/>
          <w:szCs w:val="28"/>
        </w:rPr>
      </w:pPr>
      <w:r w:rsidRPr="00274402">
        <w:rPr>
          <w:sz w:val="28"/>
          <w:szCs w:val="28"/>
        </w:rPr>
        <w:t>Развлечение «День Знаний» - 01.09.2020</w:t>
      </w:r>
    </w:p>
    <w:p w:rsidR="00B31DBE" w:rsidRPr="00274402" w:rsidRDefault="00B31DBE" w:rsidP="005D3FCB">
      <w:pPr>
        <w:pStyle w:val="a5"/>
        <w:numPr>
          <w:ilvl w:val="0"/>
          <w:numId w:val="28"/>
        </w:numPr>
        <w:jc w:val="both"/>
        <w:rPr>
          <w:sz w:val="28"/>
          <w:szCs w:val="28"/>
        </w:rPr>
      </w:pPr>
      <w:r w:rsidRPr="00274402">
        <w:rPr>
          <w:sz w:val="28"/>
          <w:szCs w:val="28"/>
        </w:rPr>
        <w:t>Развлечение по ПДД «Весёлое путешествие» - 25.09.2020</w:t>
      </w:r>
    </w:p>
    <w:p w:rsidR="00B31DBE" w:rsidRPr="00274402" w:rsidRDefault="00B31DBE" w:rsidP="005D3FCB">
      <w:pPr>
        <w:pStyle w:val="a5"/>
        <w:numPr>
          <w:ilvl w:val="0"/>
          <w:numId w:val="28"/>
        </w:numPr>
        <w:jc w:val="both"/>
        <w:rPr>
          <w:sz w:val="28"/>
          <w:szCs w:val="28"/>
        </w:rPr>
      </w:pPr>
      <w:r w:rsidRPr="00274402">
        <w:rPr>
          <w:sz w:val="28"/>
          <w:szCs w:val="28"/>
        </w:rPr>
        <w:t>Развлечение «Игры-забавы «Русские традиции» (по мотивам русского народного фольклора) – 06.11.2020 (совместно с музыкальным руководителем).</w:t>
      </w:r>
    </w:p>
    <w:p w:rsidR="00B31DBE" w:rsidRPr="00274402" w:rsidRDefault="00B31DBE" w:rsidP="005D3FCB">
      <w:pPr>
        <w:pStyle w:val="a5"/>
        <w:numPr>
          <w:ilvl w:val="0"/>
          <w:numId w:val="28"/>
        </w:numPr>
        <w:jc w:val="both"/>
        <w:rPr>
          <w:sz w:val="28"/>
          <w:szCs w:val="28"/>
        </w:rPr>
      </w:pPr>
      <w:r w:rsidRPr="00274402">
        <w:rPr>
          <w:sz w:val="28"/>
          <w:szCs w:val="28"/>
        </w:rPr>
        <w:t>Открытое занятие Тереховой Е.Ю. «Как зайчик с зимой встретился» 02.12.2020</w:t>
      </w:r>
    </w:p>
    <w:p w:rsidR="00B31DBE" w:rsidRPr="00274402" w:rsidRDefault="00B31DBE" w:rsidP="005D3FCB">
      <w:pPr>
        <w:pStyle w:val="a5"/>
        <w:numPr>
          <w:ilvl w:val="0"/>
          <w:numId w:val="28"/>
        </w:numPr>
        <w:jc w:val="both"/>
        <w:rPr>
          <w:sz w:val="28"/>
          <w:szCs w:val="28"/>
        </w:rPr>
      </w:pPr>
      <w:r w:rsidRPr="00274402">
        <w:rPr>
          <w:sz w:val="28"/>
          <w:szCs w:val="28"/>
        </w:rPr>
        <w:t>Выставка-конкурс ёлочных украшений «Блестящая красавица» - 23.12.2020 – приняли участие 9 семей.</w:t>
      </w:r>
    </w:p>
    <w:p w:rsidR="00B31DBE" w:rsidRPr="00274402" w:rsidRDefault="00B31DBE" w:rsidP="005D3FCB">
      <w:pPr>
        <w:pStyle w:val="a5"/>
        <w:numPr>
          <w:ilvl w:val="0"/>
          <w:numId w:val="28"/>
        </w:numPr>
        <w:jc w:val="both"/>
        <w:rPr>
          <w:sz w:val="28"/>
          <w:szCs w:val="28"/>
        </w:rPr>
      </w:pPr>
      <w:r w:rsidRPr="00274402">
        <w:rPr>
          <w:sz w:val="28"/>
          <w:szCs w:val="28"/>
        </w:rPr>
        <w:t>Новогоднее развлечение «В гостях у Дедушки Мороза» - 25.12.2020 (совместно с музыкальным руководителем).</w:t>
      </w:r>
    </w:p>
    <w:p w:rsidR="00B31DBE" w:rsidRPr="00274402" w:rsidRDefault="00B31DBE" w:rsidP="005D3FCB">
      <w:pPr>
        <w:pStyle w:val="a5"/>
        <w:numPr>
          <w:ilvl w:val="0"/>
          <w:numId w:val="28"/>
        </w:numPr>
        <w:jc w:val="both"/>
        <w:rPr>
          <w:sz w:val="28"/>
          <w:szCs w:val="28"/>
        </w:rPr>
      </w:pPr>
      <w:r w:rsidRPr="00274402">
        <w:rPr>
          <w:sz w:val="28"/>
          <w:szCs w:val="28"/>
        </w:rPr>
        <w:t>Беседа по пожарной безопасности – 12.01.2021</w:t>
      </w:r>
    </w:p>
    <w:p w:rsidR="00B31DBE" w:rsidRPr="00274402" w:rsidRDefault="00B31DBE" w:rsidP="005D3FCB">
      <w:pPr>
        <w:pStyle w:val="a5"/>
        <w:numPr>
          <w:ilvl w:val="0"/>
          <w:numId w:val="28"/>
        </w:numPr>
        <w:jc w:val="both"/>
        <w:rPr>
          <w:sz w:val="28"/>
          <w:szCs w:val="28"/>
        </w:rPr>
      </w:pPr>
      <w:r w:rsidRPr="00274402">
        <w:rPr>
          <w:sz w:val="28"/>
          <w:szCs w:val="28"/>
        </w:rPr>
        <w:t>Участие детей и воспитателей в конкурсе «Снежных дел мастера» - март 2021.</w:t>
      </w:r>
    </w:p>
    <w:p w:rsidR="00B31DBE" w:rsidRPr="00274402" w:rsidRDefault="00B31DBE" w:rsidP="005D3FCB">
      <w:pPr>
        <w:pStyle w:val="a5"/>
        <w:numPr>
          <w:ilvl w:val="0"/>
          <w:numId w:val="28"/>
        </w:numPr>
        <w:jc w:val="both"/>
        <w:rPr>
          <w:sz w:val="28"/>
          <w:szCs w:val="28"/>
        </w:rPr>
      </w:pPr>
      <w:r w:rsidRPr="00274402">
        <w:rPr>
          <w:sz w:val="28"/>
          <w:szCs w:val="28"/>
        </w:rPr>
        <w:t>Весенний праздник «</w:t>
      </w:r>
      <w:proofErr w:type="spellStart"/>
      <w:r w:rsidRPr="00274402">
        <w:rPr>
          <w:sz w:val="28"/>
          <w:szCs w:val="28"/>
        </w:rPr>
        <w:t>Карлсон</w:t>
      </w:r>
      <w:proofErr w:type="spellEnd"/>
      <w:r w:rsidRPr="00274402">
        <w:rPr>
          <w:sz w:val="28"/>
          <w:szCs w:val="28"/>
        </w:rPr>
        <w:t xml:space="preserve"> в гостях у ребят» - 04.03.2021 (совместно с музыкальным руководителем).</w:t>
      </w:r>
    </w:p>
    <w:p w:rsidR="00B31DBE" w:rsidRPr="00274402" w:rsidRDefault="00B31DBE" w:rsidP="005D3FCB">
      <w:pPr>
        <w:pStyle w:val="a5"/>
        <w:numPr>
          <w:ilvl w:val="0"/>
          <w:numId w:val="28"/>
        </w:numPr>
        <w:jc w:val="both"/>
        <w:rPr>
          <w:sz w:val="28"/>
          <w:szCs w:val="28"/>
        </w:rPr>
      </w:pPr>
      <w:proofErr w:type="gramStart"/>
      <w:r w:rsidRPr="00274402">
        <w:rPr>
          <w:sz w:val="28"/>
          <w:szCs w:val="28"/>
        </w:rPr>
        <w:t>К</w:t>
      </w:r>
      <w:proofErr w:type="gramEnd"/>
      <w:r w:rsidRPr="00274402">
        <w:rPr>
          <w:sz w:val="28"/>
          <w:szCs w:val="28"/>
        </w:rPr>
        <w:t xml:space="preserve"> Дню Космонавтики спортивно-познавательный </w:t>
      </w:r>
      <w:proofErr w:type="spellStart"/>
      <w:r w:rsidRPr="00274402">
        <w:rPr>
          <w:sz w:val="28"/>
          <w:szCs w:val="28"/>
        </w:rPr>
        <w:t>квест</w:t>
      </w:r>
      <w:proofErr w:type="spellEnd"/>
      <w:r w:rsidRPr="00274402">
        <w:rPr>
          <w:sz w:val="28"/>
          <w:szCs w:val="28"/>
        </w:rPr>
        <w:t xml:space="preserve"> «Шаг во Вселенную» - апрель 2021 (совместно с инструктором по физкультуре, по сценарию </w:t>
      </w:r>
      <w:proofErr w:type="spellStart"/>
      <w:r w:rsidRPr="00274402">
        <w:rPr>
          <w:sz w:val="28"/>
          <w:szCs w:val="28"/>
        </w:rPr>
        <w:t>Тёркиной</w:t>
      </w:r>
      <w:proofErr w:type="spellEnd"/>
      <w:r w:rsidRPr="00274402">
        <w:rPr>
          <w:sz w:val="28"/>
          <w:szCs w:val="28"/>
        </w:rPr>
        <w:t xml:space="preserve"> А.П.)</w:t>
      </w:r>
    </w:p>
    <w:p w:rsidR="00B31DBE" w:rsidRPr="00274402" w:rsidRDefault="00B31DBE" w:rsidP="005D3FCB">
      <w:pPr>
        <w:pStyle w:val="a5"/>
        <w:numPr>
          <w:ilvl w:val="0"/>
          <w:numId w:val="28"/>
        </w:numPr>
        <w:jc w:val="both"/>
        <w:rPr>
          <w:sz w:val="28"/>
          <w:szCs w:val="28"/>
        </w:rPr>
      </w:pPr>
      <w:r w:rsidRPr="00274402">
        <w:rPr>
          <w:sz w:val="28"/>
          <w:szCs w:val="28"/>
        </w:rPr>
        <w:t>Всероссийский конкурс «История России в стихах» - приняли участие 3 ребёнка.</w:t>
      </w:r>
    </w:p>
    <w:p w:rsidR="00B31DBE" w:rsidRPr="00274402" w:rsidRDefault="00B31DBE" w:rsidP="005D3FCB">
      <w:pPr>
        <w:pStyle w:val="a5"/>
        <w:numPr>
          <w:ilvl w:val="0"/>
          <w:numId w:val="28"/>
        </w:numPr>
        <w:jc w:val="both"/>
        <w:rPr>
          <w:sz w:val="28"/>
          <w:szCs w:val="28"/>
        </w:rPr>
      </w:pPr>
      <w:r w:rsidRPr="00274402">
        <w:rPr>
          <w:sz w:val="28"/>
          <w:szCs w:val="28"/>
        </w:rPr>
        <w:t xml:space="preserve">В рамках реализации федерального проекта «Патриотическое воспитание граждан Российской Федерации» 4 ребёнка приняли участие в </w:t>
      </w:r>
      <w:proofErr w:type="gramStart"/>
      <w:r w:rsidRPr="00274402">
        <w:rPr>
          <w:sz w:val="28"/>
          <w:szCs w:val="28"/>
        </w:rPr>
        <w:t>интернет-викторине</w:t>
      </w:r>
      <w:proofErr w:type="gramEnd"/>
      <w:r w:rsidRPr="00274402">
        <w:rPr>
          <w:sz w:val="28"/>
          <w:szCs w:val="28"/>
        </w:rPr>
        <w:t xml:space="preserve"> для дошкольников «Великая Победа».</w:t>
      </w:r>
    </w:p>
    <w:p w:rsidR="00B31DBE" w:rsidRPr="00274402" w:rsidRDefault="00B31DBE" w:rsidP="005D3FCB">
      <w:pPr>
        <w:pStyle w:val="a5"/>
        <w:numPr>
          <w:ilvl w:val="0"/>
          <w:numId w:val="28"/>
        </w:numPr>
        <w:jc w:val="both"/>
        <w:rPr>
          <w:sz w:val="28"/>
          <w:szCs w:val="28"/>
        </w:rPr>
      </w:pPr>
      <w:r w:rsidRPr="00274402">
        <w:rPr>
          <w:sz w:val="28"/>
          <w:szCs w:val="28"/>
        </w:rPr>
        <w:t>Всероссийская акция «Окна Победы» - приняли участие 2 семьи.</w:t>
      </w:r>
    </w:p>
    <w:p w:rsidR="00B31DBE" w:rsidRPr="00274402" w:rsidRDefault="00B31DBE" w:rsidP="005D3FCB">
      <w:pPr>
        <w:pStyle w:val="a5"/>
        <w:numPr>
          <w:ilvl w:val="0"/>
          <w:numId w:val="28"/>
        </w:numPr>
        <w:jc w:val="both"/>
        <w:rPr>
          <w:sz w:val="28"/>
          <w:szCs w:val="28"/>
        </w:rPr>
      </w:pPr>
      <w:r w:rsidRPr="00274402">
        <w:rPr>
          <w:sz w:val="28"/>
          <w:szCs w:val="28"/>
        </w:rPr>
        <w:t>Открытое занятие Векшиной Е.В. «Путешествие по сказкам» - 13.05.2021</w:t>
      </w:r>
    </w:p>
    <w:p w:rsidR="00B31DBE" w:rsidRPr="00274402" w:rsidRDefault="00B31DBE" w:rsidP="00B31DBE">
      <w:pPr>
        <w:jc w:val="both"/>
        <w:rPr>
          <w:sz w:val="28"/>
          <w:szCs w:val="28"/>
        </w:rPr>
      </w:pPr>
      <w:r w:rsidRPr="00274402">
        <w:rPr>
          <w:sz w:val="28"/>
          <w:szCs w:val="28"/>
        </w:rPr>
        <w:t>Разработаны и реализованы долгосрочные проекты:</w:t>
      </w:r>
    </w:p>
    <w:p w:rsidR="00B31DBE" w:rsidRPr="00274402" w:rsidRDefault="00B31DBE" w:rsidP="005D3FCB">
      <w:pPr>
        <w:pStyle w:val="a5"/>
        <w:numPr>
          <w:ilvl w:val="0"/>
          <w:numId w:val="29"/>
        </w:numPr>
        <w:jc w:val="both"/>
        <w:rPr>
          <w:sz w:val="28"/>
          <w:szCs w:val="28"/>
        </w:rPr>
      </w:pPr>
      <w:r w:rsidRPr="00274402">
        <w:rPr>
          <w:sz w:val="28"/>
          <w:szCs w:val="28"/>
        </w:rPr>
        <w:t>«Ловкие пальчики» - Векшина Е.В.</w:t>
      </w:r>
    </w:p>
    <w:p w:rsidR="00B31DBE" w:rsidRPr="00274402" w:rsidRDefault="00B31DBE" w:rsidP="005D3FCB">
      <w:pPr>
        <w:pStyle w:val="a5"/>
        <w:numPr>
          <w:ilvl w:val="0"/>
          <w:numId w:val="29"/>
        </w:numPr>
        <w:jc w:val="both"/>
        <w:rPr>
          <w:sz w:val="28"/>
          <w:szCs w:val="28"/>
        </w:rPr>
      </w:pPr>
      <w:r w:rsidRPr="00274402">
        <w:rPr>
          <w:sz w:val="28"/>
          <w:szCs w:val="28"/>
        </w:rPr>
        <w:lastRenderedPageBreak/>
        <w:t>«Волшебство в твоих руках» - Терехова Е.Ю.</w:t>
      </w:r>
    </w:p>
    <w:p w:rsidR="00B31DBE" w:rsidRPr="00274402" w:rsidRDefault="00B31DBE" w:rsidP="00B31DBE">
      <w:pPr>
        <w:jc w:val="both"/>
        <w:rPr>
          <w:sz w:val="28"/>
          <w:szCs w:val="28"/>
        </w:rPr>
      </w:pPr>
      <w:r w:rsidRPr="00274402">
        <w:rPr>
          <w:sz w:val="28"/>
          <w:szCs w:val="28"/>
        </w:rPr>
        <w:t>Краткосрочные:</w:t>
      </w:r>
    </w:p>
    <w:p w:rsidR="00B31DBE" w:rsidRPr="00274402" w:rsidRDefault="00B31DBE" w:rsidP="005D3FCB">
      <w:pPr>
        <w:pStyle w:val="a5"/>
        <w:numPr>
          <w:ilvl w:val="0"/>
          <w:numId w:val="30"/>
        </w:numPr>
        <w:jc w:val="both"/>
        <w:rPr>
          <w:sz w:val="28"/>
          <w:szCs w:val="28"/>
        </w:rPr>
      </w:pPr>
      <w:r w:rsidRPr="00274402">
        <w:rPr>
          <w:sz w:val="28"/>
          <w:szCs w:val="28"/>
        </w:rPr>
        <w:t>«Традиции русского народа» - 12.10.2020-06.11.2020</w:t>
      </w:r>
    </w:p>
    <w:p w:rsidR="00B31DBE" w:rsidRPr="00274402" w:rsidRDefault="00B31DBE" w:rsidP="005D3FCB">
      <w:pPr>
        <w:pStyle w:val="a5"/>
        <w:numPr>
          <w:ilvl w:val="0"/>
          <w:numId w:val="30"/>
        </w:numPr>
        <w:jc w:val="both"/>
        <w:rPr>
          <w:sz w:val="28"/>
          <w:szCs w:val="28"/>
        </w:rPr>
      </w:pPr>
      <w:r w:rsidRPr="00274402">
        <w:rPr>
          <w:sz w:val="28"/>
          <w:szCs w:val="28"/>
        </w:rPr>
        <w:t>«Чудо огород» - март-апрель 2021</w:t>
      </w:r>
    </w:p>
    <w:p w:rsidR="00B31DBE" w:rsidRPr="00274402" w:rsidRDefault="00B31DBE" w:rsidP="005D3FCB">
      <w:pPr>
        <w:pStyle w:val="a5"/>
        <w:numPr>
          <w:ilvl w:val="0"/>
          <w:numId w:val="30"/>
        </w:numPr>
        <w:jc w:val="both"/>
        <w:rPr>
          <w:sz w:val="28"/>
          <w:szCs w:val="28"/>
        </w:rPr>
      </w:pPr>
      <w:r w:rsidRPr="00274402">
        <w:rPr>
          <w:sz w:val="28"/>
          <w:szCs w:val="28"/>
        </w:rPr>
        <w:t>«Что такое космос?» - 05.04.2021 - 16.04.2021</w:t>
      </w:r>
    </w:p>
    <w:p w:rsidR="00B31DBE" w:rsidRPr="00274402" w:rsidRDefault="00B31DBE" w:rsidP="00B31DBE">
      <w:pPr>
        <w:jc w:val="both"/>
        <w:rPr>
          <w:sz w:val="28"/>
          <w:szCs w:val="28"/>
        </w:rPr>
      </w:pPr>
      <w:r w:rsidRPr="00274402">
        <w:rPr>
          <w:sz w:val="28"/>
          <w:szCs w:val="28"/>
        </w:rPr>
        <w:t xml:space="preserve"> В течение года постоянно обновлялась предметно-развивающая среда в группе. Созданы зоны познавательного и речевого пространства, подобраны пособия, книги, дидактические игры, направленные на развитие детей, согласно их возрастным особенностям. В группе строго соблюдался режим дня и все санитарно-гигиенические требования.</w:t>
      </w:r>
    </w:p>
    <w:p w:rsidR="00B31DBE" w:rsidRPr="00274402" w:rsidRDefault="00B31DBE" w:rsidP="00B31DBE">
      <w:pPr>
        <w:jc w:val="both"/>
        <w:rPr>
          <w:sz w:val="28"/>
          <w:szCs w:val="28"/>
        </w:rPr>
      </w:pPr>
      <w:r w:rsidRPr="00274402">
        <w:rPr>
          <w:sz w:val="28"/>
          <w:szCs w:val="28"/>
        </w:rPr>
        <w:t>Результаты деятельности группы были тщательно проанализированы, сделаны выводы о том, что в целом работа проводилась целенаправленно и эффективно.</w:t>
      </w:r>
    </w:p>
    <w:p w:rsidR="006C4EB0" w:rsidRPr="00274402" w:rsidRDefault="0070261E" w:rsidP="0070261E">
      <w:pPr>
        <w:jc w:val="both"/>
        <w:rPr>
          <w:sz w:val="28"/>
          <w:szCs w:val="28"/>
        </w:rPr>
      </w:pPr>
      <w:r w:rsidRPr="00274402">
        <w:rPr>
          <w:color w:val="000000"/>
          <w:sz w:val="28"/>
          <w:szCs w:val="28"/>
        </w:rPr>
        <w:t>Ка</w:t>
      </w:r>
      <w:r w:rsidR="00E54DFF" w:rsidRPr="00274402">
        <w:rPr>
          <w:color w:val="000000"/>
          <w:sz w:val="28"/>
          <w:szCs w:val="28"/>
        </w:rPr>
        <w:t xml:space="preserve">ждый педагог в течение учебного года реализует проекты как </w:t>
      </w:r>
      <w:proofErr w:type="gramStart"/>
      <w:r w:rsidR="00E54DFF" w:rsidRPr="00274402">
        <w:rPr>
          <w:color w:val="000000"/>
          <w:sz w:val="28"/>
          <w:szCs w:val="28"/>
        </w:rPr>
        <w:t>краткосрочные</w:t>
      </w:r>
      <w:proofErr w:type="gramEnd"/>
      <w:r w:rsidR="00E54DFF" w:rsidRPr="00274402">
        <w:rPr>
          <w:color w:val="000000"/>
          <w:sz w:val="28"/>
          <w:szCs w:val="28"/>
        </w:rPr>
        <w:t xml:space="preserve"> так и долгосрочные (</w:t>
      </w:r>
      <w:r w:rsidR="00681C54" w:rsidRPr="00274402">
        <w:rPr>
          <w:color w:val="000000"/>
          <w:sz w:val="28"/>
          <w:szCs w:val="28"/>
        </w:rPr>
        <w:t>от 3 до 6 месяцев). В начале 2020</w:t>
      </w:r>
      <w:r w:rsidR="00E54DFF" w:rsidRPr="00274402">
        <w:rPr>
          <w:color w:val="000000"/>
          <w:sz w:val="28"/>
          <w:szCs w:val="28"/>
        </w:rPr>
        <w:t>-202</w:t>
      </w:r>
      <w:r w:rsidR="00681C54" w:rsidRPr="00274402">
        <w:rPr>
          <w:color w:val="000000"/>
          <w:sz w:val="28"/>
          <w:szCs w:val="28"/>
        </w:rPr>
        <w:t>1</w:t>
      </w:r>
      <w:r w:rsidR="00E54DFF" w:rsidRPr="00274402">
        <w:rPr>
          <w:color w:val="000000"/>
          <w:sz w:val="28"/>
          <w:szCs w:val="28"/>
        </w:rPr>
        <w:t xml:space="preserve"> учебного года педагоги определяются с темой долгосрочного проекта и сдают план по реализации.</w:t>
      </w:r>
      <w:r w:rsidR="00E844ED" w:rsidRPr="00274402">
        <w:rPr>
          <w:sz w:val="28"/>
          <w:szCs w:val="28"/>
        </w:rPr>
        <w:t xml:space="preserve"> Направления проектов педагоги выбирают разные: </w:t>
      </w:r>
      <w:proofErr w:type="spellStart"/>
      <w:r w:rsidR="00E844ED" w:rsidRPr="00274402">
        <w:rPr>
          <w:sz w:val="28"/>
          <w:szCs w:val="28"/>
        </w:rPr>
        <w:t>исследовательско</w:t>
      </w:r>
      <w:proofErr w:type="spellEnd"/>
      <w:r w:rsidR="00E844ED" w:rsidRPr="00274402">
        <w:rPr>
          <w:sz w:val="28"/>
          <w:szCs w:val="28"/>
        </w:rPr>
        <w:t xml:space="preserve">-творческие проекты; </w:t>
      </w:r>
      <w:proofErr w:type="gramStart"/>
      <w:r w:rsidR="00E844ED" w:rsidRPr="00274402">
        <w:rPr>
          <w:sz w:val="28"/>
          <w:szCs w:val="28"/>
        </w:rPr>
        <w:t>ролевые-игровые</w:t>
      </w:r>
      <w:proofErr w:type="gramEnd"/>
      <w:r w:rsidR="00E844ED" w:rsidRPr="00274402">
        <w:rPr>
          <w:sz w:val="28"/>
          <w:szCs w:val="28"/>
        </w:rPr>
        <w:t xml:space="preserve"> проекты; информационно-практико-ориентированные проекты; творческие проекты в детском саду. Реализуются сетевые проекты</w:t>
      </w:r>
      <w:r w:rsidR="00D51175" w:rsidRPr="00274402">
        <w:rPr>
          <w:sz w:val="28"/>
          <w:szCs w:val="28"/>
        </w:rPr>
        <w:t>,</w:t>
      </w:r>
      <w:r w:rsidR="00E844ED" w:rsidRPr="00274402">
        <w:rPr>
          <w:sz w:val="28"/>
          <w:szCs w:val="28"/>
        </w:rPr>
        <w:t xml:space="preserve"> как на уровне организации</w:t>
      </w:r>
      <w:r w:rsidR="00D51175" w:rsidRPr="00274402">
        <w:rPr>
          <w:sz w:val="28"/>
          <w:szCs w:val="28"/>
        </w:rPr>
        <w:t>,</w:t>
      </w:r>
      <w:r w:rsidR="00E844ED" w:rsidRPr="00274402">
        <w:rPr>
          <w:sz w:val="28"/>
          <w:szCs w:val="28"/>
        </w:rPr>
        <w:t xml:space="preserve"> так и </w:t>
      </w:r>
      <w:proofErr w:type="gramStart"/>
      <w:r w:rsidR="00E844ED" w:rsidRPr="00274402">
        <w:rPr>
          <w:sz w:val="28"/>
          <w:szCs w:val="28"/>
        </w:rPr>
        <w:t>на</w:t>
      </w:r>
      <w:proofErr w:type="gramEnd"/>
      <w:r w:rsidR="00E844ED" w:rsidRPr="00274402">
        <w:rPr>
          <w:sz w:val="28"/>
          <w:szCs w:val="28"/>
        </w:rPr>
        <w:t xml:space="preserve"> региональном.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386"/>
        <w:gridCol w:w="3084"/>
      </w:tblGrid>
      <w:tr w:rsidR="00681C54" w:rsidRPr="00274402" w:rsidTr="00CD60F2">
        <w:tc>
          <w:tcPr>
            <w:tcW w:w="1101" w:type="dxa"/>
          </w:tcPr>
          <w:p w:rsidR="00681C54" w:rsidRPr="00274402" w:rsidRDefault="00681C54" w:rsidP="00CD60F2">
            <w:pPr>
              <w:jc w:val="center"/>
              <w:rPr>
                <w:b/>
                <w:sz w:val="28"/>
                <w:szCs w:val="28"/>
              </w:rPr>
            </w:pPr>
            <w:r w:rsidRPr="00274402">
              <w:rPr>
                <w:b/>
                <w:sz w:val="28"/>
                <w:szCs w:val="28"/>
              </w:rPr>
              <w:t>№</w:t>
            </w:r>
          </w:p>
          <w:p w:rsidR="00681C54" w:rsidRPr="00274402" w:rsidRDefault="00681C54" w:rsidP="00CD60F2">
            <w:pPr>
              <w:jc w:val="center"/>
              <w:rPr>
                <w:b/>
                <w:sz w:val="28"/>
                <w:szCs w:val="28"/>
              </w:rPr>
            </w:pPr>
            <w:proofErr w:type="gramStart"/>
            <w:r w:rsidRPr="00274402">
              <w:rPr>
                <w:b/>
                <w:sz w:val="28"/>
                <w:szCs w:val="28"/>
              </w:rPr>
              <w:t>п</w:t>
            </w:r>
            <w:proofErr w:type="gramEnd"/>
            <w:r w:rsidRPr="00274402">
              <w:rPr>
                <w:b/>
                <w:sz w:val="28"/>
                <w:szCs w:val="28"/>
              </w:rPr>
              <w:t>/п</w:t>
            </w:r>
          </w:p>
        </w:tc>
        <w:tc>
          <w:tcPr>
            <w:tcW w:w="5386" w:type="dxa"/>
          </w:tcPr>
          <w:p w:rsidR="00681C54" w:rsidRPr="00274402" w:rsidRDefault="00681C54" w:rsidP="00CD60F2">
            <w:pPr>
              <w:jc w:val="center"/>
              <w:rPr>
                <w:b/>
                <w:sz w:val="28"/>
                <w:szCs w:val="28"/>
              </w:rPr>
            </w:pPr>
            <w:r w:rsidRPr="00274402">
              <w:rPr>
                <w:b/>
                <w:sz w:val="28"/>
                <w:szCs w:val="28"/>
              </w:rPr>
              <w:t>Тема проекта</w:t>
            </w:r>
          </w:p>
        </w:tc>
        <w:tc>
          <w:tcPr>
            <w:tcW w:w="3084" w:type="dxa"/>
          </w:tcPr>
          <w:p w:rsidR="00681C54" w:rsidRPr="00274402" w:rsidRDefault="00681C54" w:rsidP="00CD60F2">
            <w:pPr>
              <w:jc w:val="center"/>
              <w:rPr>
                <w:b/>
                <w:sz w:val="28"/>
                <w:szCs w:val="28"/>
              </w:rPr>
            </w:pPr>
            <w:r w:rsidRPr="00274402">
              <w:rPr>
                <w:b/>
                <w:sz w:val="28"/>
                <w:szCs w:val="28"/>
              </w:rPr>
              <w:t>ФИО педагога</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w:t>
            </w:r>
          </w:p>
        </w:tc>
        <w:tc>
          <w:tcPr>
            <w:tcW w:w="5386" w:type="dxa"/>
          </w:tcPr>
          <w:p w:rsidR="00681C54" w:rsidRPr="00274402" w:rsidRDefault="00681C54" w:rsidP="00CD60F2">
            <w:pPr>
              <w:spacing w:before="100" w:beforeAutospacing="1" w:after="100" w:afterAutospacing="1"/>
              <w:jc w:val="both"/>
              <w:rPr>
                <w:color w:val="000000" w:themeColor="text1"/>
                <w:sz w:val="28"/>
                <w:szCs w:val="28"/>
              </w:rPr>
            </w:pPr>
            <w:r w:rsidRPr="00274402">
              <w:rPr>
                <w:bCs/>
                <w:color w:val="000000" w:themeColor="text1"/>
                <w:sz w:val="28"/>
                <w:szCs w:val="28"/>
              </w:rPr>
              <w:t>«Маленькие чистюли»</w:t>
            </w: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Курочкина Г.С.</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2.</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«Времена года».</w:t>
            </w:r>
          </w:p>
          <w:p w:rsidR="00681C54" w:rsidRPr="00274402" w:rsidRDefault="00681C54" w:rsidP="00CD60F2">
            <w:pPr>
              <w:jc w:val="both"/>
              <w:rPr>
                <w:color w:val="000000" w:themeColor="text1"/>
                <w:sz w:val="28"/>
                <w:szCs w:val="28"/>
              </w:rPr>
            </w:pP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Платонова Н.В.</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3.</w:t>
            </w:r>
          </w:p>
        </w:tc>
        <w:tc>
          <w:tcPr>
            <w:tcW w:w="5386" w:type="dxa"/>
          </w:tcPr>
          <w:p w:rsidR="00681C54" w:rsidRPr="00274402" w:rsidRDefault="00681C54" w:rsidP="00CD60F2">
            <w:pPr>
              <w:rPr>
                <w:color w:val="000000" w:themeColor="text1"/>
                <w:sz w:val="28"/>
                <w:szCs w:val="28"/>
              </w:rPr>
            </w:pPr>
            <w:r w:rsidRPr="00274402">
              <w:rPr>
                <w:color w:val="000000" w:themeColor="text1"/>
                <w:sz w:val="28"/>
                <w:szCs w:val="28"/>
              </w:rPr>
              <w:t xml:space="preserve">« Правильное питание —  путь к здоровью» </w:t>
            </w: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Ильина А.И.</w:t>
            </w:r>
          </w:p>
        </w:tc>
      </w:tr>
      <w:tr w:rsidR="00681C54" w:rsidRPr="00274402" w:rsidTr="00CD60F2">
        <w:tc>
          <w:tcPr>
            <w:tcW w:w="1101" w:type="dxa"/>
          </w:tcPr>
          <w:p w:rsidR="00681C54" w:rsidRPr="00274402" w:rsidRDefault="00681C54" w:rsidP="00CD60F2">
            <w:pPr>
              <w:jc w:val="both"/>
              <w:rPr>
                <w:sz w:val="28"/>
                <w:szCs w:val="28"/>
              </w:rPr>
            </w:pPr>
            <w:r w:rsidRPr="00274402">
              <w:rPr>
                <w:sz w:val="28"/>
                <w:szCs w:val="28"/>
              </w:rPr>
              <w:t>4.</w:t>
            </w:r>
          </w:p>
        </w:tc>
        <w:tc>
          <w:tcPr>
            <w:tcW w:w="5386" w:type="dxa"/>
          </w:tcPr>
          <w:p w:rsidR="00681C54" w:rsidRPr="00274402" w:rsidRDefault="00681C54" w:rsidP="00CD60F2">
            <w:pPr>
              <w:jc w:val="both"/>
              <w:rPr>
                <w:sz w:val="28"/>
                <w:szCs w:val="28"/>
              </w:rPr>
            </w:pPr>
            <w:r w:rsidRPr="00274402">
              <w:rPr>
                <w:sz w:val="28"/>
                <w:szCs w:val="28"/>
              </w:rPr>
              <w:t>«Деньги-помощники».</w:t>
            </w:r>
          </w:p>
          <w:p w:rsidR="00681C54" w:rsidRPr="00274402" w:rsidRDefault="00681C54" w:rsidP="00CD60F2">
            <w:pPr>
              <w:jc w:val="both"/>
              <w:rPr>
                <w:sz w:val="28"/>
                <w:szCs w:val="28"/>
              </w:rPr>
            </w:pPr>
          </w:p>
        </w:tc>
        <w:tc>
          <w:tcPr>
            <w:tcW w:w="3084" w:type="dxa"/>
          </w:tcPr>
          <w:p w:rsidR="00681C54" w:rsidRPr="00274402" w:rsidRDefault="00681C54" w:rsidP="00CD60F2">
            <w:pPr>
              <w:jc w:val="both"/>
              <w:rPr>
                <w:sz w:val="28"/>
                <w:szCs w:val="28"/>
              </w:rPr>
            </w:pPr>
            <w:r w:rsidRPr="00274402">
              <w:rPr>
                <w:sz w:val="28"/>
                <w:szCs w:val="28"/>
              </w:rPr>
              <w:t>Терехова Н.А.</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5.</w:t>
            </w:r>
          </w:p>
        </w:tc>
        <w:tc>
          <w:tcPr>
            <w:tcW w:w="5386" w:type="dxa"/>
          </w:tcPr>
          <w:p w:rsidR="00681C54" w:rsidRPr="00274402" w:rsidRDefault="00681C54" w:rsidP="00CD60F2">
            <w:pPr>
              <w:rPr>
                <w:color w:val="000000" w:themeColor="text1"/>
                <w:sz w:val="28"/>
                <w:szCs w:val="28"/>
              </w:rPr>
            </w:pPr>
            <w:r w:rsidRPr="00274402">
              <w:rPr>
                <w:color w:val="000000" w:themeColor="text1"/>
                <w:sz w:val="28"/>
                <w:szCs w:val="28"/>
              </w:rPr>
              <w:t xml:space="preserve">«Волшебство в твоих руках» </w:t>
            </w:r>
          </w:p>
          <w:p w:rsidR="00681C54" w:rsidRPr="00274402" w:rsidRDefault="00681C54" w:rsidP="00CD60F2">
            <w:pPr>
              <w:jc w:val="both"/>
              <w:rPr>
                <w:color w:val="000000" w:themeColor="text1"/>
                <w:sz w:val="28"/>
                <w:szCs w:val="28"/>
              </w:rPr>
            </w:pP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Терехова Е.Ю.</w:t>
            </w:r>
          </w:p>
        </w:tc>
      </w:tr>
      <w:tr w:rsidR="00681C54" w:rsidRPr="00274402" w:rsidTr="00CD60F2">
        <w:tc>
          <w:tcPr>
            <w:tcW w:w="1101" w:type="dxa"/>
          </w:tcPr>
          <w:p w:rsidR="00681C54" w:rsidRPr="00274402" w:rsidRDefault="00681C54" w:rsidP="00CD60F2">
            <w:pPr>
              <w:jc w:val="both"/>
              <w:rPr>
                <w:sz w:val="28"/>
                <w:szCs w:val="28"/>
              </w:rPr>
            </w:pPr>
            <w:r w:rsidRPr="00274402">
              <w:rPr>
                <w:sz w:val="28"/>
                <w:szCs w:val="28"/>
              </w:rPr>
              <w:t>6.</w:t>
            </w:r>
          </w:p>
        </w:tc>
        <w:tc>
          <w:tcPr>
            <w:tcW w:w="5386" w:type="dxa"/>
          </w:tcPr>
          <w:p w:rsidR="00681C54" w:rsidRPr="00274402" w:rsidRDefault="00681C54" w:rsidP="00CD60F2">
            <w:pPr>
              <w:jc w:val="both"/>
              <w:rPr>
                <w:sz w:val="28"/>
                <w:szCs w:val="28"/>
              </w:rPr>
            </w:pPr>
            <w:r w:rsidRPr="00274402">
              <w:rPr>
                <w:sz w:val="28"/>
                <w:szCs w:val="28"/>
              </w:rPr>
              <w:t xml:space="preserve">«Все профессии нужны </w:t>
            </w:r>
            <w:proofErr w:type="gramStart"/>
            <w:r w:rsidRPr="00274402">
              <w:rPr>
                <w:sz w:val="28"/>
                <w:szCs w:val="28"/>
              </w:rPr>
              <w:t>-в</w:t>
            </w:r>
            <w:proofErr w:type="gramEnd"/>
            <w:r w:rsidRPr="00274402">
              <w:rPr>
                <w:sz w:val="28"/>
                <w:szCs w:val="28"/>
              </w:rPr>
              <w:t>се профессии важны».</w:t>
            </w:r>
          </w:p>
        </w:tc>
        <w:tc>
          <w:tcPr>
            <w:tcW w:w="3084" w:type="dxa"/>
          </w:tcPr>
          <w:p w:rsidR="00681C54" w:rsidRPr="00274402" w:rsidRDefault="00681C54" w:rsidP="00CD60F2">
            <w:pPr>
              <w:jc w:val="both"/>
              <w:rPr>
                <w:sz w:val="28"/>
                <w:szCs w:val="28"/>
              </w:rPr>
            </w:pPr>
            <w:r w:rsidRPr="00274402">
              <w:rPr>
                <w:sz w:val="28"/>
                <w:szCs w:val="28"/>
              </w:rPr>
              <w:t>Фокина А.С.</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7.</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«Фольклор для детей».</w:t>
            </w:r>
          </w:p>
          <w:p w:rsidR="00681C54" w:rsidRPr="00274402" w:rsidRDefault="00681C54" w:rsidP="00CD60F2">
            <w:pPr>
              <w:jc w:val="both"/>
              <w:rPr>
                <w:color w:val="000000" w:themeColor="text1"/>
                <w:sz w:val="28"/>
                <w:szCs w:val="28"/>
              </w:rPr>
            </w:pP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Поликарпова Н.В.</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8.</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«Ловкие пальчики».</w:t>
            </w:r>
          </w:p>
          <w:p w:rsidR="00681C54" w:rsidRPr="00274402" w:rsidRDefault="00681C54" w:rsidP="00CD60F2">
            <w:pPr>
              <w:jc w:val="both"/>
              <w:rPr>
                <w:color w:val="000000" w:themeColor="text1"/>
                <w:sz w:val="28"/>
                <w:szCs w:val="28"/>
              </w:rPr>
            </w:pP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Векшина Е.В.</w:t>
            </w:r>
          </w:p>
        </w:tc>
      </w:tr>
      <w:tr w:rsidR="00681C54" w:rsidRPr="00274402" w:rsidTr="00CD60F2">
        <w:tc>
          <w:tcPr>
            <w:tcW w:w="1101" w:type="dxa"/>
          </w:tcPr>
          <w:p w:rsidR="00681C54" w:rsidRPr="00274402" w:rsidRDefault="00681C54" w:rsidP="00CD60F2">
            <w:pPr>
              <w:jc w:val="both"/>
              <w:rPr>
                <w:color w:val="FF0000"/>
                <w:sz w:val="28"/>
                <w:szCs w:val="28"/>
              </w:rPr>
            </w:pPr>
            <w:r w:rsidRPr="00274402">
              <w:rPr>
                <w:color w:val="000000" w:themeColor="text1"/>
                <w:sz w:val="28"/>
                <w:szCs w:val="28"/>
              </w:rPr>
              <w:t>9.</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«Безопасность ребёнка дома»</w:t>
            </w: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Терехова С.В.</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10.</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«Ловкие пальчики».</w:t>
            </w:r>
          </w:p>
          <w:p w:rsidR="00681C54" w:rsidRPr="00274402" w:rsidRDefault="00681C54" w:rsidP="00CD60F2">
            <w:pPr>
              <w:jc w:val="both"/>
              <w:rPr>
                <w:color w:val="000000" w:themeColor="text1"/>
                <w:sz w:val="28"/>
                <w:szCs w:val="28"/>
              </w:rPr>
            </w:pP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Лебедева С.Е.</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11.</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«Мир сказок».</w:t>
            </w: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Горбушина О.В.</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12.</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«Мои любимые игрушки»</w:t>
            </w:r>
          </w:p>
          <w:p w:rsidR="00681C54" w:rsidRPr="00274402" w:rsidRDefault="00681C54" w:rsidP="00CD60F2">
            <w:pPr>
              <w:jc w:val="both"/>
              <w:rPr>
                <w:color w:val="000000" w:themeColor="text1"/>
                <w:sz w:val="28"/>
                <w:szCs w:val="28"/>
              </w:rPr>
            </w:pP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Реутова Н.Э.</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13.</w:t>
            </w:r>
          </w:p>
        </w:tc>
        <w:tc>
          <w:tcPr>
            <w:tcW w:w="5386" w:type="dxa"/>
          </w:tcPr>
          <w:p w:rsidR="00681C54" w:rsidRPr="00274402" w:rsidRDefault="00681C54" w:rsidP="00CD60F2">
            <w:pPr>
              <w:jc w:val="both"/>
              <w:rPr>
                <w:color w:val="FF0000"/>
                <w:sz w:val="28"/>
                <w:szCs w:val="28"/>
              </w:rPr>
            </w:pPr>
            <w:r w:rsidRPr="00274402">
              <w:rPr>
                <w:bCs/>
                <w:sz w:val="28"/>
                <w:szCs w:val="28"/>
              </w:rPr>
              <w:t>«Формирование представлений о сенсорных эталонах у детей раннего возраста через дидактическую игру».</w:t>
            </w:r>
          </w:p>
        </w:tc>
        <w:tc>
          <w:tcPr>
            <w:tcW w:w="3084" w:type="dxa"/>
          </w:tcPr>
          <w:p w:rsidR="00681C54" w:rsidRPr="00274402" w:rsidRDefault="00681C54" w:rsidP="00CD60F2">
            <w:pPr>
              <w:jc w:val="both"/>
              <w:rPr>
                <w:color w:val="000000" w:themeColor="text1"/>
                <w:sz w:val="28"/>
                <w:szCs w:val="28"/>
              </w:rPr>
            </w:pPr>
            <w:proofErr w:type="spellStart"/>
            <w:r w:rsidRPr="00274402">
              <w:rPr>
                <w:color w:val="000000" w:themeColor="text1"/>
                <w:sz w:val="28"/>
                <w:szCs w:val="28"/>
              </w:rPr>
              <w:t>Балбышева</w:t>
            </w:r>
            <w:proofErr w:type="spellEnd"/>
            <w:r w:rsidRPr="00274402">
              <w:rPr>
                <w:color w:val="000000" w:themeColor="text1"/>
                <w:sz w:val="28"/>
                <w:szCs w:val="28"/>
              </w:rPr>
              <w:t xml:space="preserve"> Н.В.</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14.</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«Взрослей в мире детских эмоций»</w:t>
            </w: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Бычкова С.В.</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lastRenderedPageBreak/>
              <w:t>15.</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lang w:val="en-US"/>
              </w:rPr>
              <w:t>Web</w:t>
            </w:r>
            <w:r w:rsidRPr="00274402">
              <w:rPr>
                <w:color w:val="000000" w:themeColor="text1"/>
                <w:sz w:val="28"/>
                <w:szCs w:val="28"/>
              </w:rPr>
              <w:t>-</w:t>
            </w:r>
            <w:proofErr w:type="spellStart"/>
            <w:r w:rsidRPr="00274402">
              <w:rPr>
                <w:color w:val="000000" w:themeColor="text1"/>
                <w:sz w:val="28"/>
                <w:szCs w:val="28"/>
              </w:rPr>
              <w:t>квест</w:t>
            </w:r>
            <w:proofErr w:type="spellEnd"/>
            <w:r w:rsidRPr="00274402">
              <w:rPr>
                <w:color w:val="000000" w:themeColor="text1"/>
                <w:sz w:val="28"/>
                <w:szCs w:val="28"/>
              </w:rPr>
              <w:t xml:space="preserve"> «По следам Мышонка».</w:t>
            </w: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Кудряшова С.Ю.</w:t>
            </w:r>
          </w:p>
        </w:tc>
      </w:tr>
      <w:tr w:rsidR="00681C54" w:rsidRPr="00274402" w:rsidTr="00CD60F2">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16.</w:t>
            </w:r>
          </w:p>
        </w:tc>
        <w:tc>
          <w:tcPr>
            <w:tcW w:w="5386" w:type="dxa"/>
          </w:tcPr>
          <w:p w:rsidR="00681C54" w:rsidRPr="00274402" w:rsidRDefault="00681C54" w:rsidP="00CD60F2">
            <w:pPr>
              <w:jc w:val="both"/>
              <w:rPr>
                <w:color w:val="000000" w:themeColor="text1"/>
                <w:sz w:val="28"/>
                <w:szCs w:val="28"/>
              </w:rPr>
            </w:pPr>
            <w:r w:rsidRPr="00274402">
              <w:rPr>
                <w:color w:val="000000" w:themeColor="text1"/>
                <w:sz w:val="28"/>
                <w:szCs w:val="28"/>
              </w:rPr>
              <w:t>Фестиваль, посвященный 76-летию Победы в Великой Отечественной войне «Песни военных лет»</w:t>
            </w: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Кокорина Г.А.</w:t>
            </w:r>
          </w:p>
        </w:tc>
      </w:tr>
      <w:tr w:rsidR="00681C54" w:rsidRPr="00274402" w:rsidTr="00CD60F2">
        <w:trPr>
          <w:trHeight w:val="605"/>
        </w:trPr>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17.</w:t>
            </w:r>
          </w:p>
        </w:tc>
        <w:tc>
          <w:tcPr>
            <w:tcW w:w="5386" w:type="dxa"/>
          </w:tcPr>
          <w:p w:rsidR="00681C54" w:rsidRPr="00274402" w:rsidRDefault="00681C54" w:rsidP="00CD60F2">
            <w:pPr>
              <w:spacing w:before="347" w:after="173"/>
              <w:outlineLvl w:val="0"/>
              <w:rPr>
                <w:color w:val="000000" w:themeColor="text1"/>
                <w:sz w:val="28"/>
                <w:szCs w:val="28"/>
              </w:rPr>
            </w:pPr>
            <w:r w:rsidRPr="00274402">
              <w:rPr>
                <w:color w:val="000000" w:themeColor="text1"/>
                <w:sz w:val="28"/>
                <w:szCs w:val="28"/>
              </w:rPr>
              <w:t>«Наши верные друзья»</w:t>
            </w:r>
          </w:p>
        </w:tc>
        <w:tc>
          <w:tcPr>
            <w:tcW w:w="3084" w:type="dxa"/>
          </w:tcPr>
          <w:p w:rsidR="00681C54" w:rsidRPr="00274402" w:rsidRDefault="00681C54" w:rsidP="00CD60F2">
            <w:pPr>
              <w:jc w:val="both"/>
              <w:rPr>
                <w:color w:val="000000" w:themeColor="text1"/>
                <w:sz w:val="28"/>
                <w:szCs w:val="28"/>
              </w:rPr>
            </w:pPr>
            <w:proofErr w:type="spellStart"/>
            <w:r w:rsidRPr="00274402">
              <w:rPr>
                <w:color w:val="000000" w:themeColor="text1"/>
                <w:sz w:val="28"/>
                <w:szCs w:val="28"/>
              </w:rPr>
              <w:t>Ксензенко</w:t>
            </w:r>
            <w:proofErr w:type="spellEnd"/>
            <w:r w:rsidRPr="00274402">
              <w:rPr>
                <w:color w:val="000000" w:themeColor="text1"/>
                <w:sz w:val="28"/>
                <w:szCs w:val="28"/>
              </w:rPr>
              <w:t xml:space="preserve"> В.А.</w:t>
            </w:r>
          </w:p>
        </w:tc>
      </w:tr>
      <w:tr w:rsidR="00681C54" w:rsidRPr="00274402" w:rsidTr="00CD60F2">
        <w:trPr>
          <w:trHeight w:val="549"/>
        </w:trPr>
        <w:tc>
          <w:tcPr>
            <w:tcW w:w="1101" w:type="dxa"/>
          </w:tcPr>
          <w:p w:rsidR="00681C54" w:rsidRPr="00274402" w:rsidRDefault="00681C54" w:rsidP="00CD60F2">
            <w:pPr>
              <w:jc w:val="both"/>
              <w:rPr>
                <w:color w:val="000000" w:themeColor="text1"/>
                <w:sz w:val="28"/>
                <w:szCs w:val="28"/>
              </w:rPr>
            </w:pPr>
            <w:r w:rsidRPr="00274402">
              <w:rPr>
                <w:color w:val="000000" w:themeColor="text1"/>
                <w:sz w:val="28"/>
                <w:szCs w:val="28"/>
              </w:rPr>
              <w:t>18.</w:t>
            </w:r>
          </w:p>
        </w:tc>
        <w:tc>
          <w:tcPr>
            <w:tcW w:w="5386" w:type="dxa"/>
          </w:tcPr>
          <w:p w:rsidR="00681C54" w:rsidRPr="00274402" w:rsidRDefault="00681C54" w:rsidP="00CD60F2">
            <w:pPr>
              <w:spacing w:before="347" w:after="173"/>
              <w:outlineLvl w:val="0"/>
              <w:rPr>
                <w:color w:val="000000" w:themeColor="text1"/>
                <w:sz w:val="28"/>
                <w:szCs w:val="28"/>
              </w:rPr>
            </w:pPr>
            <w:r w:rsidRPr="00274402">
              <w:rPr>
                <w:color w:val="000000" w:themeColor="text1"/>
                <w:sz w:val="28"/>
                <w:szCs w:val="28"/>
              </w:rPr>
              <w:t xml:space="preserve">«Что ты знаешь </w:t>
            </w:r>
            <w:proofErr w:type="gramStart"/>
            <w:r w:rsidRPr="00274402">
              <w:rPr>
                <w:color w:val="000000" w:themeColor="text1"/>
                <w:sz w:val="28"/>
                <w:szCs w:val="28"/>
              </w:rPr>
              <w:t>о</w:t>
            </w:r>
            <w:proofErr w:type="gramEnd"/>
            <w:r w:rsidRPr="00274402">
              <w:rPr>
                <w:color w:val="000000" w:themeColor="text1"/>
                <w:sz w:val="28"/>
                <w:szCs w:val="28"/>
              </w:rPr>
              <w:t xml:space="preserve"> олимпиаде?»</w:t>
            </w:r>
          </w:p>
        </w:tc>
        <w:tc>
          <w:tcPr>
            <w:tcW w:w="3084" w:type="dxa"/>
          </w:tcPr>
          <w:p w:rsidR="00681C54" w:rsidRPr="00274402" w:rsidRDefault="00681C54" w:rsidP="00CD60F2">
            <w:pPr>
              <w:jc w:val="both"/>
              <w:rPr>
                <w:color w:val="000000" w:themeColor="text1"/>
                <w:sz w:val="28"/>
                <w:szCs w:val="28"/>
              </w:rPr>
            </w:pPr>
            <w:r w:rsidRPr="00274402">
              <w:rPr>
                <w:color w:val="000000" w:themeColor="text1"/>
                <w:sz w:val="28"/>
                <w:szCs w:val="28"/>
              </w:rPr>
              <w:t>Теркина А.П.</w:t>
            </w:r>
          </w:p>
        </w:tc>
      </w:tr>
    </w:tbl>
    <w:p w:rsidR="00681C54" w:rsidRPr="00274402" w:rsidRDefault="00681C54" w:rsidP="00681C54">
      <w:pPr>
        <w:ind w:firstLine="567"/>
        <w:jc w:val="both"/>
        <w:rPr>
          <w:color w:val="000000"/>
          <w:sz w:val="28"/>
          <w:szCs w:val="28"/>
        </w:rPr>
      </w:pPr>
      <w:r w:rsidRPr="00274402">
        <w:rPr>
          <w:color w:val="000000"/>
          <w:sz w:val="28"/>
          <w:szCs w:val="28"/>
        </w:rPr>
        <w:t>Каждый педагог в течение учебного года внутри образовательной организации провели для своих коллег образовательную деятельность:</w:t>
      </w:r>
    </w:p>
    <w:p w:rsidR="00864AD3" w:rsidRPr="00274402" w:rsidRDefault="00E16138" w:rsidP="0043721A">
      <w:pPr>
        <w:jc w:val="both"/>
      </w:pPr>
      <w:r w:rsidRPr="00274402">
        <w:t xml:space="preserve">    </w:t>
      </w:r>
    </w:p>
    <w:tbl>
      <w:tblPr>
        <w:tblW w:w="1045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4110"/>
        <w:gridCol w:w="2393"/>
        <w:gridCol w:w="3171"/>
      </w:tblGrid>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1.</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«Кем я стану, когда вырасту»</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Ноябрь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Фокина А.С.</w:t>
            </w:r>
          </w:p>
        </w:tc>
      </w:tr>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2.</w:t>
            </w:r>
          </w:p>
        </w:tc>
        <w:tc>
          <w:tcPr>
            <w:tcW w:w="4110" w:type="dxa"/>
          </w:tcPr>
          <w:p w:rsidR="00864AD3" w:rsidRPr="00274402" w:rsidRDefault="00864AD3" w:rsidP="00CD60F2">
            <w:pPr>
              <w:rPr>
                <w:color w:val="000000" w:themeColor="text1"/>
                <w:sz w:val="28"/>
                <w:szCs w:val="28"/>
              </w:rPr>
            </w:pPr>
            <w:r w:rsidRPr="00274402">
              <w:rPr>
                <w:color w:val="000000" w:themeColor="text1"/>
                <w:sz w:val="28"/>
                <w:szCs w:val="28"/>
              </w:rPr>
              <w:t>Интегрированное занятие с использованием нетрадиционной техники рисования.</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Ноябрь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Терехова Е.Ю.</w:t>
            </w:r>
          </w:p>
        </w:tc>
      </w:tr>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3.</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«Эти волшебные камни»</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Ноябрь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Терехова С.В.</w:t>
            </w:r>
          </w:p>
        </w:tc>
      </w:tr>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4.</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«Осенние ритмы»</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Ноябрь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Кокорина Г.А.</w:t>
            </w:r>
          </w:p>
        </w:tc>
      </w:tr>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5.</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«Посиделки»</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Февраль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Поликарпова Н.В.</w:t>
            </w:r>
          </w:p>
        </w:tc>
      </w:tr>
      <w:tr w:rsidR="00864AD3" w:rsidRPr="00274402" w:rsidTr="00CD60F2">
        <w:trPr>
          <w:trHeight w:val="550"/>
        </w:trPr>
        <w:tc>
          <w:tcPr>
            <w:tcW w:w="776" w:type="dxa"/>
          </w:tcPr>
          <w:p w:rsidR="00864AD3" w:rsidRPr="00274402" w:rsidRDefault="00864AD3" w:rsidP="00CD60F2">
            <w:pPr>
              <w:jc w:val="both"/>
              <w:rPr>
                <w:sz w:val="28"/>
                <w:szCs w:val="28"/>
              </w:rPr>
            </w:pPr>
            <w:r w:rsidRPr="00274402">
              <w:rPr>
                <w:sz w:val="28"/>
                <w:szCs w:val="28"/>
              </w:rPr>
              <w:t>6.</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Коррекционно-развивающее занятие по развитию когнитивной сферы с детьми старшего возраста «Весёлый мяч»</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Февраль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Бычкова С.В.</w:t>
            </w:r>
          </w:p>
        </w:tc>
      </w:tr>
      <w:tr w:rsidR="00864AD3" w:rsidRPr="00274402" w:rsidTr="00CD60F2">
        <w:trPr>
          <w:trHeight w:val="550"/>
        </w:trPr>
        <w:tc>
          <w:tcPr>
            <w:tcW w:w="776" w:type="dxa"/>
          </w:tcPr>
          <w:p w:rsidR="00864AD3" w:rsidRPr="00274402" w:rsidRDefault="00864AD3" w:rsidP="00CD60F2">
            <w:pPr>
              <w:jc w:val="both"/>
              <w:rPr>
                <w:sz w:val="28"/>
                <w:szCs w:val="28"/>
              </w:rPr>
            </w:pPr>
            <w:r w:rsidRPr="00274402">
              <w:rPr>
                <w:sz w:val="28"/>
                <w:szCs w:val="28"/>
              </w:rPr>
              <w:t>7.</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Развитие речи с элементами театрализованной деятельности</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Март</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Платонова Н.В.</w:t>
            </w:r>
          </w:p>
        </w:tc>
      </w:tr>
      <w:tr w:rsidR="00864AD3" w:rsidRPr="00274402" w:rsidTr="00CD60F2">
        <w:trPr>
          <w:trHeight w:val="550"/>
        </w:trPr>
        <w:tc>
          <w:tcPr>
            <w:tcW w:w="776" w:type="dxa"/>
          </w:tcPr>
          <w:p w:rsidR="00864AD3" w:rsidRPr="00274402" w:rsidRDefault="00864AD3" w:rsidP="00CD60F2">
            <w:pPr>
              <w:jc w:val="both"/>
              <w:rPr>
                <w:sz w:val="28"/>
                <w:szCs w:val="28"/>
              </w:rPr>
            </w:pPr>
            <w:r w:rsidRPr="00274402">
              <w:rPr>
                <w:sz w:val="28"/>
                <w:szCs w:val="28"/>
              </w:rPr>
              <w:t>8.</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 xml:space="preserve">Использование </w:t>
            </w:r>
            <w:proofErr w:type="spellStart"/>
            <w:r w:rsidRPr="00274402">
              <w:rPr>
                <w:color w:val="000000" w:themeColor="text1"/>
                <w:sz w:val="28"/>
                <w:szCs w:val="28"/>
              </w:rPr>
              <w:t>логоритмических</w:t>
            </w:r>
            <w:proofErr w:type="spellEnd"/>
            <w:r w:rsidRPr="00274402">
              <w:rPr>
                <w:color w:val="000000" w:themeColor="text1"/>
                <w:sz w:val="28"/>
                <w:szCs w:val="28"/>
              </w:rPr>
              <w:t xml:space="preserve"> игр на занятиях физической культуры.</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Март</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Теркина А.П.</w:t>
            </w:r>
          </w:p>
        </w:tc>
      </w:tr>
      <w:tr w:rsidR="00864AD3" w:rsidRPr="00274402" w:rsidTr="00CD60F2">
        <w:trPr>
          <w:trHeight w:val="550"/>
        </w:trPr>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9.</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«В гости к солнышку»</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Март</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Курочкина Г.С.</w:t>
            </w:r>
          </w:p>
        </w:tc>
      </w:tr>
      <w:tr w:rsidR="00864AD3" w:rsidRPr="00274402" w:rsidTr="00CD60F2">
        <w:trPr>
          <w:trHeight w:val="550"/>
        </w:trPr>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10.</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 xml:space="preserve">« Русские народные </w:t>
            </w:r>
            <w:proofErr w:type="spellStart"/>
            <w:r w:rsidRPr="00274402">
              <w:rPr>
                <w:color w:val="000000" w:themeColor="text1"/>
                <w:sz w:val="28"/>
                <w:szCs w:val="28"/>
              </w:rPr>
              <w:t>потешки</w:t>
            </w:r>
            <w:proofErr w:type="spellEnd"/>
            <w:r w:rsidRPr="00274402">
              <w:rPr>
                <w:color w:val="000000" w:themeColor="text1"/>
                <w:sz w:val="28"/>
                <w:szCs w:val="28"/>
              </w:rPr>
              <w:t>»</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Март</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Реутова Н.Э.</w:t>
            </w:r>
          </w:p>
        </w:tc>
      </w:tr>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11.</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 xml:space="preserve">«Устное народное творчество. </w:t>
            </w:r>
            <w:proofErr w:type="spellStart"/>
            <w:r w:rsidRPr="00274402">
              <w:rPr>
                <w:color w:val="000000" w:themeColor="text1"/>
                <w:sz w:val="28"/>
                <w:szCs w:val="28"/>
              </w:rPr>
              <w:t>Потешки</w:t>
            </w:r>
            <w:proofErr w:type="spellEnd"/>
            <w:r w:rsidRPr="00274402">
              <w:rPr>
                <w:color w:val="000000" w:themeColor="text1"/>
                <w:sz w:val="28"/>
                <w:szCs w:val="28"/>
              </w:rPr>
              <w:t>».</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Апрель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Горбушина О.В.</w:t>
            </w:r>
          </w:p>
        </w:tc>
      </w:tr>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12.</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lang w:val="en-US"/>
              </w:rPr>
              <w:t>VEB</w:t>
            </w:r>
            <w:r w:rsidRPr="00274402">
              <w:rPr>
                <w:color w:val="000000" w:themeColor="text1"/>
                <w:sz w:val="28"/>
              </w:rPr>
              <w:t xml:space="preserve"> – </w:t>
            </w:r>
            <w:proofErr w:type="spellStart"/>
            <w:r w:rsidRPr="00274402">
              <w:rPr>
                <w:color w:val="000000" w:themeColor="text1"/>
                <w:sz w:val="28"/>
              </w:rPr>
              <w:t>квест</w:t>
            </w:r>
            <w:proofErr w:type="spellEnd"/>
            <w:r w:rsidRPr="00274402">
              <w:rPr>
                <w:color w:val="000000" w:themeColor="text1"/>
                <w:sz w:val="28"/>
              </w:rPr>
              <w:t xml:space="preserve">  «Космические приключения»</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Апрель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Кудряшова С.Ю.</w:t>
            </w:r>
          </w:p>
        </w:tc>
      </w:tr>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13.</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«Рассказы по картинкам»</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Апрель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Ильина А.И.</w:t>
            </w:r>
          </w:p>
        </w:tc>
      </w:tr>
      <w:tr w:rsidR="00864AD3" w:rsidRPr="00274402" w:rsidTr="00CD60F2">
        <w:tc>
          <w:tcPr>
            <w:tcW w:w="776" w:type="dxa"/>
          </w:tcPr>
          <w:p w:rsidR="00864AD3" w:rsidRPr="00274402" w:rsidRDefault="00864AD3" w:rsidP="00CD60F2">
            <w:pPr>
              <w:jc w:val="both"/>
              <w:rPr>
                <w:color w:val="000000" w:themeColor="text1"/>
                <w:sz w:val="28"/>
                <w:szCs w:val="28"/>
              </w:rPr>
            </w:pPr>
            <w:r w:rsidRPr="00274402">
              <w:rPr>
                <w:color w:val="000000" w:themeColor="text1"/>
                <w:sz w:val="28"/>
                <w:szCs w:val="28"/>
              </w:rPr>
              <w:t>14.</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«Деньг</w:t>
            </w:r>
            <w:proofErr w:type="gramStart"/>
            <w:r w:rsidRPr="00274402">
              <w:rPr>
                <w:color w:val="000000" w:themeColor="text1"/>
                <w:sz w:val="28"/>
                <w:szCs w:val="28"/>
              </w:rPr>
              <w:t>и-</w:t>
            </w:r>
            <w:proofErr w:type="gramEnd"/>
            <w:r w:rsidRPr="00274402">
              <w:rPr>
                <w:color w:val="000000" w:themeColor="text1"/>
                <w:sz w:val="28"/>
                <w:szCs w:val="28"/>
              </w:rPr>
              <w:t xml:space="preserve"> это…»</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Апрель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Терехова Н.А.</w:t>
            </w:r>
          </w:p>
        </w:tc>
      </w:tr>
      <w:tr w:rsidR="00864AD3" w:rsidRPr="00274402" w:rsidTr="00CD60F2">
        <w:tc>
          <w:tcPr>
            <w:tcW w:w="776" w:type="dxa"/>
          </w:tcPr>
          <w:p w:rsidR="00864AD3" w:rsidRPr="00274402" w:rsidRDefault="00864AD3" w:rsidP="00864AD3">
            <w:pPr>
              <w:jc w:val="both"/>
              <w:rPr>
                <w:color w:val="000000" w:themeColor="text1"/>
                <w:sz w:val="28"/>
                <w:szCs w:val="28"/>
              </w:rPr>
            </w:pPr>
            <w:r w:rsidRPr="00274402">
              <w:rPr>
                <w:color w:val="000000" w:themeColor="text1"/>
                <w:sz w:val="28"/>
                <w:szCs w:val="28"/>
              </w:rPr>
              <w:t>15.</w:t>
            </w:r>
          </w:p>
        </w:tc>
        <w:tc>
          <w:tcPr>
            <w:tcW w:w="4110" w:type="dxa"/>
          </w:tcPr>
          <w:p w:rsidR="00864AD3" w:rsidRPr="00274402" w:rsidRDefault="00864AD3" w:rsidP="00CD60F2">
            <w:pPr>
              <w:jc w:val="both"/>
              <w:rPr>
                <w:color w:val="000000" w:themeColor="text1"/>
                <w:sz w:val="28"/>
                <w:szCs w:val="28"/>
              </w:rPr>
            </w:pPr>
            <w:r w:rsidRPr="00274402">
              <w:rPr>
                <w:color w:val="000000" w:themeColor="text1"/>
                <w:sz w:val="28"/>
                <w:szCs w:val="28"/>
              </w:rPr>
              <w:t>«Путешествие в волшебную страну»</w:t>
            </w:r>
          </w:p>
        </w:tc>
        <w:tc>
          <w:tcPr>
            <w:tcW w:w="2393" w:type="dxa"/>
          </w:tcPr>
          <w:p w:rsidR="00864AD3" w:rsidRPr="00274402" w:rsidRDefault="00864AD3" w:rsidP="00CD60F2">
            <w:pPr>
              <w:jc w:val="center"/>
              <w:rPr>
                <w:color w:val="000000" w:themeColor="text1"/>
                <w:sz w:val="28"/>
                <w:szCs w:val="28"/>
              </w:rPr>
            </w:pPr>
            <w:r w:rsidRPr="00274402">
              <w:rPr>
                <w:color w:val="000000" w:themeColor="text1"/>
                <w:sz w:val="28"/>
                <w:szCs w:val="28"/>
              </w:rPr>
              <w:t>Апрель</w:t>
            </w:r>
          </w:p>
        </w:tc>
        <w:tc>
          <w:tcPr>
            <w:tcW w:w="3171" w:type="dxa"/>
          </w:tcPr>
          <w:p w:rsidR="00864AD3" w:rsidRPr="00274402" w:rsidRDefault="00864AD3" w:rsidP="00CD60F2">
            <w:pPr>
              <w:jc w:val="center"/>
              <w:rPr>
                <w:color w:val="000000" w:themeColor="text1"/>
                <w:sz w:val="28"/>
                <w:szCs w:val="28"/>
              </w:rPr>
            </w:pPr>
            <w:r w:rsidRPr="00274402">
              <w:rPr>
                <w:color w:val="000000" w:themeColor="text1"/>
                <w:sz w:val="28"/>
                <w:szCs w:val="28"/>
              </w:rPr>
              <w:t>Векшина Е.В.</w:t>
            </w:r>
          </w:p>
        </w:tc>
      </w:tr>
    </w:tbl>
    <w:p w:rsidR="000463BD" w:rsidRPr="00274402" w:rsidRDefault="000463BD" w:rsidP="000463BD">
      <w:pPr>
        <w:pStyle w:val="a3"/>
        <w:jc w:val="both"/>
        <w:rPr>
          <w:rFonts w:ascii="Times New Roman" w:hAnsi="Times New Roman"/>
          <w:sz w:val="28"/>
          <w:szCs w:val="28"/>
        </w:rPr>
      </w:pPr>
      <w:r w:rsidRPr="00274402">
        <w:t xml:space="preserve">  </w:t>
      </w:r>
      <w:r w:rsidRPr="00274402">
        <w:rPr>
          <w:rFonts w:ascii="Times New Roman" w:hAnsi="Times New Roman" w:cs="Times New Roman"/>
          <w:sz w:val="28"/>
          <w:szCs w:val="28"/>
        </w:rPr>
        <w:t>Кудряшова Светлана Юрьевна, учитель-логопед первой квалификационной категории</w:t>
      </w:r>
      <w:r w:rsidRPr="00274402">
        <w:t xml:space="preserve"> </w:t>
      </w:r>
      <w:r w:rsidRPr="00274402">
        <w:rPr>
          <w:rFonts w:ascii="Times New Roman" w:hAnsi="Times New Roman"/>
          <w:sz w:val="28"/>
          <w:szCs w:val="28"/>
        </w:rPr>
        <w:t>разработала в апреле 2021года  Веб-</w:t>
      </w:r>
      <w:proofErr w:type="spellStart"/>
      <w:r w:rsidRPr="00274402">
        <w:rPr>
          <w:rFonts w:ascii="Times New Roman" w:hAnsi="Times New Roman"/>
          <w:sz w:val="28"/>
          <w:szCs w:val="28"/>
        </w:rPr>
        <w:t>квест</w:t>
      </w:r>
      <w:proofErr w:type="spellEnd"/>
      <w:r w:rsidRPr="00274402">
        <w:rPr>
          <w:rFonts w:ascii="Times New Roman" w:hAnsi="Times New Roman"/>
          <w:sz w:val="28"/>
          <w:szCs w:val="28"/>
        </w:rPr>
        <w:t xml:space="preserve"> «Космическое путешествие» в рамках организации работы по речевому развитию и патриотическому воспитанию дошкольников в год 60-летия полёта в космос Ю.А. Гагарина В соответствии с планом реализации был разработан сайт Веб-</w:t>
      </w:r>
      <w:proofErr w:type="spellStart"/>
      <w:r w:rsidRPr="00274402">
        <w:rPr>
          <w:rFonts w:ascii="Times New Roman" w:hAnsi="Times New Roman"/>
          <w:sz w:val="28"/>
          <w:szCs w:val="28"/>
        </w:rPr>
        <w:t>квеста</w:t>
      </w:r>
      <w:proofErr w:type="spellEnd"/>
      <w:r w:rsidRPr="00274402">
        <w:rPr>
          <w:rFonts w:ascii="Times New Roman" w:hAnsi="Times New Roman"/>
          <w:sz w:val="28"/>
          <w:szCs w:val="28"/>
        </w:rPr>
        <w:t xml:space="preserve">, были проведены тематические беседы с педагогами группы дошкольного возраста от 6 </w:t>
      </w:r>
      <w:r w:rsidRPr="00274402">
        <w:rPr>
          <w:rFonts w:ascii="Times New Roman" w:hAnsi="Times New Roman"/>
          <w:sz w:val="28"/>
          <w:szCs w:val="28"/>
        </w:rPr>
        <w:lastRenderedPageBreak/>
        <w:t>до 7 лет «Непоседы»</w:t>
      </w:r>
      <w:proofErr w:type="gramStart"/>
      <w:r w:rsidRPr="00274402">
        <w:rPr>
          <w:rFonts w:ascii="Times New Roman" w:hAnsi="Times New Roman"/>
          <w:sz w:val="28"/>
          <w:szCs w:val="28"/>
        </w:rPr>
        <w:t xml:space="preserve"> ,</w:t>
      </w:r>
      <w:proofErr w:type="gramEnd"/>
      <w:r w:rsidRPr="00274402">
        <w:rPr>
          <w:rFonts w:ascii="Times New Roman" w:hAnsi="Times New Roman"/>
          <w:sz w:val="28"/>
          <w:szCs w:val="28"/>
        </w:rPr>
        <w:t xml:space="preserve"> разработаны памятки для родителей, подобран и размещен на сайте материал для работы по теме в семьях воспитанников и в детском саду.            По «отчетным материалам» Веб-</w:t>
      </w:r>
      <w:proofErr w:type="spellStart"/>
      <w:r w:rsidRPr="00274402">
        <w:rPr>
          <w:rFonts w:ascii="Times New Roman" w:hAnsi="Times New Roman"/>
          <w:sz w:val="28"/>
          <w:szCs w:val="28"/>
        </w:rPr>
        <w:t>квеста</w:t>
      </w:r>
      <w:proofErr w:type="spellEnd"/>
      <w:r w:rsidRPr="00274402">
        <w:rPr>
          <w:rFonts w:ascii="Times New Roman" w:hAnsi="Times New Roman"/>
          <w:sz w:val="28"/>
          <w:szCs w:val="28"/>
        </w:rPr>
        <w:t xml:space="preserve"> была издана детская книжка «Космические сказки» и подарена каждому выпускнику на память.</w:t>
      </w:r>
    </w:p>
    <w:p w:rsidR="000463BD" w:rsidRPr="00274402" w:rsidRDefault="000D51DE" w:rsidP="000D51DE">
      <w:pPr>
        <w:jc w:val="both"/>
        <w:rPr>
          <w:sz w:val="28"/>
          <w:szCs w:val="28"/>
        </w:rPr>
      </w:pPr>
      <w:r w:rsidRPr="00274402">
        <w:rPr>
          <w:sz w:val="28"/>
          <w:szCs w:val="28"/>
        </w:rPr>
        <w:t>Светлана Юрьевна в</w:t>
      </w:r>
      <w:r w:rsidR="000463BD" w:rsidRPr="00274402">
        <w:rPr>
          <w:sz w:val="28"/>
          <w:szCs w:val="28"/>
        </w:rPr>
        <w:t xml:space="preserve"> апреле 2021 года приняла участие в подготовке спектакля группы «Непоседы» для участия в муниципальном Фестивале детского театрально-художественного творчества «Золотой ключик»</w:t>
      </w:r>
      <w:r w:rsidRPr="00274402">
        <w:rPr>
          <w:sz w:val="28"/>
          <w:szCs w:val="28"/>
        </w:rPr>
        <w:t xml:space="preserve">. </w:t>
      </w:r>
      <w:r w:rsidR="000463BD" w:rsidRPr="00274402">
        <w:rPr>
          <w:sz w:val="28"/>
          <w:szCs w:val="28"/>
        </w:rPr>
        <w:t>В марте 2021 года совместно с педагогом-психологом подготовила 8 детей-участников районного конкурса для детей с ОВЗ «Снежная карусель» и создала видеофильм «Лесные новости». (2 место)</w:t>
      </w:r>
      <w:r w:rsidRPr="00274402">
        <w:rPr>
          <w:sz w:val="28"/>
          <w:szCs w:val="28"/>
        </w:rPr>
        <w:t>.</w:t>
      </w:r>
    </w:p>
    <w:p w:rsidR="000463BD" w:rsidRPr="00274402" w:rsidRDefault="000D51DE" w:rsidP="000D51DE">
      <w:pPr>
        <w:jc w:val="both"/>
        <w:rPr>
          <w:sz w:val="28"/>
          <w:szCs w:val="28"/>
        </w:rPr>
      </w:pPr>
      <w:r w:rsidRPr="00274402">
        <w:rPr>
          <w:sz w:val="28"/>
          <w:szCs w:val="28"/>
        </w:rPr>
        <w:t xml:space="preserve">Провела </w:t>
      </w:r>
      <w:r w:rsidR="000463BD" w:rsidRPr="00274402">
        <w:rPr>
          <w:sz w:val="28"/>
          <w:szCs w:val="28"/>
        </w:rPr>
        <w:t xml:space="preserve">индивидуальные консультации </w:t>
      </w:r>
      <w:r w:rsidR="000463BD" w:rsidRPr="00274402">
        <w:rPr>
          <w:b/>
          <w:sz w:val="28"/>
          <w:szCs w:val="28"/>
        </w:rPr>
        <w:t xml:space="preserve"> </w:t>
      </w:r>
      <w:r w:rsidR="000463BD" w:rsidRPr="00274402">
        <w:rPr>
          <w:sz w:val="28"/>
          <w:szCs w:val="28"/>
        </w:rPr>
        <w:t>для</w:t>
      </w:r>
      <w:r w:rsidR="000463BD" w:rsidRPr="00274402">
        <w:rPr>
          <w:b/>
          <w:sz w:val="28"/>
          <w:szCs w:val="28"/>
        </w:rPr>
        <w:t xml:space="preserve"> </w:t>
      </w:r>
      <w:r w:rsidR="000463BD" w:rsidRPr="00274402">
        <w:rPr>
          <w:sz w:val="28"/>
          <w:szCs w:val="28"/>
        </w:rPr>
        <w:t>родителей</w:t>
      </w:r>
      <w:r w:rsidRPr="00274402">
        <w:rPr>
          <w:sz w:val="28"/>
          <w:szCs w:val="28"/>
        </w:rPr>
        <w:t xml:space="preserve">. </w:t>
      </w:r>
      <w:r w:rsidR="000463BD" w:rsidRPr="00274402">
        <w:rPr>
          <w:sz w:val="28"/>
          <w:szCs w:val="28"/>
        </w:rPr>
        <w:t>Итогами консультационной работы являлись:</w:t>
      </w:r>
    </w:p>
    <w:p w:rsidR="000463BD" w:rsidRPr="00274402" w:rsidRDefault="000463BD" w:rsidP="005D3FCB">
      <w:pPr>
        <w:numPr>
          <w:ilvl w:val="0"/>
          <w:numId w:val="27"/>
        </w:numPr>
        <w:ind w:left="0" w:firstLine="0"/>
        <w:jc w:val="both"/>
        <w:rPr>
          <w:sz w:val="28"/>
          <w:szCs w:val="28"/>
        </w:rPr>
      </w:pPr>
      <w:r w:rsidRPr="00274402">
        <w:rPr>
          <w:sz w:val="28"/>
          <w:szCs w:val="28"/>
        </w:rPr>
        <w:t>разъяснение сущности нарушений;</w:t>
      </w:r>
    </w:p>
    <w:p w:rsidR="000463BD" w:rsidRPr="00274402" w:rsidRDefault="000463BD" w:rsidP="005D3FCB">
      <w:pPr>
        <w:numPr>
          <w:ilvl w:val="0"/>
          <w:numId w:val="27"/>
        </w:numPr>
        <w:ind w:left="0" w:firstLine="0"/>
        <w:jc w:val="both"/>
        <w:rPr>
          <w:sz w:val="28"/>
          <w:szCs w:val="28"/>
        </w:rPr>
      </w:pPr>
      <w:r w:rsidRPr="00274402">
        <w:rPr>
          <w:sz w:val="28"/>
          <w:szCs w:val="28"/>
        </w:rPr>
        <w:t>выработка общих требований к речевой деятельности ребенка.</w:t>
      </w:r>
    </w:p>
    <w:p w:rsidR="000463BD" w:rsidRPr="00274402" w:rsidRDefault="000463BD" w:rsidP="005D3FCB">
      <w:pPr>
        <w:numPr>
          <w:ilvl w:val="0"/>
          <w:numId w:val="26"/>
        </w:numPr>
        <w:ind w:left="0" w:firstLine="0"/>
        <w:jc w:val="both"/>
        <w:rPr>
          <w:sz w:val="28"/>
          <w:szCs w:val="28"/>
        </w:rPr>
      </w:pPr>
      <w:r w:rsidRPr="00274402">
        <w:rPr>
          <w:sz w:val="28"/>
          <w:szCs w:val="28"/>
        </w:rPr>
        <w:t>Информационные материалы для родителей выставлены в приёмных;</w:t>
      </w:r>
    </w:p>
    <w:p w:rsidR="000463BD" w:rsidRPr="00274402" w:rsidRDefault="000463BD" w:rsidP="005D3FCB">
      <w:pPr>
        <w:numPr>
          <w:ilvl w:val="0"/>
          <w:numId w:val="26"/>
        </w:numPr>
        <w:ind w:left="0" w:firstLine="0"/>
        <w:jc w:val="both"/>
        <w:rPr>
          <w:sz w:val="28"/>
          <w:szCs w:val="28"/>
        </w:rPr>
      </w:pPr>
      <w:r w:rsidRPr="00274402">
        <w:rPr>
          <w:sz w:val="28"/>
          <w:szCs w:val="28"/>
        </w:rPr>
        <w:t>Папки взаимосвязи с родителями.</w:t>
      </w:r>
    </w:p>
    <w:p w:rsidR="000463BD" w:rsidRPr="00274402" w:rsidRDefault="000463BD" w:rsidP="000D51DE">
      <w:pPr>
        <w:jc w:val="both"/>
        <w:rPr>
          <w:sz w:val="28"/>
          <w:szCs w:val="28"/>
        </w:rPr>
      </w:pPr>
      <w:r w:rsidRPr="00274402">
        <w:rPr>
          <w:sz w:val="28"/>
          <w:szCs w:val="28"/>
        </w:rPr>
        <w:t>Для педагогов</w:t>
      </w:r>
      <w:r w:rsidR="000D51DE" w:rsidRPr="00274402">
        <w:rPr>
          <w:sz w:val="28"/>
          <w:szCs w:val="28"/>
        </w:rPr>
        <w:t xml:space="preserve"> Кудряшова С.Ю. провела к</w:t>
      </w:r>
      <w:r w:rsidRPr="00274402">
        <w:rPr>
          <w:sz w:val="28"/>
          <w:szCs w:val="28"/>
        </w:rPr>
        <w:t>онсультаци</w:t>
      </w:r>
      <w:r w:rsidR="000D51DE" w:rsidRPr="00274402">
        <w:rPr>
          <w:sz w:val="28"/>
          <w:szCs w:val="28"/>
        </w:rPr>
        <w:t>ю</w:t>
      </w:r>
      <w:r w:rsidRPr="00274402">
        <w:rPr>
          <w:sz w:val="28"/>
          <w:szCs w:val="28"/>
        </w:rPr>
        <w:t xml:space="preserve"> для воспитателей «Ещё раз об инклюзивном образовании» в форме деловой игры с использованием ИКТ.</w:t>
      </w:r>
      <w:r w:rsidR="000D51DE" w:rsidRPr="00274402">
        <w:rPr>
          <w:sz w:val="28"/>
          <w:szCs w:val="28"/>
        </w:rPr>
        <w:t xml:space="preserve"> </w:t>
      </w:r>
      <w:r w:rsidRPr="00274402">
        <w:rPr>
          <w:sz w:val="28"/>
          <w:szCs w:val="28"/>
        </w:rPr>
        <w:t>28.04.2021 показ открытого подгруппового занятия в форме интерактивного веб-</w:t>
      </w:r>
      <w:proofErr w:type="spellStart"/>
      <w:r w:rsidRPr="00274402">
        <w:rPr>
          <w:sz w:val="28"/>
          <w:szCs w:val="28"/>
        </w:rPr>
        <w:t>квеста</w:t>
      </w:r>
      <w:proofErr w:type="spellEnd"/>
      <w:r w:rsidRPr="00274402">
        <w:rPr>
          <w:sz w:val="28"/>
          <w:szCs w:val="28"/>
        </w:rPr>
        <w:t xml:space="preserve"> «Военные профессии», посвященного Дню Победы с использованием интерактивной панели.</w:t>
      </w:r>
    </w:p>
    <w:p w:rsidR="000463BD" w:rsidRPr="00274402" w:rsidRDefault="000463BD" w:rsidP="00043531">
      <w:pPr>
        <w:pStyle w:val="a3"/>
        <w:tabs>
          <w:tab w:val="left" w:pos="426"/>
        </w:tabs>
        <w:jc w:val="both"/>
        <w:rPr>
          <w:rFonts w:ascii="Times New Roman" w:hAnsi="Times New Roman"/>
          <w:sz w:val="28"/>
          <w:szCs w:val="28"/>
        </w:rPr>
      </w:pPr>
      <w:r w:rsidRPr="00274402">
        <w:rPr>
          <w:rFonts w:ascii="Times New Roman" w:hAnsi="Times New Roman"/>
          <w:sz w:val="28"/>
          <w:szCs w:val="28"/>
        </w:rPr>
        <w:t>С декабря 2021 года стала участником управленческой команды по внедрению программы развития ЛРОС и приняла участие в разработке инновационного проекта.</w:t>
      </w:r>
    </w:p>
    <w:p w:rsidR="000463BD" w:rsidRPr="00274402" w:rsidRDefault="000463BD" w:rsidP="00043531">
      <w:pPr>
        <w:jc w:val="both"/>
        <w:rPr>
          <w:sz w:val="28"/>
          <w:szCs w:val="28"/>
        </w:rPr>
      </w:pPr>
      <w:r w:rsidRPr="00274402">
        <w:rPr>
          <w:sz w:val="28"/>
          <w:szCs w:val="28"/>
        </w:rPr>
        <w:t xml:space="preserve">06.04. 2021 года приняла участие в составе команды учителей </w:t>
      </w:r>
      <w:proofErr w:type="gramStart"/>
      <w:r w:rsidRPr="00274402">
        <w:rPr>
          <w:sz w:val="28"/>
          <w:szCs w:val="28"/>
        </w:rPr>
        <w:t>–л</w:t>
      </w:r>
      <w:proofErr w:type="gramEnd"/>
      <w:r w:rsidRPr="00274402">
        <w:rPr>
          <w:sz w:val="28"/>
          <w:szCs w:val="28"/>
        </w:rPr>
        <w:t xml:space="preserve">огопедов города «Лого-Мышки» в региональном мероприятии «Логопедический </w:t>
      </w:r>
      <w:proofErr w:type="spellStart"/>
      <w:r w:rsidRPr="00274402">
        <w:rPr>
          <w:sz w:val="28"/>
          <w:szCs w:val="28"/>
        </w:rPr>
        <w:t>баттл</w:t>
      </w:r>
      <w:proofErr w:type="spellEnd"/>
      <w:r w:rsidRPr="00274402">
        <w:rPr>
          <w:sz w:val="28"/>
          <w:szCs w:val="28"/>
        </w:rPr>
        <w:t>», организованном в рамках месячника инклюзивного образования, организованном ГАУ ДПО ИРО г. Ярославля. Создала видеофильм, сочинила стихотворение – представление команды.</w:t>
      </w:r>
    </w:p>
    <w:p w:rsidR="000463BD" w:rsidRPr="00274402" w:rsidRDefault="000463BD" w:rsidP="00043531">
      <w:pPr>
        <w:jc w:val="both"/>
        <w:rPr>
          <w:sz w:val="28"/>
          <w:szCs w:val="28"/>
        </w:rPr>
      </w:pPr>
      <w:r w:rsidRPr="00274402">
        <w:rPr>
          <w:sz w:val="28"/>
          <w:szCs w:val="28"/>
        </w:rPr>
        <w:t>Апрель-май 2021 года: приняла участие в региональном конкурсе на лучшее внеурочное мероприятие, посвященное 60-летию полета в космос Ю.А. Гагарина (Призёр конкурса)</w:t>
      </w:r>
      <w:r w:rsidR="00043531" w:rsidRPr="00274402">
        <w:rPr>
          <w:sz w:val="28"/>
          <w:szCs w:val="28"/>
        </w:rPr>
        <w:t xml:space="preserve">, а так же прослушала большое количество </w:t>
      </w:r>
      <w:proofErr w:type="spellStart"/>
      <w:r w:rsidR="00043531" w:rsidRPr="00274402">
        <w:rPr>
          <w:sz w:val="28"/>
          <w:szCs w:val="28"/>
        </w:rPr>
        <w:t>вебинаров</w:t>
      </w:r>
      <w:proofErr w:type="spellEnd"/>
      <w:r w:rsidR="00043531" w:rsidRPr="00274402">
        <w:rPr>
          <w:sz w:val="28"/>
          <w:szCs w:val="28"/>
        </w:rPr>
        <w:t xml:space="preserve"> и семинаров в дистанционной форме и имеет сертификаты.</w:t>
      </w:r>
    </w:p>
    <w:p w:rsidR="00D33636" w:rsidRPr="00274402" w:rsidRDefault="009445BD" w:rsidP="00D33636">
      <w:pPr>
        <w:jc w:val="both"/>
        <w:rPr>
          <w:sz w:val="28"/>
        </w:rPr>
      </w:pPr>
      <w:r w:rsidRPr="00274402">
        <w:rPr>
          <w:sz w:val="28"/>
          <w:szCs w:val="28"/>
        </w:rPr>
        <w:t xml:space="preserve">Бычкова Светлана Владиславовна педагог-психолог в течение учебного года повышала уровень квалификации через КПК и онлайн семинары и </w:t>
      </w:r>
      <w:proofErr w:type="spellStart"/>
      <w:r w:rsidRPr="00274402">
        <w:rPr>
          <w:sz w:val="28"/>
          <w:szCs w:val="28"/>
        </w:rPr>
        <w:t>вебинары</w:t>
      </w:r>
      <w:proofErr w:type="spellEnd"/>
      <w:r w:rsidRPr="00274402">
        <w:rPr>
          <w:sz w:val="28"/>
          <w:szCs w:val="28"/>
        </w:rPr>
        <w:t xml:space="preserve">. </w:t>
      </w:r>
      <w:proofErr w:type="gramStart"/>
      <w:r w:rsidRPr="00274402">
        <w:rPr>
          <w:rFonts w:eastAsia="Calibri"/>
          <w:sz w:val="28"/>
          <w:szCs w:val="28"/>
        </w:rPr>
        <w:t xml:space="preserve">Осуществляла следующие виды организационно-методической работы:   планирование работы, анализ научной и практической литературы для разработки коррекционных занятий, подбор инструментария; </w:t>
      </w:r>
      <w:r w:rsidRPr="00274402">
        <w:rPr>
          <w:sz w:val="28"/>
          <w:szCs w:val="28"/>
        </w:rPr>
        <w:t xml:space="preserve">своевременное оформление документации; </w:t>
      </w:r>
      <w:r w:rsidRPr="00274402">
        <w:rPr>
          <w:rFonts w:eastAsia="Calibri"/>
          <w:bCs/>
          <w:sz w:val="28"/>
          <w:szCs w:val="28"/>
        </w:rPr>
        <w:t>оказание методической и практической помощи в организации и проведении педсоветов, открытых занятий, семинаров, практикумов, тренингов, мастер-классов;</w:t>
      </w:r>
      <w:r w:rsidR="00D33636" w:rsidRPr="00274402">
        <w:rPr>
          <w:rFonts w:eastAsia="Calibri"/>
          <w:bCs/>
          <w:sz w:val="28"/>
          <w:szCs w:val="28"/>
        </w:rPr>
        <w:t xml:space="preserve"> </w:t>
      </w:r>
      <w:r w:rsidRPr="00274402">
        <w:rPr>
          <w:rFonts w:eastAsia="Calibri"/>
          <w:sz w:val="28"/>
          <w:szCs w:val="28"/>
        </w:rPr>
        <w:t>разработка психолого-педагогических и социальных проектов и программ, направленных на улучшение образовательно-воспитательной среды детского сада</w:t>
      </w:r>
      <w:r w:rsidR="00D33636" w:rsidRPr="00274402">
        <w:rPr>
          <w:rFonts w:eastAsia="Calibri"/>
          <w:sz w:val="28"/>
          <w:szCs w:val="28"/>
        </w:rPr>
        <w:t>.</w:t>
      </w:r>
      <w:proofErr w:type="gramEnd"/>
      <w:r w:rsidR="00D33636" w:rsidRPr="00274402">
        <w:rPr>
          <w:rFonts w:eastAsia="Calibri"/>
          <w:sz w:val="28"/>
          <w:szCs w:val="28"/>
        </w:rPr>
        <w:t xml:space="preserve"> Для родителей проведены консультации: </w:t>
      </w:r>
      <w:r w:rsidR="00D33636" w:rsidRPr="00274402">
        <w:rPr>
          <w:sz w:val="28"/>
        </w:rPr>
        <w:t xml:space="preserve">оптимизация </w:t>
      </w:r>
      <w:proofErr w:type="spellStart"/>
      <w:r w:rsidR="00D33636" w:rsidRPr="00274402">
        <w:rPr>
          <w:sz w:val="28"/>
        </w:rPr>
        <w:t>воспитательно</w:t>
      </w:r>
      <w:proofErr w:type="spellEnd"/>
      <w:r w:rsidR="00D33636" w:rsidRPr="00274402">
        <w:rPr>
          <w:sz w:val="28"/>
        </w:rPr>
        <w:t>-образовательного процесса в ДОО и в семье в интересах ребенка; реализация индивидуального образовательного маршрута и динамического развития воспитанников и детей с ОВЗ; вопросы воспитания, развития и образования детей.</w:t>
      </w:r>
    </w:p>
    <w:p w:rsidR="00D33636" w:rsidRPr="00274402" w:rsidRDefault="00D33636" w:rsidP="004403A9">
      <w:pPr>
        <w:jc w:val="both"/>
        <w:rPr>
          <w:sz w:val="28"/>
          <w:szCs w:val="28"/>
          <w:lang w:eastAsia="en-US"/>
        </w:rPr>
      </w:pPr>
      <w:r w:rsidRPr="00274402">
        <w:rPr>
          <w:sz w:val="28"/>
          <w:szCs w:val="28"/>
        </w:rPr>
        <w:lastRenderedPageBreak/>
        <w:t xml:space="preserve">Теркина Анна Павловна, инструктор по физической культуре и плаванию </w:t>
      </w:r>
      <w:r w:rsidRPr="00274402">
        <w:rPr>
          <w:sz w:val="28"/>
          <w:szCs w:val="28"/>
          <w:lang w:eastAsia="en-US"/>
        </w:rPr>
        <w:t>физическое</w:t>
      </w:r>
      <w:r w:rsidRPr="00274402">
        <w:rPr>
          <w:spacing w:val="1"/>
          <w:sz w:val="28"/>
          <w:szCs w:val="28"/>
          <w:lang w:eastAsia="en-US"/>
        </w:rPr>
        <w:t xml:space="preserve"> </w:t>
      </w:r>
      <w:r w:rsidRPr="00274402">
        <w:rPr>
          <w:sz w:val="28"/>
          <w:szCs w:val="28"/>
          <w:lang w:eastAsia="en-US"/>
        </w:rPr>
        <w:t>воспитание</w:t>
      </w:r>
      <w:r w:rsidRPr="00274402">
        <w:rPr>
          <w:spacing w:val="1"/>
          <w:sz w:val="28"/>
          <w:szCs w:val="28"/>
          <w:lang w:eastAsia="en-US"/>
        </w:rPr>
        <w:t xml:space="preserve"> </w:t>
      </w:r>
      <w:r w:rsidRPr="00274402">
        <w:rPr>
          <w:sz w:val="28"/>
          <w:szCs w:val="28"/>
          <w:lang w:eastAsia="en-US"/>
        </w:rPr>
        <w:t>в</w:t>
      </w:r>
      <w:r w:rsidRPr="00274402">
        <w:rPr>
          <w:spacing w:val="1"/>
          <w:sz w:val="28"/>
          <w:szCs w:val="28"/>
          <w:lang w:eastAsia="en-US"/>
        </w:rPr>
        <w:t xml:space="preserve"> </w:t>
      </w:r>
      <w:r w:rsidRPr="00274402">
        <w:rPr>
          <w:sz w:val="28"/>
          <w:szCs w:val="28"/>
          <w:lang w:eastAsia="en-US"/>
        </w:rPr>
        <w:t xml:space="preserve">дошкольной </w:t>
      </w:r>
      <w:r w:rsidRPr="00274402">
        <w:rPr>
          <w:spacing w:val="1"/>
          <w:sz w:val="28"/>
          <w:szCs w:val="28"/>
          <w:lang w:eastAsia="en-US"/>
        </w:rPr>
        <w:t xml:space="preserve"> </w:t>
      </w:r>
      <w:r w:rsidRPr="00274402">
        <w:rPr>
          <w:sz w:val="28"/>
          <w:szCs w:val="28"/>
          <w:lang w:eastAsia="en-US"/>
        </w:rPr>
        <w:t>организации</w:t>
      </w:r>
      <w:r w:rsidRPr="00274402">
        <w:rPr>
          <w:spacing w:val="1"/>
          <w:sz w:val="28"/>
          <w:szCs w:val="28"/>
          <w:lang w:eastAsia="en-US"/>
        </w:rPr>
        <w:t xml:space="preserve"> </w:t>
      </w:r>
      <w:r w:rsidRPr="00274402">
        <w:rPr>
          <w:sz w:val="28"/>
          <w:szCs w:val="28"/>
          <w:lang w:eastAsia="en-US"/>
        </w:rPr>
        <w:t>осуществляла</w:t>
      </w:r>
      <w:r w:rsidRPr="00274402">
        <w:rPr>
          <w:spacing w:val="1"/>
          <w:sz w:val="28"/>
          <w:szCs w:val="28"/>
          <w:lang w:eastAsia="en-US"/>
        </w:rPr>
        <w:t xml:space="preserve"> </w:t>
      </w:r>
      <w:r w:rsidRPr="00274402">
        <w:rPr>
          <w:sz w:val="28"/>
          <w:szCs w:val="28"/>
          <w:lang w:eastAsia="en-US"/>
        </w:rPr>
        <w:t>в</w:t>
      </w:r>
      <w:r w:rsidRPr="00274402">
        <w:rPr>
          <w:spacing w:val="1"/>
          <w:sz w:val="28"/>
          <w:szCs w:val="28"/>
          <w:lang w:eastAsia="en-US"/>
        </w:rPr>
        <w:t xml:space="preserve"> </w:t>
      </w:r>
      <w:r w:rsidRPr="00274402">
        <w:rPr>
          <w:sz w:val="28"/>
          <w:szCs w:val="28"/>
          <w:lang w:eastAsia="en-US"/>
        </w:rPr>
        <w:t>соответствии</w:t>
      </w:r>
      <w:r w:rsidRPr="00274402">
        <w:rPr>
          <w:spacing w:val="1"/>
          <w:sz w:val="28"/>
          <w:szCs w:val="28"/>
          <w:lang w:eastAsia="en-US"/>
        </w:rPr>
        <w:t xml:space="preserve"> </w:t>
      </w:r>
      <w:r w:rsidRPr="00274402">
        <w:rPr>
          <w:sz w:val="28"/>
          <w:szCs w:val="28"/>
          <w:lang w:eastAsia="en-US"/>
        </w:rPr>
        <w:t>с</w:t>
      </w:r>
      <w:r w:rsidRPr="00274402">
        <w:rPr>
          <w:spacing w:val="1"/>
          <w:sz w:val="28"/>
          <w:szCs w:val="28"/>
          <w:lang w:eastAsia="en-US"/>
        </w:rPr>
        <w:t xml:space="preserve"> </w:t>
      </w:r>
      <w:r w:rsidRPr="00274402">
        <w:rPr>
          <w:sz w:val="28"/>
          <w:szCs w:val="28"/>
          <w:lang w:eastAsia="en-US"/>
        </w:rPr>
        <w:t>Программой</w:t>
      </w:r>
      <w:r w:rsidRPr="00274402">
        <w:rPr>
          <w:spacing w:val="1"/>
          <w:sz w:val="28"/>
          <w:szCs w:val="28"/>
          <w:lang w:eastAsia="en-US"/>
        </w:rPr>
        <w:t xml:space="preserve"> </w:t>
      </w:r>
      <w:r w:rsidRPr="00274402">
        <w:rPr>
          <w:sz w:val="28"/>
          <w:szCs w:val="28"/>
          <w:lang w:eastAsia="en-US"/>
        </w:rPr>
        <w:t>«От</w:t>
      </w:r>
      <w:r w:rsidRPr="00274402">
        <w:rPr>
          <w:spacing w:val="1"/>
          <w:sz w:val="28"/>
          <w:szCs w:val="28"/>
          <w:lang w:eastAsia="en-US"/>
        </w:rPr>
        <w:t xml:space="preserve"> </w:t>
      </w:r>
      <w:r w:rsidRPr="00274402">
        <w:rPr>
          <w:sz w:val="28"/>
          <w:szCs w:val="28"/>
          <w:lang w:eastAsia="en-US"/>
        </w:rPr>
        <w:t>Рождения</w:t>
      </w:r>
      <w:r w:rsidRPr="00274402">
        <w:rPr>
          <w:spacing w:val="1"/>
          <w:sz w:val="28"/>
          <w:szCs w:val="28"/>
          <w:lang w:eastAsia="en-US"/>
        </w:rPr>
        <w:t xml:space="preserve"> </w:t>
      </w:r>
      <w:r w:rsidRPr="00274402">
        <w:rPr>
          <w:sz w:val="28"/>
          <w:szCs w:val="28"/>
          <w:lang w:eastAsia="en-US"/>
        </w:rPr>
        <w:t>до</w:t>
      </w:r>
      <w:r w:rsidRPr="00274402">
        <w:rPr>
          <w:spacing w:val="1"/>
          <w:sz w:val="28"/>
          <w:szCs w:val="28"/>
          <w:lang w:eastAsia="en-US"/>
        </w:rPr>
        <w:t xml:space="preserve"> </w:t>
      </w:r>
      <w:r w:rsidRPr="00274402">
        <w:rPr>
          <w:sz w:val="28"/>
          <w:szCs w:val="28"/>
          <w:lang w:eastAsia="en-US"/>
        </w:rPr>
        <w:t>школы»,</w:t>
      </w:r>
      <w:r w:rsidRPr="00274402">
        <w:rPr>
          <w:spacing w:val="1"/>
          <w:sz w:val="28"/>
          <w:szCs w:val="28"/>
          <w:lang w:eastAsia="en-US"/>
        </w:rPr>
        <w:t xml:space="preserve"> </w:t>
      </w:r>
      <w:r w:rsidRPr="00274402">
        <w:rPr>
          <w:sz w:val="28"/>
          <w:szCs w:val="28"/>
          <w:lang w:eastAsia="en-US"/>
        </w:rPr>
        <w:t>под</w:t>
      </w:r>
      <w:r w:rsidRPr="00274402">
        <w:rPr>
          <w:spacing w:val="1"/>
          <w:sz w:val="28"/>
          <w:szCs w:val="28"/>
          <w:lang w:eastAsia="en-US"/>
        </w:rPr>
        <w:t xml:space="preserve"> </w:t>
      </w:r>
      <w:r w:rsidRPr="00274402">
        <w:rPr>
          <w:sz w:val="28"/>
          <w:szCs w:val="28"/>
          <w:lang w:eastAsia="en-US"/>
        </w:rPr>
        <w:t>редакцией</w:t>
      </w:r>
      <w:r w:rsidRPr="00274402">
        <w:rPr>
          <w:spacing w:val="1"/>
          <w:sz w:val="28"/>
          <w:szCs w:val="28"/>
          <w:lang w:eastAsia="en-US"/>
        </w:rPr>
        <w:t xml:space="preserve"> </w:t>
      </w:r>
      <w:r w:rsidRPr="00274402">
        <w:rPr>
          <w:sz w:val="28"/>
          <w:szCs w:val="28"/>
          <w:lang w:eastAsia="en-US"/>
        </w:rPr>
        <w:t>Васильевой</w:t>
      </w:r>
      <w:r w:rsidRPr="00274402">
        <w:rPr>
          <w:spacing w:val="1"/>
          <w:sz w:val="28"/>
          <w:szCs w:val="28"/>
          <w:lang w:eastAsia="en-US"/>
        </w:rPr>
        <w:t xml:space="preserve"> </w:t>
      </w:r>
      <w:r w:rsidRPr="00274402">
        <w:rPr>
          <w:sz w:val="28"/>
          <w:szCs w:val="28"/>
          <w:lang w:eastAsia="en-US"/>
        </w:rPr>
        <w:t>М.А,</w:t>
      </w:r>
      <w:r w:rsidRPr="00274402">
        <w:rPr>
          <w:spacing w:val="1"/>
          <w:sz w:val="28"/>
          <w:szCs w:val="28"/>
          <w:lang w:eastAsia="en-US"/>
        </w:rPr>
        <w:t xml:space="preserve"> </w:t>
      </w:r>
      <w:r w:rsidRPr="00274402">
        <w:rPr>
          <w:sz w:val="28"/>
          <w:szCs w:val="28"/>
          <w:lang w:eastAsia="en-US"/>
        </w:rPr>
        <w:t>Комаровой</w:t>
      </w:r>
      <w:r w:rsidRPr="00274402">
        <w:rPr>
          <w:spacing w:val="1"/>
          <w:sz w:val="28"/>
          <w:szCs w:val="28"/>
          <w:lang w:eastAsia="en-US"/>
        </w:rPr>
        <w:t xml:space="preserve"> </w:t>
      </w:r>
      <w:r w:rsidRPr="00274402">
        <w:rPr>
          <w:sz w:val="28"/>
          <w:szCs w:val="28"/>
          <w:lang w:eastAsia="en-US"/>
        </w:rPr>
        <w:t>Т.С.,</w:t>
      </w:r>
      <w:r w:rsidRPr="00274402">
        <w:rPr>
          <w:spacing w:val="1"/>
          <w:sz w:val="28"/>
          <w:szCs w:val="28"/>
          <w:lang w:eastAsia="en-US"/>
        </w:rPr>
        <w:t xml:space="preserve"> </w:t>
      </w:r>
      <w:proofErr w:type="spellStart"/>
      <w:r w:rsidRPr="00274402">
        <w:rPr>
          <w:sz w:val="28"/>
          <w:szCs w:val="28"/>
          <w:lang w:eastAsia="en-US"/>
        </w:rPr>
        <w:t>Вераксы</w:t>
      </w:r>
      <w:proofErr w:type="spellEnd"/>
      <w:r w:rsidRPr="00274402">
        <w:rPr>
          <w:spacing w:val="1"/>
          <w:sz w:val="28"/>
          <w:szCs w:val="28"/>
          <w:lang w:eastAsia="en-US"/>
        </w:rPr>
        <w:t xml:space="preserve"> </w:t>
      </w:r>
      <w:r w:rsidRPr="00274402">
        <w:rPr>
          <w:sz w:val="28"/>
          <w:szCs w:val="28"/>
          <w:lang w:eastAsia="en-US"/>
        </w:rPr>
        <w:t>Н.Е.,</w:t>
      </w:r>
      <w:r w:rsidRPr="00274402">
        <w:rPr>
          <w:spacing w:val="1"/>
          <w:sz w:val="28"/>
          <w:szCs w:val="28"/>
          <w:lang w:eastAsia="en-US"/>
        </w:rPr>
        <w:t xml:space="preserve"> </w:t>
      </w:r>
      <w:r w:rsidRPr="00274402">
        <w:rPr>
          <w:sz w:val="28"/>
          <w:szCs w:val="28"/>
          <w:lang w:eastAsia="en-US"/>
        </w:rPr>
        <w:t>общеобразовательной</w:t>
      </w:r>
      <w:r w:rsidRPr="00274402">
        <w:rPr>
          <w:spacing w:val="1"/>
          <w:sz w:val="28"/>
          <w:szCs w:val="28"/>
          <w:lang w:eastAsia="en-US"/>
        </w:rPr>
        <w:t xml:space="preserve"> </w:t>
      </w:r>
      <w:r w:rsidRPr="00274402">
        <w:rPr>
          <w:sz w:val="28"/>
          <w:szCs w:val="28"/>
          <w:lang w:eastAsia="en-US"/>
        </w:rPr>
        <w:t>программой</w:t>
      </w:r>
      <w:r w:rsidRPr="00274402">
        <w:rPr>
          <w:spacing w:val="1"/>
          <w:sz w:val="28"/>
          <w:szCs w:val="28"/>
          <w:lang w:eastAsia="en-US"/>
        </w:rPr>
        <w:t xml:space="preserve"> </w:t>
      </w:r>
      <w:r w:rsidRPr="00274402">
        <w:rPr>
          <w:sz w:val="28"/>
          <w:szCs w:val="28"/>
          <w:lang w:eastAsia="en-US"/>
        </w:rPr>
        <w:t>ДОО.</w:t>
      </w:r>
      <w:r w:rsidRPr="00274402">
        <w:rPr>
          <w:spacing w:val="1"/>
          <w:sz w:val="28"/>
          <w:szCs w:val="28"/>
          <w:lang w:eastAsia="en-US"/>
        </w:rPr>
        <w:t xml:space="preserve"> </w:t>
      </w:r>
      <w:r w:rsidRPr="00274402">
        <w:rPr>
          <w:sz w:val="28"/>
          <w:szCs w:val="28"/>
          <w:lang w:eastAsia="en-US"/>
        </w:rPr>
        <w:t>В образовательной деятельности</w:t>
      </w:r>
      <w:r w:rsidRPr="00274402">
        <w:rPr>
          <w:spacing w:val="70"/>
          <w:sz w:val="28"/>
          <w:szCs w:val="28"/>
          <w:lang w:eastAsia="en-US"/>
        </w:rPr>
        <w:t xml:space="preserve"> </w:t>
      </w:r>
      <w:r w:rsidRPr="00274402">
        <w:rPr>
          <w:sz w:val="28"/>
          <w:szCs w:val="28"/>
          <w:lang w:eastAsia="en-US"/>
        </w:rPr>
        <w:t xml:space="preserve">с детьми использовала рабочую </w:t>
      </w:r>
      <w:proofErr w:type="gramStart"/>
      <w:r w:rsidRPr="00274402">
        <w:rPr>
          <w:sz w:val="28"/>
          <w:szCs w:val="28"/>
          <w:lang w:eastAsia="en-US"/>
        </w:rPr>
        <w:t>программу</w:t>
      </w:r>
      <w:proofErr w:type="gramEnd"/>
      <w:r w:rsidRPr="00274402">
        <w:rPr>
          <w:spacing w:val="1"/>
          <w:sz w:val="28"/>
          <w:szCs w:val="28"/>
          <w:lang w:eastAsia="en-US"/>
        </w:rPr>
        <w:t xml:space="preserve"> </w:t>
      </w:r>
      <w:r w:rsidRPr="00274402">
        <w:rPr>
          <w:sz w:val="28"/>
          <w:szCs w:val="28"/>
          <w:lang w:eastAsia="en-US"/>
        </w:rPr>
        <w:t>и</w:t>
      </w:r>
      <w:r w:rsidRPr="00274402">
        <w:rPr>
          <w:spacing w:val="-1"/>
          <w:sz w:val="28"/>
          <w:szCs w:val="28"/>
          <w:lang w:eastAsia="en-US"/>
        </w:rPr>
        <w:t xml:space="preserve"> </w:t>
      </w:r>
      <w:r w:rsidRPr="00274402">
        <w:rPr>
          <w:sz w:val="28"/>
          <w:szCs w:val="28"/>
          <w:lang w:eastAsia="en-US"/>
        </w:rPr>
        <w:t>методические</w:t>
      </w:r>
      <w:r w:rsidRPr="00274402">
        <w:rPr>
          <w:spacing w:val="-3"/>
          <w:sz w:val="28"/>
          <w:szCs w:val="28"/>
          <w:lang w:eastAsia="en-US"/>
        </w:rPr>
        <w:t xml:space="preserve"> </w:t>
      </w:r>
      <w:r w:rsidRPr="00274402">
        <w:rPr>
          <w:sz w:val="28"/>
          <w:szCs w:val="28"/>
          <w:lang w:eastAsia="en-US"/>
        </w:rPr>
        <w:t xml:space="preserve">пособия </w:t>
      </w:r>
      <w:proofErr w:type="spellStart"/>
      <w:r w:rsidRPr="00274402">
        <w:rPr>
          <w:sz w:val="28"/>
          <w:szCs w:val="28"/>
          <w:lang w:eastAsia="en-US"/>
        </w:rPr>
        <w:t>Пензулаевой</w:t>
      </w:r>
      <w:proofErr w:type="spellEnd"/>
      <w:r w:rsidRPr="00274402">
        <w:rPr>
          <w:sz w:val="28"/>
          <w:szCs w:val="28"/>
          <w:lang w:eastAsia="en-US"/>
        </w:rPr>
        <w:t xml:space="preserve"> Л.И.</w:t>
      </w:r>
      <w:r w:rsidR="004403A9" w:rsidRPr="00274402">
        <w:rPr>
          <w:sz w:val="28"/>
          <w:szCs w:val="28"/>
          <w:lang w:eastAsia="en-US"/>
        </w:rPr>
        <w:t xml:space="preserve"> </w:t>
      </w:r>
      <w:r w:rsidRPr="00274402">
        <w:rPr>
          <w:sz w:val="28"/>
          <w:szCs w:val="28"/>
          <w:lang w:eastAsia="en-US"/>
        </w:rPr>
        <w:t>В течение 2020-2021 учебного года</w:t>
      </w:r>
      <w:r w:rsidRPr="00274402">
        <w:rPr>
          <w:spacing w:val="1"/>
          <w:sz w:val="28"/>
          <w:szCs w:val="28"/>
          <w:lang w:eastAsia="en-US"/>
        </w:rPr>
        <w:t xml:space="preserve"> </w:t>
      </w:r>
      <w:r w:rsidRPr="00274402">
        <w:rPr>
          <w:sz w:val="28"/>
          <w:szCs w:val="28"/>
          <w:lang w:eastAsia="en-US"/>
        </w:rPr>
        <w:t>совместно с воспитателями были</w:t>
      </w:r>
      <w:r w:rsidRPr="00274402">
        <w:rPr>
          <w:spacing w:val="1"/>
          <w:sz w:val="28"/>
          <w:szCs w:val="28"/>
          <w:lang w:eastAsia="en-US"/>
        </w:rPr>
        <w:t xml:space="preserve"> </w:t>
      </w:r>
      <w:r w:rsidRPr="00274402">
        <w:rPr>
          <w:sz w:val="28"/>
          <w:szCs w:val="28"/>
          <w:lang w:eastAsia="en-US"/>
        </w:rPr>
        <w:t>проведены</w:t>
      </w:r>
      <w:r w:rsidRPr="00274402">
        <w:rPr>
          <w:spacing w:val="-4"/>
          <w:sz w:val="28"/>
          <w:szCs w:val="28"/>
          <w:lang w:eastAsia="en-US"/>
        </w:rPr>
        <w:t xml:space="preserve"> </w:t>
      </w:r>
      <w:r w:rsidRPr="00274402">
        <w:rPr>
          <w:sz w:val="28"/>
          <w:szCs w:val="28"/>
          <w:lang w:eastAsia="en-US"/>
        </w:rPr>
        <w:t>следующие</w:t>
      </w:r>
      <w:r w:rsidRPr="00274402">
        <w:rPr>
          <w:spacing w:val="-3"/>
          <w:sz w:val="28"/>
          <w:szCs w:val="28"/>
          <w:lang w:eastAsia="en-US"/>
        </w:rPr>
        <w:t xml:space="preserve"> </w:t>
      </w:r>
      <w:r w:rsidRPr="00274402">
        <w:rPr>
          <w:sz w:val="28"/>
          <w:szCs w:val="28"/>
          <w:lang w:eastAsia="en-US"/>
        </w:rPr>
        <w:t>спортивные</w:t>
      </w:r>
      <w:r w:rsidRPr="00274402">
        <w:rPr>
          <w:spacing w:val="-3"/>
          <w:sz w:val="28"/>
          <w:szCs w:val="28"/>
          <w:lang w:eastAsia="en-US"/>
        </w:rPr>
        <w:t xml:space="preserve"> </w:t>
      </w:r>
      <w:r w:rsidRPr="00274402">
        <w:rPr>
          <w:sz w:val="28"/>
          <w:szCs w:val="28"/>
          <w:lang w:eastAsia="en-US"/>
        </w:rPr>
        <w:t>праздники,</w:t>
      </w:r>
      <w:r w:rsidRPr="00274402">
        <w:rPr>
          <w:spacing w:val="-4"/>
          <w:sz w:val="28"/>
          <w:szCs w:val="28"/>
          <w:lang w:eastAsia="en-US"/>
        </w:rPr>
        <w:t xml:space="preserve"> </w:t>
      </w:r>
      <w:r w:rsidRPr="00274402">
        <w:rPr>
          <w:sz w:val="28"/>
          <w:szCs w:val="28"/>
          <w:lang w:eastAsia="en-US"/>
        </w:rPr>
        <w:t>развлечения</w:t>
      </w:r>
      <w:r w:rsidRPr="00274402">
        <w:rPr>
          <w:spacing w:val="-5"/>
          <w:sz w:val="28"/>
          <w:szCs w:val="28"/>
          <w:lang w:eastAsia="en-US"/>
        </w:rPr>
        <w:t xml:space="preserve"> </w:t>
      </w:r>
      <w:r w:rsidRPr="00274402">
        <w:rPr>
          <w:sz w:val="28"/>
          <w:szCs w:val="28"/>
          <w:lang w:eastAsia="en-US"/>
        </w:rPr>
        <w:t>и</w:t>
      </w:r>
      <w:r w:rsidRPr="00274402">
        <w:rPr>
          <w:spacing w:val="-4"/>
          <w:sz w:val="28"/>
          <w:szCs w:val="28"/>
          <w:lang w:eastAsia="en-US"/>
        </w:rPr>
        <w:t xml:space="preserve"> </w:t>
      </w:r>
      <w:r w:rsidRPr="00274402">
        <w:rPr>
          <w:sz w:val="28"/>
          <w:szCs w:val="28"/>
          <w:lang w:eastAsia="en-US"/>
        </w:rPr>
        <w:t>досуги:</w:t>
      </w:r>
      <w:r w:rsidR="004403A9" w:rsidRPr="00274402">
        <w:rPr>
          <w:sz w:val="28"/>
          <w:szCs w:val="28"/>
          <w:lang w:eastAsia="en-US"/>
        </w:rPr>
        <w:t xml:space="preserve"> </w:t>
      </w:r>
    </w:p>
    <w:p w:rsidR="00D33636" w:rsidRPr="00274402" w:rsidRDefault="00D33636" w:rsidP="005D3FCB">
      <w:pPr>
        <w:pStyle w:val="a5"/>
        <w:numPr>
          <w:ilvl w:val="0"/>
          <w:numId w:val="31"/>
        </w:numPr>
        <w:jc w:val="both"/>
        <w:rPr>
          <w:sz w:val="28"/>
          <w:szCs w:val="28"/>
          <w:lang w:eastAsia="en-US"/>
        </w:rPr>
      </w:pPr>
      <w:r w:rsidRPr="00274402">
        <w:rPr>
          <w:sz w:val="28"/>
          <w:szCs w:val="28"/>
          <w:lang w:eastAsia="en-US"/>
        </w:rPr>
        <w:t>«Веселые</w:t>
      </w:r>
      <w:r w:rsidRPr="00274402">
        <w:rPr>
          <w:spacing w:val="-2"/>
          <w:sz w:val="28"/>
          <w:szCs w:val="28"/>
          <w:lang w:eastAsia="en-US"/>
        </w:rPr>
        <w:t xml:space="preserve"> </w:t>
      </w:r>
      <w:r w:rsidRPr="00274402">
        <w:rPr>
          <w:sz w:val="28"/>
          <w:szCs w:val="28"/>
          <w:lang w:eastAsia="en-US"/>
        </w:rPr>
        <w:t>старты» посвященные Дню Знаний</w:t>
      </w:r>
      <w:r w:rsidR="004403A9" w:rsidRPr="00274402">
        <w:rPr>
          <w:sz w:val="28"/>
          <w:szCs w:val="28"/>
          <w:lang w:eastAsia="en-US"/>
        </w:rPr>
        <w:t>;</w:t>
      </w:r>
    </w:p>
    <w:p w:rsidR="00D33636" w:rsidRPr="00274402" w:rsidRDefault="00D33636" w:rsidP="005D3FCB">
      <w:pPr>
        <w:pStyle w:val="a5"/>
        <w:numPr>
          <w:ilvl w:val="0"/>
          <w:numId w:val="31"/>
        </w:numPr>
        <w:jc w:val="both"/>
        <w:rPr>
          <w:sz w:val="28"/>
          <w:szCs w:val="28"/>
          <w:lang w:eastAsia="en-US"/>
        </w:rPr>
      </w:pPr>
      <w:r w:rsidRPr="00274402">
        <w:rPr>
          <w:sz w:val="28"/>
          <w:szCs w:val="28"/>
          <w:lang w:eastAsia="en-US"/>
        </w:rPr>
        <w:t xml:space="preserve">Спортивный праздник «Папа, </w:t>
      </w:r>
      <w:proofErr w:type="spellStart"/>
      <w:r w:rsidRPr="00274402">
        <w:rPr>
          <w:sz w:val="28"/>
          <w:szCs w:val="28"/>
          <w:lang w:eastAsia="en-US"/>
        </w:rPr>
        <w:t>мама</w:t>
      </w:r>
      <w:proofErr w:type="gramStart"/>
      <w:r w:rsidRPr="00274402">
        <w:rPr>
          <w:sz w:val="28"/>
          <w:szCs w:val="28"/>
          <w:lang w:eastAsia="en-US"/>
        </w:rPr>
        <w:t>,я</w:t>
      </w:r>
      <w:proofErr w:type="spellEnd"/>
      <w:proofErr w:type="gramEnd"/>
      <w:r w:rsidRPr="00274402">
        <w:rPr>
          <w:sz w:val="28"/>
          <w:szCs w:val="28"/>
          <w:lang w:eastAsia="en-US"/>
        </w:rPr>
        <w:t xml:space="preserve"> – спортивная семья»</w:t>
      </w:r>
      <w:r w:rsidR="004403A9" w:rsidRPr="00274402">
        <w:rPr>
          <w:sz w:val="28"/>
          <w:szCs w:val="28"/>
          <w:lang w:eastAsia="en-US"/>
        </w:rPr>
        <w:t>;</w:t>
      </w:r>
    </w:p>
    <w:p w:rsidR="00D33636" w:rsidRPr="00274402" w:rsidRDefault="00D33636" w:rsidP="005D3FCB">
      <w:pPr>
        <w:pStyle w:val="a5"/>
        <w:numPr>
          <w:ilvl w:val="0"/>
          <w:numId w:val="31"/>
        </w:numPr>
        <w:jc w:val="both"/>
        <w:rPr>
          <w:sz w:val="28"/>
          <w:szCs w:val="28"/>
          <w:lang w:eastAsia="en-US"/>
        </w:rPr>
      </w:pPr>
      <w:r w:rsidRPr="00274402">
        <w:rPr>
          <w:sz w:val="28"/>
          <w:szCs w:val="28"/>
          <w:lang w:eastAsia="en-US"/>
        </w:rPr>
        <w:t>«Спортивный муравейник» посвященный дню защитника Отечества</w:t>
      </w:r>
      <w:r w:rsidR="004403A9" w:rsidRPr="00274402">
        <w:rPr>
          <w:sz w:val="28"/>
          <w:szCs w:val="28"/>
          <w:lang w:eastAsia="en-US"/>
        </w:rPr>
        <w:t>;</w:t>
      </w:r>
    </w:p>
    <w:p w:rsidR="00D33636" w:rsidRPr="00274402" w:rsidRDefault="00D33636" w:rsidP="005D3FCB">
      <w:pPr>
        <w:pStyle w:val="a5"/>
        <w:numPr>
          <w:ilvl w:val="0"/>
          <w:numId w:val="31"/>
        </w:numPr>
        <w:jc w:val="both"/>
        <w:rPr>
          <w:sz w:val="28"/>
          <w:szCs w:val="28"/>
          <w:lang w:eastAsia="en-US"/>
        </w:rPr>
      </w:pPr>
      <w:r w:rsidRPr="00274402">
        <w:rPr>
          <w:sz w:val="28"/>
          <w:szCs w:val="28"/>
          <w:lang w:eastAsia="en-US"/>
        </w:rPr>
        <w:t>«Белая Олимпиада»</w:t>
      </w:r>
      <w:r w:rsidR="004403A9" w:rsidRPr="00274402">
        <w:rPr>
          <w:sz w:val="28"/>
          <w:szCs w:val="28"/>
          <w:lang w:eastAsia="en-US"/>
        </w:rPr>
        <w:t>;</w:t>
      </w:r>
    </w:p>
    <w:p w:rsidR="00D33636" w:rsidRPr="00274402" w:rsidRDefault="00D33636" w:rsidP="005D3FCB">
      <w:pPr>
        <w:pStyle w:val="a5"/>
        <w:numPr>
          <w:ilvl w:val="0"/>
          <w:numId w:val="31"/>
        </w:numPr>
        <w:jc w:val="both"/>
        <w:rPr>
          <w:sz w:val="28"/>
          <w:szCs w:val="28"/>
          <w:lang w:eastAsia="en-US"/>
        </w:rPr>
      </w:pPr>
      <w:r w:rsidRPr="00274402">
        <w:rPr>
          <w:sz w:val="28"/>
          <w:szCs w:val="28"/>
          <w:lang w:eastAsia="en-US"/>
        </w:rPr>
        <w:t>«Зимние</w:t>
      </w:r>
      <w:r w:rsidRPr="00274402">
        <w:rPr>
          <w:spacing w:val="-3"/>
          <w:sz w:val="28"/>
          <w:szCs w:val="28"/>
          <w:lang w:eastAsia="en-US"/>
        </w:rPr>
        <w:t xml:space="preserve"> </w:t>
      </w:r>
      <w:r w:rsidRPr="00274402">
        <w:rPr>
          <w:sz w:val="28"/>
          <w:szCs w:val="28"/>
          <w:lang w:eastAsia="en-US"/>
        </w:rPr>
        <w:t>забавы»</w:t>
      </w:r>
      <w:r w:rsidR="004403A9" w:rsidRPr="00274402">
        <w:rPr>
          <w:sz w:val="28"/>
          <w:szCs w:val="28"/>
          <w:lang w:eastAsia="en-US"/>
        </w:rPr>
        <w:t>;</w:t>
      </w:r>
    </w:p>
    <w:p w:rsidR="00D33636" w:rsidRPr="00274402" w:rsidRDefault="00D33636" w:rsidP="005D3FCB">
      <w:pPr>
        <w:pStyle w:val="a5"/>
        <w:numPr>
          <w:ilvl w:val="0"/>
          <w:numId w:val="31"/>
        </w:numPr>
        <w:jc w:val="both"/>
        <w:rPr>
          <w:sz w:val="28"/>
          <w:szCs w:val="28"/>
          <w:lang w:eastAsia="en-US"/>
        </w:rPr>
      </w:pPr>
      <w:r w:rsidRPr="00274402">
        <w:rPr>
          <w:sz w:val="28"/>
          <w:szCs w:val="28"/>
          <w:lang w:eastAsia="en-US"/>
        </w:rPr>
        <w:t>«Шаг во вселенную» посвященный дню космонавтики</w:t>
      </w:r>
      <w:r w:rsidR="004403A9" w:rsidRPr="00274402">
        <w:rPr>
          <w:sz w:val="28"/>
          <w:szCs w:val="28"/>
          <w:lang w:eastAsia="en-US"/>
        </w:rPr>
        <w:t>;</w:t>
      </w:r>
    </w:p>
    <w:p w:rsidR="00D33636" w:rsidRPr="00274402" w:rsidRDefault="00D33636" w:rsidP="005D3FCB">
      <w:pPr>
        <w:pStyle w:val="a5"/>
        <w:numPr>
          <w:ilvl w:val="0"/>
          <w:numId w:val="31"/>
        </w:numPr>
        <w:jc w:val="both"/>
        <w:rPr>
          <w:sz w:val="28"/>
          <w:szCs w:val="28"/>
          <w:lang w:eastAsia="en-US"/>
        </w:rPr>
      </w:pPr>
      <w:r w:rsidRPr="00274402">
        <w:rPr>
          <w:sz w:val="28"/>
          <w:szCs w:val="28"/>
          <w:lang w:eastAsia="en-US"/>
        </w:rPr>
        <w:t>«Зарница» посвященная 9 мая</w:t>
      </w:r>
      <w:r w:rsidR="004403A9" w:rsidRPr="00274402">
        <w:rPr>
          <w:sz w:val="28"/>
          <w:szCs w:val="28"/>
          <w:lang w:eastAsia="en-US"/>
        </w:rPr>
        <w:t>.</w:t>
      </w:r>
    </w:p>
    <w:p w:rsidR="00D33636" w:rsidRPr="00274402" w:rsidRDefault="00D33636" w:rsidP="004403A9">
      <w:pPr>
        <w:jc w:val="both"/>
        <w:rPr>
          <w:iCs/>
          <w:sz w:val="28"/>
          <w:szCs w:val="28"/>
          <w:lang w:eastAsia="en-US"/>
        </w:rPr>
      </w:pPr>
      <w:r w:rsidRPr="00274402">
        <w:rPr>
          <w:iCs/>
          <w:sz w:val="28"/>
          <w:szCs w:val="28"/>
          <w:lang w:eastAsia="en-US"/>
        </w:rPr>
        <w:t>Мероприятия, проведенные совместно с музыкальными руководителями</w:t>
      </w:r>
      <w:r w:rsidRPr="00274402">
        <w:rPr>
          <w:iCs/>
          <w:spacing w:val="-67"/>
          <w:sz w:val="28"/>
          <w:szCs w:val="28"/>
          <w:lang w:eastAsia="en-US"/>
        </w:rPr>
        <w:t xml:space="preserve"> </w:t>
      </w:r>
      <w:r w:rsidRPr="00274402">
        <w:rPr>
          <w:iCs/>
          <w:sz w:val="28"/>
          <w:szCs w:val="28"/>
          <w:lang w:eastAsia="en-US"/>
        </w:rPr>
        <w:t>в</w:t>
      </w:r>
      <w:r w:rsidRPr="00274402">
        <w:rPr>
          <w:iCs/>
          <w:spacing w:val="-3"/>
          <w:sz w:val="28"/>
          <w:szCs w:val="28"/>
          <w:lang w:eastAsia="en-US"/>
        </w:rPr>
        <w:t xml:space="preserve"> </w:t>
      </w:r>
      <w:r w:rsidR="004403A9" w:rsidRPr="00274402">
        <w:rPr>
          <w:iCs/>
          <w:sz w:val="28"/>
          <w:szCs w:val="28"/>
          <w:lang w:eastAsia="en-US"/>
        </w:rPr>
        <w:t>группах дошкольного возраста от 5 до 7 лет:</w:t>
      </w:r>
    </w:p>
    <w:p w:rsidR="00D33636" w:rsidRPr="00274402" w:rsidRDefault="00D33636" w:rsidP="005D3FCB">
      <w:pPr>
        <w:pStyle w:val="a5"/>
        <w:numPr>
          <w:ilvl w:val="0"/>
          <w:numId w:val="32"/>
        </w:numPr>
        <w:jc w:val="both"/>
        <w:rPr>
          <w:sz w:val="28"/>
          <w:szCs w:val="28"/>
          <w:lang w:eastAsia="en-US"/>
        </w:rPr>
      </w:pPr>
      <w:r w:rsidRPr="00274402">
        <w:rPr>
          <w:sz w:val="28"/>
          <w:szCs w:val="28"/>
          <w:lang w:eastAsia="en-US"/>
        </w:rPr>
        <w:t xml:space="preserve">«Путешествие в страну детства» </w:t>
      </w:r>
      <w:proofErr w:type="gramStart"/>
      <w:r w:rsidRPr="00274402">
        <w:rPr>
          <w:sz w:val="28"/>
          <w:szCs w:val="28"/>
          <w:lang w:eastAsia="en-US"/>
        </w:rPr>
        <w:t>приуроченный</w:t>
      </w:r>
      <w:proofErr w:type="gramEnd"/>
      <w:r w:rsidRPr="00274402">
        <w:rPr>
          <w:sz w:val="28"/>
          <w:szCs w:val="28"/>
          <w:lang w:eastAsia="en-US"/>
        </w:rPr>
        <w:t xml:space="preserve"> к празднованию Дню Защиты Детей</w:t>
      </w:r>
      <w:r w:rsidR="004403A9" w:rsidRPr="00274402">
        <w:rPr>
          <w:sz w:val="28"/>
          <w:szCs w:val="28"/>
          <w:lang w:eastAsia="en-US"/>
        </w:rPr>
        <w:t>.</w:t>
      </w:r>
      <w:r w:rsidRPr="00274402">
        <w:rPr>
          <w:sz w:val="28"/>
          <w:szCs w:val="28"/>
          <w:lang w:eastAsia="en-US"/>
        </w:rPr>
        <w:t xml:space="preserve"> </w:t>
      </w:r>
    </w:p>
    <w:p w:rsidR="00D33636" w:rsidRPr="00274402" w:rsidRDefault="00D33636" w:rsidP="004403A9">
      <w:pPr>
        <w:jc w:val="both"/>
        <w:rPr>
          <w:iCs/>
          <w:sz w:val="28"/>
          <w:szCs w:val="28"/>
          <w:lang w:eastAsia="en-US"/>
        </w:rPr>
      </w:pPr>
      <w:r w:rsidRPr="00274402">
        <w:rPr>
          <w:iCs/>
          <w:sz w:val="28"/>
          <w:szCs w:val="28"/>
          <w:lang w:eastAsia="en-US"/>
        </w:rPr>
        <w:t>Мероприятия,</w:t>
      </w:r>
      <w:r w:rsidRPr="00274402">
        <w:rPr>
          <w:iCs/>
          <w:spacing w:val="-5"/>
          <w:sz w:val="28"/>
          <w:szCs w:val="28"/>
          <w:lang w:eastAsia="en-US"/>
        </w:rPr>
        <w:t xml:space="preserve"> </w:t>
      </w:r>
      <w:r w:rsidRPr="00274402">
        <w:rPr>
          <w:iCs/>
          <w:sz w:val="28"/>
          <w:szCs w:val="28"/>
          <w:lang w:eastAsia="en-US"/>
        </w:rPr>
        <w:t>районного</w:t>
      </w:r>
      <w:r w:rsidRPr="00274402">
        <w:rPr>
          <w:iCs/>
          <w:spacing w:val="-4"/>
          <w:sz w:val="28"/>
          <w:szCs w:val="28"/>
          <w:lang w:eastAsia="en-US"/>
        </w:rPr>
        <w:t xml:space="preserve"> </w:t>
      </w:r>
      <w:r w:rsidRPr="00274402">
        <w:rPr>
          <w:iCs/>
          <w:sz w:val="28"/>
          <w:szCs w:val="28"/>
          <w:lang w:eastAsia="en-US"/>
        </w:rPr>
        <w:t>уровня</w:t>
      </w:r>
      <w:r w:rsidR="004403A9" w:rsidRPr="00274402">
        <w:rPr>
          <w:iCs/>
          <w:sz w:val="28"/>
          <w:szCs w:val="28"/>
          <w:lang w:eastAsia="en-US"/>
        </w:rPr>
        <w:t>:</w:t>
      </w:r>
    </w:p>
    <w:p w:rsidR="00D33636" w:rsidRPr="00274402" w:rsidRDefault="00D33636" w:rsidP="005D3FCB">
      <w:pPr>
        <w:pStyle w:val="a5"/>
        <w:numPr>
          <w:ilvl w:val="0"/>
          <w:numId w:val="32"/>
        </w:numPr>
        <w:jc w:val="both"/>
        <w:rPr>
          <w:sz w:val="28"/>
          <w:szCs w:val="28"/>
          <w:lang w:eastAsia="en-US"/>
        </w:rPr>
      </w:pPr>
      <w:r w:rsidRPr="00274402">
        <w:rPr>
          <w:sz w:val="28"/>
          <w:szCs w:val="28"/>
          <w:lang w:eastAsia="en-US"/>
        </w:rPr>
        <w:t>«Салют, победа!»</w:t>
      </w:r>
      <w:r w:rsidR="004403A9" w:rsidRPr="00274402">
        <w:rPr>
          <w:sz w:val="28"/>
          <w:szCs w:val="28"/>
          <w:lang w:eastAsia="en-US"/>
        </w:rPr>
        <w:t>;</w:t>
      </w:r>
    </w:p>
    <w:p w:rsidR="00D33636" w:rsidRPr="00274402" w:rsidRDefault="00D33636" w:rsidP="005D3FCB">
      <w:pPr>
        <w:pStyle w:val="a5"/>
        <w:numPr>
          <w:ilvl w:val="0"/>
          <w:numId w:val="32"/>
        </w:numPr>
        <w:jc w:val="both"/>
        <w:rPr>
          <w:sz w:val="28"/>
          <w:szCs w:val="28"/>
          <w:lang w:eastAsia="en-US"/>
        </w:rPr>
      </w:pPr>
      <w:r w:rsidRPr="00274402">
        <w:rPr>
          <w:sz w:val="28"/>
          <w:szCs w:val="28"/>
          <w:lang w:eastAsia="en-US"/>
        </w:rPr>
        <w:t>«Мы будущие олимпийские чемпионы»</w:t>
      </w:r>
      <w:r w:rsidR="004403A9" w:rsidRPr="00274402">
        <w:rPr>
          <w:sz w:val="28"/>
          <w:szCs w:val="28"/>
          <w:lang w:eastAsia="en-US"/>
        </w:rPr>
        <w:t>;</w:t>
      </w:r>
    </w:p>
    <w:p w:rsidR="00D33636" w:rsidRPr="00274402" w:rsidRDefault="00D33636" w:rsidP="005D3FCB">
      <w:pPr>
        <w:pStyle w:val="a5"/>
        <w:numPr>
          <w:ilvl w:val="0"/>
          <w:numId w:val="32"/>
        </w:numPr>
        <w:jc w:val="both"/>
        <w:rPr>
          <w:sz w:val="28"/>
          <w:szCs w:val="28"/>
          <w:lang w:eastAsia="en-US"/>
        </w:rPr>
      </w:pPr>
      <w:r w:rsidRPr="00274402">
        <w:rPr>
          <w:sz w:val="28"/>
          <w:szCs w:val="28"/>
          <w:lang w:eastAsia="en-US"/>
        </w:rPr>
        <w:t>Участие детей в ВФСК ГТО</w:t>
      </w:r>
      <w:r w:rsidR="004403A9" w:rsidRPr="00274402">
        <w:rPr>
          <w:sz w:val="28"/>
          <w:szCs w:val="28"/>
          <w:lang w:eastAsia="en-US"/>
        </w:rPr>
        <w:t>.</w:t>
      </w:r>
    </w:p>
    <w:p w:rsidR="004403A9" w:rsidRPr="00274402" w:rsidRDefault="004403A9" w:rsidP="004403A9">
      <w:pPr>
        <w:jc w:val="both"/>
        <w:rPr>
          <w:sz w:val="28"/>
          <w:szCs w:val="28"/>
          <w:lang w:eastAsia="en-US"/>
        </w:rPr>
      </w:pPr>
      <w:r w:rsidRPr="00274402">
        <w:rPr>
          <w:sz w:val="28"/>
          <w:szCs w:val="28"/>
          <w:lang w:eastAsia="en-US"/>
        </w:rPr>
        <w:t>Систематически повышаю свои профессиональные знания, изучая новинки литературы, появляющейся в печати и интернете. Использую в своей работе информационные технологии.</w:t>
      </w:r>
    </w:p>
    <w:p w:rsidR="004403A9" w:rsidRPr="00274402" w:rsidRDefault="004403A9" w:rsidP="004403A9">
      <w:pPr>
        <w:jc w:val="both"/>
        <w:rPr>
          <w:sz w:val="28"/>
          <w:szCs w:val="28"/>
          <w:lang w:eastAsia="en-US"/>
        </w:rPr>
      </w:pPr>
      <w:r w:rsidRPr="00274402">
        <w:rPr>
          <w:sz w:val="28"/>
          <w:szCs w:val="28"/>
          <w:lang w:eastAsia="en-US"/>
        </w:rPr>
        <w:t>Достижения</w:t>
      </w:r>
    </w:p>
    <w:p w:rsidR="004403A9" w:rsidRPr="00274402" w:rsidRDefault="004403A9" w:rsidP="004403A9">
      <w:pPr>
        <w:jc w:val="both"/>
        <w:rPr>
          <w:sz w:val="28"/>
          <w:szCs w:val="28"/>
          <w:lang w:eastAsia="en-US"/>
        </w:rPr>
      </w:pPr>
      <w:r w:rsidRPr="00274402">
        <w:rPr>
          <w:sz w:val="28"/>
          <w:szCs w:val="28"/>
          <w:lang w:eastAsia="en-US"/>
        </w:rPr>
        <w:t>•«Салют, Победа!»- 2 место;</w:t>
      </w:r>
    </w:p>
    <w:p w:rsidR="004403A9" w:rsidRPr="00274402" w:rsidRDefault="004403A9" w:rsidP="004403A9">
      <w:pPr>
        <w:jc w:val="both"/>
        <w:rPr>
          <w:sz w:val="28"/>
          <w:szCs w:val="28"/>
          <w:lang w:eastAsia="en-US"/>
        </w:rPr>
      </w:pPr>
      <w:r w:rsidRPr="00274402">
        <w:rPr>
          <w:sz w:val="28"/>
          <w:szCs w:val="28"/>
          <w:lang w:eastAsia="en-US"/>
        </w:rPr>
        <w:t>•«Мы будущие олимпийские чемпионы»- победители в номинации «Лучшие в прыжках»;</w:t>
      </w:r>
    </w:p>
    <w:p w:rsidR="004403A9" w:rsidRPr="00274402" w:rsidRDefault="004403A9" w:rsidP="004403A9">
      <w:pPr>
        <w:jc w:val="both"/>
        <w:rPr>
          <w:sz w:val="28"/>
          <w:szCs w:val="28"/>
          <w:lang w:eastAsia="en-US"/>
        </w:rPr>
      </w:pPr>
      <w:r w:rsidRPr="00274402">
        <w:rPr>
          <w:sz w:val="28"/>
          <w:szCs w:val="28"/>
          <w:lang w:eastAsia="en-US"/>
        </w:rPr>
        <w:t xml:space="preserve">•ВФСК ГТО- 1 золотой значок, 5 </w:t>
      </w:r>
      <w:proofErr w:type="gramStart"/>
      <w:r w:rsidRPr="00274402">
        <w:rPr>
          <w:sz w:val="28"/>
          <w:szCs w:val="28"/>
          <w:lang w:eastAsia="en-US"/>
        </w:rPr>
        <w:t>серебряных</w:t>
      </w:r>
      <w:proofErr w:type="gramEnd"/>
      <w:r w:rsidRPr="00274402">
        <w:rPr>
          <w:sz w:val="28"/>
          <w:szCs w:val="28"/>
          <w:lang w:eastAsia="en-US"/>
        </w:rPr>
        <w:t xml:space="preserve"> значка,2 бронзовых значка.</w:t>
      </w:r>
    </w:p>
    <w:p w:rsidR="00571853" w:rsidRPr="00274402" w:rsidRDefault="00571853" w:rsidP="004403A9">
      <w:pPr>
        <w:jc w:val="both"/>
        <w:rPr>
          <w:sz w:val="28"/>
          <w:szCs w:val="28"/>
          <w:lang w:eastAsia="en-US"/>
        </w:rPr>
      </w:pPr>
      <w:proofErr w:type="gramStart"/>
      <w:r w:rsidRPr="00274402">
        <w:rPr>
          <w:sz w:val="28"/>
          <w:szCs w:val="28"/>
          <w:lang w:eastAsia="en-US"/>
        </w:rPr>
        <w:t>Кокорина Галина Анатольевна</w:t>
      </w:r>
      <w:r w:rsidR="002E6C76" w:rsidRPr="00274402">
        <w:rPr>
          <w:sz w:val="28"/>
          <w:szCs w:val="28"/>
          <w:lang w:eastAsia="en-US"/>
        </w:rPr>
        <w:t>, музыкальный руководитель высшей квалификационной категории провела следующие мероприятия: развлечение по мотивам русского фольклора в группе «Одуванчик»; осенние развлечение в группе «Солнышко»; музыкально-тематическое занятие «Осенние ритмы» в группе «Непоседы»; новогодние развлечения в каждой возрастной группе; творческий  муниципальный конкурс «Снежная карусель» с ансамблем «Ложкари» (2 место); 8 марта! в каждой возрастной группе;</w:t>
      </w:r>
      <w:proofErr w:type="gramEnd"/>
      <w:r w:rsidR="002E6C76" w:rsidRPr="00274402">
        <w:rPr>
          <w:sz w:val="28"/>
          <w:szCs w:val="28"/>
          <w:lang w:eastAsia="en-US"/>
        </w:rPr>
        <w:t xml:space="preserve"> конкурс детского театрально-художественного творчества «Золотой ключик»</w:t>
      </w:r>
      <w:r w:rsidR="00053B44" w:rsidRPr="00274402">
        <w:rPr>
          <w:sz w:val="28"/>
          <w:szCs w:val="28"/>
          <w:lang w:eastAsia="en-US"/>
        </w:rPr>
        <w:t xml:space="preserve">; </w:t>
      </w:r>
      <w:r w:rsidR="00053B44" w:rsidRPr="00274402">
        <w:rPr>
          <w:sz w:val="28"/>
          <w:szCs w:val="28"/>
          <w:lang w:val="en-US" w:eastAsia="en-US"/>
        </w:rPr>
        <w:t>III</w:t>
      </w:r>
      <w:r w:rsidR="00053B44" w:rsidRPr="00274402">
        <w:rPr>
          <w:sz w:val="28"/>
          <w:szCs w:val="28"/>
          <w:lang w:eastAsia="en-US"/>
        </w:rPr>
        <w:t xml:space="preserve"> Городской фестиваль детского театрально-художественного творчества «Золотой ключик»; муниципальный конкурс-фестиваль «Апрельская веснушка»; музыкально-тематическое занятие «Песня военных лет» в группе «Непоседы»; выпускной бал «</w:t>
      </w:r>
      <w:proofErr w:type="gramStart"/>
      <w:r w:rsidR="00053B44" w:rsidRPr="00274402">
        <w:rPr>
          <w:sz w:val="28"/>
          <w:szCs w:val="28"/>
          <w:lang w:eastAsia="en-US"/>
        </w:rPr>
        <w:t>До</w:t>
      </w:r>
      <w:proofErr w:type="gramEnd"/>
      <w:r w:rsidR="00053B44" w:rsidRPr="00274402">
        <w:rPr>
          <w:sz w:val="28"/>
          <w:szCs w:val="28"/>
          <w:lang w:eastAsia="en-US"/>
        </w:rPr>
        <w:t xml:space="preserve"> свидание детский сад!». Зарегистрирована на сайте журнала «</w:t>
      </w:r>
      <w:proofErr w:type="spellStart"/>
      <w:r w:rsidR="00053B44" w:rsidRPr="00274402">
        <w:rPr>
          <w:sz w:val="28"/>
          <w:szCs w:val="28"/>
          <w:lang w:eastAsia="en-US"/>
        </w:rPr>
        <w:t>Дошкольник</w:t>
      </w:r>
      <w:proofErr w:type="gramStart"/>
      <w:r w:rsidR="00053B44" w:rsidRPr="00274402">
        <w:rPr>
          <w:sz w:val="28"/>
          <w:szCs w:val="28"/>
          <w:lang w:eastAsia="en-US"/>
        </w:rPr>
        <w:t>.Р</w:t>
      </w:r>
      <w:proofErr w:type="gramEnd"/>
      <w:r w:rsidR="00053B44" w:rsidRPr="00274402">
        <w:rPr>
          <w:sz w:val="28"/>
          <w:szCs w:val="28"/>
          <w:lang w:eastAsia="en-US"/>
        </w:rPr>
        <w:t>Ф</w:t>
      </w:r>
      <w:proofErr w:type="spellEnd"/>
      <w:r w:rsidR="00053B44" w:rsidRPr="00274402">
        <w:rPr>
          <w:sz w:val="28"/>
          <w:szCs w:val="28"/>
          <w:lang w:eastAsia="en-US"/>
        </w:rPr>
        <w:t xml:space="preserve">» и опубликовала интегрированное занятие «Волшебный кубик» для детей дошкольного возраста от 6 до 7 лет. </w:t>
      </w:r>
      <w:r w:rsidR="00983185" w:rsidRPr="00274402">
        <w:rPr>
          <w:sz w:val="28"/>
          <w:szCs w:val="28"/>
          <w:lang w:eastAsia="en-US"/>
        </w:rPr>
        <w:t xml:space="preserve">Галина Анатольевна отмечена сертификатами, благодарностями и грамотами за участие с детьми в мероприятиях различного уровня. Так же в течение года осуществляла работу по </w:t>
      </w:r>
      <w:r w:rsidR="00983185" w:rsidRPr="00274402">
        <w:rPr>
          <w:sz w:val="28"/>
          <w:szCs w:val="28"/>
          <w:lang w:eastAsia="en-US"/>
        </w:rPr>
        <w:lastRenderedPageBreak/>
        <w:t>взаимодействию с педагогами и специалистами ОО, работала по дополнительной общеразвивающей программе «Ложкари» и в консультационном пункте «Кроха», украшала музыкальный зал к мероприятиям, оказывала помощь педагогам в составлении сценариев.</w:t>
      </w:r>
    </w:p>
    <w:p w:rsidR="00423595" w:rsidRPr="00274402" w:rsidRDefault="009F1A44" w:rsidP="00423595">
      <w:pPr>
        <w:jc w:val="both"/>
        <w:rPr>
          <w:sz w:val="28"/>
          <w:szCs w:val="28"/>
        </w:rPr>
      </w:pPr>
      <w:r w:rsidRPr="00274402">
        <w:rPr>
          <w:sz w:val="28"/>
          <w:szCs w:val="28"/>
        </w:rPr>
        <w:t>В течение 20</w:t>
      </w:r>
      <w:r w:rsidR="00986837" w:rsidRPr="00274402">
        <w:rPr>
          <w:sz w:val="28"/>
          <w:szCs w:val="28"/>
        </w:rPr>
        <w:t>20</w:t>
      </w:r>
      <w:r w:rsidRPr="00274402">
        <w:rPr>
          <w:sz w:val="28"/>
          <w:szCs w:val="28"/>
        </w:rPr>
        <w:t xml:space="preserve"> -202</w:t>
      </w:r>
      <w:r w:rsidR="00986837" w:rsidRPr="00274402">
        <w:rPr>
          <w:sz w:val="28"/>
          <w:szCs w:val="28"/>
        </w:rPr>
        <w:t>1</w:t>
      </w:r>
      <w:r w:rsidRPr="00274402">
        <w:rPr>
          <w:sz w:val="28"/>
          <w:szCs w:val="28"/>
        </w:rPr>
        <w:t xml:space="preserve"> уче</w:t>
      </w:r>
      <w:r w:rsidR="00A90EEF" w:rsidRPr="00274402">
        <w:rPr>
          <w:sz w:val="28"/>
          <w:szCs w:val="28"/>
        </w:rPr>
        <w:t xml:space="preserve">бного года были проведены </w:t>
      </w:r>
      <w:r w:rsidR="00DB7137" w:rsidRPr="00274402">
        <w:rPr>
          <w:sz w:val="28"/>
          <w:szCs w:val="28"/>
        </w:rPr>
        <w:t>4</w:t>
      </w:r>
      <w:r w:rsidR="00A90EEF" w:rsidRPr="00274402">
        <w:rPr>
          <w:sz w:val="28"/>
          <w:szCs w:val="28"/>
        </w:rPr>
        <w:t xml:space="preserve"> педсовета на следующие темы: «Приоритетные направления работы образовательной организации  на 20</w:t>
      </w:r>
      <w:r w:rsidR="00986837" w:rsidRPr="00274402">
        <w:rPr>
          <w:sz w:val="28"/>
          <w:szCs w:val="28"/>
        </w:rPr>
        <w:t>20</w:t>
      </w:r>
      <w:r w:rsidR="00A90EEF" w:rsidRPr="00274402">
        <w:rPr>
          <w:sz w:val="28"/>
          <w:szCs w:val="28"/>
        </w:rPr>
        <w:t>-202</w:t>
      </w:r>
      <w:r w:rsidR="00986837" w:rsidRPr="00274402">
        <w:rPr>
          <w:sz w:val="28"/>
          <w:szCs w:val="28"/>
        </w:rPr>
        <w:t>1</w:t>
      </w:r>
      <w:r w:rsidR="00A90EEF" w:rsidRPr="00274402">
        <w:rPr>
          <w:sz w:val="28"/>
          <w:szCs w:val="28"/>
        </w:rPr>
        <w:t xml:space="preserve"> учебный год» (установочный педсовет); </w:t>
      </w:r>
      <w:r w:rsidR="00DB7137" w:rsidRPr="00274402">
        <w:rPr>
          <w:sz w:val="28"/>
          <w:szCs w:val="28"/>
        </w:rPr>
        <w:t xml:space="preserve">региональный проект </w:t>
      </w:r>
      <w:r w:rsidR="00DB7137" w:rsidRPr="00274402">
        <w:rPr>
          <w:bCs/>
          <w:sz w:val="28"/>
          <w:szCs w:val="28"/>
        </w:rPr>
        <w:t xml:space="preserve">«Реализация комплексной программы по развитию личностного потенциала» </w:t>
      </w:r>
      <w:r w:rsidR="00DB7137" w:rsidRPr="00274402">
        <w:rPr>
          <w:sz w:val="28"/>
          <w:szCs w:val="28"/>
        </w:rPr>
        <w:t xml:space="preserve">(совместно с Благотворительным фондом </w:t>
      </w:r>
      <w:proofErr w:type="spellStart"/>
      <w:r w:rsidR="00DB7137" w:rsidRPr="00274402">
        <w:rPr>
          <w:sz w:val="28"/>
          <w:szCs w:val="28"/>
        </w:rPr>
        <w:t>Cбербанка</w:t>
      </w:r>
      <w:proofErr w:type="spellEnd"/>
      <w:r w:rsidR="00DB7137" w:rsidRPr="00274402">
        <w:rPr>
          <w:sz w:val="28"/>
          <w:szCs w:val="28"/>
        </w:rPr>
        <w:t xml:space="preserve"> «Вклад в будущее»);</w:t>
      </w:r>
      <w:r w:rsidR="00DB7137" w:rsidRPr="00274402">
        <w:rPr>
          <w:b/>
          <w:bCs/>
        </w:rPr>
        <w:t xml:space="preserve"> </w:t>
      </w:r>
      <w:r w:rsidR="00A90EEF" w:rsidRPr="00274402">
        <w:rPr>
          <w:sz w:val="28"/>
          <w:szCs w:val="28"/>
        </w:rPr>
        <w:t>«</w:t>
      </w:r>
      <w:r w:rsidR="00986837" w:rsidRPr="00274402">
        <w:rPr>
          <w:sz w:val="28"/>
          <w:szCs w:val="28"/>
        </w:rPr>
        <w:t>Дистанционное образование как эффективная дидактическая система: опыт, проблемы, результаты»;</w:t>
      </w:r>
      <w:r w:rsidR="00A90EEF" w:rsidRPr="00274402">
        <w:rPr>
          <w:sz w:val="28"/>
          <w:szCs w:val="28"/>
        </w:rPr>
        <w:t xml:space="preserve"> </w:t>
      </w:r>
      <w:r w:rsidR="0043721A" w:rsidRPr="00274402">
        <w:rPr>
          <w:sz w:val="28"/>
          <w:szCs w:val="28"/>
        </w:rPr>
        <w:t>«</w:t>
      </w:r>
      <w:r w:rsidR="00986837" w:rsidRPr="00274402">
        <w:rPr>
          <w:sz w:val="28"/>
          <w:szCs w:val="28"/>
        </w:rPr>
        <w:t>Анализ</w:t>
      </w:r>
      <w:r w:rsidR="0043721A" w:rsidRPr="00274402">
        <w:rPr>
          <w:sz w:val="28"/>
          <w:szCs w:val="28"/>
        </w:rPr>
        <w:t xml:space="preserve"> работы образовательной организации за 20</w:t>
      </w:r>
      <w:r w:rsidR="00986837" w:rsidRPr="00274402">
        <w:rPr>
          <w:sz w:val="28"/>
          <w:szCs w:val="28"/>
        </w:rPr>
        <w:t>20</w:t>
      </w:r>
      <w:r w:rsidR="0043721A" w:rsidRPr="00274402">
        <w:rPr>
          <w:sz w:val="28"/>
          <w:szCs w:val="28"/>
        </w:rPr>
        <w:t>-202</w:t>
      </w:r>
      <w:r w:rsidR="00986837" w:rsidRPr="00274402">
        <w:rPr>
          <w:sz w:val="28"/>
          <w:szCs w:val="28"/>
        </w:rPr>
        <w:t>1</w:t>
      </w:r>
      <w:r w:rsidR="0043721A" w:rsidRPr="00274402">
        <w:rPr>
          <w:sz w:val="28"/>
          <w:szCs w:val="28"/>
        </w:rPr>
        <w:t xml:space="preserve"> учебный год».</w:t>
      </w:r>
    </w:p>
    <w:p w:rsidR="00423595" w:rsidRPr="00274402" w:rsidRDefault="00E41E8B" w:rsidP="00423595">
      <w:pPr>
        <w:jc w:val="both"/>
        <w:rPr>
          <w:sz w:val="28"/>
          <w:szCs w:val="28"/>
        </w:rPr>
      </w:pPr>
      <w:proofErr w:type="spellStart"/>
      <w:r w:rsidRPr="00274402">
        <w:rPr>
          <w:sz w:val="28"/>
          <w:szCs w:val="28"/>
        </w:rPr>
        <w:t>Медовикова</w:t>
      </w:r>
      <w:proofErr w:type="spellEnd"/>
      <w:r w:rsidRPr="00274402">
        <w:rPr>
          <w:sz w:val="28"/>
          <w:szCs w:val="28"/>
        </w:rPr>
        <w:t xml:space="preserve"> А.А., старший воспитатель провела консультации для педагогов: </w:t>
      </w:r>
      <w:r w:rsidR="001324C0" w:rsidRPr="00274402">
        <w:rPr>
          <w:sz w:val="28"/>
          <w:szCs w:val="28"/>
        </w:rPr>
        <w:t xml:space="preserve">"Методическое сопровождение образовательного процесса в ДОО"; "Как подготовить и провести родительское собрание"; "Структура образовательной деятельности"; "Принципы дистанционных занятий, о которых </w:t>
      </w:r>
      <w:proofErr w:type="spellStart"/>
      <w:r w:rsidR="001324C0" w:rsidRPr="00274402">
        <w:rPr>
          <w:sz w:val="28"/>
          <w:szCs w:val="28"/>
        </w:rPr>
        <w:t>должены</w:t>
      </w:r>
      <w:proofErr w:type="spellEnd"/>
      <w:r w:rsidR="001324C0" w:rsidRPr="00274402">
        <w:rPr>
          <w:sz w:val="28"/>
          <w:szCs w:val="28"/>
        </w:rPr>
        <w:t xml:space="preserve"> знать воспитатели"; " 15 требований к мультимедийной презентации для детей".</w:t>
      </w:r>
      <w:r w:rsidR="00A33C84" w:rsidRPr="00274402">
        <w:rPr>
          <w:sz w:val="28"/>
          <w:szCs w:val="28"/>
        </w:rPr>
        <w:t xml:space="preserve"> </w:t>
      </w:r>
      <w:r w:rsidR="001324C0" w:rsidRPr="00274402">
        <w:rPr>
          <w:sz w:val="28"/>
          <w:szCs w:val="28"/>
        </w:rPr>
        <w:t>Работала в  рабочей группе по работе с детьми раннего возраста в рамках пилотной площадки, апробирующей программу дошкольного образования для раннего и младенческого возраста "Первые шаги" и УМК "Воробушки".</w:t>
      </w:r>
      <w:r w:rsidR="00A33C84" w:rsidRPr="00274402">
        <w:rPr>
          <w:sz w:val="28"/>
          <w:szCs w:val="28"/>
        </w:rPr>
        <w:t xml:space="preserve"> Повышала уровень квалификации через КПК, онлайн семинары, </w:t>
      </w:r>
      <w:proofErr w:type="spellStart"/>
      <w:r w:rsidR="00A33C84" w:rsidRPr="00274402">
        <w:rPr>
          <w:sz w:val="28"/>
          <w:szCs w:val="28"/>
        </w:rPr>
        <w:t>вебинары</w:t>
      </w:r>
      <w:proofErr w:type="spellEnd"/>
      <w:r w:rsidR="00A33C84" w:rsidRPr="00274402">
        <w:rPr>
          <w:sz w:val="28"/>
          <w:szCs w:val="28"/>
        </w:rPr>
        <w:t xml:space="preserve">, конференции. Участвую </w:t>
      </w:r>
      <w:r w:rsidR="00423595" w:rsidRPr="00274402">
        <w:rPr>
          <w:sz w:val="28"/>
          <w:szCs w:val="28"/>
        </w:rPr>
        <w:t xml:space="preserve">в разработке и </w:t>
      </w:r>
      <w:r w:rsidR="00A33C84" w:rsidRPr="00274402">
        <w:rPr>
          <w:color w:val="000000"/>
          <w:sz w:val="28"/>
          <w:szCs w:val="28"/>
        </w:rPr>
        <w:t>создание в дошкольной образовательной организации личностно-развивающей образовательной среды (ЛРОС)</w:t>
      </w:r>
      <w:r w:rsidR="00423595" w:rsidRPr="00274402">
        <w:rPr>
          <w:color w:val="000000"/>
          <w:sz w:val="28"/>
          <w:szCs w:val="28"/>
        </w:rPr>
        <w:t xml:space="preserve"> в региональном  проекте «Старт в будущее» поможет трансформировать личностно-развивающую образовательную среду через повышение её комфортности и безопасности. </w:t>
      </w:r>
      <w:r w:rsidR="00423595" w:rsidRPr="00274402">
        <w:rPr>
          <w:sz w:val="28"/>
          <w:szCs w:val="28"/>
        </w:rPr>
        <w:t xml:space="preserve">Даю рекомендации воспитателям по реализации образовательных областей в соответствии ФГОС </w:t>
      </w:r>
      <w:proofErr w:type="gramStart"/>
      <w:r w:rsidR="00423595" w:rsidRPr="00274402">
        <w:rPr>
          <w:sz w:val="28"/>
          <w:szCs w:val="28"/>
        </w:rPr>
        <w:t>ДО</w:t>
      </w:r>
      <w:proofErr w:type="gramEnd"/>
      <w:r w:rsidR="00423595" w:rsidRPr="00274402">
        <w:rPr>
          <w:sz w:val="28"/>
          <w:szCs w:val="28"/>
        </w:rPr>
        <w:t xml:space="preserve">, оказывает </w:t>
      </w:r>
      <w:proofErr w:type="gramStart"/>
      <w:r w:rsidR="00423595" w:rsidRPr="00274402">
        <w:rPr>
          <w:sz w:val="28"/>
          <w:szCs w:val="28"/>
        </w:rPr>
        <w:t>методическую</w:t>
      </w:r>
      <w:proofErr w:type="gramEnd"/>
      <w:r w:rsidR="00423595" w:rsidRPr="00274402">
        <w:rPr>
          <w:sz w:val="28"/>
          <w:szCs w:val="28"/>
        </w:rPr>
        <w:t xml:space="preserve"> помощь в подборе программного методического обеспечения. Свои методические разработки опубликовываю на сайте образовательной организации. </w:t>
      </w:r>
    </w:p>
    <w:p w:rsidR="00F4464B" w:rsidRPr="00274402" w:rsidRDefault="00F06657" w:rsidP="009F1A44">
      <w:pPr>
        <w:pStyle w:val="a3"/>
        <w:jc w:val="both"/>
        <w:rPr>
          <w:rFonts w:ascii="Times New Roman" w:hAnsi="Times New Roman" w:cs="Times New Roman"/>
          <w:sz w:val="28"/>
          <w:szCs w:val="28"/>
        </w:rPr>
      </w:pPr>
      <w:r w:rsidRPr="00274402">
        <w:rPr>
          <w:rFonts w:ascii="Times New Roman" w:hAnsi="Times New Roman" w:cs="Times New Roman"/>
          <w:sz w:val="28"/>
          <w:szCs w:val="28"/>
        </w:rPr>
        <w:t xml:space="preserve">В течение учебного года были запланированы методические недели (открытые </w:t>
      </w:r>
      <w:r w:rsidR="00F4464B" w:rsidRPr="00274402">
        <w:rPr>
          <w:rFonts w:ascii="Times New Roman" w:hAnsi="Times New Roman" w:cs="Times New Roman"/>
          <w:sz w:val="28"/>
          <w:szCs w:val="28"/>
        </w:rPr>
        <w:t>просмотры образовательной деятельности</w:t>
      </w:r>
      <w:r w:rsidRPr="00274402">
        <w:rPr>
          <w:rFonts w:ascii="Times New Roman" w:hAnsi="Times New Roman" w:cs="Times New Roman"/>
          <w:sz w:val="28"/>
          <w:szCs w:val="28"/>
        </w:rPr>
        <w:t xml:space="preserve"> педагогов ДО</w:t>
      </w:r>
      <w:r w:rsidR="00F4464B" w:rsidRPr="00274402">
        <w:rPr>
          <w:rFonts w:ascii="Times New Roman" w:hAnsi="Times New Roman" w:cs="Times New Roman"/>
          <w:sz w:val="28"/>
          <w:szCs w:val="28"/>
        </w:rPr>
        <w:t>О</w:t>
      </w:r>
      <w:r w:rsidR="00162DCB" w:rsidRPr="00274402">
        <w:rPr>
          <w:rFonts w:ascii="Times New Roman" w:hAnsi="Times New Roman" w:cs="Times New Roman"/>
          <w:sz w:val="28"/>
          <w:szCs w:val="28"/>
        </w:rPr>
        <w:t xml:space="preserve"> и мастер-классы</w:t>
      </w:r>
      <w:r w:rsidRPr="00274402">
        <w:rPr>
          <w:rFonts w:ascii="Times New Roman" w:hAnsi="Times New Roman" w:cs="Times New Roman"/>
          <w:sz w:val="28"/>
          <w:szCs w:val="28"/>
        </w:rPr>
        <w:t>)</w:t>
      </w:r>
      <w:r w:rsidR="00F4464B" w:rsidRPr="00274402">
        <w:rPr>
          <w:rFonts w:ascii="Times New Roman" w:hAnsi="Times New Roman" w:cs="Times New Roman"/>
          <w:sz w:val="28"/>
          <w:szCs w:val="28"/>
        </w:rPr>
        <w:t>.</w:t>
      </w:r>
    </w:p>
    <w:tbl>
      <w:tblPr>
        <w:tblW w:w="1045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4110"/>
        <w:gridCol w:w="2393"/>
        <w:gridCol w:w="3171"/>
      </w:tblGrid>
      <w:tr w:rsidR="00F4464B" w:rsidRPr="00274402" w:rsidTr="00855179">
        <w:tc>
          <w:tcPr>
            <w:tcW w:w="776" w:type="dxa"/>
          </w:tcPr>
          <w:p w:rsidR="00F4464B" w:rsidRPr="00274402" w:rsidRDefault="00F4464B" w:rsidP="00855179">
            <w:pPr>
              <w:jc w:val="both"/>
              <w:rPr>
                <w:color w:val="000000" w:themeColor="text1"/>
                <w:sz w:val="28"/>
                <w:szCs w:val="28"/>
              </w:rPr>
            </w:pPr>
            <w:r w:rsidRPr="00274402">
              <w:rPr>
                <w:color w:val="000000" w:themeColor="text1"/>
                <w:sz w:val="28"/>
                <w:szCs w:val="28"/>
              </w:rPr>
              <w:t>1.</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«Кем я стану, когда вырасту»</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Ноябрь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Фокина А.С.</w:t>
            </w:r>
          </w:p>
        </w:tc>
      </w:tr>
      <w:tr w:rsidR="00F4464B" w:rsidRPr="00274402" w:rsidTr="00855179">
        <w:tc>
          <w:tcPr>
            <w:tcW w:w="776" w:type="dxa"/>
          </w:tcPr>
          <w:p w:rsidR="00F4464B" w:rsidRPr="00274402" w:rsidRDefault="00F4464B" w:rsidP="00855179">
            <w:pPr>
              <w:jc w:val="both"/>
              <w:rPr>
                <w:color w:val="000000" w:themeColor="text1"/>
                <w:sz w:val="28"/>
                <w:szCs w:val="28"/>
              </w:rPr>
            </w:pPr>
            <w:r w:rsidRPr="00274402">
              <w:rPr>
                <w:color w:val="000000" w:themeColor="text1"/>
                <w:sz w:val="28"/>
                <w:szCs w:val="28"/>
              </w:rPr>
              <w:t>2.</w:t>
            </w:r>
          </w:p>
        </w:tc>
        <w:tc>
          <w:tcPr>
            <w:tcW w:w="4110" w:type="dxa"/>
          </w:tcPr>
          <w:p w:rsidR="00F4464B" w:rsidRPr="00274402" w:rsidRDefault="00F4464B" w:rsidP="00855179">
            <w:pPr>
              <w:rPr>
                <w:color w:val="000000" w:themeColor="text1"/>
                <w:sz w:val="28"/>
                <w:szCs w:val="28"/>
              </w:rPr>
            </w:pPr>
            <w:r w:rsidRPr="00274402">
              <w:rPr>
                <w:color w:val="000000" w:themeColor="text1"/>
                <w:sz w:val="28"/>
                <w:szCs w:val="28"/>
              </w:rPr>
              <w:t>Интегрированное занятие с использованием нетрадиционной техники рисования.</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Ноябрь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Терехова Е.Ю.</w:t>
            </w:r>
          </w:p>
        </w:tc>
      </w:tr>
      <w:tr w:rsidR="00F4464B" w:rsidRPr="00274402" w:rsidTr="00855179">
        <w:tc>
          <w:tcPr>
            <w:tcW w:w="776" w:type="dxa"/>
          </w:tcPr>
          <w:p w:rsidR="00F4464B" w:rsidRPr="00274402" w:rsidRDefault="00F4464B" w:rsidP="00855179">
            <w:pPr>
              <w:jc w:val="both"/>
              <w:rPr>
                <w:color w:val="000000" w:themeColor="text1"/>
                <w:sz w:val="28"/>
                <w:szCs w:val="28"/>
              </w:rPr>
            </w:pPr>
            <w:r w:rsidRPr="00274402">
              <w:rPr>
                <w:color w:val="000000" w:themeColor="text1"/>
                <w:sz w:val="28"/>
                <w:szCs w:val="28"/>
              </w:rPr>
              <w:t>3.</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«Эти волшебные камни»</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Ноябрь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Терехова С.В.</w:t>
            </w:r>
          </w:p>
        </w:tc>
      </w:tr>
      <w:tr w:rsidR="00F4464B" w:rsidRPr="00274402" w:rsidTr="00855179">
        <w:tc>
          <w:tcPr>
            <w:tcW w:w="776" w:type="dxa"/>
          </w:tcPr>
          <w:p w:rsidR="00F4464B" w:rsidRPr="00274402" w:rsidRDefault="00F4464B" w:rsidP="00855179">
            <w:pPr>
              <w:jc w:val="both"/>
              <w:rPr>
                <w:color w:val="000000" w:themeColor="text1"/>
                <w:sz w:val="28"/>
                <w:szCs w:val="28"/>
              </w:rPr>
            </w:pPr>
            <w:r w:rsidRPr="00274402">
              <w:rPr>
                <w:color w:val="000000" w:themeColor="text1"/>
                <w:sz w:val="28"/>
                <w:szCs w:val="28"/>
              </w:rPr>
              <w:t>4.</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«Осенние ритмы»</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Ноябрь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Кокорина Г.А.</w:t>
            </w:r>
          </w:p>
        </w:tc>
      </w:tr>
      <w:tr w:rsidR="00F4464B" w:rsidRPr="00274402" w:rsidTr="00855179">
        <w:tc>
          <w:tcPr>
            <w:tcW w:w="776" w:type="dxa"/>
          </w:tcPr>
          <w:p w:rsidR="00F4464B" w:rsidRPr="00274402" w:rsidRDefault="00F4464B" w:rsidP="00855179">
            <w:pPr>
              <w:jc w:val="both"/>
              <w:rPr>
                <w:color w:val="000000" w:themeColor="text1"/>
                <w:sz w:val="28"/>
                <w:szCs w:val="28"/>
              </w:rPr>
            </w:pPr>
            <w:r w:rsidRPr="00274402">
              <w:rPr>
                <w:color w:val="000000" w:themeColor="text1"/>
                <w:sz w:val="28"/>
                <w:szCs w:val="28"/>
              </w:rPr>
              <w:t>5.</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«Посиделки»</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Февраль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Поликарпова Н.В.</w:t>
            </w:r>
          </w:p>
        </w:tc>
      </w:tr>
      <w:tr w:rsidR="00F4464B" w:rsidRPr="00274402" w:rsidTr="00855179">
        <w:trPr>
          <w:trHeight w:val="550"/>
        </w:trPr>
        <w:tc>
          <w:tcPr>
            <w:tcW w:w="776" w:type="dxa"/>
          </w:tcPr>
          <w:p w:rsidR="00F4464B" w:rsidRPr="00274402" w:rsidRDefault="00F4464B" w:rsidP="00855179">
            <w:pPr>
              <w:jc w:val="both"/>
              <w:rPr>
                <w:sz w:val="28"/>
                <w:szCs w:val="28"/>
              </w:rPr>
            </w:pPr>
            <w:r w:rsidRPr="00274402">
              <w:rPr>
                <w:sz w:val="28"/>
                <w:szCs w:val="28"/>
              </w:rPr>
              <w:t>6.</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Коррекционно-развивающее занятие по развитию когнитивной сферы с детьми старшего возраста «Весёлый мяч»</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Февраль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Бычкова С.В.</w:t>
            </w:r>
          </w:p>
        </w:tc>
      </w:tr>
      <w:tr w:rsidR="00F4464B" w:rsidRPr="00274402" w:rsidTr="00855179">
        <w:trPr>
          <w:trHeight w:val="550"/>
        </w:trPr>
        <w:tc>
          <w:tcPr>
            <w:tcW w:w="776" w:type="dxa"/>
          </w:tcPr>
          <w:p w:rsidR="00F4464B" w:rsidRPr="00274402" w:rsidRDefault="00F4464B" w:rsidP="00855179">
            <w:pPr>
              <w:jc w:val="both"/>
              <w:rPr>
                <w:sz w:val="28"/>
                <w:szCs w:val="28"/>
              </w:rPr>
            </w:pPr>
            <w:r w:rsidRPr="00274402">
              <w:rPr>
                <w:sz w:val="28"/>
                <w:szCs w:val="28"/>
              </w:rPr>
              <w:t>7.</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Развитие речи с элементами театрализованной деятельности</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Март</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Платонова Н.В.</w:t>
            </w:r>
          </w:p>
        </w:tc>
      </w:tr>
      <w:tr w:rsidR="00F4464B" w:rsidRPr="00274402" w:rsidTr="00855179">
        <w:trPr>
          <w:trHeight w:val="550"/>
        </w:trPr>
        <w:tc>
          <w:tcPr>
            <w:tcW w:w="776" w:type="dxa"/>
          </w:tcPr>
          <w:p w:rsidR="00F4464B" w:rsidRPr="00274402" w:rsidRDefault="00F4464B" w:rsidP="00855179">
            <w:pPr>
              <w:jc w:val="both"/>
              <w:rPr>
                <w:sz w:val="28"/>
                <w:szCs w:val="28"/>
              </w:rPr>
            </w:pPr>
            <w:r w:rsidRPr="00274402">
              <w:rPr>
                <w:sz w:val="28"/>
                <w:szCs w:val="28"/>
              </w:rPr>
              <w:lastRenderedPageBreak/>
              <w:t>8.</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 xml:space="preserve">Использование </w:t>
            </w:r>
            <w:proofErr w:type="spellStart"/>
            <w:r w:rsidRPr="00274402">
              <w:rPr>
                <w:color w:val="000000" w:themeColor="text1"/>
                <w:sz w:val="28"/>
                <w:szCs w:val="28"/>
              </w:rPr>
              <w:t>логоритмических</w:t>
            </w:r>
            <w:proofErr w:type="spellEnd"/>
            <w:r w:rsidRPr="00274402">
              <w:rPr>
                <w:color w:val="000000" w:themeColor="text1"/>
                <w:sz w:val="28"/>
                <w:szCs w:val="28"/>
              </w:rPr>
              <w:t xml:space="preserve"> игр на занятиях физической культуры.</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Март</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Теркина А.П.</w:t>
            </w:r>
          </w:p>
        </w:tc>
      </w:tr>
      <w:tr w:rsidR="00F4464B" w:rsidRPr="00274402" w:rsidTr="00855179">
        <w:trPr>
          <w:trHeight w:val="550"/>
        </w:trPr>
        <w:tc>
          <w:tcPr>
            <w:tcW w:w="776" w:type="dxa"/>
          </w:tcPr>
          <w:p w:rsidR="00F4464B" w:rsidRPr="00274402" w:rsidRDefault="00F4464B" w:rsidP="00855179">
            <w:pPr>
              <w:jc w:val="both"/>
              <w:rPr>
                <w:color w:val="000000" w:themeColor="text1"/>
                <w:sz w:val="28"/>
                <w:szCs w:val="28"/>
              </w:rPr>
            </w:pPr>
            <w:r w:rsidRPr="00274402">
              <w:rPr>
                <w:color w:val="000000" w:themeColor="text1"/>
                <w:sz w:val="28"/>
                <w:szCs w:val="28"/>
              </w:rPr>
              <w:t>9.</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«В гости к солнышку»</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Март</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Курочкина Г.С.</w:t>
            </w:r>
          </w:p>
        </w:tc>
      </w:tr>
      <w:tr w:rsidR="00F4464B" w:rsidRPr="00274402" w:rsidTr="00855179">
        <w:trPr>
          <w:trHeight w:val="550"/>
        </w:trPr>
        <w:tc>
          <w:tcPr>
            <w:tcW w:w="776" w:type="dxa"/>
          </w:tcPr>
          <w:p w:rsidR="00F4464B" w:rsidRPr="00274402" w:rsidRDefault="00F4464B" w:rsidP="00855179">
            <w:pPr>
              <w:jc w:val="both"/>
              <w:rPr>
                <w:color w:val="000000" w:themeColor="text1"/>
                <w:sz w:val="28"/>
                <w:szCs w:val="28"/>
              </w:rPr>
            </w:pPr>
            <w:r w:rsidRPr="00274402">
              <w:rPr>
                <w:color w:val="000000" w:themeColor="text1"/>
                <w:sz w:val="28"/>
                <w:szCs w:val="28"/>
              </w:rPr>
              <w:t>10</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 xml:space="preserve">« Русские народные </w:t>
            </w:r>
            <w:proofErr w:type="spellStart"/>
            <w:r w:rsidRPr="00274402">
              <w:rPr>
                <w:color w:val="000000" w:themeColor="text1"/>
                <w:sz w:val="28"/>
                <w:szCs w:val="28"/>
              </w:rPr>
              <w:t>потешки</w:t>
            </w:r>
            <w:proofErr w:type="spellEnd"/>
            <w:r w:rsidRPr="00274402">
              <w:rPr>
                <w:color w:val="000000" w:themeColor="text1"/>
                <w:sz w:val="28"/>
                <w:szCs w:val="28"/>
              </w:rPr>
              <w:t>»</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Март</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Реутова Н.Э.</w:t>
            </w:r>
          </w:p>
        </w:tc>
      </w:tr>
      <w:tr w:rsidR="00F4464B" w:rsidRPr="00274402" w:rsidTr="00855179">
        <w:tc>
          <w:tcPr>
            <w:tcW w:w="776" w:type="dxa"/>
          </w:tcPr>
          <w:p w:rsidR="00F4464B" w:rsidRPr="00274402" w:rsidRDefault="00F4464B" w:rsidP="00F4464B">
            <w:pPr>
              <w:jc w:val="both"/>
              <w:rPr>
                <w:color w:val="000000" w:themeColor="text1"/>
                <w:sz w:val="28"/>
                <w:szCs w:val="28"/>
              </w:rPr>
            </w:pPr>
            <w:r w:rsidRPr="00274402">
              <w:rPr>
                <w:color w:val="000000" w:themeColor="text1"/>
                <w:sz w:val="28"/>
                <w:szCs w:val="28"/>
              </w:rPr>
              <w:t>11.</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lang w:val="en-US"/>
              </w:rPr>
              <w:t>VEB</w:t>
            </w:r>
            <w:r w:rsidRPr="00274402">
              <w:rPr>
                <w:color w:val="000000" w:themeColor="text1"/>
                <w:sz w:val="28"/>
              </w:rPr>
              <w:t xml:space="preserve"> – </w:t>
            </w:r>
            <w:proofErr w:type="spellStart"/>
            <w:r w:rsidRPr="00274402">
              <w:rPr>
                <w:color w:val="000000" w:themeColor="text1"/>
                <w:sz w:val="28"/>
              </w:rPr>
              <w:t>квест</w:t>
            </w:r>
            <w:proofErr w:type="spellEnd"/>
            <w:r w:rsidRPr="00274402">
              <w:rPr>
                <w:color w:val="000000" w:themeColor="text1"/>
                <w:sz w:val="28"/>
              </w:rPr>
              <w:t xml:space="preserve">  «Космические приключения»</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Апрель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Кудряшова С.Ю.</w:t>
            </w:r>
          </w:p>
        </w:tc>
      </w:tr>
      <w:tr w:rsidR="00F4464B" w:rsidRPr="00274402" w:rsidTr="00855179">
        <w:tc>
          <w:tcPr>
            <w:tcW w:w="776" w:type="dxa"/>
          </w:tcPr>
          <w:p w:rsidR="00F4464B" w:rsidRPr="00274402" w:rsidRDefault="00F4464B" w:rsidP="00F4464B">
            <w:pPr>
              <w:jc w:val="both"/>
              <w:rPr>
                <w:color w:val="000000" w:themeColor="text1"/>
                <w:sz w:val="28"/>
                <w:szCs w:val="28"/>
              </w:rPr>
            </w:pPr>
            <w:r w:rsidRPr="00274402">
              <w:rPr>
                <w:color w:val="000000" w:themeColor="text1"/>
                <w:sz w:val="28"/>
                <w:szCs w:val="28"/>
              </w:rPr>
              <w:t>12.</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«Рассказы по картинкам»</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Апрель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Ильина А.И.</w:t>
            </w:r>
          </w:p>
        </w:tc>
      </w:tr>
      <w:tr w:rsidR="00F4464B" w:rsidRPr="00274402" w:rsidTr="00855179">
        <w:tc>
          <w:tcPr>
            <w:tcW w:w="776" w:type="dxa"/>
          </w:tcPr>
          <w:p w:rsidR="00F4464B" w:rsidRPr="00274402" w:rsidRDefault="00F4464B" w:rsidP="00F4464B">
            <w:pPr>
              <w:jc w:val="both"/>
              <w:rPr>
                <w:color w:val="000000" w:themeColor="text1"/>
                <w:sz w:val="28"/>
                <w:szCs w:val="28"/>
              </w:rPr>
            </w:pPr>
            <w:r w:rsidRPr="00274402">
              <w:rPr>
                <w:color w:val="000000" w:themeColor="text1"/>
                <w:sz w:val="28"/>
                <w:szCs w:val="28"/>
              </w:rPr>
              <w:t>13.</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«Деньг</w:t>
            </w:r>
            <w:proofErr w:type="gramStart"/>
            <w:r w:rsidRPr="00274402">
              <w:rPr>
                <w:color w:val="000000" w:themeColor="text1"/>
                <w:sz w:val="28"/>
                <w:szCs w:val="28"/>
              </w:rPr>
              <w:t>и-</w:t>
            </w:r>
            <w:proofErr w:type="gramEnd"/>
            <w:r w:rsidRPr="00274402">
              <w:rPr>
                <w:color w:val="000000" w:themeColor="text1"/>
                <w:sz w:val="28"/>
                <w:szCs w:val="28"/>
              </w:rPr>
              <w:t xml:space="preserve"> это…»</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Май</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Терехова Н.А.</w:t>
            </w:r>
          </w:p>
        </w:tc>
      </w:tr>
      <w:tr w:rsidR="00F4464B" w:rsidRPr="00274402" w:rsidTr="00855179">
        <w:tc>
          <w:tcPr>
            <w:tcW w:w="776" w:type="dxa"/>
          </w:tcPr>
          <w:p w:rsidR="00F4464B" w:rsidRPr="00274402" w:rsidRDefault="00F4464B" w:rsidP="00F4464B">
            <w:pPr>
              <w:jc w:val="both"/>
              <w:rPr>
                <w:color w:val="000000" w:themeColor="text1"/>
                <w:sz w:val="28"/>
                <w:szCs w:val="28"/>
              </w:rPr>
            </w:pPr>
            <w:r w:rsidRPr="00274402">
              <w:rPr>
                <w:color w:val="000000" w:themeColor="text1"/>
                <w:sz w:val="28"/>
                <w:szCs w:val="28"/>
              </w:rPr>
              <w:t>14.</w:t>
            </w:r>
          </w:p>
        </w:tc>
        <w:tc>
          <w:tcPr>
            <w:tcW w:w="4110" w:type="dxa"/>
          </w:tcPr>
          <w:p w:rsidR="00F4464B" w:rsidRPr="00274402" w:rsidRDefault="00F4464B" w:rsidP="00855179">
            <w:pPr>
              <w:jc w:val="both"/>
              <w:rPr>
                <w:color w:val="000000" w:themeColor="text1"/>
                <w:sz w:val="28"/>
                <w:szCs w:val="28"/>
              </w:rPr>
            </w:pPr>
            <w:r w:rsidRPr="00274402">
              <w:rPr>
                <w:color w:val="000000" w:themeColor="text1"/>
                <w:sz w:val="28"/>
                <w:szCs w:val="28"/>
              </w:rPr>
              <w:t>«Путешествие в волшебную страну»</w:t>
            </w:r>
          </w:p>
        </w:tc>
        <w:tc>
          <w:tcPr>
            <w:tcW w:w="2393" w:type="dxa"/>
          </w:tcPr>
          <w:p w:rsidR="00F4464B" w:rsidRPr="00274402" w:rsidRDefault="00F4464B" w:rsidP="00855179">
            <w:pPr>
              <w:jc w:val="center"/>
              <w:rPr>
                <w:color w:val="000000" w:themeColor="text1"/>
                <w:sz w:val="28"/>
                <w:szCs w:val="28"/>
              </w:rPr>
            </w:pPr>
            <w:r w:rsidRPr="00274402">
              <w:rPr>
                <w:color w:val="000000" w:themeColor="text1"/>
                <w:sz w:val="28"/>
                <w:szCs w:val="28"/>
              </w:rPr>
              <w:t>Апрель</w:t>
            </w:r>
          </w:p>
        </w:tc>
        <w:tc>
          <w:tcPr>
            <w:tcW w:w="3171" w:type="dxa"/>
          </w:tcPr>
          <w:p w:rsidR="00F4464B" w:rsidRPr="00274402" w:rsidRDefault="00F4464B" w:rsidP="00855179">
            <w:pPr>
              <w:jc w:val="center"/>
              <w:rPr>
                <w:color w:val="000000" w:themeColor="text1"/>
                <w:sz w:val="28"/>
                <w:szCs w:val="28"/>
              </w:rPr>
            </w:pPr>
            <w:r w:rsidRPr="00274402">
              <w:rPr>
                <w:color w:val="000000" w:themeColor="text1"/>
                <w:sz w:val="28"/>
                <w:szCs w:val="28"/>
              </w:rPr>
              <w:t>Векшина Е.В.</w:t>
            </w:r>
          </w:p>
        </w:tc>
      </w:tr>
      <w:tr w:rsidR="00855179" w:rsidRPr="00274402" w:rsidTr="00855179">
        <w:tc>
          <w:tcPr>
            <w:tcW w:w="10450" w:type="dxa"/>
            <w:gridSpan w:val="4"/>
          </w:tcPr>
          <w:p w:rsidR="00855179" w:rsidRPr="00274402" w:rsidRDefault="00855179" w:rsidP="00855179">
            <w:pPr>
              <w:jc w:val="center"/>
              <w:rPr>
                <w:color w:val="000000" w:themeColor="text1"/>
                <w:sz w:val="28"/>
                <w:szCs w:val="28"/>
              </w:rPr>
            </w:pPr>
            <w:r w:rsidRPr="00274402">
              <w:rPr>
                <w:color w:val="000000" w:themeColor="text1"/>
                <w:sz w:val="28"/>
                <w:szCs w:val="28"/>
              </w:rPr>
              <w:t>Мастер-класс</w:t>
            </w:r>
          </w:p>
        </w:tc>
      </w:tr>
      <w:tr w:rsidR="00855179" w:rsidRPr="00274402" w:rsidTr="00855179">
        <w:tc>
          <w:tcPr>
            <w:tcW w:w="776" w:type="dxa"/>
          </w:tcPr>
          <w:p w:rsidR="00855179" w:rsidRPr="00274402" w:rsidRDefault="00855179" w:rsidP="00855179">
            <w:pPr>
              <w:jc w:val="both"/>
              <w:rPr>
                <w:sz w:val="28"/>
                <w:szCs w:val="28"/>
              </w:rPr>
            </w:pPr>
            <w:r w:rsidRPr="00274402">
              <w:rPr>
                <w:sz w:val="28"/>
                <w:szCs w:val="28"/>
              </w:rPr>
              <w:t>1.</w:t>
            </w:r>
          </w:p>
        </w:tc>
        <w:tc>
          <w:tcPr>
            <w:tcW w:w="4110" w:type="dxa"/>
          </w:tcPr>
          <w:p w:rsidR="00855179" w:rsidRPr="00274402" w:rsidRDefault="00855179" w:rsidP="00855179">
            <w:pPr>
              <w:jc w:val="both"/>
              <w:rPr>
                <w:color w:val="000000" w:themeColor="text1"/>
                <w:sz w:val="28"/>
                <w:szCs w:val="28"/>
              </w:rPr>
            </w:pPr>
            <w:r w:rsidRPr="00274402">
              <w:rPr>
                <w:color w:val="000000" w:themeColor="text1"/>
                <w:sz w:val="28"/>
                <w:szCs w:val="28"/>
              </w:rPr>
              <w:t>«У</w:t>
            </w:r>
            <w:proofErr w:type="gramStart"/>
            <w:r w:rsidRPr="00274402">
              <w:rPr>
                <w:color w:val="000000" w:themeColor="text1"/>
                <w:sz w:val="28"/>
                <w:szCs w:val="28"/>
              </w:rPr>
              <w:t>м-</w:t>
            </w:r>
            <w:proofErr w:type="gramEnd"/>
            <w:r w:rsidRPr="00274402">
              <w:rPr>
                <w:color w:val="000000" w:themeColor="text1"/>
                <w:sz w:val="28"/>
                <w:szCs w:val="28"/>
              </w:rPr>
              <w:t xml:space="preserve"> на кончиках пальцев»</w:t>
            </w:r>
          </w:p>
        </w:tc>
        <w:tc>
          <w:tcPr>
            <w:tcW w:w="2393" w:type="dxa"/>
          </w:tcPr>
          <w:p w:rsidR="00855179" w:rsidRPr="00274402" w:rsidRDefault="00855179" w:rsidP="00855179">
            <w:pPr>
              <w:jc w:val="center"/>
              <w:rPr>
                <w:color w:val="000000" w:themeColor="text1"/>
                <w:sz w:val="28"/>
                <w:szCs w:val="28"/>
              </w:rPr>
            </w:pPr>
            <w:r w:rsidRPr="00274402">
              <w:rPr>
                <w:color w:val="000000" w:themeColor="text1"/>
                <w:sz w:val="28"/>
                <w:szCs w:val="28"/>
              </w:rPr>
              <w:t>Апрель</w:t>
            </w:r>
          </w:p>
        </w:tc>
        <w:tc>
          <w:tcPr>
            <w:tcW w:w="3171" w:type="dxa"/>
          </w:tcPr>
          <w:p w:rsidR="00855179" w:rsidRPr="00274402" w:rsidRDefault="00855179" w:rsidP="00855179">
            <w:pPr>
              <w:jc w:val="center"/>
              <w:rPr>
                <w:color w:val="000000" w:themeColor="text1"/>
                <w:sz w:val="28"/>
                <w:szCs w:val="28"/>
              </w:rPr>
            </w:pPr>
            <w:r w:rsidRPr="00274402">
              <w:rPr>
                <w:color w:val="000000" w:themeColor="text1"/>
                <w:sz w:val="28"/>
                <w:szCs w:val="28"/>
              </w:rPr>
              <w:t>Лебедева С.Е.</w:t>
            </w:r>
          </w:p>
        </w:tc>
      </w:tr>
      <w:tr w:rsidR="00855179" w:rsidRPr="00274402" w:rsidTr="00855179">
        <w:tc>
          <w:tcPr>
            <w:tcW w:w="776" w:type="dxa"/>
          </w:tcPr>
          <w:p w:rsidR="00855179" w:rsidRPr="00274402" w:rsidRDefault="00162DCB" w:rsidP="00855179">
            <w:pPr>
              <w:jc w:val="both"/>
              <w:rPr>
                <w:sz w:val="28"/>
                <w:szCs w:val="28"/>
              </w:rPr>
            </w:pPr>
            <w:r w:rsidRPr="00274402">
              <w:rPr>
                <w:sz w:val="28"/>
                <w:szCs w:val="28"/>
              </w:rPr>
              <w:t>2</w:t>
            </w:r>
            <w:r w:rsidR="00855179" w:rsidRPr="00274402">
              <w:rPr>
                <w:sz w:val="28"/>
                <w:szCs w:val="28"/>
              </w:rPr>
              <w:t>.</w:t>
            </w:r>
          </w:p>
        </w:tc>
        <w:tc>
          <w:tcPr>
            <w:tcW w:w="4110" w:type="dxa"/>
          </w:tcPr>
          <w:p w:rsidR="00855179" w:rsidRPr="00274402" w:rsidRDefault="00855179" w:rsidP="00855179">
            <w:pPr>
              <w:jc w:val="both"/>
              <w:rPr>
                <w:sz w:val="28"/>
                <w:szCs w:val="28"/>
              </w:rPr>
            </w:pPr>
            <w:r w:rsidRPr="00274402">
              <w:rPr>
                <w:sz w:val="28"/>
                <w:szCs w:val="28"/>
              </w:rPr>
              <w:t>Ознакомление педагогов с техникой правополушарного рисования.</w:t>
            </w:r>
          </w:p>
        </w:tc>
        <w:tc>
          <w:tcPr>
            <w:tcW w:w="2393" w:type="dxa"/>
          </w:tcPr>
          <w:p w:rsidR="00855179" w:rsidRPr="00274402" w:rsidRDefault="00855179" w:rsidP="00855179">
            <w:pPr>
              <w:jc w:val="center"/>
              <w:rPr>
                <w:sz w:val="28"/>
                <w:szCs w:val="28"/>
              </w:rPr>
            </w:pPr>
            <w:r w:rsidRPr="00274402">
              <w:rPr>
                <w:sz w:val="28"/>
                <w:szCs w:val="28"/>
              </w:rPr>
              <w:t>Апрель</w:t>
            </w:r>
          </w:p>
        </w:tc>
        <w:tc>
          <w:tcPr>
            <w:tcW w:w="3171" w:type="dxa"/>
          </w:tcPr>
          <w:p w:rsidR="00855179" w:rsidRPr="00274402" w:rsidRDefault="00855179" w:rsidP="00855179">
            <w:pPr>
              <w:jc w:val="center"/>
              <w:rPr>
                <w:sz w:val="28"/>
                <w:szCs w:val="28"/>
              </w:rPr>
            </w:pPr>
            <w:r w:rsidRPr="00274402">
              <w:rPr>
                <w:sz w:val="28"/>
                <w:szCs w:val="28"/>
              </w:rPr>
              <w:t>Терехова Е.Ю.</w:t>
            </w:r>
          </w:p>
        </w:tc>
      </w:tr>
    </w:tbl>
    <w:p w:rsidR="00162DCB" w:rsidRPr="00274402" w:rsidRDefault="00F06657" w:rsidP="009F1A44">
      <w:pPr>
        <w:pStyle w:val="a3"/>
        <w:jc w:val="both"/>
        <w:rPr>
          <w:rFonts w:ascii="Times New Roman" w:hAnsi="Times New Roman" w:cs="Times New Roman"/>
          <w:sz w:val="28"/>
          <w:szCs w:val="28"/>
        </w:rPr>
      </w:pPr>
      <w:r w:rsidRPr="00274402">
        <w:rPr>
          <w:rFonts w:ascii="Times New Roman" w:hAnsi="Times New Roman" w:cs="Times New Roman"/>
          <w:sz w:val="28"/>
          <w:szCs w:val="28"/>
        </w:rPr>
        <w:t xml:space="preserve"> </w:t>
      </w:r>
      <w:r w:rsidR="00162DCB" w:rsidRPr="00274402">
        <w:rPr>
          <w:rFonts w:ascii="Times New Roman" w:hAnsi="Times New Roman" w:cs="Times New Roman"/>
          <w:sz w:val="28"/>
          <w:szCs w:val="28"/>
        </w:rPr>
        <w:t>И</w:t>
      </w:r>
      <w:r w:rsidRPr="00274402">
        <w:rPr>
          <w:rFonts w:ascii="Times New Roman" w:hAnsi="Times New Roman" w:cs="Times New Roman"/>
          <w:sz w:val="28"/>
          <w:szCs w:val="28"/>
        </w:rPr>
        <w:t xml:space="preserve">з 18 педагогов </w:t>
      </w:r>
      <w:r w:rsidR="00162DCB" w:rsidRPr="00274402">
        <w:rPr>
          <w:rFonts w:ascii="Times New Roman" w:hAnsi="Times New Roman" w:cs="Times New Roman"/>
          <w:sz w:val="28"/>
          <w:szCs w:val="28"/>
        </w:rPr>
        <w:t xml:space="preserve">открытый просмотр не провели </w:t>
      </w:r>
      <w:r w:rsidRPr="00274402">
        <w:rPr>
          <w:rFonts w:ascii="Times New Roman" w:hAnsi="Times New Roman" w:cs="Times New Roman"/>
          <w:sz w:val="28"/>
          <w:szCs w:val="28"/>
        </w:rPr>
        <w:t xml:space="preserve"> </w:t>
      </w:r>
      <w:r w:rsidR="00162DCB" w:rsidRPr="00274402">
        <w:rPr>
          <w:rFonts w:ascii="Times New Roman" w:hAnsi="Times New Roman" w:cs="Times New Roman"/>
          <w:sz w:val="28"/>
          <w:szCs w:val="28"/>
        </w:rPr>
        <w:t xml:space="preserve">Горбушина О.В. (готовилась к аттестации на первую квалификационную категорию) и </w:t>
      </w:r>
      <w:proofErr w:type="spellStart"/>
      <w:r w:rsidR="00162DCB" w:rsidRPr="00274402">
        <w:rPr>
          <w:rFonts w:ascii="Times New Roman" w:hAnsi="Times New Roman" w:cs="Times New Roman"/>
          <w:sz w:val="28"/>
          <w:szCs w:val="28"/>
        </w:rPr>
        <w:t>Ксензенко</w:t>
      </w:r>
      <w:proofErr w:type="spellEnd"/>
      <w:r w:rsidR="00162DCB" w:rsidRPr="00274402">
        <w:rPr>
          <w:rFonts w:ascii="Times New Roman" w:hAnsi="Times New Roman" w:cs="Times New Roman"/>
          <w:sz w:val="28"/>
          <w:szCs w:val="28"/>
        </w:rPr>
        <w:t xml:space="preserve"> В.А. (нет уважительной причины). </w:t>
      </w:r>
      <w:proofErr w:type="spellStart"/>
      <w:r w:rsidR="00162DCB" w:rsidRPr="00274402">
        <w:rPr>
          <w:rFonts w:ascii="Times New Roman" w:hAnsi="Times New Roman" w:cs="Times New Roman"/>
          <w:sz w:val="28"/>
          <w:szCs w:val="28"/>
        </w:rPr>
        <w:t>Балбышева</w:t>
      </w:r>
      <w:proofErr w:type="spellEnd"/>
      <w:r w:rsidR="00162DCB" w:rsidRPr="00274402">
        <w:rPr>
          <w:rFonts w:ascii="Times New Roman" w:hAnsi="Times New Roman" w:cs="Times New Roman"/>
          <w:sz w:val="28"/>
          <w:szCs w:val="28"/>
        </w:rPr>
        <w:t xml:space="preserve"> Н.В. не провела мастер-класс для педагогов (нет уважительной причины).</w:t>
      </w:r>
    </w:p>
    <w:p w:rsidR="000D247A" w:rsidRPr="00274402" w:rsidRDefault="00162DCB" w:rsidP="009F1A44">
      <w:pPr>
        <w:pStyle w:val="a3"/>
        <w:jc w:val="both"/>
        <w:rPr>
          <w:rFonts w:ascii="Times New Roman" w:hAnsi="Times New Roman" w:cs="Times New Roman"/>
          <w:color w:val="FF0000"/>
          <w:sz w:val="28"/>
          <w:szCs w:val="28"/>
        </w:rPr>
      </w:pPr>
      <w:r w:rsidRPr="00274402">
        <w:t xml:space="preserve"> </w:t>
      </w:r>
      <w:r w:rsidR="00874480" w:rsidRPr="00274402">
        <w:rPr>
          <w:rFonts w:ascii="Times New Roman" w:hAnsi="Times New Roman" w:cs="Times New Roman"/>
          <w:sz w:val="28"/>
          <w:szCs w:val="28"/>
        </w:rPr>
        <w:t xml:space="preserve">Конкурсы на </w:t>
      </w:r>
      <w:r w:rsidR="0078419F" w:rsidRPr="00274402">
        <w:rPr>
          <w:rFonts w:ascii="Times New Roman" w:hAnsi="Times New Roman" w:cs="Times New Roman"/>
          <w:sz w:val="28"/>
          <w:szCs w:val="28"/>
        </w:rPr>
        <w:t xml:space="preserve">разных </w:t>
      </w:r>
      <w:r w:rsidR="00874480" w:rsidRPr="00274402">
        <w:rPr>
          <w:rFonts w:ascii="Times New Roman" w:hAnsi="Times New Roman" w:cs="Times New Roman"/>
          <w:sz w:val="28"/>
          <w:szCs w:val="28"/>
        </w:rPr>
        <w:t>уровн</w:t>
      </w:r>
      <w:r w:rsidR="0078419F" w:rsidRPr="00274402">
        <w:rPr>
          <w:rFonts w:ascii="Times New Roman" w:hAnsi="Times New Roman" w:cs="Times New Roman"/>
          <w:sz w:val="28"/>
          <w:szCs w:val="28"/>
        </w:rPr>
        <w:t>ях</w:t>
      </w:r>
      <w:r w:rsidR="00874480" w:rsidRPr="00274402">
        <w:rPr>
          <w:rFonts w:ascii="Times New Roman" w:hAnsi="Times New Roman" w:cs="Times New Roman"/>
          <w:sz w:val="28"/>
          <w:szCs w:val="28"/>
        </w:rPr>
        <w:t xml:space="preserve"> направлены на создание условий для развития творческого потенциала дошкольников. Были проведены конкурс-выставка «Дары осени-20</w:t>
      </w:r>
      <w:r w:rsidR="0078419F" w:rsidRPr="00274402">
        <w:rPr>
          <w:rFonts w:ascii="Times New Roman" w:hAnsi="Times New Roman" w:cs="Times New Roman"/>
          <w:sz w:val="28"/>
          <w:szCs w:val="28"/>
        </w:rPr>
        <w:t>20</w:t>
      </w:r>
      <w:r w:rsidR="00874480" w:rsidRPr="00274402">
        <w:rPr>
          <w:rFonts w:ascii="Times New Roman" w:hAnsi="Times New Roman" w:cs="Times New Roman"/>
          <w:sz w:val="28"/>
          <w:szCs w:val="28"/>
        </w:rPr>
        <w:t>» (уровень: организации и муниципальный); спортивный праздник: «Папа, мама, я – спортивная семья» (</w:t>
      </w:r>
      <w:r w:rsidR="0078419F" w:rsidRPr="00274402">
        <w:rPr>
          <w:rFonts w:ascii="Times New Roman" w:hAnsi="Times New Roman" w:cs="Times New Roman"/>
          <w:sz w:val="28"/>
          <w:szCs w:val="28"/>
        </w:rPr>
        <w:t>3</w:t>
      </w:r>
      <w:r w:rsidR="00874480" w:rsidRPr="00274402">
        <w:rPr>
          <w:rFonts w:ascii="Times New Roman" w:hAnsi="Times New Roman" w:cs="Times New Roman"/>
          <w:sz w:val="28"/>
          <w:szCs w:val="28"/>
        </w:rPr>
        <w:t xml:space="preserve"> </w:t>
      </w:r>
      <w:proofErr w:type="spellStart"/>
      <w:r w:rsidR="00874480" w:rsidRPr="00274402">
        <w:rPr>
          <w:rFonts w:ascii="Times New Roman" w:hAnsi="Times New Roman" w:cs="Times New Roman"/>
          <w:sz w:val="28"/>
          <w:szCs w:val="28"/>
        </w:rPr>
        <w:t>сем</w:t>
      </w:r>
      <w:r w:rsidR="0078419F" w:rsidRPr="00274402">
        <w:rPr>
          <w:rFonts w:ascii="Times New Roman" w:hAnsi="Times New Roman" w:cs="Times New Roman"/>
          <w:sz w:val="28"/>
          <w:szCs w:val="28"/>
        </w:rPr>
        <w:t>ь</w:t>
      </w:r>
      <w:r w:rsidR="00874480" w:rsidRPr="00274402">
        <w:rPr>
          <w:rFonts w:ascii="Times New Roman" w:hAnsi="Times New Roman" w:cs="Times New Roman"/>
          <w:sz w:val="28"/>
          <w:szCs w:val="28"/>
        </w:rPr>
        <w:t>й</w:t>
      </w:r>
      <w:proofErr w:type="spellEnd"/>
      <w:r w:rsidR="00874480" w:rsidRPr="00274402">
        <w:rPr>
          <w:rFonts w:ascii="Times New Roman" w:hAnsi="Times New Roman" w:cs="Times New Roman"/>
          <w:sz w:val="28"/>
          <w:szCs w:val="28"/>
        </w:rPr>
        <w:t xml:space="preserve"> приняли участие)</w:t>
      </w:r>
      <w:r w:rsidR="000D247A" w:rsidRPr="00274402">
        <w:rPr>
          <w:rFonts w:ascii="Times New Roman" w:hAnsi="Times New Roman" w:cs="Times New Roman"/>
          <w:sz w:val="28"/>
          <w:szCs w:val="28"/>
        </w:rPr>
        <w:t>;</w:t>
      </w:r>
      <w:r w:rsidR="00874480" w:rsidRPr="00274402">
        <w:rPr>
          <w:rFonts w:ascii="Times New Roman" w:hAnsi="Times New Roman" w:cs="Times New Roman"/>
          <w:sz w:val="28"/>
          <w:szCs w:val="28"/>
        </w:rPr>
        <w:t xml:space="preserve"> </w:t>
      </w:r>
      <w:r w:rsidR="000D247A" w:rsidRPr="00274402">
        <w:rPr>
          <w:rFonts w:ascii="Times New Roman" w:hAnsi="Times New Roman" w:cs="Times New Roman"/>
          <w:sz w:val="28"/>
          <w:szCs w:val="28"/>
        </w:rPr>
        <w:t>в</w:t>
      </w:r>
      <w:r w:rsidR="00874480" w:rsidRPr="00274402">
        <w:rPr>
          <w:rFonts w:ascii="Times New Roman" w:hAnsi="Times New Roman" w:cs="Times New Roman"/>
          <w:sz w:val="28"/>
          <w:szCs w:val="28"/>
        </w:rPr>
        <w:t>ыставка-конкурс ёлочных украшений "Блестящая красавица"</w:t>
      </w:r>
      <w:r w:rsidR="00A07B7B" w:rsidRPr="00274402">
        <w:rPr>
          <w:rFonts w:ascii="Times New Roman" w:hAnsi="Times New Roman" w:cs="Times New Roman"/>
          <w:sz w:val="28"/>
          <w:szCs w:val="28"/>
        </w:rPr>
        <w:t xml:space="preserve"> </w:t>
      </w:r>
      <w:r w:rsidR="000D247A" w:rsidRPr="00274402">
        <w:rPr>
          <w:rFonts w:ascii="Times New Roman" w:hAnsi="Times New Roman" w:cs="Times New Roman"/>
          <w:sz w:val="28"/>
          <w:szCs w:val="28"/>
        </w:rPr>
        <w:t>(уровен</w:t>
      </w:r>
      <w:r w:rsidR="0078419F" w:rsidRPr="00274402">
        <w:rPr>
          <w:rFonts w:ascii="Times New Roman" w:hAnsi="Times New Roman" w:cs="Times New Roman"/>
          <w:sz w:val="28"/>
          <w:szCs w:val="28"/>
        </w:rPr>
        <w:t>ь: организации и муниципальный)</w:t>
      </w:r>
      <w:proofErr w:type="gramStart"/>
      <w:r w:rsidR="000D247A" w:rsidRPr="00274402">
        <w:rPr>
          <w:rFonts w:ascii="Times New Roman" w:hAnsi="Times New Roman" w:cs="Times New Roman"/>
          <w:sz w:val="28"/>
          <w:szCs w:val="28"/>
        </w:rPr>
        <w:t>;</w:t>
      </w:r>
      <w:r w:rsidR="0078419F" w:rsidRPr="00274402">
        <w:rPr>
          <w:rFonts w:ascii="Times New Roman" w:hAnsi="Times New Roman" w:cs="Times New Roman"/>
          <w:sz w:val="28"/>
          <w:szCs w:val="28"/>
        </w:rPr>
        <w:t>к</w:t>
      </w:r>
      <w:proofErr w:type="gramEnd"/>
      <w:r w:rsidR="0078419F" w:rsidRPr="00274402">
        <w:rPr>
          <w:rFonts w:ascii="Times New Roman" w:hAnsi="Times New Roman" w:cs="Times New Roman"/>
          <w:sz w:val="28"/>
          <w:szCs w:val="28"/>
        </w:rPr>
        <w:t>онкурс «Снежная карусель»(муниципальный уровень);</w:t>
      </w:r>
      <w:r w:rsidR="000D247A" w:rsidRPr="00274402">
        <w:rPr>
          <w:rFonts w:ascii="Times New Roman" w:hAnsi="Times New Roman" w:cs="Times New Roman"/>
          <w:sz w:val="28"/>
          <w:szCs w:val="28"/>
        </w:rPr>
        <w:t xml:space="preserve"> поэтический конкурс чтецов "Мы о войне стихами говорим"; спортивное соревнование "Защитники Отечества"; смотр - конкурс на лучш</w:t>
      </w:r>
      <w:r w:rsidR="0078419F" w:rsidRPr="00274402">
        <w:rPr>
          <w:rFonts w:ascii="Times New Roman" w:hAnsi="Times New Roman" w:cs="Times New Roman"/>
          <w:sz w:val="28"/>
          <w:szCs w:val="28"/>
        </w:rPr>
        <w:t>ее</w:t>
      </w:r>
      <w:r w:rsidR="000D247A" w:rsidRPr="00274402">
        <w:rPr>
          <w:rFonts w:ascii="Times New Roman" w:hAnsi="Times New Roman" w:cs="Times New Roman"/>
          <w:sz w:val="28"/>
          <w:szCs w:val="28"/>
        </w:rPr>
        <w:t xml:space="preserve"> </w:t>
      </w:r>
      <w:r w:rsidR="0078419F" w:rsidRPr="00274402">
        <w:rPr>
          <w:rFonts w:ascii="Times New Roman" w:hAnsi="Times New Roman" w:cs="Times New Roman"/>
          <w:sz w:val="28"/>
          <w:szCs w:val="28"/>
        </w:rPr>
        <w:t>оформление зимнего участка; «Апрельская веснушка» (муниципальный уровень); «День Победы глазами детей» (региональный уровень) и др</w:t>
      </w:r>
      <w:r w:rsidR="000D247A" w:rsidRPr="00274402">
        <w:rPr>
          <w:rFonts w:ascii="Times New Roman" w:hAnsi="Times New Roman" w:cs="Times New Roman"/>
          <w:sz w:val="28"/>
          <w:szCs w:val="28"/>
        </w:rPr>
        <w:t xml:space="preserve">. </w:t>
      </w:r>
      <w:r w:rsidR="00D72AAE" w:rsidRPr="00274402">
        <w:rPr>
          <w:rFonts w:ascii="Times New Roman" w:hAnsi="Times New Roman" w:cs="Times New Roman"/>
          <w:sz w:val="28"/>
          <w:szCs w:val="28"/>
        </w:rPr>
        <w:t xml:space="preserve">В результате участия в конкурсах у детей наблюдается развитие умения вести диалог не только со сверстниками, но и с другими участниками конкурса; повышение самооценки, воспитание соревновательного духа; повышается творческий поиск совместно с родителями решения проблемы; умение быть общительным и уверенным в себе. </w:t>
      </w:r>
    </w:p>
    <w:p w:rsidR="009F1A44" w:rsidRPr="00274402" w:rsidRDefault="009F1A44" w:rsidP="009F1A44">
      <w:pPr>
        <w:jc w:val="both"/>
        <w:rPr>
          <w:sz w:val="28"/>
          <w:szCs w:val="28"/>
          <w:lang w:eastAsia="en-US"/>
        </w:rPr>
      </w:pPr>
      <w:r w:rsidRPr="00274402">
        <w:rPr>
          <w:sz w:val="28"/>
          <w:szCs w:val="28"/>
          <w:lang w:eastAsia="en-US"/>
        </w:rPr>
        <w:t xml:space="preserve">Большое внимание в образовательной организации уделяется художественно – эстетическому развитию детей, одним из направлений которого является театрализованная деятельность воспитанников. В рамках этого направления в образовательной организации </w:t>
      </w:r>
      <w:r w:rsidR="0078419F" w:rsidRPr="00274402">
        <w:rPr>
          <w:sz w:val="28"/>
          <w:szCs w:val="28"/>
          <w:lang w:eastAsia="en-US"/>
        </w:rPr>
        <w:t xml:space="preserve">проведены </w:t>
      </w:r>
      <w:r w:rsidRPr="00274402">
        <w:rPr>
          <w:sz w:val="28"/>
          <w:szCs w:val="28"/>
          <w:lang w:eastAsia="en-US"/>
        </w:rPr>
        <w:t xml:space="preserve"> мероприятия:</w:t>
      </w:r>
    </w:p>
    <w:p w:rsidR="009F1A44" w:rsidRPr="00274402" w:rsidRDefault="009F1A44" w:rsidP="005D3FCB">
      <w:pPr>
        <w:pStyle w:val="a5"/>
        <w:numPr>
          <w:ilvl w:val="0"/>
          <w:numId w:val="13"/>
        </w:numPr>
        <w:jc w:val="both"/>
        <w:rPr>
          <w:sz w:val="28"/>
          <w:szCs w:val="28"/>
          <w:lang w:eastAsia="en-US"/>
        </w:rPr>
      </w:pPr>
      <w:r w:rsidRPr="00274402">
        <w:rPr>
          <w:sz w:val="28"/>
          <w:szCs w:val="28"/>
          <w:lang w:eastAsia="en-US"/>
        </w:rPr>
        <w:t>Конкурс детского театрально-художественного творчества «Золотой ключик» на уровне образовательной организации;</w:t>
      </w:r>
    </w:p>
    <w:p w:rsidR="00B67B04" w:rsidRPr="00274402" w:rsidRDefault="0078419F" w:rsidP="005D3FCB">
      <w:pPr>
        <w:pStyle w:val="a5"/>
        <w:numPr>
          <w:ilvl w:val="0"/>
          <w:numId w:val="13"/>
        </w:numPr>
        <w:jc w:val="both"/>
        <w:rPr>
          <w:sz w:val="28"/>
          <w:szCs w:val="28"/>
          <w:lang w:eastAsia="en-US"/>
        </w:rPr>
      </w:pPr>
      <w:r w:rsidRPr="00274402">
        <w:rPr>
          <w:sz w:val="28"/>
          <w:szCs w:val="28"/>
          <w:lang w:val="en-US" w:eastAsia="en-US"/>
        </w:rPr>
        <w:t>III</w:t>
      </w:r>
      <w:r w:rsidRPr="00274402">
        <w:rPr>
          <w:sz w:val="28"/>
          <w:szCs w:val="28"/>
          <w:lang w:eastAsia="en-US"/>
        </w:rPr>
        <w:t xml:space="preserve"> </w:t>
      </w:r>
      <w:r w:rsidR="009F1A44" w:rsidRPr="00274402">
        <w:rPr>
          <w:sz w:val="28"/>
          <w:szCs w:val="28"/>
          <w:lang w:eastAsia="en-US"/>
        </w:rPr>
        <w:t>Городской Фестиваль детского театрально-художественного творчества «Золотой ключик» с участием четырёх городских детских садов. Учреждён переходящий главный приз Фестиваля – Золотая Лира.</w:t>
      </w:r>
    </w:p>
    <w:p w:rsidR="00F34B35" w:rsidRPr="00274402" w:rsidRDefault="00125F31" w:rsidP="00125F31">
      <w:pPr>
        <w:jc w:val="both"/>
        <w:rPr>
          <w:sz w:val="28"/>
          <w:szCs w:val="28"/>
          <w:lang w:eastAsia="en-US"/>
        </w:rPr>
      </w:pPr>
      <w:proofErr w:type="gramStart"/>
      <w:r w:rsidRPr="00274402">
        <w:rPr>
          <w:sz w:val="28"/>
          <w:szCs w:val="28"/>
          <w:lang w:eastAsia="en-US"/>
        </w:rPr>
        <w:t xml:space="preserve">В целях обеспечения комплексного подхода к оценке начальных и итоговых и результатов освоения основной общеобразовательной программы в </w:t>
      </w:r>
      <w:r w:rsidR="0012202D" w:rsidRPr="00274402">
        <w:rPr>
          <w:sz w:val="28"/>
          <w:szCs w:val="28"/>
          <w:lang w:eastAsia="en-US"/>
        </w:rPr>
        <w:t xml:space="preserve">начале и </w:t>
      </w:r>
      <w:r w:rsidR="0012202D" w:rsidRPr="00274402">
        <w:rPr>
          <w:sz w:val="28"/>
          <w:szCs w:val="28"/>
          <w:lang w:eastAsia="en-US"/>
        </w:rPr>
        <w:lastRenderedPageBreak/>
        <w:t>конце 20</w:t>
      </w:r>
      <w:r w:rsidR="00F34B35" w:rsidRPr="00274402">
        <w:rPr>
          <w:sz w:val="28"/>
          <w:szCs w:val="28"/>
          <w:lang w:eastAsia="en-US"/>
        </w:rPr>
        <w:t>20</w:t>
      </w:r>
      <w:r w:rsidR="0012202D" w:rsidRPr="00274402">
        <w:rPr>
          <w:sz w:val="28"/>
          <w:szCs w:val="28"/>
          <w:lang w:eastAsia="en-US"/>
        </w:rPr>
        <w:t>-202</w:t>
      </w:r>
      <w:r w:rsidR="00F34B35" w:rsidRPr="00274402">
        <w:rPr>
          <w:sz w:val="28"/>
          <w:szCs w:val="28"/>
          <w:lang w:eastAsia="en-US"/>
        </w:rPr>
        <w:t>1</w:t>
      </w:r>
      <w:r w:rsidRPr="00274402">
        <w:rPr>
          <w:sz w:val="28"/>
          <w:szCs w:val="28"/>
          <w:lang w:eastAsia="en-US"/>
        </w:rPr>
        <w:t xml:space="preserve"> учебного</w:t>
      </w:r>
      <w:r w:rsidR="0012202D" w:rsidRPr="00274402">
        <w:rPr>
          <w:sz w:val="28"/>
          <w:szCs w:val="28"/>
          <w:lang w:eastAsia="en-US"/>
        </w:rPr>
        <w:t xml:space="preserve"> года</w:t>
      </w:r>
      <w:r w:rsidRPr="00274402">
        <w:rPr>
          <w:sz w:val="28"/>
          <w:szCs w:val="28"/>
          <w:lang w:eastAsia="en-US"/>
        </w:rPr>
        <w:t xml:space="preserve"> был проведен мониторинг освоения  основной общеобразовательной  программы по образовательным областям, который предусматривал диагностику развития ребенка, используемую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w:t>
      </w:r>
      <w:proofErr w:type="gramEnd"/>
    </w:p>
    <w:p w:rsidR="00125F31" w:rsidRPr="00274402" w:rsidRDefault="00125F31" w:rsidP="00125F31">
      <w:pPr>
        <w:jc w:val="both"/>
        <w:rPr>
          <w:sz w:val="28"/>
          <w:szCs w:val="28"/>
          <w:lang w:eastAsia="en-US"/>
        </w:rPr>
      </w:pPr>
      <w:r w:rsidRPr="00274402">
        <w:rPr>
          <w:sz w:val="28"/>
          <w:szCs w:val="28"/>
          <w:lang w:eastAsia="en-US"/>
        </w:rPr>
        <w:t xml:space="preserve">Результаты педагогической диагностики (мониторинга) в дальнейшем используются исключительно для решения образовательных задач ФГОС </w:t>
      </w:r>
      <w:proofErr w:type="gramStart"/>
      <w:r w:rsidRPr="00274402">
        <w:rPr>
          <w:sz w:val="28"/>
          <w:szCs w:val="28"/>
          <w:lang w:eastAsia="en-US"/>
        </w:rPr>
        <w:t>ДО</w:t>
      </w:r>
      <w:proofErr w:type="gramEnd"/>
      <w:r w:rsidRPr="00274402">
        <w:rPr>
          <w:sz w:val="28"/>
          <w:szCs w:val="28"/>
          <w:lang w:eastAsia="en-US"/>
        </w:rPr>
        <w:t>:</w:t>
      </w:r>
    </w:p>
    <w:p w:rsidR="0012202D" w:rsidRPr="00274402" w:rsidRDefault="00125F31" w:rsidP="005D42AC">
      <w:pPr>
        <w:pStyle w:val="a5"/>
        <w:numPr>
          <w:ilvl w:val="0"/>
          <w:numId w:val="12"/>
        </w:numPr>
        <w:rPr>
          <w:sz w:val="28"/>
          <w:szCs w:val="28"/>
          <w:lang w:eastAsia="en-US"/>
        </w:rPr>
      </w:pPr>
      <w:r w:rsidRPr="00274402">
        <w:rPr>
          <w:sz w:val="28"/>
          <w:szCs w:val="28"/>
          <w:lang w:eastAsia="en-US"/>
        </w:rPr>
        <w:t xml:space="preserve">индивидуализировать образование  </w:t>
      </w:r>
      <w:r w:rsidR="0012202D" w:rsidRPr="00274402">
        <w:rPr>
          <w:sz w:val="28"/>
          <w:szCs w:val="28"/>
          <w:lang w:eastAsia="en-US"/>
        </w:rPr>
        <w:t>(в том числе поддержка ребенка);</w:t>
      </w:r>
    </w:p>
    <w:p w:rsidR="00125F31" w:rsidRPr="00274402" w:rsidRDefault="00125F31" w:rsidP="005D42AC">
      <w:pPr>
        <w:pStyle w:val="a5"/>
        <w:numPr>
          <w:ilvl w:val="0"/>
          <w:numId w:val="12"/>
        </w:numPr>
        <w:rPr>
          <w:sz w:val="28"/>
          <w:szCs w:val="28"/>
          <w:lang w:eastAsia="en-US"/>
        </w:rPr>
      </w:pPr>
      <w:r w:rsidRPr="00274402">
        <w:rPr>
          <w:sz w:val="28"/>
          <w:szCs w:val="28"/>
          <w:lang w:eastAsia="en-US"/>
        </w:rPr>
        <w:t>построение образовательной траектории или профессиональной коррекции особенностей его развития);</w:t>
      </w:r>
    </w:p>
    <w:p w:rsidR="00125F31" w:rsidRPr="00274402" w:rsidRDefault="00125F31" w:rsidP="005D42AC">
      <w:pPr>
        <w:pStyle w:val="a5"/>
        <w:numPr>
          <w:ilvl w:val="0"/>
          <w:numId w:val="12"/>
        </w:numPr>
        <w:rPr>
          <w:sz w:val="28"/>
          <w:szCs w:val="28"/>
          <w:lang w:eastAsia="en-US"/>
        </w:rPr>
      </w:pPr>
      <w:r w:rsidRPr="00274402">
        <w:rPr>
          <w:sz w:val="28"/>
          <w:szCs w:val="28"/>
          <w:lang w:eastAsia="en-US"/>
        </w:rPr>
        <w:t>оптимизировать работу с группой детей.</w:t>
      </w:r>
    </w:p>
    <w:p w:rsidR="00F34B35" w:rsidRPr="00274402" w:rsidRDefault="00125F31" w:rsidP="009F1A44">
      <w:pPr>
        <w:jc w:val="both"/>
        <w:rPr>
          <w:sz w:val="28"/>
          <w:szCs w:val="28"/>
          <w:lang w:eastAsia="en-US"/>
        </w:rPr>
      </w:pPr>
      <w:r w:rsidRPr="00274402">
        <w:rPr>
          <w:sz w:val="28"/>
          <w:szCs w:val="28"/>
          <w:lang w:eastAsia="en-US"/>
        </w:rPr>
        <w:t>Мониторинг проводился по диагностическим картам на основе целевых ориентиров, в которых представлен структурированный в таблицы диагностический материа</w:t>
      </w:r>
      <w:r w:rsidR="00F34B35" w:rsidRPr="00274402">
        <w:rPr>
          <w:sz w:val="28"/>
          <w:szCs w:val="28"/>
          <w:lang w:eastAsia="en-US"/>
        </w:rPr>
        <w:t>л по 5 образовательным областям.</w:t>
      </w:r>
    </w:p>
    <w:p w:rsidR="007007AD" w:rsidRDefault="00125F31" w:rsidP="009F1A44">
      <w:pPr>
        <w:jc w:val="both"/>
        <w:rPr>
          <w:sz w:val="28"/>
          <w:szCs w:val="28"/>
          <w:lang w:eastAsia="en-US"/>
        </w:rPr>
      </w:pPr>
      <w:r w:rsidRPr="00274402">
        <w:rPr>
          <w:sz w:val="28"/>
          <w:szCs w:val="28"/>
          <w:lang w:eastAsia="en-US"/>
        </w:rPr>
        <w:t>Наличие математической обработки результатов педагогической диагностики образовательного процесса оптимизировало хранение и сравнение результатов и позволяет своевременно корректировать педагогический проце</w:t>
      </w:r>
      <w:proofErr w:type="gramStart"/>
      <w:r w:rsidRPr="00274402">
        <w:rPr>
          <w:sz w:val="28"/>
          <w:szCs w:val="28"/>
          <w:lang w:eastAsia="en-US"/>
        </w:rPr>
        <w:t>сс в гр</w:t>
      </w:r>
      <w:proofErr w:type="gramEnd"/>
      <w:r w:rsidRPr="00274402">
        <w:rPr>
          <w:sz w:val="28"/>
          <w:szCs w:val="28"/>
          <w:lang w:eastAsia="en-US"/>
        </w:rPr>
        <w:t>уппе детей и в образовательной организации в целом. Применение данного метода дало довольно полную и достоверную диагностическую картину и имело большую ценность для организации образовательного процесса.</w:t>
      </w:r>
      <w:r w:rsidRPr="00125F31">
        <w:rPr>
          <w:sz w:val="28"/>
          <w:szCs w:val="28"/>
          <w:lang w:eastAsia="en-US"/>
        </w:rPr>
        <w:t xml:space="preserve"> </w:t>
      </w:r>
    </w:p>
    <w:p w:rsidR="00BA3682" w:rsidRPr="000E18DC" w:rsidRDefault="00BA3682" w:rsidP="00BA3682">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Рез</w:t>
      </w:r>
      <w:r w:rsidRPr="000E18DC">
        <w:rPr>
          <w:rFonts w:ascii="Times New Roman" w:hAnsi="Times New Roman" w:cs="Times New Roman"/>
          <w:b/>
          <w:sz w:val="28"/>
          <w:szCs w:val="28"/>
          <w:u w:val="single"/>
        </w:rPr>
        <w:t>ультаты диагностики за 20</w:t>
      </w:r>
      <w:r>
        <w:rPr>
          <w:rFonts w:ascii="Times New Roman" w:hAnsi="Times New Roman" w:cs="Times New Roman"/>
          <w:b/>
          <w:sz w:val="28"/>
          <w:szCs w:val="28"/>
          <w:u w:val="single"/>
        </w:rPr>
        <w:t>20</w:t>
      </w:r>
      <w:r w:rsidRPr="000E18DC">
        <w:rPr>
          <w:rFonts w:ascii="Times New Roman" w:hAnsi="Times New Roman" w:cs="Times New Roman"/>
          <w:b/>
          <w:sz w:val="28"/>
          <w:szCs w:val="28"/>
          <w:u w:val="single"/>
        </w:rPr>
        <w:t>-202</w:t>
      </w:r>
      <w:r>
        <w:rPr>
          <w:rFonts w:ascii="Times New Roman" w:hAnsi="Times New Roman" w:cs="Times New Roman"/>
          <w:b/>
          <w:sz w:val="28"/>
          <w:szCs w:val="28"/>
          <w:u w:val="single"/>
        </w:rPr>
        <w:t>1</w:t>
      </w:r>
      <w:r w:rsidRPr="000E18DC">
        <w:rPr>
          <w:rFonts w:ascii="Times New Roman" w:hAnsi="Times New Roman" w:cs="Times New Roman"/>
          <w:b/>
          <w:sz w:val="28"/>
          <w:szCs w:val="28"/>
          <w:u w:val="single"/>
        </w:rPr>
        <w:t xml:space="preserve"> учебный год.</w:t>
      </w:r>
    </w:p>
    <w:p w:rsidR="00BA3682" w:rsidRPr="000E18DC" w:rsidRDefault="00BA3682" w:rsidP="00BA3682">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Группа раннего возраста от 2 до 3 лет «Звёздочка»</w:t>
      </w:r>
    </w:p>
    <w:p w:rsidR="00BA3682" w:rsidRPr="000E18DC" w:rsidRDefault="00BA3682" w:rsidP="00BA3682">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 xml:space="preserve">Воспитатели: </w:t>
      </w:r>
      <w:r>
        <w:rPr>
          <w:rFonts w:ascii="Times New Roman" w:hAnsi="Times New Roman" w:cs="Times New Roman"/>
          <w:b/>
          <w:sz w:val="28"/>
          <w:szCs w:val="28"/>
          <w:u w:val="single"/>
        </w:rPr>
        <w:t>Курочкина Г.С., Реутова Н.Э.</w:t>
      </w:r>
    </w:p>
    <w:p w:rsidR="00BA3682" w:rsidRPr="00FC6F72" w:rsidRDefault="00BA3682" w:rsidP="00BA3682">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BA3682" w:rsidRDefault="00BA3682" w:rsidP="00BA3682">
      <w:pPr>
        <w:pStyle w:val="a3"/>
        <w:jc w:val="center"/>
        <w:rPr>
          <w:rFonts w:ascii="Times New Roman" w:hAnsi="Times New Roman" w:cs="Times New Roman"/>
          <w:b/>
          <w:sz w:val="28"/>
          <w:szCs w:val="28"/>
        </w:rPr>
      </w:pPr>
      <w:r w:rsidRPr="00FC6F72">
        <w:rPr>
          <w:rFonts w:ascii="Times New Roman" w:hAnsi="Times New Roman" w:cs="Times New Roman"/>
          <w:b/>
          <w:sz w:val="28"/>
          <w:szCs w:val="28"/>
        </w:rPr>
        <w:t>на начало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(13 детей)</w:t>
      </w:r>
    </w:p>
    <w:p w:rsidR="00BA3682" w:rsidRDefault="00BA3682" w:rsidP="00BA3682">
      <w:pPr>
        <w:jc w:val="center"/>
        <w:rPr>
          <w:lang w:val="en-US"/>
        </w:rPr>
      </w:pPr>
      <w:r>
        <w:rPr>
          <w:noProof/>
        </w:rPr>
        <w:drawing>
          <wp:inline distT="0" distB="0" distL="0" distR="0" wp14:anchorId="70FD5781" wp14:editId="4212E833">
            <wp:extent cx="5515661" cy="3065069"/>
            <wp:effectExtent l="0" t="0" r="27940"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3682" w:rsidRDefault="00BA3682" w:rsidP="00BA3682">
      <w:pPr>
        <w:pStyle w:val="a3"/>
        <w:jc w:val="center"/>
        <w:rPr>
          <w:rFonts w:ascii="Times New Roman" w:hAnsi="Times New Roman" w:cs="Times New Roman"/>
          <w:b/>
          <w:sz w:val="28"/>
          <w:szCs w:val="28"/>
        </w:rPr>
      </w:pPr>
    </w:p>
    <w:p w:rsidR="00274402" w:rsidRDefault="00274402" w:rsidP="00BA3682">
      <w:pPr>
        <w:pStyle w:val="a3"/>
        <w:jc w:val="center"/>
        <w:rPr>
          <w:rFonts w:ascii="Times New Roman" w:hAnsi="Times New Roman" w:cs="Times New Roman"/>
          <w:b/>
          <w:sz w:val="28"/>
          <w:szCs w:val="28"/>
        </w:rPr>
      </w:pPr>
    </w:p>
    <w:p w:rsidR="00274402" w:rsidRDefault="00274402" w:rsidP="00BA3682">
      <w:pPr>
        <w:pStyle w:val="a3"/>
        <w:jc w:val="center"/>
        <w:rPr>
          <w:rFonts w:ascii="Times New Roman" w:hAnsi="Times New Roman" w:cs="Times New Roman"/>
          <w:b/>
          <w:sz w:val="28"/>
          <w:szCs w:val="28"/>
        </w:rPr>
      </w:pPr>
    </w:p>
    <w:p w:rsidR="00274402" w:rsidRDefault="00274402" w:rsidP="00BA3682">
      <w:pPr>
        <w:pStyle w:val="a3"/>
        <w:jc w:val="center"/>
        <w:rPr>
          <w:rFonts w:ascii="Times New Roman" w:hAnsi="Times New Roman" w:cs="Times New Roman"/>
          <w:b/>
          <w:sz w:val="28"/>
          <w:szCs w:val="28"/>
        </w:rPr>
      </w:pPr>
    </w:p>
    <w:p w:rsidR="00274402" w:rsidRDefault="00274402" w:rsidP="00BA3682">
      <w:pPr>
        <w:pStyle w:val="a3"/>
        <w:jc w:val="center"/>
        <w:rPr>
          <w:rFonts w:ascii="Times New Roman" w:hAnsi="Times New Roman" w:cs="Times New Roman"/>
          <w:b/>
          <w:sz w:val="28"/>
          <w:szCs w:val="28"/>
        </w:rPr>
      </w:pPr>
    </w:p>
    <w:p w:rsidR="00274402" w:rsidRDefault="00274402" w:rsidP="00BA3682">
      <w:pPr>
        <w:pStyle w:val="a3"/>
        <w:jc w:val="center"/>
        <w:rPr>
          <w:rFonts w:ascii="Times New Roman" w:hAnsi="Times New Roman" w:cs="Times New Roman"/>
          <w:b/>
          <w:sz w:val="28"/>
          <w:szCs w:val="28"/>
        </w:rPr>
      </w:pPr>
    </w:p>
    <w:p w:rsidR="00274402" w:rsidRDefault="00274402" w:rsidP="00BA3682">
      <w:pPr>
        <w:pStyle w:val="a3"/>
        <w:jc w:val="center"/>
        <w:rPr>
          <w:rFonts w:ascii="Times New Roman" w:hAnsi="Times New Roman" w:cs="Times New Roman"/>
          <w:b/>
          <w:sz w:val="28"/>
          <w:szCs w:val="28"/>
        </w:rPr>
      </w:pPr>
    </w:p>
    <w:p w:rsidR="00BA3682" w:rsidRPr="00FC6F72" w:rsidRDefault="00BA3682" w:rsidP="00BA3682">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lastRenderedPageBreak/>
        <w:t>I</w:t>
      </w:r>
      <w:r>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BA3682" w:rsidRDefault="00BA3682" w:rsidP="00BA3682">
      <w:pPr>
        <w:pStyle w:val="a3"/>
        <w:jc w:val="center"/>
        <w:rPr>
          <w:rFonts w:ascii="Times New Roman" w:hAnsi="Times New Roman" w:cs="Times New Roman"/>
          <w:b/>
          <w:sz w:val="28"/>
          <w:szCs w:val="28"/>
        </w:rPr>
      </w:pPr>
      <w:r>
        <w:rPr>
          <w:rFonts w:ascii="Times New Roman" w:hAnsi="Times New Roman" w:cs="Times New Roman"/>
          <w:b/>
          <w:sz w:val="28"/>
          <w:szCs w:val="28"/>
        </w:rPr>
        <w:t>наконец</w:t>
      </w:r>
      <w:r w:rsidRPr="00FC6F72">
        <w:rPr>
          <w:rFonts w:ascii="Times New Roman" w:hAnsi="Times New Roman" w:cs="Times New Roman"/>
          <w:b/>
          <w:sz w:val="28"/>
          <w:szCs w:val="28"/>
        </w:rPr>
        <w:t xml:space="preserve">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14 детей)</w:t>
      </w:r>
    </w:p>
    <w:p w:rsidR="00BA3682" w:rsidRPr="00FC6F72" w:rsidRDefault="00BA3682" w:rsidP="00BA3682">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A62BB93" wp14:editId="68C2E871">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6145" w:rsidRDefault="002A6145" w:rsidP="00BA3682">
      <w:pPr>
        <w:pStyle w:val="a3"/>
        <w:jc w:val="center"/>
        <w:rPr>
          <w:rFonts w:ascii="Times New Roman" w:hAnsi="Times New Roman" w:cs="Times New Roman"/>
          <w:b/>
          <w:sz w:val="28"/>
          <w:szCs w:val="28"/>
        </w:rPr>
      </w:pPr>
    </w:p>
    <w:p w:rsidR="00BA3682" w:rsidRDefault="00BA3682" w:rsidP="00BA3682">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FC6F72">
        <w:rPr>
          <w:rFonts w:ascii="Times New Roman" w:hAnsi="Times New Roman" w:cs="Times New Roman"/>
          <w:b/>
          <w:sz w:val="28"/>
          <w:szCs w:val="28"/>
        </w:rPr>
        <w:t>.</w:t>
      </w:r>
      <w:r>
        <w:rPr>
          <w:rFonts w:ascii="Times New Roman" w:hAnsi="Times New Roman" w:cs="Times New Roman"/>
          <w:b/>
          <w:sz w:val="28"/>
          <w:szCs w:val="28"/>
        </w:rPr>
        <w:t>Результаты диагностики уровня развития детей на начало и конец 2020-2021 учебного года</w:t>
      </w:r>
    </w:p>
    <w:p w:rsidR="00BA3682" w:rsidRDefault="00BA3682" w:rsidP="00BA3682">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85C226D" wp14:editId="21A16E3D">
            <wp:extent cx="4606506" cy="2406770"/>
            <wp:effectExtent l="0" t="0" r="381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3682" w:rsidRDefault="00BA3682" w:rsidP="00BA3682">
      <w:pPr>
        <w:pStyle w:val="a3"/>
        <w:jc w:val="center"/>
        <w:rPr>
          <w:rFonts w:ascii="Times New Roman" w:hAnsi="Times New Roman" w:cs="Times New Roman"/>
          <w:b/>
          <w:sz w:val="28"/>
          <w:szCs w:val="28"/>
        </w:rPr>
      </w:pPr>
    </w:p>
    <w:p w:rsidR="00BA3682" w:rsidRDefault="00BA3682" w:rsidP="00BA3682">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90EEE4E" wp14:editId="5CD8FF80">
            <wp:extent cx="4623759" cy="2932981"/>
            <wp:effectExtent l="0" t="0" r="5715" b="127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3682" w:rsidRPr="00B32668" w:rsidRDefault="00BA3682" w:rsidP="00BA3682">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0BCEB130" wp14:editId="13703031">
            <wp:extent cx="4806087" cy="2743200"/>
            <wp:effectExtent l="0" t="0" r="13970" b="190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67CD" w:rsidRPr="000E18DC" w:rsidRDefault="001367CD" w:rsidP="001367CD">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Результаты диагностики за 20</w:t>
      </w:r>
      <w:r>
        <w:rPr>
          <w:rFonts w:ascii="Times New Roman" w:hAnsi="Times New Roman" w:cs="Times New Roman"/>
          <w:b/>
          <w:sz w:val="28"/>
          <w:szCs w:val="28"/>
          <w:u w:val="single"/>
        </w:rPr>
        <w:t>20</w:t>
      </w:r>
      <w:r w:rsidRPr="000E18DC">
        <w:rPr>
          <w:rFonts w:ascii="Times New Roman" w:hAnsi="Times New Roman" w:cs="Times New Roman"/>
          <w:b/>
          <w:sz w:val="28"/>
          <w:szCs w:val="28"/>
          <w:u w:val="single"/>
        </w:rPr>
        <w:t>-202</w:t>
      </w:r>
      <w:r>
        <w:rPr>
          <w:rFonts w:ascii="Times New Roman" w:hAnsi="Times New Roman" w:cs="Times New Roman"/>
          <w:b/>
          <w:sz w:val="28"/>
          <w:szCs w:val="28"/>
          <w:u w:val="single"/>
        </w:rPr>
        <w:t>1</w:t>
      </w:r>
      <w:r w:rsidRPr="000E18DC">
        <w:rPr>
          <w:rFonts w:ascii="Times New Roman" w:hAnsi="Times New Roman" w:cs="Times New Roman"/>
          <w:b/>
          <w:sz w:val="28"/>
          <w:szCs w:val="28"/>
          <w:u w:val="single"/>
        </w:rPr>
        <w:t xml:space="preserve"> учебный год.</w:t>
      </w:r>
    </w:p>
    <w:p w:rsidR="001367CD" w:rsidRPr="000E18DC" w:rsidRDefault="001367CD" w:rsidP="001367CD">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 xml:space="preserve">Группа раннего возраста от </w:t>
      </w:r>
      <w:r>
        <w:rPr>
          <w:rFonts w:ascii="Times New Roman" w:hAnsi="Times New Roman" w:cs="Times New Roman"/>
          <w:b/>
          <w:sz w:val="28"/>
          <w:szCs w:val="28"/>
          <w:u w:val="single"/>
        </w:rPr>
        <w:t>3</w:t>
      </w:r>
      <w:r w:rsidRPr="000E18DC">
        <w:rPr>
          <w:rFonts w:ascii="Times New Roman" w:hAnsi="Times New Roman" w:cs="Times New Roman"/>
          <w:b/>
          <w:sz w:val="28"/>
          <w:szCs w:val="28"/>
          <w:u w:val="single"/>
        </w:rPr>
        <w:t xml:space="preserve"> до </w:t>
      </w:r>
      <w:r>
        <w:rPr>
          <w:rFonts w:ascii="Times New Roman" w:hAnsi="Times New Roman" w:cs="Times New Roman"/>
          <w:b/>
          <w:sz w:val="28"/>
          <w:szCs w:val="28"/>
          <w:u w:val="single"/>
        </w:rPr>
        <w:t>4</w:t>
      </w:r>
      <w:r w:rsidRPr="000E18DC">
        <w:rPr>
          <w:rFonts w:ascii="Times New Roman" w:hAnsi="Times New Roman" w:cs="Times New Roman"/>
          <w:b/>
          <w:sz w:val="28"/>
          <w:szCs w:val="28"/>
          <w:u w:val="single"/>
        </w:rPr>
        <w:t xml:space="preserve"> лет «</w:t>
      </w:r>
      <w:r>
        <w:rPr>
          <w:rFonts w:ascii="Times New Roman" w:hAnsi="Times New Roman" w:cs="Times New Roman"/>
          <w:b/>
          <w:sz w:val="28"/>
          <w:szCs w:val="28"/>
          <w:u w:val="single"/>
        </w:rPr>
        <w:t>Ромашка</w:t>
      </w:r>
      <w:r w:rsidRPr="000E18DC">
        <w:rPr>
          <w:rFonts w:ascii="Times New Roman" w:hAnsi="Times New Roman" w:cs="Times New Roman"/>
          <w:b/>
          <w:sz w:val="28"/>
          <w:szCs w:val="28"/>
          <w:u w:val="single"/>
        </w:rPr>
        <w:t>»</w:t>
      </w:r>
    </w:p>
    <w:p w:rsidR="001367CD" w:rsidRPr="006338C9" w:rsidRDefault="001367CD" w:rsidP="001367CD">
      <w:pPr>
        <w:pStyle w:val="a3"/>
        <w:jc w:val="center"/>
        <w:rPr>
          <w:rFonts w:ascii="Times New Roman" w:hAnsi="Times New Roman" w:cs="Times New Roman"/>
          <w:sz w:val="28"/>
          <w:szCs w:val="28"/>
        </w:rPr>
      </w:pPr>
      <w:r w:rsidRPr="000E18DC">
        <w:rPr>
          <w:rFonts w:ascii="Times New Roman" w:hAnsi="Times New Roman" w:cs="Times New Roman"/>
          <w:b/>
          <w:sz w:val="28"/>
          <w:szCs w:val="28"/>
          <w:u w:val="single"/>
        </w:rPr>
        <w:t xml:space="preserve">Воспитатели: </w:t>
      </w:r>
      <w:r>
        <w:rPr>
          <w:rFonts w:ascii="Times New Roman" w:hAnsi="Times New Roman" w:cs="Times New Roman"/>
          <w:b/>
          <w:sz w:val="28"/>
          <w:szCs w:val="28"/>
          <w:u w:val="single"/>
        </w:rPr>
        <w:t xml:space="preserve">Платонова </w:t>
      </w:r>
      <w:proofErr w:type="spellStart"/>
      <w:r>
        <w:rPr>
          <w:rFonts w:ascii="Times New Roman" w:hAnsi="Times New Roman" w:cs="Times New Roman"/>
          <w:b/>
          <w:sz w:val="28"/>
          <w:szCs w:val="28"/>
          <w:u w:val="single"/>
        </w:rPr>
        <w:t>Н.В.,Горбушина</w:t>
      </w:r>
      <w:proofErr w:type="spellEnd"/>
      <w:r>
        <w:rPr>
          <w:rFonts w:ascii="Times New Roman" w:hAnsi="Times New Roman" w:cs="Times New Roman"/>
          <w:b/>
          <w:sz w:val="28"/>
          <w:szCs w:val="28"/>
          <w:u w:val="single"/>
        </w:rPr>
        <w:t xml:space="preserve"> О.В.</w:t>
      </w:r>
    </w:p>
    <w:p w:rsidR="001367CD" w:rsidRPr="00FC6F72" w:rsidRDefault="001367CD" w:rsidP="001367CD">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1367CD" w:rsidRDefault="001367CD" w:rsidP="001367CD">
      <w:pPr>
        <w:pStyle w:val="a3"/>
        <w:jc w:val="center"/>
        <w:rPr>
          <w:rFonts w:ascii="Times New Roman" w:hAnsi="Times New Roman" w:cs="Times New Roman"/>
          <w:b/>
          <w:sz w:val="28"/>
          <w:szCs w:val="28"/>
        </w:rPr>
      </w:pPr>
      <w:r w:rsidRPr="00FC6F72">
        <w:rPr>
          <w:rFonts w:ascii="Times New Roman" w:hAnsi="Times New Roman" w:cs="Times New Roman"/>
          <w:b/>
          <w:sz w:val="28"/>
          <w:szCs w:val="28"/>
        </w:rPr>
        <w:t>на начало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(23 ребёнка)</w:t>
      </w:r>
    </w:p>
    <w:p w:rsidR="001367CD" w:rsidRDefault="001367CD" w:rsidP="001367CD">
      <w:pPr>
        <w:jc w:val="center"/>
        <w:rPr>
          <w:lang w:val="en-US"/>
        </w:rPr>
      </w:pPr>
      <w:r>
        <w:rPr>
          <w:noProof/>
        </w:rPr>
        <w:drawing>
          <wp:inline distT="0" distB="0" distL="0" distR="0" wp14:anchorId="1D459AE5" wp14:editId="12541744">
            <wp:extent cx="5279366" cy="2932981"/>
            <wp:effectExtent l="0" t="0" r="0" b="127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67CD" w:rsidRPr="00FC6F72" w:rsidRDefault="001367CD" w:rsidP="001367CD">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1367CD" w:rsidRDefault="001367CD" w:rsidP="001367CD">
      <w:pPr>
        <w:pStyle w:val="a3"/>
        <w:jc w:val="center"/>
        <w:rPr>
          <w:rFonts w:ascii="Times New Roman" w:hAnsi="Times New Roman" w:cs="Times New Roman"/>
          <w:b/>
          <w:sz w:val="28"/>
          <w:szCs w:val="28"/>
        </w:rPr>
      </w:pPr>
      <w:r>
        <w:rPr>
          <w:rFonts w:ascii="Times New Roman" w:hAnsi="Times New Roman" w:cs="Times New Roman"/>
          <w:b/>
          <w:sz w:val="28"/>
          <w:szCs w:val="28"/>
        </w:rPr>
        <w:t>наконец</w:t>
      </w:r>
      <w:r w:rsidRPr="00FC6F72">
        <w:rPr>
          <w:rFonts w:ascii="Times New Roman" w:hAnsi="Times New Roman" w:cs="Times New Roman"/>
          <w:b/>
          <w:sz w:val="28"/>
          <w:szCs w:val="28"/>
        </w:rPr>
        <w:t xml:space="preserve">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(22 ребёнка)</w:t>
      </w:r>
    </w:p>
    <w:p w:rsidR="001367CD" w:rsidRPr="00FC6F72" w:rsidRDefault="001367CD" w:rsidP="001367CD">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F0D3789" wp14:editId="79186692">
            <wp:extent cx="4787660" cy="274320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67CD" w:rsidRDefault="001367CD" w:rsidP="001367CD">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lastRenderedPageBreak/>
        <w:t>I</w:t>
      </w:r>
      <w:r>
        <w:rPr>
          <w:rFonts w:ascii="Times New Roman" w:hAnsi="Times New Roman" w:cs="Times New Roman"/>
          <w:b/>
          <w:sz w:val="28"/>
          <w:szCs w:val="28"/>
          <w:lang w:val="en-US"/>
        </w:rPr>
        <w:t>II</w:t>
      </w:r>
      <w:r w:rsidRPr="00FC6F72">
        <w:rPr>
          <w:rFonts w:ascii="Times New Roman" w:hAnsi="Times New Roman" w:cs="Times New Roman"/>
          <w:b/>
          <w:sz w:val="28"/>
          <w:szCs w:val="28"/>
        </w:rPr>
        <w:t>.</w:t>
      </w:r>
      <w:r>
        <w:rPr>
          <w:rFonts w:ascii="Times New Roman" w:hAnsi="Times New Roman" w:cs="Times New Roman"/>
          <w:b/>
          <w:sz w:val="28"/>
          <w:szCs w:val="28"/>
        </w:rPr>
        <w:t>Результаты диагностики уровня развития детей на начало и конец 2020-2021 учебного года</w:t>
      </w:r>
    </w:p>
    <w:p w:rsidR="001367CD" w:rsidRDefault="001367CD" w:rsidP="001367CD">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823ED25" wp14:editId="554D72E4">
            <wp:extent cx="5244999" cy="2882189"/>
            <wp:effectExtent l="0" t="0" r="13335" b="1397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67CD" w:rsidRDefault="001367CD" w:rsidP="001367CD">
      <w:pPr>
        <w:pStyle w:val="a3"/>
        <w:jc w:val="center"/>
        <w:rPr>
          <w:rFonts w:ascii="Times New Roman" w:hAnsi="Times New Roman" w:cs="Times New Roman"/>
          <w:b/>
          <w:sz w:val="28"/>
          <w:szCs w:val="28"/>
        </w:rPr>
      </w:pPr>
    </w:p>
    <w:p w:rsidR="001367CD" w:rsidRDefault="001367CD" w:rsidP="001367CD">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73D757D" wp14:editId="2BD0FC07">
            <wp:extent cx="4784141" cy="3006547"/>
            <wp:effectExtent l="0" t="0" r="16510" b="2286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67CD" w:rsidRPr="00B32668" w:rsidRDefault="001367CD" w:rsidP="001367CD">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B615430" wp14:editId="2FE77F65">
            <wp:extent cx="4806087" cy="2743200"/>
            <wp:effectExtent l="0" t="0" r="13970" b="1905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5F31" w:rsidRPr="00125F31" w:rsidRDefault="00125F31" w:rsidP="00BA3682">
      <w:pPr>
        <w:jc w:val="center"/>
        <w:rPr>
          <w:b/>
          <w:sz w:val="28"/>
          <w:szCs w:val="28"/>
          <w:lang w:eastAsia="en-US"/>
        </w:rPr>
      </w:pPr>
      <w:r w:rsidRPr="00125F31">
        <w:rPr>
          <w:sz w:val="28"/>
          <w:szCs w:val="28"/>
          <w:lang w:eastAsia="en-US"/>
        </w:rPr>
        <w:t xml:space="preserve"> </w:t>
      </w:r>
    </w:p>
    <w:p w:rsidR="00125F31" w:rsidRPr="00125F31" w:rsidRDefault="00125F31" w:rsidP="00125F31">
      <w:pPr>
        <w:jc w:val="center"/>
        <w:rPr>
          <w:b/>
          <w:sz w:val="28"/>
          <w:szCs w:val="28"/>
          <w:lang w:eastAsia="en-US"/>
        </w:rPr>
      </w:pPr>
    </w:p>
    <w:p w:rsidR="00125F31" w:rsidRPr="00125F31" w:rsidRDefault="00125F31" w:rsidP="00125F31">
      <w:pPr>
        <w:jc w:val="center"/>
        <w:rPr>
          <w:b/>
          <w:sz w:val="28"/>
          <w:szCs w:val="28"/>
          <w:lang w:eastAsia="en-US"/>
        </w:rPr>
      </w:pPr>
    </w:p>
    <w:p w:rsidR="00BF1278" w:rsidRPr="000E18DC" w:rsidRDefault="00BF1278" w:rsidP="00BF1278">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Результаты диагностики за 20</w:t>
      </w:r>
      <w:r>
        <w:rPr>
          <w:rFonts w:ascii="Times New Roman" w:hAnsi="Times New Roman" w:cs="Times New Roman"/>
          <w:b/>
          <w:sz w:val="28"/>
          <w:szCs w:val="28"/>
          <w:u w:val="single"/>
        </w:rPr>
        <w:t>20</w:t>
      </w:r>
      <w:r w:rsidRPr="000E18DC">
        <w:rPr>
          <w:rFonts w:ascii="Times New Roman" w:hAnsi="Times New Roman" w:cs="Times New Roman"/>
          <w:b/>
          <w:sz w:val="28"/>
          <w:szCs w:val="28"/>
          <w:u w:val="single"/>
        </w:rPr>
        <w:t>-202</w:t>
      </w:r>
      <w:r>
        <w:rPr>
          <w:rFonts w:ascii="Times New Roman" w:hAnsi="Times New Roman" w:cs="Times New Roman"/>
          <w:b/>
          <w:sz w:val="28"/>
          <w:szCs w:val="28"/>
          <w:u w:val="single"/>
        </w:rPr>
        <w:t>1</w:t>
      </w:r>
      <w:r w:rsidRPr="000E18DC">
        <w:rPr>
          <w:rFonts w:ascii="Times New Roman" w:hAnsi="Times New Roman" w:cs="Times New Roman"/>
          <w:b/>
          <w:sz w:val="28"/>
          <w:szCs w:val="28"/>
          <w:u w:val="single"/>
        </w:rPr>
        <w:t xml:space="preserve"> учебный год.</w:t>
      </w:r>
    </w:p>
    <w:p w:rsidR="00BF1278" w:rsidRPr="000E18DC" w:rsidRDefault="00BF1278" w:rsidP="00BF1278">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 xml:space="preserve">Группа раннего возраста от </w:t>
      </w:r>
      <w:r>
        <w:rPr>
          <w:rFonts w:ascii="Times New Roman" w:hAnsi="Times New Roman" w:cs="Times New Roman"/>
          <w:b/>
          <w:sz w:val="28"/>
          <w:szCs w:val="28"/>
          <w:u w:val="single"/>
        </w:rPr>
        <w:t>4</w:t>
      </w:r>
      <w:r w:rsidRPr="000E18DC">
        <w:rPr>
          <w:rFonts w:ascii="Times New Roman" w:hAnsi="Times New Roman" w:cs="Times New Roman"/>
          <w:b/>
          <w:sz w:val="28"/>
          <w:szCs w:val="28"/>
          <w:u w:val="single"/>
        </w:rPr>
        <w:t xml:space="preserve"> до </w:t>
      </w:r>
      <w:r>
        <w:rPr>
          <w:rFonts w:ascii="Times New Roman" w:hAnsi="Times New Roman" w:cs="Times New Roman"/>
          <w:b/>
          <w:sz w:val="28"/>
          <w:szCs w:val="28"/>
          <w:u w:val="single"/>
        </w:rPr>
        <w:t>5</w:t>
      </w:r>
      <w:r w:rsidRPr="000E18DC">
        <w:rPr>
          <w:rFonts w:ascii="Times New Roman" w:hAnsi="Times New Roman" w:cs="Times New Roman"/>
          <w:b/>
          <w:sz w:val="28"/>
          <w:szCs w:val="28"/>
          <w:u w:val="single"/>
        </w:rPr>
        <w:t xml:space="preserve"> лет «</w:t>
      </w:r>
      <w:r>
        <w:rPr>
          <w:rFonts w:ascii="Times New Roman" w:hAnsi="Times New Roman" w:cs="Times New Roman"/>
          <w:b/>
          <w:sz w:val="28"/>
          <w:szCs w:val="28"/>
          <w:u w:val="single"/>
        </w:rPr>
        <w:t>Одуванчик</w:t>
      </w:r>
      <w:r w:rsidRPr="000E18DC">
        <w:rPr>
          <w:rFonts w:ascii="Times New Roman" w:hAnsi="Times New Roman" w:cs="Times New Roman"/>
          <w:b/>
          <w:sz w:val="28"/>
          <w:szCs w:val="28"/>
          <w:u w:val="single"/>
        </w:rPr>
        <w:t>»</w:t>
      </w:r>
    </w:p>
    <w:p w:rsidR="00BF1278" w:rsidRPr="006338C9" w:rsidRDefault="00BF1278" w:rsidP="00BF1278">
      <w:pPr>
        <w:pStyle w:val="a3"/>
        <w:jc w:val="center"/>
        <w:rPr>
          <w:rFonts w:ascii="Times New Roman" w:hAnsi="Times New Roman" w:cs="Times New Roman"/>
          <w:sz w:val="28"/>
          <w:szCs w:val="28"/>
        </w:rPr>
      </w:pPr>
      <w:r w:rsidRPr="000E18DC">
        <w:rPr>
          <w:rFonts w:ascii="Times New Roman" w:hAnsi="Times New Roman" w:cs="Times New Roman"/>
          <w:b/>
          <w:sz w:val="28"/>
          <w:szCs w:val="28"/>
          <w:u w:val="single"/>
        </w:rPr>
        <w:t xml:space="preserve">Воспитатели: </w:t>
      </w:r>
      <w:r>
        <w:rPr>
          <w:rFonts w:ascii="Times New Roman" w:hAnsi="Times New Roman" w:cs="Times New Roman"/>
          <w:b/>
          <w:sz w:val="28"/>
          <w:szCs w:val="28"/>
          <w:u w:val="single"/>
        </w:rPr>
        <w:t>Терехова Е.Ю., Векшина Е.В.</w:t>
      </w:r>
    </w:p>
    <w:p w:rsidR="00BF1278" w:rsidRPr="00FC6F72" w:rsidRDefault="00BF1278" w:rsidP="00BF1278">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BF1278" w:rsidRDefault="00BF1278" w:rsidP="00BF1278">
      <w:pPr>
        <w:pStyle w:val="a3"/>
        <w:jc w:val="center"/>
        <w:rPr>
          <w:rFonts w:ascii="Times New Roman" w:hAnsi="Times New Roman" w:cs="Times New Roman"/>
          <w:b/>
          <w:sz w:val="28"/>
          <w:szCs w:val="28"/>
        </w:rPr>
      </w:pPr>
      <w:r w:rsidRPr="00FC6F72">
        <w:rPr>
          <w:rFonts w:ascii="Times New Roman" w:hAnsi="Times New Roman" w:cs="Times New Roman"/>
          <w:b/>
          <w:sz w:val="28"/>
          <w:szCs w:val="28"/>
        </w:rPr>
        <w:t>на начало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(18 детей)</w:t>
      </w:r>
    </w:p>
    <w:p w:rsidR="00BF1278" w:rsidRDefault="00BF1278" w:rsidP="00BF1278">
      <w:pPr>
        <w:jc w:val="center"/>
        <w:rPr>
          <w:lang w:val="en-US"/>
        </w:rPr>
      </w:pPr>
      <w:r>
        <w:rPr>
          <w:noProof/>
        </w:rPr>
        <w:drawing>
          <wp:inline distT="0" distB="0" distL="0" distR="0" wp14:anchorId="14AD85A5" wp14:editId="5FECB905">
            <wp:extent cx="5515661" cy="3065069"/>
            <wp:effectExtent l="0" t="0" r="27940" b="2159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1278" w:rsidRPr="00FC6F72" w:rsidRDefault="00BF1278" w:rsidP="00BF1278">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BF1278" w:rsidRDefault="00BF1278" w:rsidP="00BF1278">
      <w:pPr>
        <w:pStyle w:val="a3"/>
        <w:jc w:val="center"/>
        <w:rPr>
          <w:rFonts w:ascii="Times New Roman" w:hAnsi="Times New Roman" w:cs="Times New Roman"/>
          <w:b/>
          <w:sz w:val="28"/>
          <w:szCs w:val="28"/>
        </w:rPr>
      </w:pPr>
      <w:r>
        <w:rPr>
          <w:rFonts w:ascii="Times New Roman" w:hAnsi="Times New Roman" w:cs="Times New Roman"/>
          <w:b/>
          <w:sz w:val="28"/>
          <w:szCs w:val="28"/>
        </w:rPr>
        <w:t>наконец</w:t>
      </w:r>
      <w:r w:rsidRPr="00FC6F72">
        <w:rPr>
          <w:rFonts w:ascii="Times New Roman" w:hAnsi="Times New Roman" w:cs="Times New Roman"/>
          <w:b/>
          <w:sz w:val="28"/>
          <w:szCs w:val="28"/>
        </w:rPr>
        <w:t xml:space="preserve">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18 детей)</w:t>
      </w:r>
    </w:p>
    <w:p w:rsidR="00BF1278" w:rsidRPr="00FC6F72" w:rsidRDefault="00BF1278" w:rsidP="00BF1278">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782E9DB" wp14:editId="145245C3">
            <wp:extent cx="5486400" cy="3200400"/>
            <wp:effectExtent l="0" t="0" r="19050" b="1905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FC6F72">
        <w:rPr>
          <w:rFonts w:ascii="Times New Roman" w:hAnsi="Times New Roman" w:cs="Times New Roman"/>
          <w:b/>
          <w:sz w:val="28"/>
          <w:szCs w:val="28"/>
        </w:rPr>
        <w:t>.</w:t>
      </w:r>
      <w:r>
        <w:rPr>
          <w:rFonts w:ascii="Times New Roman" w:hAnsi="Times New Roman" w:cs="Times New Roman"/>
          <w:b/>
          <w:sz w:val="28"/>
          <w:szCs w:val="28"/>
        </w:rPr>
        <w:t>Результаты диагностики уровня развития детей на начало и конец 2020-2021 учебного года</w:t>
      </w:r>
    </w:p>
    <w:p w:rsidR="00BF1278" w:rsidRDefault="00BF1278" w:rsidP="00BF1278">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34AFD18" wp14:editId="5EDC3E7C">
            <wp:extent cx="5244999" cy="2882189"/>
            <wp:effectExtent l="0" t="0" r="13335" b="1397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1278" w:rsidRDefault="00BF1278" w:rsidP="00BF1278">
      <w:pPr>
        <w:pStyle w:val="a3"/>
        <w:jc w:val="center"/>
        <w:rPr>
          <w:rFonts w:ascii="Times New Roman" w:hAnsi="Times New Roman" w:cs="Times New Roman"/>
          <w:b/>
          <w:sz w:val="28"/>
          <w:szCs w:val="28"/>
        </w:rPr>
      </w:pPr>
    </w:p>
    <w:p w:rsidR="00BF1278" w:rsidRDefault="00BF1278" w:rsidP="00BF1278">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25600CD" wp14:editId="78698592">
            <wp:extent cx="4784141" cy="3006547"/>
            <wp:effectExtent l="0" t="0" r="16510" b="2286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1278" w:rsidRDefault="00BF1278" w:rsidP="00BF1278">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0753346" wp14:editId="7B3CB44E">
            <wp:extent cx="4806087" cy="2743200"/>
            <wp:effectExtent l="0" t="0" r="13970" b="1905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5F31" w:rsidRPr="00125F31" w:rsidRDefault="00125F31" w:rsidP="00125F31">
      <w:pPr>
        <w:jc w:val="center"/>
        <w:rPr>
          <w:b/>
          <w:sz w:val="28"/>
          <w:szCs w:val="28"/>
          <w:lang w:eastAsia="en-US"/>
        </w:rPr>
      </w:pPr>
    </w:p>
    <w:p w:rsidR="00D05111" w:rsidRPr="000E18DC" w:rsidRDefault="00D05111" w:rsidP="00D05111">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lastRenderedPageBreak/>
        <w:t>Результаты диагностики за 20</w:t>
      </w:r>
      <w:r>
        <w:rPr>
          <w:rFonts w:ascii="Times New Roman" w:hAnsi="Times New Roman" w:cs="Times New Roman"/>
          <w:b/>
          <w:sz w:val="28"/>
          <w:szCs w:val="28"/>
          <w:u w:val="single"/>
        </w:rPr>
        <w:t>20</w:t>
      </w:r>
      <w:r w:rsidRPr="000E18DC">
        <w:rPr>
          <w:rFonts w:ascii="Times New Roman" w:hAnsi="Times New Roman" w:cs="Times New Roman"/>
          <w:b/>
          <w:sz w:val="28"/>
          <w:szCs w:val="28"/>
          <w:u w:val="single"/>
        </w:rPr>
        <w:t>-202</w:t>
      </w:r>
      <w:r>
        <w:rPr>
          <w:rFonts w:ascii="Times New Roman" w:hAnsi="Times New Roman" w:cs="Times New Roman"/>
          <w:b/>
          <w:sz w:val="28"/>
          <w:szCs w:val="28"/>
          <w:u w:val="single"/>
        </w:rPr>
        <w:t>1</w:t>
      </w:r>
      <w:r w:rsidRPr="000E18DC">
        <w:rPr>
          <w:rFonts w:ascii="Times New Roman" w:hAnsi="Times New Roman" w:cs="Times New Roman"/>
          <w:b/>
          <w:sz w:val="28"/>
          <w:szCs w:val="28"/>
          <w:u w:val="single"/>
        </w:rPr>
        <w:t xml:space="preserve"> учебный год.</w:t>
      </w:r>
    </w:p>
    <w:p w:rsidR="00D05111" w:rsidRPr="000E18DC" w:rsidRDefault="00D05111" w:rsidP="00D05111">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 xml:space="preserve">Группа раннего возраста от </w:t>
      </w:r>
      <w:r>
        <w:rPr>
          <w:rFonts w:ascii="Times New Roman" w:hAnsi="Times New Roman" w:cs="Times New Roman"/>
          <w:b/>
          <w:sz w:val="28"/>
          <w:szCs w:val="28"/>
          <w:u w:val="single"/>
        </w:rPr>
        <w:t>5</w:t>
      </w:r>
      <w:r w:rsidRPr="000E18DC">
        <w:rPr>
          <w:rFonts w:ascii="Times New Roman" w:hAnsi="Times New Roman" w:cs="Times New Roman"/>
          <w:b/>
          <w:sz w:val="28"/>
          <w:szCs w:val="28"/>
          <w:u w:val="single"/>
        </w:rPr>
        <w:t xml:space="preserve"> до </w:t>
      </w:r>
      <w:r>
        <w:rPr>
          <w:rFonts w:ascii="Times New Roman" w:hAnsi="Times New Roman" w:cs="Times New Roman"/>
          <w:b/>
          <w:sz w:val="28"/>
          <w:szCs w:val="28"/>
          <w:u w:val="single"/>
        </w:rPr>
        <w:t>6</w:t>
      </w:r>
      <w:r w:rsidRPr="000E18DC">
        <w:rPr>
          <w:rFonts w:ascii="Times New Roman" w:hAnsi="Times New Roman" w:cs="Times New Roman"/>
          <w:b/>
          <w:sz w:val="28"/>
          <w:szCs w:val="28"/>
          <w:u w:val="single"/>
        </w:rPr>
        <w:t xml:space="preserve"> лет «</w:t>
      </w:r>
      <w:r>
        <w:rPr>
          <w:rFonts w:ascii="Times New Roman" w:hAnsi="Times New Roman" w:cs="Times New Roman"/>
          <w:b/>
          <w:sz w:val="28"/>
          <w:szCs w:val="28"/>
          <w:u w:val="single"/>
        </w:rPr>
        <w:t>Солнышко</w:t>
      </w:r>
      <w:r w:rsidRPr="000E18DC">
        <w:rPr>
          <w:rFonts w:ascii="Times New Roman" w:hAnsi="Times New Roman" w:cs="Times New Roman"/>
          <w:b/>
          <w:sz w:val="28"/>
          <w:szCs w:val="28"/>
          <w:u w:val="single"/>
        </w:rPr>
        <w:t>»</w:t>
      </w:r>
    </w:p>
    <w:p w:rsidR="00D05111" w:rsidRPr="006338C9" w:rsidRDefault="00D05111" w:rsidP="00D05111">
      <w:pPr>
        <w:pStyle w:val="a3"/>
        <w:jc w:val="center"/>
        <w:rPr>
          <w:rFonts w:ascii="Times New Roman" w:hAnsi="Times New Roman" w:cs="Times New Roman"/>
          <w:sz w:val="28"/>
          <w:szCs w:val="28"/>
        </w:rPr>
      </w:pPr>
      <w:r w:rsidRPr="000E18DC">
        <w:rPr>
          <w:rFonts w:ascii="Times New Roman" w:hAnsi="Times New Roman" w:cs="Times New Roman"/>
          <w:b/>
          <w:sz w:val="28"/>
          <w:szCs w:val="28"/>
          <w:u w:val="single"/>
        </w:rPr>
        <w:t xml:space="preserve">Воспитатели: </w:t>
      </w:r>
      <w:r>
        <w:rPr>
          <w:rFonts w:ascii="Times New Roman" w:hAnsi="Times New Roman" w:cs="Times New Roman"/>
          <w:b/>
          <w:sz w:val="28"/>
          <w:szCs w:val="28"/>
          <w:u w:val="single"/>
        </w:rPr>
        <w:t xml:space="preserve">Терехова С.В., </w:t>
      </w:r>
      <w:proofErr w:type="spellStart"/>
      <w:r>
        <w:rPr>
          <w:rFonts w:ascii="Times New Roman" w:hAnsi="Times New Roman" w:cs="Times New Roman"/>
          <w:b/>
          <w:sz w:val="28"/>
          <w:szCs w:val="28"/>
          <w:u w:val="single"/>
        </w:rPr>
        <w:t>Ксензенко</w:t>
      </w:r>
      <w:proofErr w:type="spellEnd"/>
      <w:r>
        <w:rPr>
          <w:rFonts w:ascii="Times New Roman" w:hAnsi="Times New Roman" w:cs="Times New Roman"/>
          <w:b/>
          <w:sz w:val="28"/>
          <w:szCs w:val="28"/>
          <w:u w:val="single"/>
        </w:rPr>
        <w:t xml:space="preserve"> В.А.</w:t>
      </w:r>
    </w:p>
    <w:p w:rsidR="00D05111" w:rsidRPr="00FC6F72" w:rsidRDefault="00D05111" w:rsidP="00D05111">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D05111" w:rsidRDefault="00D05111" w:rsidP="00D05111">
      <w:pPr>
        <w:pStyle w:val="a3"/>
        <w:jc w:val="center"/>
        <w:rPr>
          <w:rFonts w:ascii="Times New Roman" w:hAnsi="Times New Roman" w:cs="Times New Roman"/>
          <w:b/>
          <w:sz w:val="28"/>
          <w:szCs w:val="28"/>
        </w:rPr>
      </w:pPr>
      <w:r w:rsidRPr="00FC6F72">
        <w:rPr>
          <w:rFonts w:ascii="Times New Roman" w:hAnsi="Times New Roman" w:cs="Times New Roman"/>
          <w:b/>
          <w:sz w:val="28"/>
          <w:szCs w:val="28"/>
        </w:rPr>
        <w:t>на начало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(10 детей)</w:t>
      </w:r>
    </w:p>
    <w:p w:rsidR="00D05111" w:rsidRDefault="00D05111" w:rsidP="00D05111">
      <w:pPr>
        <w:jc w:val="center"/>
        <w:rPr>
          <w:lang w:val="en-US"/>
        </w:rPr>
      </w:pPr>
      <w:r>
        <w:rPr>
          <w:noProof/>
        </w:rPr>
        <w:drawing>
          <wp:inline distT="0" distB="0" distL="0" distR="0" wp14:anchorId="522C6D90" wp14:editId="0D741517">
            <wp:extent cx="5515661" cy="3065069"/>
            <wp:effectExtent l="0" t="0" r="27940" b="2159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05111" w:rsidRDefault="00D05111" w:rsidP="00D05111">
      <w:pPr>
        <w:pStyle w:val="a3"/>
        <w:jc w:val="center"/>
        <w:rPr>
          <w:rFonts w:ascii="Times New Roman" w:hAnsi="Times New Roman" w:cs="Times New Roman"/>
          <w:b/>
          <w:sz w:val="28"/>
          <w:szCs w:val="28"/>
        </w:rPr>
      </w:pPr>
    </w:p>
    <w:p w:rsidR="00D05111" w:rsidRPr="00FC6F72" w:rsidRDefault="00D05111" w:rsidP="00D05111">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D05111" w:rsidRDefault="00D05111" w:rsidP="00D05111">
      <w:pPr>
        <w:pStyle w:val="a3"/>
        <w:jc w:val="center"/>
        <w:rPr>
          <w:rFonts w:ascii="Times New Roman" w:hAnsi="Times New Roman" w:cs="Times New Roman"/>
          <w:b/>
          <w:sz w:val="28"/>
          <w:szCs w:val="28"/>
        </w:rPr>
      </w:pPr>
      <w:r>
        <w:rPr>
          <w:rFonts w:ascii="Times New Roman" w:hAnsi="Times New Roman" w:cs="Times New Roman"/>
          <w:b/>
          <w:sz w:val="28"/>
          <w:szCs w:val="28"/>
        </w:rPr>
        <w:t>наконец</w:t>
      </w:r>
      <w:r w:rsidRPr="00FC6F72">
        <w:rPr>
          <w:rFonts w:ascii="Times New Roman" w:hAnsi="Times New Roman" w:cs="Times New Roman"/>
          <w:b/>
          <w:sz w:val="28"/>
          <w:szCs w:val="28"/>
        </w:rPr>
        <w:t xml:space="preserve">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11 детей)</w:t>
      </w:r>
    </w:p>
    <w:p w:rsidR="00D05111" w:rsidRPr="00FC6F72" w:rsidRDefault="00D05111" w:rsidP="00D05111">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59DCC9" wp14:editId="4777E528">
            <wp:extent cx="5486400" cy="3200400"/>
            <wp:effectExtent l="0" t="0" r="19050" b="1905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lastRenderedPageBreak/>
        <w:t>I</w:t>
      </w:r>
      <w:r>
        <w:rPr>
          <w:rFonts w:ascii="Times New Roman" w:hAnsi="Times New Roman" w:cs="Times New Roman"/>
          <w:b/>
          <w:sz w:val="28"/>
          <w:szCs w:val="28"/>
          <w:lang w:val="en-US"/>
        </w:rPr>
        <w:t>II</w:t>
      </w:r>
      <w:r w:rsidRPr="00FC6F72">
        <w:rPr>
          <w:rFonts w:ascii="Times New Roman" w:hAnsi="Times New Roman" w:cs="Times New Roman"/>
          <w:b/>
          <w:sz w:val="28"/>
          <w:szCs w:val="28"/>
        </w:rPr>
        <w:t>.</w:t>
      </w:r>
      <w:r>
        <w:rPr>
          <w:rFonts w:ascii="Times New Roman" w:hAnsi="Times New Roman" w:cs="Times New Roman"/>
          <w:b/>
          <w:sz w:val="28"/>
          <w:szCs w:val="28"/>
        </w:rPr>
        <w:t>Результаты диагностики уровня развития детей на начало и конец 2020-2021 учебного года</w:t>
      </w:r>
    </w:p>
    <w:p w:rsidR="00D05111" w:rsidRDefault="00D05111" w:rsidP="00D05111">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D9F1D13" wp14:editId="3C2B512C">
            <wp:extent cx="5244999" cy="2882189"/>
            <wp:effectExtent l="0" t="0" r="13335" b="1397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05111" w:rsidRDefault="00D05111" w:rsidP="00D05111">
      <w:pPr>
        <w:pStyle w:val="a3"/>
        <w:jc w:val="center"/>
        <w:rPr>
          <w:rFonts w:ascii="Times New Roman" w:hAnsi="Times New Roman" w:cs="Times New Roman"/>
          <w:b/>
          <w:sz w:val="28"/>
          <w:szCs w:val="28"/>
        </w:rPr>
      </w:pPr>
    </w:p>
    <w:p w:rsidR="00D05111" w:rsidRDefault="00D05111" w:rsidP="00D05111">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4D5D4B5" wp14:editId="7A4E07C8">
            <wp:extent cx="4784141" cy="3006547"/>
            <wp:effectExtent l="0" t="0" r="16510" b="2286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05111" w:rsidRDefault="00D05111" w:rsidP="00D05111">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C07BDC1" wp14:editId="50078667">
            <wp:extent cx="4806087" cy="2743200"/>
            <wp:effectExtent l="0" t="0" r="13970" b="1905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25F31" w:rsidRPr="00125F31" w:rsidRDefault="00125F31" w:rsidP="00125F31">
      <w:pPr>
        <w:spacing w:after="200" w:line="276" w:lineRule="auto"/>
        <w:jc w:val="center"/>
        <w:rPr>
          <w:rFonts w:asciiTheme="minorHAnsi" w:hAnsiTheme="minorHAnsi"/>
          <w:sz w:val="22"/>
          <w:szCs w:val="22"/>
          <w:lang w:val="en-US" w:eastAsia="en-US"/>
        </w:rPr>
      </w:pPr>
    </w:p>
    <w:p w:rsidR="00125F31" w:rsidRPr="00125F31" w:rsidRDefault="00125F31" w:rsidP="00125F31">
      <w:pPr>
        <w:jc w:val="center"/>
        <w:rPr>
          <w:b/>
          <w:sz w:val="28"/>
          <w:szCs w:val="28"/>
          <w:lang w:eastAsia="en-US"/>
        </w:rPr>
      </w:pPr>
    </w:p>
    <w:p w:rsidR="00125F31" w:rsidRPr="00125F31" w:rsidRDefault="00125F31" w:rsidP="00125F31">
      <w:pPr>
        <w:jc w:val="center"/>
        <w:rPr>
          <w:b/>
          <w:sz w:val="28"/>
          <w:szCs w:val="28"/>
          <w:lang w:eastAsia="en-US"/>
        </w:rPr>
      </w:pPr>
    </w:p>
    <w:p w:rsidR="006C4797" w:rsidRPr="000E18DC" w:rsidRDefault="006C4797" w:rsidP="006C4797">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Результаты диагностики за 20</w:t>
      </w:r>
      <w:r>
        <w:rPr>
          <w:rFonts w:ascii="Times New Roman" w:hAnsi="Times New Roman" w:cs="Times New Roman"/>
          <w:b/>
          <w:sz w:val="28"/>
          <w:szCs w:val="28"/>
          <w:u w:val="single"/>
        </w:rPr>
        <w:t>20</w:t>
      </w:r>
      <w:r w:rsidRPr="000E18DC">
        <w:rPr>
          <w:rFonts w:ascii="Times New Roman" w:hAnsi="Times New Roman" w:cs="Times New Roman"/>
          <w:b/>
          <w:sz w:val="28"/>
          <w:szCs w:val="28"/>
          <w:u w:val="single"/>
        </w:rPr>
        <w:t>-202</w:t>
      </w:r>
      <w:r>
        <w:rPr>
          <w:rFonts w:ascii="Times New Roman" w:hAnsi="Times New Roman" w:cs="Times New Roman"/>
          <w:b/>
          <w:sz w:val="28"/>
          <w:szCs w:val="28"/>
          <w:u w:val="single"/>
        </w:rPr>
        <w:t>1</w:t>
      </w:r>
      <w:r w:rsidRPr="000E18DC">
        <w:rPr>
          <w:rFonts w:ascii="Times New Roman" w:hAnsi="Times New Roman" w:cs="Times New Roman"/>
          <w:b/>
          <w:sz w:val="28"/>
          <w:szCs w:val="28"/>
          <w:u w:val="single"/>
        </w:rPr>
        <w:t xml:space="preserve"> учебный год.</w:t>
      </w:r>
    </w:p>
    <w:p w:rsidR="006C4797" w:rsidRPr="000E18DC" w:rsidRDefault="006C4797" w:rsidP="006C4797">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 xml:space="preserve">Группа раннего возраста от </w:t>
      </w:r>
      <w:r>
        <w:rPr>
          <w:rFonts w:ascii="Times New Roman" w:hAnsi="Times New Roman" w:cs="Times New Roman"/>
          <w:b/>
          <w:sz w:val="28"/>
          <w:szCs w:val="28"/>
          <w:u w:val="single"/>
        </w:rPr>
        <w:t>5</w:t>
      </w:r>
      <w:r w:rsidRPr="000E18DC">
        <w:rPr>
          <w:rFonts w:ascii="Times New Roman" w:hAnsi="Times New Roman" w:cs="Times New Roman"/>
          <w:b/>
          <w:sz w:val="28"/>
          <w:szCs w:val="28"/>
          <w:u w:val="single"/>
        </w:rPr>
        <w:t xml:space="preserve"> до </w:t>
      </w:r>
      <w:r>
        <w:rPr>
          <w:rFonts w:ascii="Times New Roman" w:hAnsi="Times New Roman" w:cs="Times New Roman"/>
          <w:b/>
          <w:sz w:val="28"/>
          <w:szCs w:val="28"/>
          <w:u w:val="single"/>
        </w:rPr>
        <w:t>6</w:t>
      </w:r>
      <w:r w:rsidRPr="000E18DC">
        <w:rPr>
          <w:rFonts w:ascii="Times New Roman" w:hAnsi="Times New Roman" w:cs="Times New Roman"/>
          <w:b/>
          <w:sz w:val="28"/>
          <w:szCs w:val="28"/>
          <w:u w:val="single"/>
        </w:rPr>
        <w:t xml:space="preserve"> лет «</w:t>
      </w:r>
      <w:r>
        <w:rPr>
          <w:rFonts w:ascii="Times New Roman" w:hAnsi="Times New Roman" w:cs="Times New Roman"/>
          <w:b/>
          <w:sz w:val="28"/>
          <w:szCs w:val="28"/>
          <w:u w:val="single"/>
        </w:rPr>
        <w:t>Светлячок</w:t>
      </w:r>
      <w:r w:rsidRPr="000E18DC">
        <w:rPr>
          <w:rFonts w:ascii="Times New Roman" w:hAnsi="Times New Roman" w:cs="Times New Roman"/>
          <w:b/>
          <w:sz w:val="28"/>
          <w:szCs w:val="28"/>
          <w:u w:val="single"/>
        </w:rPr>
        <w:t>»</w:t>
      </w:r>
    </w:p>
    <w:p w:rsidR="006C4797" w:rsidRPr="006338C9" w:rsidRDefault="006C4797" w:rsidP="006C4797">
      <w:pPr>
        <w:pStyle w:val="a3"/>
        <w:jc w:val="center"/>
        <w:rPr>
          <w:rFonts w:ascii="Times New Roman" w:hAnsi="Times New Roman" w:cs="Times New Roman"/>
          <w:sz w:val="28"/>
          <w:szCs w:val="28"/>
        </w:rPr>
      </w:pPr>
      <w:r w:rsidRPr="000E18DC">
        <w:rPr>
          <w:rFonts w:ascii="Times New Roman" w:hAnsi="Times New Roman" w:cs="Times New Roman"/>
          <w:b/>
          <w:sz w:val="28"/>
          <w:szCs w:val="28"/>
          <w:u w:val="single"/>
        </w:rPr>
        <w:t xml:space="preserve">Воспитатели: </w:t>
      </w:r>
      <w:r>
        <w:rPr>
          <w:rFonts w:ascii="Times New Roman" w:hAnsi="Times New Roman" w:cs="Times New Roman"/>
          <w:b/>
          <w:sz w:val="28"/>
          <w:szCs w:val="28"/>
          <w:u w:val="single"/>
        </w:rPr>
        <w:t>Фокина А.С., Поликарпова Н.В.</w:t>
      </w:r>
    </w:p>
    <w:p w:rsidR="006C4797" w:rsidRPr="00FC6F72" w:rsidRDefault="006C4797" w:rsidP="006C4797">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6C4797" w:rsidRDefault="006C4797" w:rsidP="006C4797">
      <w:pPr>
        <w:pStyle w:val="a3"/>
        <w:jc w:val="center"/>
        <w:rPr>
          <w:rFonts w:ascii="Times New Roman" w:hAnsi="Times New Roman" w:cs="Times New Roman"/>
          <w:b/>
          <w:sz w:val="28"/>
          <w:szCs w:val="28"/>
        </w:rPr>
      </w:pPr>
      <w:r w:rsidRPr="00FC6F72">
        <w:rPr>
          <w:rFonts w:ascii="Times New Roman" w:hAnsi="Times New Roman" w:cs="Times New Roman"/>
          <w:b/>
          <w:sz w:val="28"/>
          <w:szCs w:val="28"/>
        </w:rPr>
        <w:t>на начало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(15 детей)</w:t>
      </w:r>
    </w:p>
    <w:p w:rsidR="006C4797" w:rsidRPr="00FC6F72" w:rsidRDefault="006C4797" w:rsidP="006C4797">
      <w:pPr>
        <w:pStyle w:val="a3"/>
        <w:jc w:val="center"/>
        <w:rPr>
          <w:rFonts w:ascii="Times New Roman" w:hAnsi="Times New Roman" w:cs="Times New Roman"/>
          <w:b/>
          <w:sz w:val="28"/>
          <w:szCs w:val="28"/>
        </w:rPr>
      </w:pPr>
    </w:p>
    <w:p w:rsidR="006C4797" w:rsidRDefault="006C4797" w:rsidP="006C4797">
      <w:pPr>
        <w:jc w:val="center"/>
        <w:rPr>
          <w:lang w:val="en-US"/>
        </w:rPr>
      </w:pPr>
      <w:r>
        <w:rPr>
          <w:noProof/>
        </w:rPr>
        <w:drawing>
          <wp:inline distT="0" distB="0" distL="0" distR="0" wp14:anchorId="2D6AB9DD" wp14:editId="72691D76">
            <wp:extent cx="5515661" cy="3065069"/>
            <wp:effectExtent l="0" t="0" r="27940" b="2159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C4797" w:rsidRDefault="006C4797" w:rsidP="006C4797">
      <w:pPr>
        <w:pStyle w:val="a3"/>
        <w:jc w:val="center"/>
        <w:rPr>
          <w:rFonts w:ascii="Times New Roman" w:hAnsi="Times New Roman" w:cs="Times New Roman"/>
          <w:b/>
          <w:sz w:val="28"/>
          <w:szCs w:val="28"/>
        </w:rPr>
      </w:pPr>
    </w:p>
    <w:p w:rsidR="006C4797" w:rsidRPr="00FC6F72" w:rsidRDefault="006C4797" w:rsidP="006C4797">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6C4797" w:rsidRDefault="006C4797" w:rsidP="006C4797">
      <w:pPr>
        <w:pStyle w:val="a3"/>
        <w:jc w:val="center"/>
        <w:rPr>
          <w:rFonts w:ascii="Times New Roman" w:hAnsi="Times New Roman" w:cs="Times New Roman"/>
          <w:b/>
          <w:sz w:val="28"/>
          <w:szCs w:val="28"/>
        </w:rPr>
      </w:pPr>
      <w:r>
        <w:rPr>
          <w:rFonts w:ascii="Times New Roman" w:hAnsi="Times New Roman" w:cs="Times New Roman"/>
          <w:b/>
          <w:sz w:val="28"/>
          <w:szCs w:val="28"/>
        </w:rPr>
        <w:t>наконец</w:t>
      </w:r>
      <w:r w:rsidRPr="00FC6F72">
        <w:rPr>
          <w:rFonts w:ascii="Times New Roman" w:hAnsi="Times New Roman" w:cs="Times New Roman"/>
          <w:b/>
          <w:sz w:val="28"/>
          <w:szCs w:val="28"/>
        </w:rPr>
        <w:t xml:space="preserve">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15  детей)</w:t>
      </w:r>
    </w:p>
    <w:p w:rsidR="006C4797" w:rsidRPr="00FC6F72" w:rsidRDefault="006C4797" w:rsidP="006C4797">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59C3153" wp14:editId="141D27EE">
            <wp:extent cx="5486400" cy="3200400"/>
            <wp:effectExtent l="0" t="0" r="19050" b="1905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FC6F72">
        <w:rPr>
          <w:rFonts w:ascii="Times New Roman" w:hAnsi="Times New Roman" w:cs="Times New Roman"/>
          <w:b/>
          <w:sz w:val="28"/>
          <w:szCs w:val="28"/>
        </w:rPr>
        <w:t>.</w:t>
      </w:r>
      <w:r>
        <w:rPr>
          <w:rFonts w:ascii="Times New Roman" w:hAnsi="Times New Roman" w:cs="Times New Roman"/>
          <w:b/>
          <w:sz w:val="28"/>
          <w:szCs w:val="28"/>
        </w:rPr>
        <w:t>Результаты диагностики уровня развития детей на начало и конец 2020-2021 учебного года</w:t>
      </w:r>
    </w:p>
    <w:p w:rsidR="006C4797" w:rsidRDefault="006C4797" w:rsidP="006C4797">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D9182B8" wp14:editId="12509B99">
            <wp:extent cx="5244999" cy="2882189"/>
            <wp:effectExtent l="0" t="0" r="13335" b="1397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C4797" w:rsidRDefault="006C4797" w:rsidP="006C4797">
      <w:pPr>
        <w:pStyle w:val="a3"/>
        <w:jc w:val="center"/>
        <w:rPr>
          <w:rFonts w:ascii="Times New Roman" w:hAnsi="Times New Roman" w:cs="Times New Roman"/>
          <w:b/>
          <w:sz w:val="28"/>
          <w:szCs w:val="28"/>
        </w:rPr>
      </w:pPr>
    </w:p>
    <w:p w:rsidR="006C4797" w:rsidRDefault="006C4797" w:rsidP="006C4797">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6DEC63" wp14:editId="49126775">
            <wp:extent cx="4784141" cy="3006547"/>
            <wp:effectExtent l="0" t="0" r="16510" b="2286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C4797" w:rsidRDefault="006C4797" w:rsidP="006C4797">
      <w:pPr>
        <w:pStyle w:val="a3"/>
        <w:jc w:val="center"/>
        <w:rPr>
          <w:rFonts w:ascii="Times New Roman" w:hAnsi="Times New Roman" w:cs="Times New Roman"/>
          <w:b/>
          <w:sz w:val="28"/>
          <w:szCs w:val="28"/>
        </w:rPr>
      </w:pPr>
    </w:p>
    <w:p w:rsidR="00125F31" w:rsidRPr="00125F31" w:rsidRDefault="006C4797" w:rsidP="00125F31">
      <w:pPr>
        <w:jc w:val="center"/>
        <w:rPr>
          <w:b/>
          <w:sz w:val="28"/>
          <w:szCs w:val="28"/>
          <w:lang w:eastAsia="en-US"/>
        </w:rPr>
      </w:pPr>
      <w:r>
        <w:rPr>
          <w:b/>
          <w:noProof/>
          <w:sz w:val="28"/>
          <w:szCs w:val="28"/>
        </w:rPr>
        <w:drawing>
          <wp:inline distT="0" distB="0" distL="0" distR="0" wp14:anchorId="6B421ADC" wp14:editId="620D6879">
            <wp:extent cx="4806087" cy="2743200"/>
            <wp:effectExtent l="0" t="0" r="13970" b="1905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25F31" w:rsidRPr="00125F31" w:rsidRDefault="00125F31" w:rsidP="00125F31">
      <w:pPr>
        <w:jc w:val="center"/>
        <w:rPr>
          <w:b/>
          <w:sz w:val="28"/>
          <w:szCs w:val="28"/>
          <w:lang w:eastAsia="en-US"/>
        </w:rPr>
      </w:pPr>
    </w:p>
    <w:p w:rsidR="00125F31" w:rsidRPr="00125F31" w:rsidRDefault="00125F31" w:rsidP="00125F31">
      <w:pPr>
        <w:jc w:val="center"/>
        <w:rPr>
          <w:b/>
          <w:sz w:val="28"/>
          <w:szCs w:val="28"/>
          <w:lang w:eastAsia="en-US"/>
        </w:rPr>
      </w:pPr>
    </w:p>
    <w:p w:rsidR="00125F31" w:rsidRPr="00125F31" w:rsidRDefault="00125F31" w:rsidP="00125F31">
      <w:pPr>
        <w:jc w:val="center"/>
        <w:rPr>
          <w:b/>
          <w:sz w:val="28"/>
          <w:szCs w:val="28"/>
          <w:u w:val="single"/>
          <w:lang w:eastAsia="en-US"/>
        </w:rPr>
      </w:pPr>
    </w:p>
    <w:p w:rsidR="004D7C99" w:rsidRPr="000E18DC" w:rsidRDefault="004D7C99" w:rsidP="004D7C99">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Результаты диагностики за 20</w:t>
      </w:r>
      <w:r>
        <w:rPr>
          <w:rFonts w:ascii="Times New Roman" w:hAnsi="Times New Roman" w:cs="Times New Roman"/>
          <w:b/>
          <w:sz w:val="28"/>
          <w:szCs w:val="28"/>
          <w:u w:val="single"/>
        </w:rPr>
        <w:t>20</w:t>
      </w:r>
      <w:r w:rsidRPr="000E18DC">
        <w:rPr>
          <w:rFonts w:ascii="Times New Roman" w:hAnsi="Times New Roman" w:cs="Times New Roman"/>
          <w:b/>
          <w:sz w:val="28"/>
          <w:szCs w:val="28"/>
          <w:u w:val="single"/>
        </w:rPr>
        <w:t>-202</w:t>
      </w:r>
      <w:r>
        <w:rPr>
          <w:rFonts w:ascii="Times New Roman" w:hAnsi="Times New Roman" w:cs="Times New Roman"/>
          <w:b/>
          <w:sz w:val="28"/>
          <w:szCs w:val="28"/>
          <w:u w:val="single"/>
        </w:rPr>
        <w:t>1</w:t>
      </w:r>
      <w:r w:rsidRPr="000E18DC">
        <w:rPr>
          <w:rFonts w:ascii="Times New Roman" w:hAnsi="Times New Roman" w:cs="Times New Roman"/>
          <w:b/>
          <w:sz w:val="28"/>
          <w:szCs w:val="28"/>
          <w:u w:val="single"/>
        </w:rPr>
        <w:t xml:space="preserve"> учебный год.</w:t>
      </w:r>
    </w:p>
    <w:p w:rsidR="004D7C99" w:rsidRPr="000E18DC" w:rsidRDefault="004D7C99" w:rsidP="004D7C99">
      <w:pPr>
        <w:pStyle w:val="a3"/>
        <w:jc w:val="center"/>
        <w:rPr>
          <w:rFonts w:ascii="Times New Roman" w:hAnsi="Times New Roman" w:cs="Times New Roman"/>
          <w:b/>
          <w:sz w:val="28"/>
          <w:szCs w:val="28"/>
          <w:u w:val="single"/>
        </w:rPr>
      </w:pPr>
      <w:r w:rsidRPr="000E18DC">
        <w:rPr>
          <w:rFonts w:ascii="Times New Roman" w:hAnsi="Times New Roman" w:cs="Times New Roman"/>
          <w:b/>
          <w:sz w:val="28"/>
          <w:szCs w:val="28"/>
          <w:u w:val="single"/>
        </w:rPr>
        <w:t xml:space="preserve">Группа раннего возраста от </w:t>
      </w:r>
      <w:r>
        <w:rPr>
          <w:rFonts w:ascii="Times New Roman" w:hAnsi="Times New Roman" w:cs="Times New Roman"/>
          <w:b/>
          <w:sz w:val="28"/>
          <w:szCs w:val="28"/>
          <w:u w:val="single"/>
        </w:rPr>
        <w:t>6</w:t>
      </w:r>
      <w:r w:rsidRPr="000E18DC">
        <w:rPr>
          <w:rFonts w:ascii="Times New Roman" w:hAnsi="Times New Roman" w:cs="Times New Roman"/>
          <w:b/>
          <w:sz w:val="28"/>
          <w:szCs w:val="28"/>
          <w:u w:val="single"/>
        </w:rPr>
        <w:t xml:space="preserve"> до </w:t>
      </w:r>
      <w:r>
        <w:rPr>
          <w:rFonts w:ascii="Times New Roman" w:hAnsi="Times New Roman" w:cs="Times New Roman"/>
          <w:b/>
          <w:sz w:val="28"/>
          <w:szCs w:val="28"/>
          <w:u w:val="single"/>
        </w:rPr>
        <w:t>7</w:t>
      </w:r>
      <w:r w:rsidRPr="000E18DC">
        <w:rPr>
          <w:rFonts w:ascii="Times New Roman" w:hAnsi="Times New Roman" w:cs="Times New Roman"/>
          <w:b/>
          <w:sz w:val="28"/>
          <w:szCs w:val="28"/>
          <w:u w:val="single"/>
        </w:rPr>
        <w:t xml:space="preserve"> лет «</w:t>
      </w:r>
      <w:r>
        <w:rPr>
          <w:rFonts w:ascii="Times New Roman" w:hAnsi="Times New Roman" w:cs="Times New Roman"/>
          <w:b/>
          <w:sz w:val="28"/>
          <w:szCs w:val="28"/>
          <w:u w:val="single"/>
        </w:rPr>
        <w:t>Непоседы</w:t>
      </w:r>
      <w:r w:rsidRPr="000E18DC">
        <w:rPr>
          <w:rFonts w:ascii="Times New Roman" w:hAnsi="Times New Roman" w:cs="Times New Roman"/>
          <w:b/>
          <w:sz w:val="28"/>
          <w:szCs w:val="28"/>
          <w:u w:val="single"/>
        </w:rPr>
        <w:t>»</w:t>
      </w:r>
    </w:p>
    <w:p w:rsidR="004D7C99" w:rsidRPr="006338C9" w:rsidRDefault="004D7C99" w:rsidP="004D7C99">
      <w:pPr>
        <w:pStyle w:val="a3"/>
        <w:jc w:val="center"/>
        <w:rPr>
          <w:rFonts w:ascii="Times New Roman" w:hAnsi="Times New Roman" w:cs="Times New Roman"/>
          <w:sz w:val="28"/>
          <w:szCs w:val="28"/>
        </w:rPr>
      </w:pPr>
      <w:r w:rsidRPr="000E18DC">
        <w:rPr>
          <w:rFonts w:ascii="Times New Roman" w:hAnsi="Times New Roman" w:cs="Times New Roman"/>
          <w:b/>
          <w:sz w:val="28"/>
          <w:szCs w:val="28"/>
          <w:u w:val="single"/>
        </w:rPr>
        <w:t xml:space="preserve">Воспитатели: </w:t>
      </w:r>
      <w:r>
        <w:rPr>
          <w:rFonts w:ascii="Times New Roman" w:hAnsi="Times New Roman" w:cs="Times New Roman"/>
          <w:b/>
          <w:sz w:val="28"/>
          <w:szCs w:val="28"/>
          <w:u w:val="single"/>
        </w:rPr>
        <w:t>Ильина А.И., Терехова С.В.</w:t>
      </w:r>
    </w:p>
    <w:p w:rsidR="004D7C99" w:rsidRPr="00FC6F72" w:rsidRDefault="004D7C99" w:rsidP="004D7C99">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4D7C99" w:rsidRDefault="004D7C99" w:rsidP="004D7C99">
      <w:pPr>
        <w:pStyle w:val="a3"/>
        <w:jc w:val="center"/>
        <w:rPr>
          <w:rFonts w:ascii="Times New Roman" w:hAnsi="Times New Roman" w:cs="Times New Roman"/>
          <w:b/>
          <w:sz w:val="28"/>
          <w:szCs w:val="28"/>
        </w:rPr>
      </w:pPr>
      <w:r w:rsidRPr="00FC6F72">
        <w:rPr>
          <w:rFonts w:ascii="Times New Roman" w:hAnsi="Times New Roman" w:cs="Times New Roman"/>
          <w:b/>
          <w:sz w:val="28"/>
          <w:szCs w:val="28"/>
        </w:rPr>
        <w:t>на начало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(20 детей)</w:t>
      </w:r>
    </w:p>
    <w:p w:rsidR="004D7C99" w:rsidRPr="00FC6F72" w:rsidRDefault="004D7C99" w:rsidP="004D7C99">
      <w:pPr>
        <w:pStyle w:val="a3"/>
        <w:jc w:val="center"/>
        <w:rPr>
          <w:rFonts w:ascii="Times New Roman" w:hAnsi="Times New Roman" w:cs="Times New Roman"/>
          <w:b/>
          <w:sz w:val="28"/>
          <w:szCs w:val="28"/>
        </w:rPr>
      </w:pPr>
    </w:p>
    <w:p w:rsidR="004D7C99" w:rsidRDefault="004D7C99" w:rsidP="004D7C99">
      <w:pPr>
        <w:jc w:val="center"/>
        <w:rPr>
          <w:lang w:val="en-US"/>
        </w:rPr>
      </w:pPr>
      <w:r>
        <w:rPr>
          <w:noProof/>
        </w:rPr>
        <w:drawing>
          <wp:inline distT="0" distB="0" distL="0" distR="0" wp14:anchorId="08E794F9" wp14:editId="374AD8F1">
            <wp:extent cx="5515661" cy="3065069"/>
            <wp:effectExtent l="0" t="0" r="27940" b="2159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D7C99" w:rsidRDefault="004D7C99" w:rsidP="004D7C99">
      <w:pPr>
        <w:pStyle w:val="a3"/>
        <w:jc w:val="center"/>
        <w:rPr>
          <w:rFonts w:ascii="Times New Roman" w:hAnsi="Times New Roman" w:cs="Times New Roman"/>
          <w:b/>
          <w:sz w:val="28"/>
          <w:szCs w:val="28"/>
        </w:rPr>
      </w:pPr>
    </w:p>
    <w:p w:rsidR="004D7C99" w:rsidRPr="00FC6F72" w:rsidRDefault="004D7C99" w:rsidP="004D7C99">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FC6F72">
        <w:rPr>
          <w:rFonts w:ascii="Times New Roman" w:hAnsi="Times New Roman" w:cs="Times New Roman"/>
          <w:b/>
          <w:sz w:val="28"/>
          <w:szCs w:val="28"/>
        </w:rPr>
        <w:t xml:space="preserve">.Уровень развития детей по образовательным областям </w:t>
      </w:r>
    </w:p>
    <w:p w:rsidR="004D7C99" w:rsidRDefault="004D7C99" w:rsidP="004D7C99">
      <w:pPr>
        <w:pStyle w:val="a3"/>
        <w:jc w:val="center"/>
        <w:rPr>
          <w:rFonts w:ascii="Times New Roman" w:hAnsi="Times New Roman" w:cs="Times New Roman"/>
          <w:b/>
          <w:sz w:val="28"/>
          <w:szCs w:val="28"/>
        </w:rPr>
      </w:pPr>
      <w:r>
        <w:rPr>
          <w:rFonts w:ascii="Times New Roman" w:hAnsi="Times New Roman" w:cs="Times New Roman"/>
          <w:b/>
          <w:sz w:val="28"/>
          <w:szCs w:val="28"/>
        </w:rPr>
        <w:t>наконец</w:t>
      </w:r>
      <w:r w:rsidRPr="00FC6F72">
        <w:rPr>
          <w:rFonts w:ascii="Times New Roman" w:hAnsi="Times New Roman" w:cs="Times New Roman"/>
          <w:b/>
          <w:sz w:val="28"/>
          <w:szCs w:val="28"/>
        </w:rPr>
        <w:t xml:space="preserve"> 20</w:t>
      </w:r>
      <w:r>
        <w:rPr>
          <w:rFonts w:ascii="Times New Roman" w:hAnsi="Times New Roman" w:cs="Times New Roman"/>
          <w:b/>
          <w:sz w:val="28"/>
          <w:szCs w:val="28"/>
        </w:rPr>
        <w:t>20</w:t>
      </w:r>
      <w:r w:rsidRPr="00FC6F72">
        <w:rPr>
          <w:rFonts w:ascii="Times New Roman" w:hAnsi="Times New Roman" w:cs="Times New Roman"/>
          <w:b/>
          <w:sz w:val="28"/>
          <w:szCs w:val="28"/>
        </w:rPr>
        <w:t>-202</w:t>
      </w:r>
      <w:r>
        <w:rPr>
          <w:rFonts w:ascii="Times New Roman" w:hAnsi="Times New Roman" w:cs="Times New Roman"/>
          <w:b/>
          <w:sz w:val="28"/>
          <w:szCs w:val="28"/>
        </w:rPr>
        <w:t>1</w:t>
      </w:r>
      <w:r w:rsidRPr="00FC6F72">
        <w:rPr>
          <w:rFonts w:ascii="Times New Roman" w:hAnsi="Times New Roman" w:cs="Times New Roman"/>
          <w:b/>
          <w:sz w:val="28"/>
          <w:szCs w:val="28"/>
        </w:rPr>
        <w:t xml:space="preserve"> учебного года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20  детей)</w:t>
      </w:r>
    </w:p>
    <w:p w:rsidR="004D7C99" w:rsidRPr="00FC6F72" w:rsidRDefault="004D7C99" w:rsidP="004D7C99">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D717023" wp14:editId="13E7DFB6">
            <wp:extent cx="5486400" cy="3200400"/>
            <wp:effectExtent l="0" t="0" r="19050" b="1905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D7C99" w:rsidRDefault="004D7C99" w:rsidP="004D7C99">
      <w:pPr>
        <w:pStyle w:val="a3"/>
        <w:jc w:val="center"/>
        <w:rPr>
          <w:rFonts w:ascii="Times New Roman" w:hAnsi="Times New Roman" w:cs="Times New Roman"/>
          <w:b/>
          <w:sz w:val="28"/>
          <w:szCs w:val="28"/>
        </w:rPr>
      </w:pPr>
    </w:p>
    <w:p w:rsidR="004D7C99" w:rsidRDefault="004D7C99" w:rsidP="004D7C99">
      <w:pPr>
        <w:pStyle w:val="a3"/>
        <w:jc w:val="center"/>
        <w:rPr>
          <w:rFonts w:ascii="Times New Roman" w:hAnsi="Times New Roman" w:cs="Times New Roman"/>
          <w:b/>
          <w:sz w:val="28"/>
          <w:szCs w:val="28"/>
        </w:rPr>
      </w:pPr>
    </w:p>
    <w:p w:rsidR="004D7C99" w:rsidRDefault="004D7C99" w:rsidP="004D7C99">
      <w:pPr>
        <w:pStyle w:val="a3"/>
        <w:jc w:val="center"/>
        <w:rPr>
          <w:rFonts w:ascii="Times New Roman" w:hAnsi="Times New Roman" w:cs="Times New Roman"/>
          <w:b/>
          <w:sz w:val="28"/>
          <w:szCs w:val="28"/>
        </w:rPr>
      </w:pPr>
    </w:p>
    <w:p w:rsidR="004D7C99" w:rsidRDefault="004D7C99" w:rsidP="004D7C99">
      <w:pPr>
        <w:pStyle w:val="a3"/>
        <w:jc w:val="center"/>
        <w:rPr>
          <w:rFonts w:ascii="Times New Roman" w:hAnsi="Times New Roman" w:cs="Times New Roman"/>
          <w:b/>
          <w:sz w:val="28"/>
          <w:szCs w:val="28"/>
        </w:rPr>
      </w:pPr>
    </w:p>
    <w:p w:rsidR="004D7C99" w:rsidRDefault="004D7C99" w:rsidP="004D7C99">
      <w:pPr>
        <w:pStyle w:val="a3"/>
        <w:jc w:val="center"/>
        <w:rPr>
          <w:rFonts w:ascii="Times New Roman" w:hAnsi="Times New Roman" w:cs="Times New Roman"/>
          <w:b/>
          <w:sz w:val="28"/>
          <w:szCs w:val="28"/>
        </w:rPr>
      </w:pPr>
    </w:p>
    <w:p w:rsidR="004D7C99" w:rsidRDefault="004D7C99" w:rsidP="004D7C99">
      <w:pPr>
        <w:pStyle w:val="a3"/>
        <w:jc w:val="center"/>
        <w:rPr>
          <w:rFonts w:ascii="Times New Roman" w:hAnsi="Times New Roman" w:cs="Times New Roman"/>
          <w:b/>
          <w:sz w:val="28"/>
          <w:szCs w:val="28"/>
        </w:rPr>
      </w:pPr>
      <w:r w:rsidRPr="00FC6F72">
        <w:rPr>
          <w:rFonts w:ascii="Times New Roman" w:hAnsi="Times New Roman" w:cs="Times New Roman"/>
          <w:b/>
          <w:sz w:val="28"/>
          <w:szCs w:val="28"/>
          <w:lang w:val="en-US"/>
        </w:rPr>
        <w:lastRenderedPageBreak/>
        <w:t>I</w:t>
      </w:r>
      <w:r>
        <w:rPr>
          <w:rFonts w:ascii="Times New Roman" w:hAnsi="Times New Roman" w:cs="Times New Roman"/>
          <w:b/>
          <w:sz w:val="28"/>
          <w:szCs w:val="28"/>
          <w:lang w:val="en-US"/>
        </w:rPr>
        <w:t>II</w:t>
      </w:r>
      <w:r w:rsidRPr="00FC6F72">
        <w:rPr>
          <w:rFonts w:ascii="Times New Roman" w:hAnsi="Times New Roman" w:cs="Times New Roman"/>
          <w:b/>
          <w:sz w:val="28"/>
          <w:szCs w:val="28"/>
        </w:rPr>
        <w:t>.</w:t>
      </w:r>
      <w:r>
        <w:rPr>
          <w:rFonts w:ascii="Times New Roman" w:hAnsi="Times New Roman" w:cs="Times New Roman"/>
          <w:b/>
          <w:sz w:val="28"/>
          <w:szCs w:val="28"/>
        </w:rPr>
        <w:t>Результаты диагностики уровня развития детей на начало и конец 2020-2021 учебного года</w:t>
      </w:r>
    </w:p>
    <w:p w:rsidR="004D7C99" w:rsidRDefault="004D7C99" w:rsidP="004D7C99">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17DF94C" wp14:editId="18D1AA95">
            <wp:extent cx="5244999" cy="2882189"/>
            <wp:effectExtent l="0" t="0" r="13335" b="1397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D7C99" w:rsidRDefault="004D7C99" w:rsidP="004D7C99">
      <w:pPr>
        <w:pStyle w:val="a3"/>
        <w:jc w:val="center"/>
        <w:rPr>
          <w:rFonts w:ascii="Times New Roman" w:hAnsi="Times New Roman" w:cs="Times New Roman"/>
          <w:b/>
          <w:sz w:val="28"/>
          <w:szCs w:val="28"/>
        </w:rPr>
      </w:pPr>
    </w:p>
    <w:p w:rsidR="004D7C99" w:rsidRDefault="004D7C99" w:rsidP="004D7C99">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E89E507" wp14:editId="4B2421A6">
            <wp:extent cx="4784141" cy="3006547"/>
            <wp:effectExtent l="0" t="0" r="16510" b="2286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D7C99" w:rsidRDefault="004D7C99" w:rsidP="004D7C99">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1C32C4C" wp14:editId="57871542">
            <wp:extent cx="4806087" cy="2743200"/>
            <wp:effectExtent l="0" t="0" r="13970" b="1905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04619" w:rsidRDefault="00004619" w:rsidP="00125F31">
      <w:pPr>
        <w:jc w:val="center"/>
        <w:rPr>
          <w:b/>
          <w:sz w:val="28"/>
          <w:szCs w:val="28"/>
          <w:u w:val="single"/>
          <w:lang w:eastAsia="en-US"/>
        </w:rPr>
      </w:pPr>
    </w:p>
    <w:p w:rsidR="00004619" w:rsidRDefault="00004619" w:rsidP="00125F31">
      <w:pPr>
        <w:jc w:val="center"/>
        <w:rPr>
          <w:b/>
          <w:sz w:val="28"/>
          <w:szCs w:val="28"/>
          <w:u w:val="single"/>
          <w:lang w:eastAsia="en-US"/>
        </w:rPr>
      </w:pPr>
    </w:p>
    <w:p w:rsidR="00125F31" w:rsidRPr="00125F31" w:rsidRDefault="00125F31" w:rsidP="00125F31">
      <w:pPr>
        <w:spacing w:after="200" w:line="276" w:lineRule="auto"/>
        <w:jc w:val="center"/>
        <w:rPr>
          <w:rFonts w:asciiTheme="minorHAnsi" w:hAnsiTheme="minorHAnsi"/>
          <w:sz w:val="22"/>
          <w:szCs w:val="22"/>
          <w:lang w:val="en-US" w:eastAsia="en-US"/>
        </w:rPr>
      </w:pPr>
    </w:p>
    <w:p w:rsidR="00A6324D" w:rsidRPr="00565522" w:rsidRDefault="00A6324D" w:rsidP="00A6324D">
      <w:pPr>
        <w:pStyle w:val="a3"/>
        <w:ind w:left="-567"/>
        <w:jc w:val="center"/>
        <w:rPr>
          <w:rFonts w:ascii="Times New Roman" w:hAnsi="Times New Roman" w:cs="Times New Roman"/>
          <w:b/>
          <w:sz w:val="28"/>
          <w:szCs w:val="28"/>
          <w:u w:val="single"/>
          <w:lang w:eastAsia="ru-RU"/>
        </w:rPr>
      </w:pPr>
      <w:r w:rsidRPr="00565522">
        <w:rPr>
          <w:rFonts w:ascii="Times New Roman" w:hAnsi="Times New Roman" w:cs="Times New Roman"/>
          <w:b/>
          <w:sz w:val="28"/>
          <w:szCs w:val="28"/>
          <w:u w:val="single"/>
          <w:lang w:eastAsia="ru-RU"/>
        </w:rPr>
        <w:lastRenderedPageBreak/>
        <w:t>Итоги мониторинга по образовательным областям.</w:t>
      </w:r>
    </w:p>
    <w:tbl>
      <w:tblPr>
        <w:tblStyle w:val="a7"/>
        <w:tblW w:w="11341" w:type="dxa"/>
        <w:tblInd w:w="-981" w:type="dxa"/>
        <w:tblLayout w:type="fixed"/>
        <w:tblLook w:val="04A0" w:firstRow="1" w:lastRow="0" w:firstColumn="1" w:lastColumn="0" w:noHBand="0" w:noVBand="1"/>
      </w:tblPr>
      <w:tblGrid>
        <w:gridCol w:w="1560"/>
        <w:gridCol w:w="865"/>
        <w:gridCol w:w="694"/>
        <w:gridCol w:w="891"/>
        <w:gridCol w:w="669"/>
        <w:gridCol w:w="901"/>
        <w:gridCol w:w="800"/>
        <w:gridCol w:w="816"/>
        <w:gridCol w:w="885"/>
        <w:gridCol w:w="716"/>
        <w:gridCol w:w="843"/>
        <w:gridCol w:w="774"/>
        <w:gridCol w:w="927"/>
      </w:tblGrid>
      <w:tr w:rsidR="00A6324D" w:rsidRPr="00565522" w:rsidTr="00A6324D">
        <w:tc>
          <w:tcPr>
            <w:tcW w:w="1560" w:type="dxa"/>
            <w:vMerge w:val="restart"/>
          </w:tcPr>
          <w:p w:rsidR="00A6324D" w:rsidRPr="00565522" w:rsidRDefault="00A6324D" w:rsidP="00990417">
            <w:pPr>
              <w:pStyle w:val="a3"/>
              <w:jc w:val="center"/>
              <w:rPr>
                <w:rFonts w:ascii="Times New Roman" w:hAnsi="Times New Roman" w:cs="Times New Roman"/>
                <w:b/>
                <w:sz w:val="28"/>
                <w:szCs w:val="28"/>
                <w:u w:val="single"/>
                <w:lang w:eastAsia="ru-RU"/>
              </w:rPr>
            </w:pPr>
          </w:p>
        </w:tc>
        <w:tc>
          <w:tcPr>
            <w:tcW w:w="1559" w:type="dxa"/>
            <w:gridSpan w:val="2"/>
          </w:tcPr>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Группа раннего возраста от 2 до 3 лет «Звёздочка»</w:t>
            </w:r>
          </w:p>
        </w:tc>
        <w:tc>
          <w:tcPr>
            <w:tcW w:w="1560"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3 до 4 лет «Ромашка»</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c>
          <w:tcPr>
            <w:tcW w:w="1701"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4 до 5 лет «Одуванчик»</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c>
          <w:tcPr>
            <w:tcW w:w="1701"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5 до 6 лет «Солнышко»</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c>
          <w:tcPr>
            <w:tcW w:w="1559"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5 до 6 лет «Светлячок»</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c>
          <w:tcPr>
            <w:tcW w:w="1701"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6 до 7 лет «Непоседы»</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r>
      <w:tr w:rsidR="00A6324D" w:rsidRPr="00565522" w:rsidTr="00A6324D">
        <w:tc>
          <w:tcPr>
            <w:tcW w:w="1560" w:type="dxa"/>
            <w:vMerge/>
          </w:tcPr>
          <w:p w:rsidR="00A6324D" w:rsidRPr="00565522" w:rsidRDefault="00A6324D" w:rsidP="00990417">
            <w:pPr>
              <w:pStyle w:val="a3"/>
              <w:jc w:val="center"/>
              <w:rPr>
                <w:rFonts w:ascii="Times New Roman" w:hAnsi="Times New Roman" w:cs="Times New Roman"/>
                <w:b/>
                <w:sz w:val="28"/>
                <w:szCs w:val="28"/>
                <w:u w:val="single"/>
                <w:lang w:eastAsia="ru-RU"/>
              </w:rPr>
            </w:pPr>
          </w:p>
        </w:tc>
        <w:tc>
          <w:tcPr>
            <w:tcW w:w="865"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694"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91"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669"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901"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00"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16"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85"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716"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43"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774"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927"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r>
      <w:tr w:rsidR="00A6324D" w:rsidRPr="00565522" w:rsidTr="00A6324D">
        <w:tc>
          <w:tcPr>
            <w:tcW w:w="1560"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Речевое</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развитие:</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 xml:space="preserve">высокий </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средний</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8"/>
                <w:szCs w:val="28"/>
                <w:lang w:eastAsia="ru-RU"/>
              </w:rPr>
              <w:t>низкий</w:t>
            </w:r>
          </w:p>
        </w:tc>
        <w:tc>
          <w:tcPr>
            <w:tcW w:w="86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8</w:t>
            </w:r>
          </w:p>
        </w:tc>
        <w:tc>
          <w:tcPr>
            <w:tcW w:w="69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8</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tc>
        <w:tc>
          <w:tcPr>
            <w:tcW w:w="89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13</w:t>
            </w:r>
          </w:p>
        </w:tc>
        <w:tc>
          <w:tcPr>
            <w:tcW w:w="669"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12</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90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tc>
        <w:tc>
          <w:tcPr>
            <w:tcW w:w="800"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6</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9</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tc>
        <w:tc>
          <w:tcPr>
            <w:tcW w:w="8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6</w:t>
            </w:r>
          </w:p>
        </w:tc>
        <w:tc>
          <w:tcPr>
            <w:tcW w:w="88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7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8</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43"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7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tc>
        <w:tc>
          <w:tcPr>
            <w:tcW w:w="927"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tc>
      </w:tr>
      <w:tr w:rsidR="00A6324D" w:rsidRPr="00565522" w:rsidTr="00A6324D">
        <w:tc>
          <w:tcPr>
            <w:tcW w:w="1560"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Худ</w:t>
            </w:r>
            <w:proofErr w:type="gramStart"/>
            <w:r w:rsidRPr="00565522">
              <w:rPr>
                <w:rFonts w:ascii="Times New Roman" w:hAnsi="Times New Roman" w:cs="Times New Roman"/>
                <w:sz w:val="28"/>
                <w:szCs w:val="28"/>
                <w:lang w:eastAsia="ru-RU"/>
              </w:rPr>
              <w:t>.-</w:t>
            </w:r>
            <w:proofErr w:type="spellStart"/>
            <w:proofErr w:type="gramEnd"/>
            <w:r w:rsidRPr="00565522">
              <w:rPr>
                <w:rFonts w:ascii="Times New Roman" w:hAnsi="Times New Roman" w:cs="Times New Roman"/>
                <w:sz w:val="28"/>
                <w:szCs w:val="28"/>
                <w:lang w:eastAsia="ru-RU"/>
              </w:rPr>
              <w:t>эстетич</w:t>
            </w:r>
            <w:proofErr w:type="spellEnd"/>
            <w:r w:rsidRPr="00565522">
              <w:rPr>
                <w:rFonts w:ascii="Times New Roman" w:hAnsi="Times New Roman" w:cs="Times New Roman"/>
                <w:sz w:val="28"/>
                <w:szCs w:val="28"/>
                <w:lang w:eastAsia="ru-RU"/>
              </w:rPr>
              <w:t>.</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развитие:</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 xml:space="preserve">высокий </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средний</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8"/>
                <w:szCs w:val="28"/>
                <w:lang w:eastAsia="ru-RU"/>
              </w:rPr>
              <w:t>низкий</w:t>
            </w:r>
          </w:p>
        </w:tc>
        <w:tc>
          <w:tcPr>
            <w:tcW w:w="86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tabs>
                <w:tab w:val="left" w:pos="195"/>
                <w:tab w:val="center" w:pos="285"/>
              </w:tabs>
              <w:rPr>
                <w:rFonts w:ascii="Times New Roman" w:hAnsi="Times New Roman" w:cs="Times New Roman"/>
                <w:sz w:val="28"/>
                <w:szCs w:val="28"/>
                <w:lang w:eastAsia="ru-RU"/>
              </w:rPr>
            </w:pPr>
            <w:r w:rsidRPr="00565522">
              <w:rPr>
                <w:rFonts w:ascii="Times New Roman" w:hAnsi="Times New Roman" w:cs="Times New Roman"/>
                <w:sz w:val="28"/>
                <w:szCs w:val="28"/>
                <w:lang w:eastAsia="ru-RU"/>
              </w:rPr>
              <w:tab/>
              <w:t>2</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tc>
        <w:tc>
          <w:tcPr>
            <w:tcW w:w="69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tc>
        <w:tc>
          <w:tcPr>
            <w:tcW w:w="89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19</w:t>
            </w:r>
          </w:p>
        </w:tc>
        <w:tc>
          <w:tcPr>
            <w:tcW w:w="669"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tc>
        <w:tc>
          <w:tcPr>
            <w:tcW w:w="90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14</w:t>
            </w:r>
          </w:p>
        </w:tc>
        <w:tc>
          <w:tcPr>
            <w:tcW w:w="800"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tc>
        <w:tc>
          <w:tcPr>
            <w:tcW w:w="8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6</w:t>
            </w:r>
          </w:p>
        </w:tc>
        <w:tc>
          <w:tcPr>
            <w:tcW w:w="88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tc>
        <w:tc>
          <w:tcPr>
            <w:tcW w:w="7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43"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7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927"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19</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r>
      <w:tr w:rsidR="00A6324D" w:rsidRPr="00565522" w:rsidTr="00A6324D">
        <w:tc>
          <w:tcPr>
            <w:tcW w:w="1560" w:type="dxa"/>
          </w:tcPr>
          <w:p w:rsidR="00A6324D" w:rsidRPr="00565522" w:rsidRDefault="00A6324D" w:rsidP="00990417">
            <w:pPr>
              <w:pStyle w:val="a3"/>
              <w:jc w:val="center"/>
              <w:rPr>
                <w:rFonts w:ascii="Times New Roman" w:hAnsi="Times New Roman" w:cs="Times New Roman"/>
                <w:sz w:val="28"/>
                <w:szCs w:val="28"/>
                <w:lang w:eastAsia="ru-RU"/>
              </w:rPr>
            </w:pPr>
            <w:proofErr w:type="spellStart"/>
            <w:r w:rsidRPr="00565522">
              <w:rPr>
                <w:rFonts w:ascii="Times New Roman" w:hAnsi="Times New Roman" w:cs="Times New Roman"/>
                <w:sz w:val="28"/>
                <w:szCs w:val="28"/>
                <w:lang w:eastAsia="ru-RU"/>
              </w:rPr>
              <w:t>Познават</w:t>
            </w:r>
            <w:proofErr w:type="spellEnd"/>
            <w:r w:rsidRPr="00565522">
              <w:rPr>
                <w:rFonts w:ascii="Times New Roman" w:hAnsi="Times New Roman" w:cs="Times New Roman"/>
                <w:sz w:val="28"/>
                <w:szCs w:val="28"/>
                <w:lang w:eastAsia="ru-RU"/>
              </w:rPr>
              <w:t>.</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развитие:</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 xml:space="preserve">высокий </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средний</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8"/>
                <w:szCs w:val="28"/>
                <w:lang w:eastAsia="ru-RU"/>
              </w:rPr>
              <w:t>низкий</w:t>
            </w:r>
          </w:p>
        </w:tc>
        <w:tc>
          <w:tcPr>
            <w:tcW w:w="86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13</w:t>
            </w:r>
          </w:p>
        </w:tc>
        <w:tc>
          <w:tcPr>
            <w:tcW w:w="69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8</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tc>
        <w:tc>
          <w:tcPr>
            <w:tcW w:w="89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16</w:t>
            </w:r>
          </w:p>
        </w:tc>
        <w:tc>
          <w:tcPr>
            <w:tcW w:w="669"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18</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90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tc>
        <w:tc>
          <w:tcPr>
            <w:tcW w:w="800"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tc>
        <w:tc>
          <w:tcPr>
            <w:tcW w:w="8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6</w:t>
            </w:r>
          </w:p>
        </w:tc>
        <w:tc>
          <w:tcPr>
            <w:tcW w:w="88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6</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tc>
        <w:tc>
          <w:tcPr>
            <w:tcW w:w="7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8</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43"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7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6</w:t>
            </w:r>
          </w:p>
        </w:tc>
        <w:tc>
          <w:tcPr>
            <w:tcW w:w="927"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16</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tc>
      </w:tr>
      <w:tr w:rsidR="00A6324D" w:rsidRPr="00565522" w:rsidTr="00A6324D">
        <w:tc>
          <w:tcPr>
            <w:tcW w:w="1560"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Соц</w:t>
            </w:r>
            <w:proofErr w:type="gramStart"/>
            <w:r w:rsidRPr="00565522">
              <w:rPr>
                <w:rFonts w:ascii="Times New Roman" w:hAnsi="Times New Roman" w:cs="Times New Roman"/>
                <w:sz w:val="28"/>
                <w:szCs w:val="28"/>
                <w:lang w:eastAsia="ru-RU"/>
              </w:rPr>
              <w:t>.-</w:t>
            </w:r>
            <w:proofErr w:type="gramEnd"/>
            <w:r w:rsidRPr="00565522">
              <w:rPr>
                <w:rFonts w:ascii="Times New Roman" w:hAnsi="Times New Roman" w:cs="Times New Roman"/>
                <w:sz w:val="28"/>
                <w:szCs w:val="28"/>
                <w:lang w:eastAsia="ru-RU"/>
              </w:rPr>
              <w:t>коммун.</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развитие:</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 xml:space="preserve">высокий </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средний</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8"/>
                <w:szCs w:val="28"/>
                <w:lang w:eastAsia="ru-RU"/>
              </w:rPr>
              <w:t>низкий</w:t>
            </w:r>
          </w:p>
        </w:tc>
        <w:tc>
          <w:tcPr>
            <w:tcW w:w="86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tc>
        <w:tc>
          <w:tcPr>
            <w:tcW w:w="69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9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p w:rsidR="00A6324D" w:rsidRPr="00565522" w:rsidRDefault="00A6324D" w:rsidP="00990417">
            <w:pPr>
              <w:pStyle w:val="a3"/>
              <w:tabs>
                <w:tab w:val="left" w:pos="180"/>
                <w:tab w:val="center" w:pos="292"/>
              </w:tabs>
              <w:rPr>
                <w:rFonts w:ascii="Times New Roman" w:hAnsi="Times New Roman" w:cs="Times New Roman"/>
                <w:sz w:val="28"/>
                <w:szCs w:val="28"/>
                <w:lang w:eastAsia="ru-RU"/>
              </w:rPr>
            </w:pPr>
            <w:r w:rsidRPr="00565522">
              <w:rPr>
                <w:rFonts w:ascii="Times New Roman" w:hAnsi="Times New Roman" w:cs="Times New Roman"/>
                <w:sz w:val="28"/>
                <w:szCs w:val="28"/>
                <w:lang w:eastAsia="ru-RU"/>
              </w:rPr>
              <w:tab/>
              <w:t>20</w:t>
            </w:r>
            <w:r w:rsidRPr="00565522">
              <w:rPr>
                <w:rFonts w:ascii="Times New Roman" w:hAnsi="Times New Roman" w:cs="Times New Roman"/>
                <w:sz w:val="28"/>
                <w:szCs w:val="28"/>
                <w:lang w:eastAsia="ru-RU"/>
              </w:rPr>
              <w:tab/>
            </w:r>
          </w:p>
        </w:tc>
        <w:tc>
          <w:tcPr>
            <w:tcW w:w="669"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90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800"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88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tc>
        <w:tc>
          <w:tcPr>
            <w:tcW w:w="7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12</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43"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7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927"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16</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r>
      <w:tr w:rsidR="00A6324D" w:rsidRPr="00565522" w:rsidTr="00A6324D">
        <w:tc>
          <w:tcPr>
            <w:tcW w:w="1560"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Физическое</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развитие:</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 xml:space="preserve">высокий </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средний</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8"/>
                <w:szCs w:val="28"/>
                <w:lang w:eastAsia="ru-RU"/>
              </w:rPr>
              <w:t>низкий</w:t>
            </w:r>
          </w:p>
        </w:tc>
        <w:tc>
          <w:tcPr>
            <w:tcW w:w="86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9</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69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9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669"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901"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8</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00"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85"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9</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16"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14</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43"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15</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74"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17</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927" w:type="dxa"/>
          </w:tcPr>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r>
    </w:tbl>
    <w:p w:rsidR="00A6324D" w:rsidRPr="00565522" w:rsidRDefault="00A6324D" w:rsidP="00A6324D">
      <w:pPr>
        <w:pStyle w:val="a3"/>
        <w:ind w:left="-567"/>
        <w:jc w:val="center"/>
        <w:rPr>
          <w:rFonts w:ascii="Times New Roman" w:hAnsi="Times New Roman" w:cs="Times New Roman"/>
          <w:b/>
          <w:sz w:val="28"/>
          <w:szCs w:val="28"/>
          <w:u w:val="single"/>
          <w:lang w:eastAsia="ru-RU"/>
        </w:rPr>
      </w:pPr>
      <w:r w:rsidRPr="00565522">
        <w:rPr>
          <w:rFonts w:ascii="Times New Roman" w:hAnsi="Times New Roman" w:cs="Times New Roman"/>
          <w:b/>
          <w:sz w:val="28"/>
          <w:szCs w:val="28"/>
          <w:u w:val="single"/>
          <w:lang w:eastAsia="ru-RU"/>
        </w:rPr>
        <w:t>Итоги мониторинга уровня развития детей.</w:t>
      </w:r>
    </w:p>
    <w:tbl>
      <w:tblPr>
        <w:tblStyle w:val="a7"/>
        <w:tblW w:w="11199" w:type="dxa"/>
        <w:tblInd w:w="-1026" w:type="dxa"/>
        <w:tblLook w:val="04A0" w:firstRow="1" w:lastRow="0" w:firstColumn="1" w:lastColumn="0" w:noHBand="0" w:noVBand="1"/>
      </w:tblPr>
      <w:tblGrid>
        <w:gridCol w:w="1503"/>
        <w:gridCol w:w="792"/>
        <w:gridCol w:w="785"/>
        <w:gridCol w:w="831"/>
        <w:gridCol w:w="785"/>
        <w:gridCol w:w="785"/>
        <w:gridCol w:w="814"/>
        <w:gridCol w:w="858"/>
        <w:gridCol w:w="785"/>
        <w:gridCol w:w="842"/>
        <w:gridCol w:w="785"/>
        <w:gridCol w:w="849"/>
        <w:gridCol w:w="785"/>
      </w:tblGrid>
      <w:tr w:rsidR="00A6324D" w:rsidRPr="00565522" w:rsidTr="00A6324D">
        <w:tc>
          <w:tcPr>
            <w:tcW w:w="1503" w:type="dxa"/>
            <w:vMerge w:val="restart"/>
          </w:tcPr>
          <w:p w:rsidR="00A6324D" w:rsidRPr="00565522" w:rsidRDefault="00A6324D" w:rsidP="00A6324D">
            <w:pPr>
              <w:pStyle w:val="a3"/>
              <w:ind w:left="317"/>
              <w:jc w:val="center"/>
              <w:rPr>
                <w:rFonts w:ascii="Times New Roman" w:hAnsi="Times New Roman" w:cs="Times New Roman"/>
                <w:b/>
                <w:sz w:val="28"/>
                <w:szCs w:val="28"/>
                <w:u w:val="single"/>
                <w:lang w:eastAsia="ru-RU"/>
              </w:rPr>
            </w:pPr>
          </w:p>
        </w:tc>
        <w:tc>
          <w:tcPr>
            <w:tcW w:w="1577" w:type="dxa"/>
            <w:gridSpan w:val="2"/>
          </w:tcPr>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Группа раннего возраста от 2 до 3 лет «Звёздочка»</w:t>
            </w:r>
          </w:p>
        </w:tc>
        <w:tc>
          <w:tcPr>
            <w:tcW w:w="1616"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3 до 4 лет «Ромашка»</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c>
          <w:tcPr>
            <w:tcW w:w="1599"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4 до 5 лет «Одуванчик»</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c>
          <w:tcPr>
            <w:tcW w:w="1643"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5 до 6 лет «Солнышко»</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c>
          <w:tcPr>
            <w:tcW w:w="1627"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5 до 6 лет «Светлячок»</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c>
          <w:tcPr>
            <w:tcW w:w="1634" w:type="dxa"/>
            <w:gridSpan w:val="2"/>
          </w:tcPr>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Группа дошкольного возраста от 6 до 7 лет «Непоседы»</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4"/>
                <w:szCs w:val="24"/>
                <w:lang w:eastAsia="ru-RU"/>
              </w:rPr>
              <w:t>(</w:t>
            </w:r>
            <w:proofErr w:type="spellStart"/>
            <w:r w:rsidRPr="00565522">
              <w:rPr>
                <w:rFonts w:ascii="Times New Roman" w:hAnsi="Times New Roman" w:cs="Times New Roman"/>
                <w:sz w:val="24"/>
                <w:szCs w:val="24"/>
                <w:lang w:eastAsia="ru-RU"/>
              </w:rPr>
              <w:t>комбинир</w:t>
            </w:r>
            <w:proofErr w:type="spellEnd"/>
            <w:r w:rsidRPr="00565522">
              <w:rPr>
                <w:rFonts w:ascii="Times New Roman" w:hAnsi="Times New Roman" w:cs="Times New Roman"/>
                <w:sz w:val="24"/>
                <w:szCs w:val="24"/>
                <w:lang w:eastAsia="ru-RU"/>
              </w:rPr>
              <w:t>.)</w:t>
            </w:r>
          </w:p>
        </w:tc>
      </w:tr>
      <w:tr w:rsidR="00A6324D" w:rsidRPr="00A6324D" w:rsidTr="00A6324D">
        <w:tc>
          <w:tcPr>
            <w:tcW w:w="1503" w:type="dxa"/>
            <w:vMerge/>
          </w:tcPr>
          <w:p w:rsidR="00A6324D" w:rsidRPr="00565522" w:rsidRDefault="00A6324D" w:rsidP="00990417">
            <w:pPr>
              <w:pStyle w:val="a3"/>
              <w:jc w:val="center"/>
              <w:rPr>
                <w:rFonts w:ascii="Times New Roman" w:hAnsi="Times New Roman" w:cs="Times New Roman"/>
                <w:b/>
                <w:sz w:val="28"/>
                <w:szCs w:val="28"/>
                <w:u w:val="single"/>
                <w:lang w:eastAsia="ru-RU"/>
              </w:rPr>
            </w:pPr>
          </w:p>
        </w:tc>
        <w:tc>
          <w:tcPr>
            <w:tcW w:w="792"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785"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31"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785"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785"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14"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58"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785"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42"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785"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849"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н</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c>
          <w:tcPr>
            <w:tcW w:w="785" w:type="dxa"/>
          </w:tcPr>
          <w:p w:rsidR="00A6324D" w:rsidRPr="00565522" w:rsidRDefault="00A6324D" w:rsidP="00990417">
            <w:pPr>
              <w:pStyle w:val="a3"/>
              <w:jc w:val="center"/>
              <w:rPr>
                <w:rFonts w:ascii="Times New Roman" w:hAnsi="Times New Roman" w:cs="Times New Roman"/>
                <w:sz w:val="24"/>
                <w:szCs w:val="24"/>
                <w:lang w:eastAsia="ru-RU"/>
              </w:rPr>
            </w:pPr>
            <w:proofErr w:type="spellStart"/>
            <w:r w:rsidRPr="00565522">
              <w:rPr>
                <w:rFonts w:ascii="Times New Roman" w:hAnsi="Times New Roman" w:cs="Times New Roman"/>
                <w:sz w:val="24"/>
                <w:szCs w:val="24"/>
                <w:lang w:eastAsia="ru-RU"/>
              </w:rPr>
              <w:t>к</w:t>
            </w:r>
            <w:proofErr w:type="gramStart"/>
            <w:r w:rsidRPr="00565522">
              <w:rPr>
                <w:rFonts w:ascii="Times New Roman" w:hAnsi="Times New Roman" w:cs="Times New Roman"/>
                <w:sz w:val="24"/>
                <w:szCs w:val="24"/>
                <w:lang w:eastAsia="ru-RU"/>
              </w:rPr>
              <w:t>.г</w:t>
            </w:r>
            <w:proofErr w:type="spellEnd"/>
            <w:proofErr w:type="gramEnd"/>
          </w:p>
          <w:p w:rsidR="00A6324D" w:rsidRPr="00565522" w:rsidRDefault="00A6324D" w:rsidP="00990417">
            <w:pPr>
              <w:pStyle w:val="a3"/>
              <w:jc w:val="center"/>
              <w:rPr>
                <w:rFonts w:ascii="Times New Roman" w:hAnsi="Times New Roman" w:cs="Times New Roman"/>
                <w:sz w:val="24"/>
                <w:szCs w:val="24"/>
                <w:lang w:eastAsia="ru-RU"/>
              </w:rPr>
            </w:pPr>
            <w:r w:rsidRPr="00565522">
              <w:rPr>
                <w:rFonts w:ascii="Times New Roman" w:hAnsi="Times New Roman" w:cs="Times New Roman"/>
                <w:sz w:val="24"/>
                <w:szCs w:val="24"/>
                <w:lang w:eastAsia="ru-RU"/>
              </w:rPr>
              <w:t>детей</w:t>
            </w:r>
          </w:p>
        </w:tc>
      </w:tr>
      <w:tr w:rsidR="00A6324D" w:rsidRPr="00565522" w:rsidTr="00A6324D">
        <w:tc>
          <w:tcPr>
            <w:tcW w:w="1503"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 xml:space="preserve">высокий </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уровень</w:t>
            </w:r>
          </w:p>
        </w:tc>
        <w:tc>
          <w:tcPr>
            <w:tcW w:w="792"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6</w:t>
            </w:r>
          </w:p>
        </w:tc>
        <w:tc>
          <w:tcPr>
            <w:tcW w:w="831"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14"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tc>
        <w:tc>
          <w:tcPr>
            <w:tcW w:w="858"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842"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9</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15</w:t>
            </w:r>
          </w:p>
        </w:tc>
        <w:tc>
          <w:tcPr>
            <w:tcW w:w="849"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17</w:t>
            </w:r>
          </w:p>
        </w:tc>
      </w:tr>
      <w:tr w:rsidR="00A6324D" w:rsidRPr="00565522" w:rsidTr="00A6324D">
        <w:tc>
          <w:tcPr>
            <w:tcW w:w="1503"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lastRenderedPageBreak/>
              <w:t>средний</w:t>
            </w:r>
          </w:p>
          <w:p w:rsidR="00A6324D" w:rsidRPr="00565522" w:rsidRDefault="00A6324D" w:rsidP="00990417">
            <w:pPr>
              <w:pStyle w:val="a3"/>
              <w:jc w:val="center"/>
              <w:rPr>
                <w:rFonts w:ascii="Times New Roman" w:hAnsi="Times New Roman" w:cs="Times New Roman"/>
                <w:b/>
                <w:sz w:val="28"/>
                <w:szCs w:val="28"/>
                <w:u w:val="single"/>
                <w:lang w:eastAsia="ru-RU"/>
              </w:rPr>
            </w:pPr>
            <w:r w:rsidRPr="00565522">
              <w:rPr>
                <w:rFonts w:ascii="Times New Roman" w:hAnsi="Times New Roman" w:cs="Times New Roman"/>
                <w:sz w:val="28"/>
                <w:szCs w:val="28"/>
                <w:lang w:eastAsia="ru-RU"/>
              </w:rPr>
              <w:t>уровень</w:t>
            </w:r>
          </w:p>
        </w:tc>
        <w:tc>
          <w:tcPr>
            <w:tcW w:w="792"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tc>
        <w:tc>
          <w:tcPr>
            <w:tcW w:w="831"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7</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15</w:t>
            </w:r>
          </w:p>
        </w:tc>
        <w:tc>
          <w:tcPr>
            <w:tcW w:w="814"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11</w:t>
            </w:r>
          </w:p>
        </w:tc>
        <w:tc>
          <w:tcPr>
            <w:tcW w:w="858"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tc>
        <w:tc>
          <w:tcPr>
            <w:tcW w:w="842"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6</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49"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13</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2</w:t>
            </w:r>
          </w:p>
        </w:tc>
      </w:tr>
      <w:tr w:rsidR="00A6324D" w:rsidRPr="00565522" w:rsidTr="00A6324D">
        <w:tc>
          <w:tcPr>
            <w:tcW w:w="1503"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низкий</w:t>
            </w:r>
          </w:p>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уровень</w:t>
            </w:r>
          </w:p>
        </w:tc>
        <w:tc>
          <w:tcPr>
            <w:tcW w:w="792"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8</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tc>
        <w:tc>
          <w:tcPr>
            <w:tcW w:w="831"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16</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3</w:t>
            </w:r>
          </w:p>
        </w:tc>
        <w:tc>
          <w:tcPr>
            <w:tcW w:w="814"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58"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5</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842"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0</w:t>
            </w:r>
          </w:p>
        </w:tc>
        <w:tc>
          <w:tcPr>
            <w:tcW w:w="849"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4</w:t>
            </w:r>
          </w:p>
        </w:tc>
        <w:tc>
          <w:tcPr>
            <w:tcW w:w="785" w:type="dxa"/>
          </w:tcPr>
          <w:p w:rsidR="00A6324D" w:rsidRPr="00565522" w:rsidRDefault="00A6324D" w:rsidP="00990417">
            <w:pPr>
              <w:pStyle w:val="a3"/>
              <w:jc w:val="center"/>
              <w:rPr>
                <w:rFonts w:ascii="Times New Roman" w:hAnsi="Times New Roman" w:cs="Times New Roman"/>
                <w:sz w:val="28"/>
                <w:szCs w:val="28"/>
                <w:lang w:eastAsia="ru-RU"/>
              </w:rPr>
            </w:pPr>
            <w:r w:rsidRPr="00565522">
              <w:rPr>
                <w:rFonts w:ascii="Times New Roman" w:hAnsi="Times New Roman" w:cs="Times New Roman"/>
                <w:sz w:val="28"/>
                <w:szCs w:val="28"/>
                <w:lang w:eastAsia="ru-RU"/>
              </w:rPr>
              <w:t>1</w:t>
            </w:r>
          </w:p>
        </w:tc>
      </w:tr>
    </w:tbl>
    <w:p w:rsidR="00A6324D" w:rsidRPr="00565522" w:rsidRDefault="00A6324D" w:rsidP="00A90C5A">
      <w:pPr>
        <w:pStyle w:val="a3"/>
        <w:jc w:val="both"/>
        <w:rPr>
          <w:rFonts w:ascii="Times New Roman" w:hAnsi="Times New Roman" w:cs="Times New Roman"/>
          <w:sz w:val="28"/>
          <w:szCs w:val="28"/>
        </w:rPr>
      </w:pPr>
      <w:r w:rsidRPr="00565522">
        <w:t xml:space="preserve"> </w:t>
      </w:r>
      <w:r w:rsidR="00601C74" w:rsidRPr="00565522">
        <w:rPr>
          <w:rFonts w:ascii="Times New Roman" w:hAnsi="Times New Roman" w:cs="Times New Roman"/>
          <w:sz w:val="28"/>
          <w:szCs w:val="28"/>
        </w:rPr>
        <w:t>А</w:t>
      </w:r>
      <w:r w:rsidRPr="00565522">
        <w:rPr>
          <w:rFonts w:ascii="Times New Roman" w:hAnsi="Times New Roman" w:cs="Times New Roman"/>
          <w:sz w:val="28"/>
          <w:szCs w:val="28"/>
        </w:rPr>
        <w:t xml:space="preserve">нализируя итоги мониторинга можно сделать вывод, что программный материал на высоком уровне усвоили 60 детей (60%), на среднем 34 детей (34%) и на низком уровне 6 детей (6%). </w:t>
      </w:r>
      <w:r w:rsidR="00A90C5A" w:rsidRPr="00565522">
        <w:rPr>
          <w:rFonts w:ascii="Times New Roman" w:hAnsi="Times New Roman" w:cs="Times New Roman"/>
          <w:sz w:val="28"/>
          <w:szCs w:val="28"/>
        </w:rPr>
        <w:t>С</w:t>
      </w:r>
      <w:r w:rsidRPr="00565522">
        <w:rPr>
          <w:rFonts w:ascii="Times New Roman" w:hAnsi="Times New Roman" w:cs="Times New Roman"/>
          <w:sz w:val="28"/>
          <w:szCs w:val="28"/>
        </w:rPr>
        <w:t>равнительный анализ показал положительную динамику освоения детьми основной образовательной программы ДОО по всем образовательным областям по сравнению с началом учебного года. Добиться данных результатов удалось благодаря созданию условий для продвижения каждого ребенка на основе учета его индивидуальных возможностей и потребностей, обогащения РППС, применения деятельностного подхода, использования современных технологий и методов развивающего обучения. Анализ причин низкого уровня связан со следующими причинами: дети часто болели или отсутствовали по семейным обстоятельствам, дошкольную организацию посещали редко, из-за чего были плохо адаптированы к детскому саду, не проявляли интерес к занятиям, играм, малообщительны. Результаты мониторинга овладения воспитанниками целевыми ориентирами и развитию интегративных качеств на среднем и высоком уровне.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На каждую группу составлены диаграммы результатов мониторинга воспитанников на начало и конец учебного года.</w:t>
      </w:r>
    </w:p>
    <w:p w:rsidR="00A90C5A" w:rsidRPr="00565522" w:rsidRDefault="00A90C5A" w:rsidP="00A90C5A">
      <w:pPr>
        <w:jc w:val="both"/>
        <w:rPr>
          <w:sz w:val="28"/>
          <w:szCs w:val="28"/>
          <w:lang w:eastAsia="en-US"/>
        </w:rPr>
      </w:pPr>
      <w:proofErr w:type="spellStart"/>
      <w:r w:rsidRPr="00565522">
        <w:rPr>
          <w:sz w:val="28"/>
          <w:szCs w:val="28"/>
          <w:lang w:eastAsia="en-US"/>
        </w:rPr>
        <w:t>Воспитательно</w:t>
      </w:r>
      <w:proofErr w:type="spellEnd"/>
      <w:r w:rsidR="00601C74" w:rsidRPr="00565522">
        <w:rPr>
          <w:sz w:val="28"/>
          <w:szCs w:val="28"/>
          <w:lang w:eastAsia="en-US"/>
        </w:rPr>
        <w:t xml:space="preserve"> </w:t>
      </w:r>
      <w:r w:rsidRPr="00565522">
        <w:rPr>
          <w:sz w:val="28"/>
          <w:szCs w:val="28"/>
          <w:lang w:eastAsia="en-US"/>
        </w:rPr>
        <w:t>- образовательный процесс в образовательной организации осуществляется как в групповых комнатах, в музыкальном,  спортивном зале, так и на уличных детских участках. В группах уютно, комфортно, организованы специальные зоны для различных видов деятельности детей, так как создана разнообразная по содержанию предметно-развивающая среда, которая постоянно пополняется и обновляется.  Педагоги стараются оптимально использовать пространство группы для организации игровых зон, зон развития и обучения: подбор игрушек осуществляется в соответствии с основной тематикой игр группы, возрастом, уровнем развития детей; в уголках сюжетно-ролевых игр есть необходимое игровое оборудование, атрибуты; во всех группах имеется достаточное количество дидактических игр и пособий. Все предлагаемые детям игры педагогически целесообразны и соответствуют возрасту детей. Атрибуты и игровое оборудование безопасны, эстетичны.</w:t>
      </w:r>
    </w:p>
    <w:p w:rsidR="00601C74" w:rsidRPr="00565522" w:rsidRDefault="00601C74" w:rsidP="00601C74">
      <w:pPr>
        <w:jc w:val="center"/>
        <w:rPr>
          <w:b/>
          <w:sz w:val="28"/>
          <w:szCs w:val="28"/>
        </w:rPr>
      </w:pPr>
      <w:r w:rsidRPr="00565522">
        <w:rPr>
          <w:b/>
          <w:sz w:val="28"/>
          <w:szCs w:val="28"/>
        </w:rPr>
        <w:t>Анализ развивающей предметно-пространственной среды</w:t>
      </w:r>
    </w:p>
    <w:p w:rsidR="00601C74" w:rsidRPr="00565522" w:rsidRDefault="00601C74" w:rsidP="00601C74">
      <w:pPr>
        <w:jc w:val="center"/>
        <w:rPr>
          <w:b/>
          <w:sz w:val="28"/>
          <w:szCs w:val="28"/>
        </w:rPr>
      </w:pPr>
      <w:r w:rsidRPr="00565522">
        <w:rPr>
          <w:b/>
          <w:sz w:val="28"/>
          <w:szCs w:val="28"/>
        </w:rPr>
        <w:t>за 2020-2021 учебный год.</w:t>
      </w:r>
    </w:p>
    <w:tbl>
      <w:tblPr>
        <w:tblStyle w:val="a7"/>
        <w:tblW w:w="0" w:type="auto"/>
        <w:tblLook w:val="04A0" w:firstRow="1" w:lastRow="0" w:firstColumn="1" w:lastColumn="0" w:noHBand="0" w:noVBand="1"/>
      </w:tblPr>
      <w:tblGrid>
        <w:gridCol w:w="4785"/>
        <w:gridCol w:w="4786"/>
      </w:tblGrid>
      <w:tr w:rsidR="00601C74" w:rsidRPr="00565522" w:rsidTr="00601C74">
        <w:tc>
          <w:tcPr>
            <w:tcW w:w="4785" w:type="dxa"/>
          </w:tcPr>
          <w:p w:rsidR="00601C74" w:rsidRPr="00565522" w:rsidRDefault="00601C74" w:rsidP="00601C74">
            <w:pPr>
              <w:jc w:val="center"/>
              <w:rPr>
                <w:b/>
                <w:color w:val="000000"/>
                <w:sz w:val="24"/>
                <w:szCs w:val="24"/>
              </w:rPr>
            </w:pPr>
            <w:r w:rsidRPr="00565522">
              <w:rPr>
                <w:b/>
                <w:color w:val="000000"/>
                <w:sz w:val="24"/>
                <w:szCs w:val="24"/>
              </w:rPr>
              <w:t>Анализ РППС уголков группы в соответствии с требованиями ФГОС</w:t>
            </w:r>
          </w:p>
          <w:p w:rsidR="00601C74" w:rsidRPr="00565522" w:rsidRDefault="00601C74" w:rsidP="00601C74">
            <w:pPr>
              <w:jc w:val="center"/>
              <w:rPr>
                <w:b/>
                <w:sz w:val="28"/>
                <w:szCs w:val="28"/>
              </w:rPr>
            </w:pPr>
            <w:r w:rsidRPr="00565522">
              <w:rPr>
                <w:b/>
                <w:color w:val="000000"/>
                <w:sz w:val="24"/>
                <w:szCs w:val="24"/>
              </w:rPr>
              <w:t>на начало 2019-2020 учебного года</w:t>
            </w:r>
          </w:p>
        </w:tc>
        <w:tc>
          <w:tcPr>
            <w:tcW w:w="4786" w:type="dxa"/>
          </w:tcPr>
          <w:p w:rsidR="00601C74" w:rsidRPr="00565522" w:rsidRDefault="00601C74" w:rsidP="00601C74">
            <w:pPr>
              <w:jc w:val="center"/>
              <w:rPr>
                <w:b/>
                <w:color w:val="000000"/>
                <w:sz w:val="24"/>
                <w:szCs w:val="24"/>
              </w:rPr>
            </w:pPr>
            <w:r w:rsidRPr="00565522">
              <w:rPr>
                <w:b/>
                <w:color w:val="000000"/>
                <w:sz w:val="24"/>
                <w:szCs w:val="24"/>
              </w:rPr>
              <w:t>Анализ РППС уголков группы в соответствии с требованиями ФГОС</w:t>
            </w:r>
          </w:p>
          <w:p w:rsidR="00601C74" w:rsidRPr="00565522" w:rsidRDefault="00601C74" w:rsidP="00601C74">
            <w:pPr>
              <w:jc w:val="center"/>
              <w:rPr>
                <w:b/>
                <w:sz w:val="28"/>
                <w:szCs w:val="28"/>
              </w:rPr>
            </w:pPr>
            <w:proofErr w:type="gramStart"/>
            <w:r w:rsidRPr="00565522">
              <w:rPr>
                <w:b/>
                <w:color w:val="000000"/>
                <w:sz w:val="24"/>
                <w:szCs w:val="24"/>
              </w:rPr>
              <w:t>на конец</w:t>
            </w:r>
            <w:proofErr w:type="gramEnd"/>
            <w:r w:rsidRPr="00565522">
              <w:rPr>
                <w:b/>
                <w:color w:val="000000"/>
                <w:sz w:val="24"/>
                <w:szCs w:val="24"/>
              </w:rPr>
              <w:t xml:space="preserve"> 2019-2020 учебного года</w:t>
            </w:r>
          </w:p>
        </w:tc>
      </w:tr>
      <w:tr w:rsidR="00601C74" w:rsidRPr="00565522" w:rsidTr="00601C74">
        <w:tc>
          <w:tcPr>
            <w:tcW w:w="9571" w:type="dxa"/>
            <w:gridSpan w:val="2"/>
          </w:tcPr>
          <w:p w:rsidR="00601C74" w:rsidRPr="00565522" w:rsidRDefault="00601C74" w:rsidP="00601C74">
            <w:pPr>
              <w:jc w:val="center"/>
              <w:rPr>
                <w:b/>
                <w:sz w:val="28"/>
                <w:szCs w:val="28"/>
              </w:rPr>
            </w:pPr>
            <w:r w:rsidRPr="00565522">
              <w:rPr>
                <w:b/>
                <w:sz w:val="28"/>
                <w:szCs w:val="28"/>
              </w:rPr>
              <w:t>Группа раннего возраста от 1 до 2 лет «Ягодка»</w:t>
            </w:r>
          </w:p>
        </w:tc>
      </w:tr>
      <w:tr w:rsidR="00601C74" w:rsidRPr="00565522" w:rsidTr="00601C74">
        <w:tc>
          <w:tcPr>
            <w:tcW w:w="4785" w:type="dxa"/>
          </w:tcPr>
          <w:p w:rsidR="00601C74" w:rsidRPr="00565522" w:rsidRDefault="00601C74" w:rsidP="00601C74">
            <w:pPr>
              <w:jc w:val="center"/>
              <w:rPr>
                <w:sz w:val="28"/>
                <w:szCs w:val="28"/>
              </w:rPr>
            </w:pPr>
            <w:r w:rsidRPr="00565522">
              <w:rPr>
                <w:sz w:val="28"/>
                <w:szCs w:val="28"/>
              </w:rPr>
              <w:t>75%</w:t>
            </w:r>
          </w:p>
        </w:tc>
        <w:tc>
          <w:tcPr>
            <w:tcW w:w="4786" w:type="dxa"/>
          </w:tcPr>
          <w:p w:rsidR="00601C74" w:rsidRPr="00565522" w:rsidRDefault="00601C74" w:rsidP="00601C74">
            <w:pPr>
              <w:jc w:val="center"/>
              <w:rPr>
                <w:sz w:val="28"/>
                <w:szCs w:val="28"/>
              </w:rPr>
            </w:pPr>
            <w:r w:rsidRPr="00565522">
              <w:rPr>
                <w:sz w:val="28"/>
                <w:szCs w:val="28"/>
              </w:rPr>
              <w:t>94%</w:t>
            </w:r>
          </w:p>
        </w:tc>
      </w:tr>
      <w:tr w:rsidR="00601C74" w:rsidRPr="00565522" w:rsidTr="00601C74">
        <w:tc>
          <w:tcPr>
            <w:tcW w:w="9571" w:type="dxa"/>
            <w:gridSpan w:val="2"/>
          </w:tcPr>
          <w:p w:rsidR="00601C74" w:rsidRPr="00565522" w:rsidRDefault="00601C74" w:rsidP="00601C74">
            <w:pPr>
              <w:jc w:val="center"/>
              <w:rPr>
                <w:b/>
                <w:sz w:val="28"/>
                <w:szCs w:val="28"/>
              </w:rPr>
            </w:pPr>
            <w:r w:rsidRPr="00565522">
              <w:rPr>
                <w:b/>
                <w:sz w:val="28"/>
                <w:szCs w:val="28"/>
              </w:rPr>
              <w:t>Группа раннего возраста от 2 до 3 лет «Звёздочка»</w:t>
            </w:r>
          </w:p>
        </w:tc>
      </w:tr>
      <w:tr w:rsidR="00601C74" w:rsidRPr="00565522" w:rsidTr="00601C74">
        <w:tc>
          <w:tcPr>
            <w:tcW w:w="4785" w:type="dxa"/>
          </w:tcPr>
          <w:p w:rsidR="00601C74" w:rsidRPr="00565522" w:rsidRDefault="00601C74" w:rsidP="00601C74">
            <w:pPr>
              <w:jc w:val="center"/>
              <w:rPr>
                <w:sz w:val="28"/>
                <w:szCs w:val="28"/>
              </w:rPr>
            </w:pPr>
            <w:r w:rsidRPr="00565522">
              <w:rPr>
                <w:sz w:val="28"/>
                <w:szCs w:val="28"/>
              </w:rPr>
              <w:t>77%</w:t>
            </w:r>
          </w:p>
        </w:tc>
        <w:tc>
          <w:tcPr>
            <w:tcW w:w="4786" w:type="dxa"/>
          </w:tcPr>
          <w:p w:rsidR="00601C74" w:rsidRPr="00565522" w:rsidRDefault="00601C74" w:rsidP="00601C74">
            <w:pPr>
              <w:jc w:val="center"/>
              <w:rPr>
                <w:sz w:val="28"/>
                <w:szCs w:val="28"/>
              </w:rPr>
            </w:pPr>
            <w:r w:rsidRPr="00565522">
              <w:rPr>
                <w:sz w:val="28"/>
                <w:szCs w:val="28"/>
              </w:rPr>
              <w:t>85%</w:t>
            </w:r>
          </w:p>
        </w:tc>
      </w:tr>
      <w:tr w:rsidR="00601C74" w:rsidRPr="00565522" w:rsidTr="00601C74">
        <w:tc>
          <w:tcPr>
            <w:tcW w:w="9571" w:type="dxa"/>
            <w:gridSpan w:val="2"/>
          </w:tcPr>
          <w:p w:rsidR="00601C74" w:rsidRPr="00565522" w:rsidRDefault="00601C74" w:rsidP="00601C74">
            <w:pPr>
              <w:jc w:val="center"/>
              <w:rPr>
                <w:b/>
                <w:sz w:val="28"/>
                <w:szCs w:val="28"/>
              </w:rPr>
            </w:pPr>
            <w:r w:rsidRPr="00565522">
              <w:rPr>
                <w:b/>
                <w:sz w:val="28"/>
                <w:szCs w:val="28"/>
              </w:rPr>
              <w:t>Группа дошкольного возраста от 3 до 4 лет «Ромашка»</w:t>
            </w:r>
          </w:p>
        </w:tc>
      </w:tr>
      <w:tr w:rsidR="00601C74" w:rsidRPr="00565522" w:rsidTr="00601C74">
        <w:tc>
          <w:tcPr>
            <w:tcW w:w="4785" w:type="dxa"/>
          </w:tcPr>
          <w:p w:rsidR="00601C74" w:rsidRPr="00565522" w:rsidRDefault="00601C74" w:rsidP="00601C74">
            <w:pPr>
              <w:jc w:val="center"/>
              <w:rPr>
                <w:sz w:val="28"/>
                <w:szCs w:val="28"/>
              </w:rPr>
            </w:pPr>
            <w:r w:rsidRPr="00565522">
              <w:rPr>
                <w:sz w:val="28"/>
                <w:szCs w:val="28"/>
              </w:rPr>
              <w:t>79%</w:t>
            </w:r>
          </w:p>
        </w:tc>
        <w:tc>
          <w:tcPr>
            <w:tcW w:w="4786" w:type="dxa"/>
          </w:tcPr>
          <w:p w:rsidR="00601C74" w:rsidRPr="00565522" w:rsidRDefault="00601C74" w:rsidP="00601C74">
            <w:pPr>
              <w:jc w:val="center"/>
              <w:rPr>
                <w:sz w:val="28"/>
                <w:szCs w:val="28"/>
              </w:rPr>
            </w:pPr>
            <w:r w:rsidRPr="00565522">
              <w:rPr>
                <w:sz w:val="28"/>
                <w:szCs w:val="28"/>
              </w:rPr>
              <w:t>85%</w:t>
            </w:r>
          </w:p>
        </w:tc>
      </w:tr>
      <w:tr w:rsidR="00601C74" w:rsidRPr="00565522" w:rsidTr="00601C74">
        <w:tc>
          <w:tcPr>
            <w:tcW w:w="9571" w:type="dxa"/>
            <w:gridSpan w:val="2"/>
          </w:tcPr>
          <w:p w:rsidR="00601C74" w:rsidRPr="00565522" w:rsidRDefault="00601C74" w:rsidP="00601C74">
            <w:pPr>
              <w:jc w:val="center"/>
              <w:rPr>
                <w:b/>
                <w:sz w:val="28"/>
                <w:szCs w:val="28"/>
              </w:rPr>
            </w:pPr>
            <w:r w:rsidRPr="00565522">
              <w:rPr>
                <w:b/>
                <w:sz w:val="28"/>
                <w:szCs w:val="28"/>
              </w:rPr>
              <w:t>Группа дошкольного возраста от 4 до 5 лет «Одуванчик»</w:t>
            </w:r>
          </w:p>
        </w:tc>
      </w:tr>
      <w:tr w:rsidR="00601C74" w:rsidRPr="00565522" w:rsidTr="00601C74">
        <w:tc>
          <w:tcPr>
            <w:tcW w:w="4785" w:type="dxa"/>
          </w:tcPr>
          <w:p w:rsidR="00601C74" w:rsidRPr="00565522" w:rsidRDefault="00601C74" w:rsidP="00601C74">
            <w:pPr>
              <w:jc w:val="center"/>
              <w:rPr>
                <w:sz w:val="28"/>
                <w:szCs w:val="28"/>
              </w:rPr>
            </w:pPr>
            <w:r w:rsidRPr="00565522">
              <w:rPr>
                <w:sz w:val="28"/>
                <w:szCs w:val="28"/>
              </w:rPr>
              <w:lastRenderedPageBreak/>
              <w:t>73%</w:t>
            </w:r>
          </w:p>
        </w:tc>
        <w:tc>
          <w:tcPr>
            <w:tcW w:w="4786" w:type="dxa"/>
          </w:tcPr>
          <w:p w:rsidR="00601C74" w:rsidRPr="00565522" w:rsidRDefault="00601C74" w:rsidP="00601C74">
            <w:pPr>
              <w:jc w:val="center"/>
              <w:rPr>
                <w:sz w:val="28"/>
                <w:szCs w:val="28"/>
              </w:rPr>
            </w:pPr>
            <w:r w:rsidRPr="00565522">
              <w:rPr>
                <w:sz w:val="28"/>
                <w:szCs w:val="28"/>
              </w:rPr>
              <w:t>90%</w:t>
            </w:r>
          </w:p>
        </w:tc>
      </w:tr>
      <w:tr w:rsidR="00601C74" w:rsidRPr="00565522" w:rsidTr="00601C74">
        <w:tc>
          <w:tcPr>
            <w:tcW w:w="9571" w:type="dxa"/>
            <w:gridSpan w:val="2"/>
          </w:tcPr>
          <w:p w:rsidR="00601C74" w:rsidRPr="00565522" w:rsidRDefault="00601C74" w:rsidP="00601C74">
            <w:pPr>
              <w:jc w:val="center"/>
              <w:rPr>
                <w:b/>
                <w:sz w:val="28"/>
                <w:szCs w:val="28"/>
              </w:rPr>
            </w:pPr>
            <w:r w:rsidRPr="00565522">
              <w:rPr>
                <w:b/>
                <w:sz w:val="28"/>
                <w:szCs w:val="28"/>
              </w:rPr>
              <w:t>Группа дошкольного возраста от 5 до 6 лет «Солнышко»</w:t>
            </w:r>
          </w:p>
        </w:tc>
      </w:tr>
      <w:tr w:rsidR="00601C74" w:rsidRPr="00565522" w:rsidTr="00601C74">
        <w:tc>
          <w:tcPr>
            <w:tcW w:w="4785" w:type="dxa"/>
          </w:tcPr>
          <w:p w:rsidR="00601C74" w:rsidRPr="00565522" w:rsidRDefault="00601C74" w:rsidP="00601C74">
            <w:pPr>
              <w:jc w:val="center"/>
              <w:rPr>
                <w:sz w:val="28"/>
                <w:szCs w:val="28"/>
              </w:rPr>
            </w:pPr>
            <w:r w:rsidRPr="00565522">
              <w:rPr>
                <w:sz w:val="28"/>
                <w:szCs w:val="28"/>
              </w:rPr>
              <w:t>76%</w:t>
            </w:r>
          </w:p>
        </w:tc>
        <w:tc>
          <w:tcPr>
            <w:tcW w:w="4786" w:type="dxa"/>
          </w:tcPr>
          <w:p w:rsidR="00601C74" w:rsidRPr="00565522" w:rsidRDefault="00601C74" w:rsidP="00601C74">
            <w:pPr>
              <w:jc w:val="center"/>
              <w:rPr>
                <w:sz w:val="28"/>
                <w:szCs w:val="28"/>
              </w:rPr>
            </w:pPr>
            <w:r w:rsidRPr="00565522">
              <w:rPr>
                <w:sz w:val="28"/>
                <w:szCs w:val="28"/>
              </w:rPr>
              <w:t>84%</w:t>
            </w:r>
          </w:p>
        </w:tc>
      </w:tr>
      <w:tr w:rsidR="00601C74" w:rsidRPr="00565522" w:rsidTr="00601C74">
        <w:tc>
          <w:tcPr>
            <w:tcW w:w="9571" w:type="dxa"/>
            <w:gridSpan w:val="2"/>
          </w:tcPr>
          <w:p w:rsidR="00601C74" w:rsidRPr="00565522" w:rsidRDefault="00601C74" w:rsidP="00601C74">
            <w:pPr>
              <w:jc w:val="center"/>
              <w:rPr>
                <w:b/>
                <w:sz w:val="28"/>
                <w:szCs w:val="28"/>
              </w:rPr>
            </w:pPr>
            <w:r w:rsidRPr="00565522">
              <w:rPr>
                <w:b/>
                <w:sz w:val="28"/>
                <w:szCs w:val="28"/>
              </w:rPr>
              <w:t>Группа дошкольного возраста от 5 до 6 лет «Светлячок»</w:t>
            </w:r>
          </w:p>
        </w:tc>
      </w:tr>
      <w:tr w:rsidR="00601C74" w:rsidRPr="00565522" w:rsidTr="00601C74">
        <w:tc>
          <w:tcPr>
            <w:tcW w:w="4785" w:type="dxa"/>
          </w:tcPr>
          <w:p w:rsidR="00601C74" w:rsidRPr="00565522" w:rsidRDefault="00601C74" w:rsidP="00601C74">
            <w:pPr>
              <w:jc w:val="center"/>
              <w:rPr>
                <w:sz w:val="28"/>
                <w:szCs w:val="28"/>
              </w:rPr>
            </w:pPr>
            <w:r w:rsidRPr="00565522">
              <w:rPr>
                <w:sz w:val="28"/>
                <w:szCs w:val="28"/>
              </w:rPr>
              <w:t>76%</w:t>
            </w:r>
          </w:p>
        </w:tc>
        <w:tc>
          <w:tcPr>
            <w:tcW w:w="4786" w:type="dxa"/>
          </w:tcPr>
          <w:p w:rsidR="00601C74" w:rsidRPr="00565522" w:rsidRDefault="00601C74" w:rsidP="00601C74">
            <w:pPr>
              <w:jc w:val="center"/>
              <w:rPr>
                <w:sz w:val="28"/>
                <w:szCs w:val="28"/>
              </w:rPr>
            </w:pPr>
            <w:r w:rsidRPr="00565522">
              <w:rPr>
                <w:sz w:val="28"/>
                <w:szCs w:val="28"/>
              </w:rPr>
              <w:t>86%</w:t>
            </w:r>
          </w:p>
        </w:tc>
      </w:tr>
      <w:tr w:rsidR="00601C74" w:rsidRPr="00565522" w:rsidTr="00601C74">
        <w:tc>
          <w:tcPr>
            <w:tcW w:w="9571" w:type="dxa"/>
            <w:gridSpan w:val="2"/>
          </w:tcPr>
          <w:p w:rsidR="00601C74" w:rsidRPr="00565522" w:rsidRDefault="00601C74" w:rsidP="00601C74">
            <w:pPr>
              <w:jc w:val="center"/>
              <w:rPr>
                <w:b/>
                <w:sz w:val="28"/>
                <w:szCs w:val="28"/>
              </w:rPr>
            </w:pPr>
            <w:r w:rsidRPr="00565522">
              <w:rPr>
                <w:b/>
                <w:sz w:val="28"/>
                <w:szCs w:val="28"/>
              </w:rPr>
              <w:t>Группа дошкольного возраста от 6 до 7 лет «Непоседы»</w:t>
            </w:r>
          </w:p>
        </w:tc>
      </w:tr>
      <w:tr w:rsidR="00601C74" w:rsidRPr="00565522" w:rsidTr="00601C74">
        <w:tc>
          <w:tcPr>
            <w:tcW w:w="4785" w:type="dxa"/>
          </w:tcPr>
          <w:p w:rsidR="00601C74" w:rsidRPr="00565522" w:rsidRDefault="00601C74" w:rsidP="00601C74">
            <w:pPr>
              <w:jc w:val="center"/>
              <w:rPr>
                <w:sz w:val="28"/>
                <w:szCs w:val="28"/>
              </w:rPr>
            </w:pPr>
            <w:r w:rsidRPr="00565522">
              <w:rPr>
                <w:sz w:val="28"/>
                <w:szCs w:val="28"/>
              </w:rPr>
              <w:t>88%</w:t>
            </w:r>
          </w:p>
        </w:tc>
        <w:tc>
          <w:tcPr>
            <w:tcW w:w="4786" w:type="dxa"/>
          </w:tcPr>
          <w:p w:rsidR="00601C74" w:rsidRPr="00565522" w:rsidRDefault="00601C74" w:rsidP="00601C74">
            <w:pPr>
              <w:jc w:val="center"/>
              <w:rPr>
                <w:sz w:val="28"/>
                <w:szCs w:val="28"/>
              </w:rPr>
            </w:pPr>
            <w:r w:rsidRPr="00565522">
              <w:rPr>
                <w:sz w:val="28"/>
                <w:szCs w:val="28"/>
              </w:rPr>
              <w:t>94%</w:t>
            </w:r>
          </w:p>
        </w:tc>
      </w:tr>
    </w:tbl>
    <w:p w:rsidR="00601C74" w:rsidRPr="00565522" w:rsidRDefault="00601C74" w:rsidP="00601C74">
      <w:pPr>
        <w:jc w:val="center"/>
        <w:rPr>
          <w:b/>
          <w:sz w:val="28"/>
          <w:szCs w:val="28"/>
        </w:rPr>
      </w:pPr>
      <w:r w:rsidRPr="00565522">
        <w:rPr>
          <w:b/>
          <w:sz w:val="28"/>
          <w:szCs w:val="28"/>
        </w:rPr>
        <w:t>Группа раннего возраста от 1 до 2 лет «Ягодка»</w:t>
      </w:r>
    </w:p>
    <w:p w:rsidR="00601C74" w:rsidRPr="00565522" w:rsidRDefault="00601C74" w:rsidP="00601C74">
      <w:pPr>
        <w:jc w:val="center"/>
        <w:rPr>
          <w:b/>
          <w:sz w:val="28"/>
          <w:szCs w:val="28"/>
        </w:rPr>
      </w:pPr>
      <w:r w:rsidRPr="00565522">
        <w:rPr>
          <w:b/>
          <w:noProof/>
          <w:sz w:val="28"/>
          <w:szCs w:val="28"/>
        </w:rPr>
        <w:drawing>
          <wp:inline distT="0" distB="0" distL="0" distR="0" wp14:anchorId="72F416BE" wp14:editId="19195C8E">
            <wp:extent cx="4242816" cy="2443277"/>
            <wp:effectExtent l="0" t="0" r="24765"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01C74" w:rsidRPr="00565522" w:rsidRDefault="00601C74" w:rsidP="00601C74">
      <w:pPr>
        <w:jc w:val="center"/>
        <w:rPr>
          <w:b/>
          <w:sz w:val="28"/>
          <w:szCs w:val="28"/>
        </w:rPr>
      </w:pPr>
      <w:r w:rsidRPr="00565522">
        <w:rPr>
          <w:b/>
          <w:sz w:val="28"/>
          <w:szCs w:val="28"/>
        </w:rPr>
        <w:t>Группа раннего возраста от 2 до 3 лет «Звёздочка»</w:t>
      </w:r>
    </w:p>
    <w:p w:rsidR="00601C74" w:rsidRPr="00565522" w:rsidRDefault="00601C74" w:rsidP="00601C74">
      <w:pPr>
        <w:jc w:val="center"/>
        <w:rPr>
          <w:b/>
          <w:sz w:val="28"/>
          <w:szCs w:val="28"/>
        </w:rPr>
      </w:pPr>
      <w:r w:rsidRPr="00565522">
        <w:rPr>
          <w:b/>
          <w:noProof/>
          <w:sz w:val="28"/>
          <w:szCs w:val="28"/>
        </w:rPr>
        <w:drawing>
          <wp:inline distT="0" distB="0" distL="0" distR="0" wp14:anchorId="7D006BDB" wp14:editId="14369A36">
            <wp:extent cx="4528109" cy="2384755"/>
            <wp:effectExtent l="0" t="0" r="2540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01C74" w:rsidRPr="00565522" w:rsidRDefault="00601C74" w:rsidP="00601C74">
      <w:pPr>
        <w:jc w:val="center"/>
        <w:rPr>
          <w:b/>
          <w:sz w:val="28"/>
          <w:szCs w:val="28"/>
        </w:rPr>
      </w:pPr>
      <w:r w:rsidRPr="00565522">
        <w:rPr>
          <w:b/>
          <w:sz w:val="28"/>
          <w:szCs w:val="28"/>
        </w:rPr>
        <w:t>Группа дошкольного возраста от 3 до 4 лет «Ромашка»</w:t>
      </w:r>
    </w:p>
    <w:p w:rsidR="00601C74" w:rsidRPr="00565522" w:rsidRDefault="00601C74" w:rsidP="00601C74">
      <w:pPr>
        <w:jc w:val="center"/>
        <w:rPr>
          <w:b/>
          <w:sz w:val="28"/>
          <w:szCs w:val="28"/>
        </w:rPr>
      </w:pPr>
      <w:r w:rsidRPr="00565522">
        <w:rPr>
          <w:b/>
          <w:noProof/>
          <w:sz w:val="28"/>
          <w:szCs w:val="28"/>
        </w:rPr>
        <w:drawing>
          <wp:inline distT="0" distB="0" distL="0" distR="0" wp14:anchorId="0DC6C198" wp14:editId="1CFD8BA2">
            <wp:extent cx="4557370" cy="2479853"/>
            <wp:effectExtent l="0" t="0" r="15240"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r w:rsidRPr="00565522">
        <w:rPr>
          <w:b/>
          <w:sz w:val="28"/>
          <w:szCs w:val="28"/>
        </w:rPr>
        <w:t>Группа дошкольного возраста от 4 до 5 лет «Одуванчик»</w:t>
      </w:r>
    </w:p>
    <w:p w:rsidR="00601C74" w:rsidRPr="00565522" w:rsidRDefault="00601C74" w:rsidP="00601C74">
      <w:pPr>
        <w:jc w:val="center"/>
        <w:rPr>
          <w:b/>
          <w:sz w:val="28"/>
          <w:szCs w:val="28"/>
        </w:rPr>
      </w:pPr>
      <w:r w:rsidRPr="00565522">
        <w:rPr>
          <w:b/>
          <w:noProof/>
          <w:sz w:val="28"/>
          <w:szCs w:val="28"/>
        </w:rPr>
        <w:drawing>
          <wp:inline distT="0" distB="0" distL="0" distR="0" wp14:anchorId="45E28E28" wp14:editId="1F74793D">
            <wp:extent cx="4557370" cy="2479853"/>
            <wp:effectExtent l="0" t="0" r="15240" b="158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01C74" w:rsidRPr="00565522" w:rsidRDefault="00601C74" w:rsidP="00601C74">
      <w:pPr>
        <w:jc w:val="center"/>
        <w:rPr>
          <w:b/>
          <w:sz w:val="28"/>
          <w:szCs w:val="28"/>
        </w:rPr>
      </w:pPr>
      <w:r w:rsidRPr="00565522">
        <w:rPr>
          <w:b/>
          <w:sz w:val="28"/>
          <w:szCs w:val="28"/>
        </w:rPr>
        <w:t>Группа дошкольного возраста от 5 до 6 лет «Солнышко»</w:t>
      </w:r>
    </w:p>
    <w:p w:rsidR="00601C74" w:rsidRPr="00565522" w:rsidRDefault="00601C74" w:rsidP="00601C74">
      <w:pPr>
        <w:jc w:val="center"/>
        <w:rPr>
          <w:b/>
          <w:sz w:val="28"/>
          <w:szCs w:val="28"/>
        </w:rPr>
      </w:pPr>
      <w:r w:rsidRPr="00565522">
        <w:rPr>
          <w:b/>
          <w:noProof/>
          <w:sz w:val="28"/>
          <w:szCs w:val="28"/>
        </w:rPr>
        <w:drawing>
          <wp:inline distT="0" distB="0" distL="0" distR="0" wp14:anchorId="525BD16E" wp14:editId="277E529D">
            <wp:extent cx="4557370" cy="2479853"/>
            <wp:effectExtent l="0" t="0" r="15240"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01C74" w:rsidRPr="00565522" w:rsidRDefault="00601C74" w:rsidP="00601C74">
      <w:pPr>
        <w:jc w:val="center"/>
        <w:rPr>
          <w:b/>
          <w:sz w:val="28"/>
          <w:szCs w:val="28"/>
        </w:rPr>
      </w:pPr>
      <w:r w:rsidRPr="00565522">
        <w:rPr>
          <w:b/>
          <w:sz w:val="28"/>
          <w:szCs w:val="28"/>
        </w:rPr>
        <w:t>Группа дошкольного возраста от 5 до 6 лет «Светлячок»</w:t>
      </w:r>
    </w:p>
    <w:p w:rsidR="00601C74" w:rsidRPr="00565522" w:rsidRDefault="00601C74" w:rsidP="00601C74">
      <w:pPr>
        <w:jc w:val="center"/>
        <w:rPr>
          <w:b/>
          <w:sz w:val="28"/>
          <w:szCs w:val="28"/>
        </w:rPr>
      </w:pPr>
      <w:r w:rsidRPr="00565522">
        <w:rPr>
          <w:b/>
          <w:noProof/>
          <w:sz w:val="28"/>
          <w:szCs w:val="28"/>
        </w:rPr>
        <w:drawing>
          <wp:inline distT="0" distB="0" distL="0" distR="0" wp14:anchorId="343408DC" wp14:editId="4B449FC3">
            <wp:extent cx="4557370" cy="2479853"/>
            <wp:effectExtent l="0" t="0" r="15240" b="158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p>
    <w:p w:rsidR="00601C74" w:rsidRPr="00565522" w:rsidRDefault="00601C74" w:rsidP="00601C74">
      <w:pPr>
        <w:jc w:val="center"/>
        <w:rPr>
          <w:b/>
          <w:sz w:val="28"/>
          <w:szCs w:val="28"/>
        </w:rPr>
      </w:pPr>
      <w:r w:rsidRPr="00565522">
        <w:rPr>
          <w:b/>
          <w:sz w:val="28"/>
          <w:szCs w:val="28"/>
        </w:rPr>
        <w:t>Группа дошкольного возраста от 6 до 7 лет «Непоседы»</w:t>
      </w:r>
    </w:p>
    <w:p w:rsidR="00601C74" w:rsidRPr="00565522" w:rsidRDefault="00601C74" w:rsidP="00601C74">
      <w:pPr>
        <w:jc w:val="center"/>
        <w:rPr>
          <w:b/>
          <w:sz w:val="28"/>
          <w:szCs w:val="28"/>
        </w:rPr>
      </w:pPr>
      <w:r w:rsidRPr="00565522">
        <w:rPr>
          <w:b/>
          <w:noProof/>
          <w:sz w:val="28"/>
          <w:szCs w:val="28"/>
        </w:rPr>
        <w:drawing>
          <wp:inline distT="0" distB="0" distL="0" distR="0" wp14:anchorId="22B1CC64" wp14:editId="19FAD5EC">
            <wp:extent cx="4557370" cy="2479853"/>
            <wp:effectExtent l="0" t="0" r="15240" b="1587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C40B7" w:rsidRPr="00565522" w:rsidRDefault="00CC40B7" w:rsidP="00CC40B7">
      <w:pPr>
        <w:jc w:val="both"/>
        <w:rPr>
          <w:sz w:val="28"/>
          <w:szCs w:val="28"/>
          <w:lang w:eastAsia="en-US"/>
        </w:rPr>
      </w:pPr>
      <w:r w:rsidRPr="00565522">
        <w:rPr>
          <w:sz w:val="28"/>
          <w:szCs w:val="28"/>
          <w:lang w:eastAsia="en-US"/>
        </w:rPr>
        <w:t>В детском саду так же имеется:</w:t>
      </w:r>
    </w:p>
    <w:p w:rsidR="00CC40B7" w:rsidRPr="00565522" w:rsidRDefault="00CC40B7" w:rsidP="005D3FCB">
      <w:pPr>
        <w:pStyle w:val="a5"/>
        <w:numPr>
          <w:ilvl w:val="0"/>
          <w:numId w:val="21"/>
        </w:numPr>
        <w:rPr>
          <w:sz w:val="28"/>
          <w:szCs w:val="28"/>
          <w:lang w:eastAsia="en-US"/>
        </w:rPr>
      </w:pPr>
      <w:r w:rsidRPr="00565522">
        <w:rPr>
          <w:sz w:val="28"/>
          <w:szCs w:val="28"/>
          <w:lang w:eastAsia="en-US"/>
        </w:rPr>
        <w:t>музыкальный зал,</w:t>
      </w:r>
    </w:p>
    <w:p w:rsidR="00CC40B7" w:rsidRPr="00565522" w:rsidRDefault="00CC40B7" w:rsidP="005D3FCB">
      <w:pPr>
        <w:pStyle w:val="a5"/>
        <w:numPr>
          <w:ilvl w:val="0"/>
          <w:numId w:val="21"/>
        </w:numPr>
        <w:rPr>
          <w:sz w:val="28"/>
          <w:szCs w:val="28"/>
          <w:lang w:eastAsia="en-US"/>
        </w:rPr>
      </w:pPr>
      <w:r w:rsidRPr="00565522">
        <w:rPr>
          <w:sz w:val="28"/>
          <w:szCs w:val="28"/>
          <w:lang w:eastAsia="en-US"/>
        </w:rPr>
        <w:t>физкультурный зал,</w:t>
      </w:r>
    </w:p>
    <w:p w:rsidR="00CC40B7" w:rsidRPr="00565522" w:rsidRDefault="00CC40B7" w:rsidP="005D3FCB">
      <w:pPr>
        <w:pStyle w:val="a5"/>
        <w:numPr>
          <w:ilvl w:val="0"/>
          <w:numId w:val="21"/>
        </w:numPr>
        <w:rPr>
          <w:sz w:val="28"/>
          <w:szCs w:val="28"/>
          <w:lang w:eastAsia="en-US"/>
        </w:rPr>
      </w:pPr>
      <w:r w:rsidRPr="00565522">
        <w:rPr>
          <w:sz w:val="28"/>
          <w:szCs w:val="28"/>
          <w:lang w:eastAsia="en-US"/>
        </w:rPr>
        <w:t>кабинет заведующего,</w:t>
      </w:r>
    </w:p>
    <w:p w:rsidR="00CC40B7" w:rsidRPr="00565522" w:rsidRDefault="00CC40B7" w:rsidP="005D3FCB">
      <w:pPr>
        <w:pStyle w:val="a5"/>
        <w:numPr>
          <w:ilvl w:val="0"/>
          <w:numId w:val="21"/>
        </w:numPr>
        <w:rPr>
          <w:sz w:val="28"/>
          <w:szCs w:val="28"/>
          <w:lang w:eastAsia="en-US"/>
        </w:rPr>
      </w:pPr>
      <w:r w:rsidRPr="00565522">
        <w:rPr>
          <w:sz w:val="28"/>
          <w:szCs w:val="28"/>
          <w:lang w:eastAsia="en-US"/>
        </w:rPr>
        <w:t>методический кабинет,</w:t>
      </w:r>
    </w:p>
    <w:p w:rsidR="00CC40B7" w:rsidRPr="00565522" w:rsidRDefault="00CC40B7" w:rsidP="005D3FCB">
      <w:pPr>
        <w:pStyle w:val="a5"/>
        <w:numPr>
          <w:ilvl w:val="0"/>
          <w:numId w:val="21"/>
        </w:numPr>
        <w:rPr>
          <w:sz w:val="28"/>
          <w:szCs w:val="28"/>
          <w:lang w:eastAsia="en-US"/>
        </w:rPr>
      </w:pPr>
      <w:r w:rsidRPr="00565522">
        <w:rPr>
          <w:sz w:val="28"/>
          <w:szCs w:val="28"/>
          <w:lang w:eastAsia="en-US"/>
        </w:rPr>
        <w:t>кабинет бухгалтерии,</w:t>
      </w:r>
    </w:p>
    <w:p w:rsidR="00CC40B7" w:rsidRPr="00565522" w:rsidRDefault="00CC40B7" w:rsidP="005D3FCB">
      <w:pPr>
        <w:pStyle w:val="a5"/>
        <w:numPr>
          <w:ilvl w:val="0"/>
          <w:numId w:val="21"/>
        </w:numPr>
        <w:rPr>
          <w:sz w:val="28"/>
          <w:szCs w:val="28"/>
          <w:lang w:eastAsia="en-US"/>
        </w:rPr>
      </w:pPr>
      <w:r w:rsidRPr="00565522">
        <w:rPr>
          <w:sz w:val="28"/>
          <w:szCs w:val="28"/>
          <w:lang w:eastAsia="en-US"/>
        </w:rPr>
        <w:t>медицинский блок (кабинет медицинского персонала, процедурная и изоляторная комната),</w:t>
      </w:r>
    </w:p>
    <w:p w:rsidR="00CC40B7" w:rsidRPr="00565522" w:rsidRDefault="00CC40B7" w:rsidP="005D3FCB">
      <w:pPr>
        <w:pStyle w:val="a5"/>
        <w:numPr>
          <w:ilvl w:val="0"/>
          <w:numId w:val="21"/>
        </w:numPr>
        <w:rPr>
          <w:sz w:val="28"/>
          <w:szCs w:val="28"/>
          <w:lang w:eastAsia="en-US"/>
        </w:rPr>
      </w:pPr>
      <w:r w:rsidRPr="00565522">
        <w:rPr>
          <w:sz w:val="28"/>
          <w:szCs w:val="28"/>
          <w:lang w:eastAsia="en-US"/>
        </w:rPr>
        <w:t xml:space="preserve">прачечная (отдельно стоящее здание), </w:t>
      </w:r>
    </w:p>
    <w:p w:rsidR="00CC40B7" w:rsidRPr="00565522" w:rsidRDefault="00CC40B7" w:rsidP="005D3FCB">
      <w:pPr>
        <w:pStyle w:val="a5"/>
        <w:numPr>
          <w:ilvl w:val="0"/>
          <w:numId w:val="21"/>
        </w:numPr>
        <w:rPr>
          <w:sz w:val="28"/>
          <w:szCs w:val="28"/>
          <w:lang w:eastAsia="en-US"/>
        </w:rPr>
      </w:pPr>
      <w:r w:rsidRPr="00565522">
        <w:rPr>
          <w:sz w:val="28"/>
          <w:szCs w:val="28"/>
          <w:lang w:eastAsia="en-US"/>
        </w:rPr>
        <w:t xml:space="preserve">пищеблок, </w:t>
      </w:r>
    </w:p>
    <w:p w:rsidR="00CC40B7" w:rsidRPr="00565522" w:rsidRDefault="00CC40B7" w:rsidP="005D3FCB">
      <w:pPr>
        <w:pStyle w:val="a5"/>
        <w:numPr>
          <w:ilvl w:val="0"/>
          <w:numId w:val="21"/>
        </w:numPr>
        <w:rPr>
          <w:sz w:val="28"/>
          <w:szCs w:val="28"/>
          <w:lang w:eastAsia="en-US"/>
        </w:rPr>
      </w:pPr>
      <w:r w:rsidRPr="00565522">
        <w:rPr>
          <w:sz w:val="28"/>
          <w:szCs w:val="28"/>
          <w:lang w:eastAsia="en-US"/>
        </w:rPr>
        <w:t xml:space="preserve">продуктовый склад, </w:t>
      </w:r>
    </w:p>
    <w:p w:rsidR="00CC40B7" w:rsidRPr="00565522" w:rsidRDefault="00CC40B7" w:rsidP="005D3FCB">
      <w:pPr>
        <w:pStyle w:val="a5"/>
        <w:numPr>
          <w:ilvl w:val="0"/>
          <w:numId w:val="21"/>
        </w:numPr>
        <w:rPr>
          <w:sz w:val="28"/>
          <w:szCs w:val="28"/>
          <w:lang w:eastAsia="en-US"/>
        </w:rPr>
      </w:pPr>
      <w:r w:rsidRPr="00565522">
        <w:rPr>
          <w:sz w:val="28"/>
          <w:szCs w:val="28"/>
          <w:lang w:eastAsia="en-US"/>
        </w:rPr>
        <w:t xml:space="preserve">бассейн, </w:t>
      </w:r>
    </w:p>
    <w:p w:rsidR="00CC40B7" w:rsidRPr="00565522" w:rsidRDefault="00CC40B7" w:rsidP="005D3FCB">
      <w:pPr>
        <w:pStyle w:val="a5"/>
        <w:numPr>
          <w:ilvl w:val="0"/>
          <w:numId w:val="21"/>
        </w:numPr>
        <w:rPr>
          <w:sz w:val="28"/>
          <w:szCs w:val="28"/>
          <w:lang w:eastAsia="en-US"/>
        </w:rPr>
      </w:pPr>
      <w:r w:rsidRPr="00565522">
        <w:rPr>
          <w:sz w:val="28"/>
          <w:szCs w:val="28"/>
          <w:lang w:eastAsia="en-US"/>
        </w:rPr>
        <w:t xml:space="preserve">раздевалка для мальчиков в помещении бассейна, </w:t>
      </w:r>
    </w:p>
    <w:p w:rsidR="00CC40B7" w:rsidRPr="00565522" w:rsidRDefault="00CC40B7" w:rsidP="005D3FCB">
      <w:pPr>
        <w:pStyle w:val="a5"/>
        <w:numPr>
          <w:ilvl w:val="0"/>
          <w:numId w:val="21"/>
        </w:numPr>
        <w:rPr>
          <w:sz w:val="28"/>
          <w:szCs w:val="28"/>
          <w:lang w:eastAsia="en-US"/>
        </w:rPr>
      </w:pPr>
      <w:r w:rsidRPr="00565522">
        <w:rPr>
          <w:sz w:val="28"/>
          <w:szCs w:val="28"/>
          <w:lang w:eastAsia="en-US"/>
        </w:rPr>
        <w:t>раздевалка для девочек в помещении бассейна,</w:t>
      </w:r>
    </w:p>
    <w:p w:rsidR="00CC40B7" w:rsidRPr="00565522" w:rsidRDefault="00CC40B7" w:rsidP="005D3FCB">
      <w:pPr>
        <w:pStyle w:val="a5"/>
        <w:numPr>
          <w:ilvl w:val="0"/>
          <w:numId w:val="21"/>
        </w:numPr>
        <w:rPr>
          <w:sz w:val="28"/>
          <w:szCs w:val="28"/>
          <w:lang w:eastAsia="en-US"/>
        </w:rPr>
      </w:pPr>
      <w:r w:rsidRPr="00565522">
        <w:rPr>
          <w:sz w:val="28"/>
          <w:szCs w:val="28"/>
          <w:lang w:eastAsia="en-US"/>
        </w:rPr>
        <w:t xml:space="preserve">два </w:t>
      </w:r>
      <w:proofErr w:type="spellStart"/>
      <w:r w:rsidRPr="00565522">
        <w:rPr>
          <w:sz w:val="28"/>
          <w:szCs w:val="28"/>
          <w:lang w:eastAsia="en-US"/>
        </w:rPr>
        <w:t>теплоцентра</w:t>
      </w:r>
      <w:proofErr w:type="spellEnd"/>
      <w:r w:rsidRPr="00565522">
        <w:rPr>
          <w:sz w:val="28"/>
          <w:szCs w:val="28"/>
          <w:lang w:eastAsia="en-US"/>
        </w:rPr>
        <w:t xml:space="preserve">, </w:t>
      </w:r>
    </w:p>
    <w:p w:rsidR="00CC40B7" w:rsidRPr="00565522" w:rsidRDefault="00CC40B7" w:rsidP="005D3FCB">
      <w:pPr>
        <w:pStyle w:val="a5"/>
        <w:numPr>
          <w:ilvl w:val="0"/>
          <w:numId w:val="21"/>
        </w:numPr>
        <w:rPr>
          <w:sz w:val="28"/>
          <w:szCs w:val="28"/>
          <w:lang w:eastAsia="en-US"/>
        </w:rPr>
      </w:pPr>
      <w:r w:rsidRPr="00565522">
        <w:rPr>
          <w:sz w:val="28"/>
          <w:szCs w:val="28"/>
          <w:lang w:eastAsia="en-US"/>
        </w:rPr>
        <w:t xml:space="preserve">газовая водогрейная котельная, </w:t>
      </w:r>
    </w:p>
    <w:p w:rsidR="00CC40B7" w:rsidRPr="00565522" w:rsidRDefault="00CC40B7" w:rsidP="005D3FCB">
      <w:pPr>
        <w:pStyle w:val="a5"/>
        <w:numPr>
          <w:ilvl w:val="0"/>
          <w:numId w:val="21"/>
        </w:numPr>
        <w:rPr>
          <w:sz w:val="28"/>
          <w:szCs w:val="28"/>
          <w:lang w:eastAsia="en-US"/>
        </w:rPr>
      </w:pPr>
      <w:r w:rsidRPr="00565522">
        <w:rPr>
          <w:sz w:val="28"/>
          <w:szCs w:val="28"/>
          <w:lang w:eastAsia="en-US"/>
        </w:rPr>
        <w:t xml:space="preserve">помещение для сторожа </w:t>
      </w:r>
      <w:proofErr w:type="gramStart"/>
      <w:r w:rsidRPr="00565522">
        <w:rPr>
          <w:sz w:val="28"/>
          <w:szCs w:val="28"/>
          <w:lang w:eastAsia="en-US"/>
        </w:rPr>
        <w:t>–в</w:t>
      </w:r>
      <w:proofErr w:type="gramEnd"/>
      <w:r w:rsidRPr="00565522">
        <w:rPr>
          <w:sz w:val="28"/>
          <w:szCs w:val="28"/>
          <w:lang w:eastAsia="en-US"/>
        </w:rPr>
        <w:t>ахтёра.</w:t>
      </w:r>
    </w:p>
    <w:p w:rsidR="00CC40B7" w:rsidRPr="00565522" w:rsidRDefault="00CC40B7" w:rsidP="00CC40B7">
      <w:pPr>
        <w:jc w:val="both"/>
        <w:rPr>
          <w:sz w:val="28"/>
          <w:szCs w:val="28"/>
          <w:lang w:eastAsia="en-US"/>
        </w:rPr>
      </w:pPr>
      <w:r w:rsidRPr="00565522">
        <w:rPr>
          <w:sz w:val="28"/>
          <w:szCs w:val="28"/>
          <w:lang w:eastAsia="en-US"/>
        </w:rPr>
        <w:t xml:space="preserve">Музыкальный и  физкультурный залы  используется для образовательной, спортивной и досуговой деятельности с детьми, посещающими образовательной организации, проведения кружковой работы, работы консультационного пункта. </w:t>
      </w:r>
    </w:p>
    <w:p w:rsidR="00CC40B7" w:rsidRPr="00565522" w:rsidRDefault="00CC40B7" w:rsidP="00CC40B7">
      <w:pPr>
        <w:jc w:val="both"/>
        <w:rPr>
          <w:color w:val="FF0000"/>
          <w:sz w:val="28"/>
          <w:szCs w:val="28"/>
          <w:lang w:eastAsia="en-US"/>
        </w:rPr>
      </w:pPr>
      <w:r w:rsidRPr="00565522">
        <w:rPr>
          <w:sz w:val="28"/>
          <w:szCs w:val="28"/>
          <w:lang w:eastAsia="en-US"/>
        </w:rPr>
        <w:t>Оборудование используется рационально, ведётся учёт материальных ценностей. Приказом по образовательной организации назначены ответственные лица за сохранность имущества. Вопросы по материально-техническому обеспечению рассматриваются на рабочих совещаниях.</w:t>
      </w:r>
      <w:r w:rsidRPr="00565522">
        <w:rPr>
          <w:color w:val="FF0000"/>
          <w:sz w:val="28"/>
          <w:szCs w:val="28"/>
          <w:lang w:eastAsia="en-US"/>
        </w:rPr>
        <w:t xml:space="preserve"> </w:t>
      </w:r>
    </w:p>
    <w:p w:rsidR="0080400C" w:rsidRPr="00565522" w:rsidRDefault="0080400C" w:rsidP="0080400C">
      <w:pPr>
        <w:jc w:val="both"/>
        <w:rPr>
          <w:color w:val="000000"/>
          <w:sz w:val="28"/>
          <w:szCs w:val="28"/>
        </w:rPr>
      </w:pPr>
      <w:r w:rsidRPr="00565522">
        <w:rPr>
          <w:sz w:val="28"/>
          <w:szCs w:val="28"/>
        </w:rPr>
        <w:t xml:space="preserve">В дошкольной образовательной организации необходимо создание личностно-развивающей образовательной среды (ЛРОС), которая рассматривается как совокупность возможностей для развития личности дошкольника, что предполагает изменения, охватывающие образовательную и организационную подсистемы, пространственно-предметный компонент среды, грамотное использование имеющихся ресурсов и обеспечение управленческого сопровождения. </w:t>
      </w:r>
      <w:r w:rsidRPr="00565522">
        <w:rPr>
          <w:color w:val="000000"/>
          <w:sz w:val="28"/>
          <w:szCs w:val="28"/>
        </w:rPr>
        <w:t xml:space="preserve">Создание эффективной безопасной, творческой, комфортной для всех участников образовательных отношений среды требует системных изменений. </w:t>
      </w:r>
    </w:p>
    <w:p w:rsidR="0080400C" w:rsidRPr="00565522" w:rsidRDefault="001C1BF2" w:rsidP="001C1BF2">
      <w:pPr>
        <w:ind w:right="-239"/>
        <w:jc w:val="both"/>
        <w:rPr>
          <w:color w:val="000000"/>
          <w:sz w:val="28"/>
          <w:szCs w:val="28"/>
        </w:rPr>
      </w:pPr>
      <w:r w:rsidRPr="00565522">
        <w:rPr>
          <w:color w:val="000000"/>
          <w:sz w:val="28"/>
          <w:szCs w:val="28"/>
        </w:rPr>
        <w:lastRenderedPageBreak/>
        <w:t xml:space="preserve">МДОУ детский сад «Тополёк» принял участие в региональном проекте </w:t>
      </w:r>
      <w:r w:rsidRPr="00565522">
        <w:rPr>
          <w:sz w:val="28"/>
          <w:szCs w:val="28"/>
        </w:rPr>
        <w:t xml:space="preserve">«Создание свободной, безопасной, творческой личностно-развивающей среды»; «Старт в будущее». </w:t>
      </w:r>
      <w:r w:rsidRPr="00565522">
        <w:rPr>
          <w:color w:val="000000"/>
          <w:sz w:val="28"/>
          <w:szCs w:val="28"/>
        </w:rPr>
        <w:t xml:space="preserve">Сроки реализации: 2021-2024 гг. </w:t>
      </w:r>
      <w:r w:rsidR="0080400C" w:rsidRPr="00565522">
        <w:rPr>
          <w:color w:val="000000"/>
          <w:sz w:val="28"/>
          <w:szCs w:val="28"/>
        </w:rPr>
        <w:t>Наш проект «Старт в будущее» поможет трансформировать личностно-развивающую образовательную среду через повышение её комфортности и безопасности.</w:t>
      </w:r>
    </w:p>
    <w:p w:rsidR="00CB42C4" w:rsidRPr="00565522" w:rsidRDefault="0080400C" w:rsidP="001C1BF2">
      <w:pPr>
        <w:jc w:val="both"/>
        <w:rPr>
          <w:sz w:val="28"/>
          <w:szCs w:val="28"/>
        </w:rPr>
      </w:pPr>
      <w:r w:rsidRPr="00565522">
        <w:rPr>
          <w:sz w:val="28"/>
          <w:szCs w:val="28"/>
        </w:rPr>
        <w:t>Работа над проектом создания ЛРОС началась в декабре 2020 года с формирования инициативной группы педагогических работников. Управленческая команда образовательной организации прошла обучение на ППК «Управление созданием личностно-развивающей образовательной среды».</w:t>
      </w:r>
      <w:r w:rsidR="001C1BF2" w:rsidRPr="00565522">
        <w:rPr>
          <w:sz w:val="28"/>
          <w:szCs w:val="28"/>
        </w:rPr>
        <w:t xml:space="preserve"> </w:t>
      </w:r>
      <w:r w:rsidRPr="00565522">
        <w:rPr>
          <w:sz w:val="28"/>
          <w:szCs w:val="28"/>
        </w:rPr>
        <w:t xml:space="preserve">Итогом обучения стала разработка и представление экспертам концепции проекта, основанной на теоретических положениях создания ЛРОС и экспертном анализе образовательной среды по методике В.А. </w:t>
      </w:r>
      <w:proofErr w:type="spellStart"/>
      <w:r w:rsidRPr="00565522">
        <w:rPr>
          <w:sz w:val="28"/>
          <w:szCs w:val="28"/>
        </w:rPr>
        <w:t>Ясвина</w:t>
      </w:r>
      <w:proofErr w:type="spellEnd"/>
      <w:r w:rsidRPr="00565522">
        <w:rPr>
          <w:sz w:val="28"/>
          <w:szCs w:val="28"/>
        </w:rPr>
        <w:t>.  С целью получения объективной информации в исследовании приняли участие все участники образовательных отношений: дети, родители, педагоги, администрация.</w:t>
      </w:r>
    </w:p>
    <w:p w:rsidR="00CB42C4" w:rsidRPr="00565522" w:rsidRDefault="00CB42C4" w:rsidP="00CB42C4">
      <w:pPr>
        <w:jc w:val="both"/>
        <w:rPr>
          <w:sz w:val="28"/>
          <w:szCs w:val="28"/>
        </w:rPr>
      </w:pPr>
      <w:r w:rsidRPr="00565522">
        <w:rPr>
          <w:sz w:val="28"/>
          <w:szCs w:val="28"/>
        </w:rPr>
        <w:t>Таким образом, в обсуждении и в разработке проекта приняли участие все участники образовательного процесса. В ходе последующей работы в проекте, его реализации, мы планируем привлечение всех участников образовательного процесса, так как  от степени их вовлеченности и согласованности общей работы зависит успешная и эффективная реализация проекта.</w:t>
      </w:r>
    </w:p>
    <w:p w:rsidR="00945FCA" w:rsidRPr="00565522" w:rsidRDefault="00FF56ED" w:rsidP="00945FCA">
      <w:pPr>
        <w:autoSpaceDE w:val="0"/>
        <w:autoSpaceDN w:val="0"/>
        <w:adjustRightInd w:val="0"/>
        <w:jc w:val="both"/>
        <w:rPr>
          <w:sz w:val="28"/>
          <w:szCs w:val="28"/>
          <w:lang w:eastAsia="en-US"/>
        </w:rPr>
      </w:pPr>
      <w:r w:rsidRPr="00565522">
        <w:rPr>
          <w:sz w:val="28"/>
          <w:szCs w:val="28"/>
          <w:lang w:eastAsia="en-US"/>
        </w:rPr>
        <w:t>В 2020-2021 году педагоги работали с родителями  в дистанционной форме, проводили планомерную работу, целью которой являлось создание единой команды педагогов и родителей для обеспечения непрерывности дошкольного образования в образовательн</w:t>
      </w:r>
      <w:r w:rsidR="00945FCA" w:rsidRPr="00565522">
        <w:rPr>
          <w:sz w:val="28"/>
          <w:szCs w:val="28"/>
          <w:lang w:eastAsia="en-US"/>
        </w:rPr>
        <w:t>ой организации и семье.</w:t>
      </w:r>
      <w:r w:rsidR="00BE4E15" w:rsidRPr="00565522">
        <w:rPr>
          <w:sz w:val="28"/>
          <w:szCs w:val="28"/>
          <w:lang w:eastAsia="en-US"/>
        </w:rPr>
        <w:t xml:space="preserve"> </w:t>
      </w:r>
      <w:r w:rsidRPr="00565522">
        <w:rPr>
          <w:sz w:val="28"/>
          <w:szCs w:val="28"/>
          <w:lang w:eastAsia="en-US"/>
        </w:rPr>
        <w:t>На сайте образовательной организации на страницах групп и в закрытых группах в социальных сетях педагоги активно взаимодействовали с родителями. Выставляли информацию, консультации, собрания, мастер-классы, разнообразные задания, фотоотчёты, видеоматериалы и др. Родители  активно принимали  участие в жизни группы и детского сада (выставки  рисунков и поделок по комплексно-тематическому планированию, пом</w:t>
      </w:r>
      <w:r w:rsidR="00945FCA" w:rsidRPr="00565522">
        <w:rPr>
          <w:sz w:val="28"/>
          <w:szCs w:val="28"/>
          <w:lang w:eastAsia="en-US"/>
        </w:rPr>
        <w:t>ощь по уборке территории и др.)</w:t>
      </w:r>
    </w:p>
    <w:p w:rsidR="00945FCA" w:rsidRPr="00565522" w:rsidRDefault="00FF56ED" w:rsidP="00945FCA">
      <w:pPr>
        <w:autoSpaceDE w:val="0"/>
        <w:autoSpaceDN w:val="0"/>
        <w:adjustRightInd w:val="0"/>
        <w:jc w:val="both"/>
        <w:rPr>
          <w:sz w:val="28"/>
          <w:szCs w:val="28"/>
          <w:lang w:eastAsia="en-US"/>
        </w:rPr>
      </w:pPr>
      <w:r w:rsidRPr="00565522">
        <w:rPr>
          <w:sz w:val="28"/>
          <w:szCs w:val="28"/>
          <w:lang w:eastAsia="en-US"/>
        </w:rPr>
        <w:t>В течение 2020</w:t>
      </w:r>
      <w:r w:rsidR="00945FCA" w:rsidRPr="00565522">
        <w:rPr>
          <w:sz w:val="28"/>
          <w:szCs w:val="28"/>
          <w:lang w:eastAsia="en-US"/>
        </w:rPr>
        <w:t>-2021 учебного</w:t>
      </w:r>
      <w:r w:rsidRPr="00565522">
        <w:rPr>
          <w:sz w:val="28"/>
          <w:szCs w:val="28"/>
          <w:lang w:eastAsia="en-US"/>
        </w:rPr>
        <w:t xml:space="preserve"> года работал вирт</w:t>
      </w:r>
      <w:r w:rsidR="00945FCA" w:rsidRPr="00565522">
        <w:rPr>
          <w:sz w:val="28"/>
          <w:szCs w:val="28"/>
          <w:lang w:eastAsia="en-US"/>
        </w:rPr>
        <w:t xml:space="preserve">уальный консультационный пункт </w:t>
      </w:r>
      <w:r w:rsidRPr="00565522">
        <w:rPr>
          <w:sz w:val="28"/>
          <w:szCs w:val="28"/>
          <w:lang w:eastAsia="en-US"/>
        </w:rPr>
        <w:t>«Кроха»:</w:t>
      </w:r>
    </w:p>
    <w:p w:rsidR="00945FCA" w:rsidRPr="00565522" w:rsidRDefault="00A9395C" w:rsidP="00945FCA">
      <w:pPr>
        <w:autoSpaceDE w:val="0"/>
        <w:autoSpaceDN w:val="0"/>
        <w:adjustRightInd w:val="0"/>
        <w:jc w:val="both"/>
        <w:rPr>
          <w:sz w:val="28"/>
          <w:szCs w:val="28"/>
          <w:lang w:eastAsia="en-US"/>
        </w:rPr>
      </w:pPr>
      <w:hyperlink r:id="rId48" w:history="1">
        <w:r w:rsidR="00945FCA" w:rsidRPr="00565522">
          <w:rPr>
            <w:rFonts w:asciiTheme="minorHAnsi" w:hAnsiTheme="minorHAnsi"/>
            <w:color w:val="0000FF" w:themeColor="hyperlink"/>
            <w:sz w:val="22"/>
            <w:szCs w:val="22"/>
            <w:u w:val="single"/>
            <w:lang w:eastAsia="en-US"/>
          </w:rPr>
          <w:t>https://dstopol-msh.edu.yar.ru/konsultatsionniy_punkt_kroha/konsultatsionniy_punkt.html</w:t>
        </w:r>
      </w:hyperlink>
    </w:p>
    <w:p w:rsidR="00945FCA" w:rsidRPr="00565522" w:rsidRDefault="00FF56ED" w:rsidP="00945FCA">
      <w:pPr>
        <w:autoSpaceDE w:val="0"/>
        <w:autoSpaceDN w:val="0"/>
        <w:adjustRightInd w:val="0"/>
        <w:jc w:val="both"/>
        <w:rPr>
          <w:sz w:val="28"/>
          <w:szCs w:val="28"/>
          <w:lang w:eastAsia="en-US"/>
        </w:rPr>
      </w:pPr>
      <w:r w:rsidRPr="00565522">
        <w:rPr>
          <w:sz w:val="28"/>
          <w:szCs w:val="28"/>
          <w:lang w:eastAsia="en-US"/>
        </w:rPr>
        <w:t xml:space="preserve"> </w:t>
      </w:r>
      <w:proofErr w:type="gramStart"/>
      <w:r w:rsidRPr="00565522">
        <w:rPr>
          <w:sz w:val="28"/>
          <w:szCs w:val="28"/>
          <w:lang w:eastAsia="en-US"/>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в дополнительном образовании, показал, что педагоги испытывали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w:t>
      </w:r>
      <w:proofErr w:type="spellStart"/>
      <w:r w:rsidRPr="00565522">
        <w:rPr>
          <w:sz w:val="28"/>
          <w:szCs w:val="28"/>
          <w:lang w:eastAsia="en-US"/>
        </w:rPr>
        <w:t>Skype</w:t>
      </w:r>
      <w:proofErr w:type="spellEnd"/>
      <w:r w:rsidRPr="00565522">
        <w:rPr>
          <w:sz w:val="28"/>
          <w:szCs w:val="28"/>
          <w:lang w:eastAsia="en-US"/>
        </w:rPr>
        <w:t xml:space="preserve">, </w:t>
      </w:r>
      <w:proofErr w:type="spellStart"/>
      <w:r w:rsidRPr="00565522">
        <w:rPr>
          <w:sz w:val="28"/>
          <w:szCs w:val="28"/>
          <w:lang w:eastAsia="en-US"/>
        </w:rPr>
        <w:t>Zoom</w:t>
      </w:r>
      <w:proofErr w:type="spellEnd"/>
      <w:r w:rsidRPr="00565522">
        <w:rPr>
          <w:sz w:val="28"/>
          <w:szCs w:val="28"/>
          <w:lang w:eastAsia="en-US"/>
        </w:rPr>
        <w:t xml:space="preserve"> и </w:t>
      </w:r>
      <w:proofErr w:type="spellStart"/>
      <w:r w:rsidRPr="00565522">
        <w:rPr>
          <w:sz w:val="28"/>
          <w:szCs w:val="28"/>
          <w:lang w:eastAsia="en-US"/>
        </w:rPr>
        <w:t>WhatsApp</w:t>
      </w:r>
      <w:proofErr w:type="spellEnd"/>
      <w:r w:rsidRPr="00565522">
        <w:rPr>
          <w:sz w:val="28"/>
          <w:szCs w:val="28"/>
          <w:lang w:eastAsia="en-US"/>
        </w:rPr>
        <w:t>.  96% педагогов отметили, что</w:t>
      </w:r>
      <w:proofErr w:type="gramEnd"/>
      <w:r w:rsidRPr="00565522">
        <w:rPr>
          <w:sz w:val="28"/>
          <w:szCs w:val="28"/>
          <w:lang w:eastAsia="en-US"/>
        </w:rPr>
        <w:t xml:space="preserve"> в их педагогической деятельности ранее не </w:t>
      </w:r>
      <w:proofErr w:type="gramStart"/>
      <w:r w:rsidRPr="00565522">
        <w:rPr>
          <w:sz w:val="28"/>
          <w:szCs w:val="28"/>
          <w:lang w:eastAsia="en-US"/>
        </w:rPr>
        <w:t>практиковалась такая форма обучения и у них не было</w:t>
      </w:r>
      <w:proofErr w:type="gramEnd"/>
      <w:r w:rsidRPr="00565522">
        <w:rPr>
          <w:sz w:val="28"/>
          <w:szCs w:val="28"/>
          <w:lang w:eastAsia="en-US"/>
        </w:rPr>
        <w:t xml:space="preserve"> опыта для ее реализации.</w:t>
      </w:r>
    </w:p>
    <w:p w:rsidR="00FF56ED" w:rsidRPr="00565522" w:rsidRDefault="00FF56ED" w:rsidP="00945FCA">
      <w:pPr>
        <w:autoSpaceDE w:val="0"/>
        <w:autoSpaceDN w:val="0"/>
        <w:adjustRightInd w:val="0"/>
        <w:jc w:val="both"/>
        <w:rPr>
          <w:sz w:val="28"/>
          <w:szCs w:val="28"/>
          <w:lang w:eastAsia="en-US"/>
        </w:rPr>
      </w:pPr>
      <w:r w:rsidRPr="00565522">
        <w:rPr>
          <w:sz w:val="28"/>
          <w:szCs w:val="28"/>
          <w:lang w:eastAsia="en-US"/>
        </w:rPr>
        <w:t xml:space="preserve">Анализ педагогической деятельности </w:t>
      </w:r>
      <w:r w:rsidR="00945FCA" w:rsidRPr="00565522">
        <w:rPr>
          <w:sz w:val="28"/>
          <w:szCs w:val="28"/>
          <w:lang w:eastAsia="en-US"/>
        </w:rPr>
        <w:t>педагогов</w:t>
      </w:r>
      <w:r w:rsidRPr="00565522">
        <w:rPr>
          <w:sz w:val="28"/>
          <w:szCs w:val="28"/>
          <w:lang w:eastAsia="en-US"/>
        </w:rPr>
        <w:t xml:space="preserve"> в период распространения </w:t>
      </w:r>
      <w:proofErr w:type="spellStart"/>
      <w:r w:rsidRPr="00565522">
        <w:rPr>
          <w:sz w:val="28"/>
          <w:szCs w:val="28"/>
          <w:lang w:eastAsia="en-US"/>
        </w:rPr>
        <w:t>коронавирусной</w:t>
      </w:r>
      <w:proofErr w:type="spellEnd"/>
      <w:r w:rsidRPr="00565522">
        <w:rPr>
          <w:sz w:val="28"/>
          <w:szCs w:val="28"/>
          <w:lang w:eastAsia="en-US"/>
        </w:rPr>
        <w:t xml:space="preserve"> инфекции выявил следующие трудности:</w:t>
      </w:r>
    </w:p>
    <w:p w:rsidR="00FF56ED" w:rsidRPr="00565522" w:rsidRDefault="00FF56ED" w:rsidP="00FF56ED">
      <w:pPr>
        <w:pStyle w:val="a5"/>
        <w:jc w:val="both"/>
        <w:rPr>
          <w:sz w:val="28"/>
          <w:szCs w:val="28"/>
          <w:lang w:eastAsia="en-US"/>
        </w:rPr>
      </w:pPr>
      <w:r w:rsidRPr="00565522">
        <w:rPr>
          <w:sz w:val="28"/>
          <w:szCs w:val="28"/>
          <w:lang w:eastAsia="en-US"/>
        </w:rPr>
        <w:t>•</w:t>
      </w:r>
      <w:r w:rsidRPr="00565522">
        <w:rPr>
          <w:sz w:val="28"/>
          <w:szCs w:val="28"/>
          <w:lang w:eastAsia="en-US"/>
        </w:rPr>
        <w:tab/>
        <w:t>отсутствие возможностей или их недостаточность для совместной работы с воспитанниками в реальном времени по причине не высокой мотивации родителей к занятиям с детьми-дошкольниками;</w:t>
      </w:r>
    </w:p>
    <w:p w:rsidR="00FF56ED" w:rsidRPr="00565522" w:rsidRDefault="00FF56ED" w:rsidP="00FF56ED">
      <w:pPr>
        <w:pStyle w:val="a5"/>
        <w:jc w:val="both"/>
        <w:rPr>
          <w:sz w:val="28"/>
          <w:szCs w:val="28"/>
          <w:lang w:eastAsia="en-US"/>
        </w:rPr>
      </w:pPr>
      <w:r w:rsidRPr="00565522">
        <w:rPr>
          <w:sz w:val="28"/>
          <w:szCs w:val="28"/>
          <w:lang w:eastAsia="en-US"/>
        </w:rPr>
        <w:t>•</w:t>
      </w:r>
      <w:r w:rsidRPr="00565522">
        <w:rPr>
          <w:sz w:val="28"/>
          <w:szCs w:val="28"/>
          <w:lang w:eastAsia="en-US"/>
        </w:rPr>
        <w:tab/>
        <w:t xml:space="preserve"> </w:t>
      </w:r>
      <w:proofErr w:type="spellStart"/>
      <w:r w:rsidRPr="00565522">
        <w:rPr>
          <w:sz w:val="28"/>
          <w:szCs w:val="28"/>
          <w:lang w:eastAsia="en-US"/>
        </w:rPr>
        <w:t>компетентностные</w:t>
      </w:r>
      <w:proofErr w:type="spellEnd"/>
      <w:r w:rsidRPr="00565522">
        <w:rPr>
          <w:sz w:val="28"/>
          <w:szCs w:val="28"/>
          <w:lang w:eastAsia="en-US"/>
        </w:rPr>
        <w:t xml:space="preserve"> дефициты в области подготовки заданий для </w:t>
      </w:r>
      <w:proofErr w:type="spellStart"/>
      <w:proofErr w:type="gramStart"/>
      <w:r w:rsidRPr="00565522">
        <w:rPr>
          <w:sz w:val="28"/>
          <w:szCs w:val="28"/>
          <w:lang w:eastAsia="en-US"/>
        </w:rPr>
        <w:t>ди</w:t>
      </w:r>
      <w:proofErr w:type="spellEnd"/>
      <w:r w:rsidRPr="00565522">
        <w:rPr>
          <w:sz w:val="28"/>
          <w:szCs w:val="28"/>
          <w:lang w:eastAsia="en-US"/>
        </w:rPr>
        <w:t>-станционного</w:t>
      </w:r>
      <w:proofErr w:type="gramEnd"/>
      <w:r w:rsidRPr="00565522">
        <w:rPr>
          <w:sz w:val="28"/>
          <w:szCs w:val="28"/>
          <w:lang w:eastAsia="en-US"/>
        </w:rPr>
        <w:t xml:space="preserve"> обучения или адаптации имеющегося; </w:t>
      </w:r>
    </w:p>
    <w:p w:rsidR="00FF56ED" w:rsidRPr="00565522" w:rsidRDefault="00FF56ED" w:rsidP="00FF56ED">
      <w:pPr>
        <w:pStyle w:val="a5"/>
        <w:jc w:val="both"/>
        <w:rPr>
          <w:sz w:val="28"/>
          <w:szCs w:val="28"/>
          <w:lang w:eastAsia="en-US"/>
        </w:rPr>
      </w:pPr>
      <w:r w:rsidRPr="00565522">
        <w:rPr>
          <w:sz w:val="28"/>
          <w:szCs w:val="28"/>
          <w:lang w:eastAsia="en-US"/>
        </w:rPr>
        <w:lastRenderedPageBreak/>
        <w:t>•</w:t>
      </w:r>
      <w:r w:rsidRPr="00565522">
        <w:rPr>
          <w:sz w:val="28"/>
          <w:szCs w:val="28"/>
          <w:lang w:eastAsia="en-US"/>
        </w:rPr>
        <w:tab/>
        <w:t>установление контакта с детьми во время проведения занятий в режиме реального времени.</w:t>
      </w:r>
    </w:p>
    <w:p w:rsidR="00FF56ED" w:rsidRPr="00565522" w:rsidRDefault="00FF56ED" w:rsidP="00945FCA">
      <w:pPr>
        <w:jc w:val="both"/>
        <w:rPr>
          <w:sz w:val="28"/>
          <w:szCs w:val="28"/>
          <w:lang w:eastAsia="en-US"/>
        </w:rPr>
      </w:pPr>
      <w:r w:rsidRPr="00565522">
        <w:rPr>
          <w:sz w:val="28"/>
          <w:szCs w:val="28"/>
          <w:lang w:eastAsia="en-US"/>
        </w:rPr>
        <w:t>Переход на дистанционный режим работы показал потребность в наличии специалиста в штате МБОУ детс</w:t>
      </w:r>
      <w:r w:rsidR="00945FCA" w:rsidRPr="00565522">
        <w:rPr>
          <w:sz w:val="28"/>
          <w:szCs w:val="28"/>
          <w:lang w:eastAsia="en-US"/>
        </w:rPr>
        <w:t>кого сада «Тополёк» для техниче</w:t>
      </w:r>
      <w:r w:rsidRPr="00565522">
        <w:rPr>
          <w:sz w:val="28"/>
          <w:szCs w:val="28"/>
          <w:lang w:eastAsia="en-US"/>
        </w:rPr>
        <w:t>ской поддержки воспитателей при организации и проведении занятий с детьми, массовых мероприятий с родителями и консультаций для участников образовательных отношений.</w:t>
      </w:r>
    </w:p>
    <w:p w:rsidR="00A90C5A" w:rsidRPr="00565522" w:rsidRDefault="00A90C5A" w:rsidP="00A90C5A">
      <w:pPr>
        <w:autoSpaceDE w:val="0"/>
        <w:autoSpaceDN w:val="0"/>
        <w:adjustRightInd w:val="0"/>
        <w:jc w:val="both"/>
        <w:rPr>
          <w:sz w:val="28"/>
          <w:szCs w:val="28"/>
          <w:lang w:eastAsia="en-US"/>
        </w:rPr>
      </w:pPr>
      <w:r w:rsidRPr="00565522">
        <w:rPr>
          <w:sz w:val="28"/>
          <w:szCs w:val="28"/>
          <w:lang w:eastAsia="en-US"/>
        </w:rPr>
        <w:t xml:space="preserve">Пропаганда педагогических знаний ведется через систему наглядной информации. В групповых уголках для родителей помещаются консультативные материалы по всем разделам программы и в соответствии с годовым планом </w:t>
      </w:r>
      <w:r w:rsidRPr="00565522">
        <w:rPr>
          <w:color w:val="000000"/>
          <w:sz w:val="28"/>
          <w:szCs w:val="28"/>
          <w:lang w:eastAsia="en-US"/>
        </w:rPr>
        <w:t>образовательной организации,</w:t>
      </w:r>
      <w:r w:rsidRPr="00565522">
        <w:rPr>
          <w:sz w:val="28"/>
          <w:szCs w:val="28"/>
          <w:lang w:eastAsia="en-US"/>
        </w:rPr>
        <w:t xml:space="preserve"> имеются подборки методических рекомендаций. В течение года специалистами и администрацией </w:t>
      </w:r>
      <w:r w:rsidRPr="00565522">
        <w:rPr>
          <w:color w:val="000000"/>
          <w:sz w:val="28"/>
          <w:szCs w:val="28"/>
          <w:lang w:eastAsia="en-US"/>
        </w:rPr>
        <w:t>образовательной организации</w:t>
      </w:r>
      <w:r w:rsidRPr="00565522">
        <w:rPr>
          <w:sz w:val="28"/>
          <w:szCs w:val="28"/>
          <w:lang w:eastAsia="en-US"/>
        </w:rPr>
        <w:t xml:space="preserve"> проводятся индивидуальные консультации с родителями. </w:t>
      </w:r>
    </w:p>
    <w:p w:rsidR="00A90C5A" w:rsidRPr="00565522" w:rsidRDefault="00A90C5A" w:rsidP="00A90C5A">
      <w:pPr>
        <w:jc w:val="both"/>
        <w:rPr>
          <w:b/>
          <w:sz w:val="28"/>
          <w:szCs w:val="28"/>
          <w:lang w:eastAsia="en-US"/>
        </w:rPr>
      </w:pPr>
      <w:r w:rsidRPr="00565522">
        <w:rPr>
          <w:sz w:val="28"/>
          <w:szCs w:val="28"/>
          <w:lang w:eastAsia="en-US"/>
        </w:rPr>
        <w:t>Наряду с базовым дошкольным образованием педагоги  осуществляют дополнительное образование по интересам детей с учётом возможностей образовательной организации и желаний родителей.</w:t>
      </w:r>
      <w:r w:rsidRPr="00565522">
        <w:rPr>
          <w:b/>
          <w:sz w:val="28"/>
          <w:szCs w:val="28"/>
          <w:lang w:eastAsia="en-US"/>
        </w:rPr>
        <w:t xml:space="preserve">   </w:t>
      </w:r>
    </w:p>
    <w:p w:rsidR="0079697B" w:rsidRPr="00565522" w:rsidRDefault="0079697B" w:rsidP="0079697B">
      <w:pPr>
        <w:jc w:val="both"/>
        <w:rPr>
          <w:sz w:val="28"/>
          <w:szCs w:val="28"/>
          <w:lang w:eastAsia="en-US"/>
        </w:rPr>
      </w:pPr>
      <w:r w:rsidRPr="00565522">
        <w:rPr>
          <w:sz w:val="28"/>
          <w:szCs w:val="28"/>
          <w:lang w:eastAsia="en-US"/>
        </w:rPr>
        <w:t>Работа по художественно-эстетическому направлению ведется не только через образовательную деятельность, но и по дополнительным общеразвивающим программам по интересам: «Чародеи цвета», «Волшебный пластилин», «Ложкари»; «Сказочная лаборатория» (научно-исследовательская направленность), по финансовой грамотности «Школа гнома Эконома».</w:t>
      </w:r>
    </w:p>
    <w:p w:rsidR="0079697B" w:rsidRPr="00565522" w:rsidRDefault="0079697B" w:rsidP="0079697B">
      <w:pPr>
        <w:jc w:val="both"/>
        <w:rPr>
          <w:sz w:val="28"/>
          <w:szCs w:val="28"/>
          <w:lang w:eastAsia="en-US"/>
        </w:rPr>
      </w:pPr>
      <w:r w:rsidRPr="00565522">
        <w:rPr>
          <w:sz w:val="28"/>
          <w:szCs w:val="28"/>
          <w:lang w:eastAsia="en-US"/>
        </w:rPr>
        <w:t xml:space="preserve">Из общего количества воспитанников  в возрасте от 5 до 7 лет дополнительные услуги по интересам оказываются  39 ребёнку, что составляет 76 % от общего числа воспитанников в возрасте от 5 до 7 лет. </w:t>
      </w:r>
    </w:p>
    <w:p w:rsidR="0079697B" w:rsidRPr="00565522" w:rsidRDefault="0079697B" w:rsidP="0079697B">
      <w:pPr>
        <w:jc w:val="both"/>
        <w:rPr>
          <w:sz w:val="28"/>
          <w:szCs w:val="28"/>
          <w:lang w:eastAsia="en-US"/>
        </w:rPr>
      </w:pPr>
      <w:r w:rsidRPr="00565522">
        <w:rPr>
          <w:sz w:val="28"/>
          <w:szCs w:val="28"/>
          <w:lang w:eastAsia="en-US"/>
        </w:rPr>
        <w:t>С 20 августа 2020 года на базе МДОУ детского сада "Тополёк" создан физкультурно-спортивный клуб "</w:t>
      </w:r>
      <w:proofErr w:type="spellStart"/>
      <w:r w:rsidRPr="00565522">
        <w:rPr>
          <w:sz w:val="28"/>
          <w:szCs w:val="28"/>
          <w:lang w:eastAsia="en-US"/>
        </w:rPr>
        <w:t>Тополёнок</w:t>
      </w:r>
      <w:proofErr w:type="spellEnd"/>
      <w:r w:rsidRPr="00565522">
        <w:rPr>
          <w:sz w:val="28"/>
          <w:szCs w:val="28"/>
          <w:lang w:eastAsia="en-US"/>
        </w:rPr>
        <w:t>" (Приказ ДОО № 69-од от 20.08.2020)в соответствии с Федеральным законом от 04.12.2007 №329-ФЗ "О физической культуре и спорте в Российской Федерации". В клубе реализуются три программы для детей дошкольного возраста от 5 до 7 лет: "Волшебные шашки", «Шахматы», «Акробатика». В ФСК «</w:t>
      </w:r>
      <w:proofErr w:type="spellStart"/>
      <w:r w:rsidRPr="00565522">
        <w:rPr>
          <w:sz w:val="28"/>
          <w:szCs w:val="28"/>
          <w:lang w:eastAsia="en-US"/>
        </w:rPr>
        <w:t>Тополёнок</w:t>
      </w:r>
      <w:proofErr w:type="spellEnd"/>
      <w:r w:rsidRPr="00565522">
        <w:rPr>
          <w:sz w:val="28"/>
          <w:szCs w:val="28"/>
          <w:lang w:eastAsia="en-US"/>
        </w:rPr>
        <w:t>» занимаются 15 детей.</w:t>
      </w:r>
    </w:p>
    <w:p w:rsidR="0079697B" w:rsidRPr="00565522" w:rsidRDefault="0079697B" w:rsidP="0079697B">
      <w:pPr>
        <w:jc w:val="both"/>
        <w:rPr>
          <w:sz w:val="28"/>
          <w:szCs w:val="28"/>
          <w:lang w:eastAsia="en-US"/>
        </w:rPr>
      </w:pPr>
      <w:r w:rsidRPr="00565522">
        <w:rPr>
          <w:sz w:val="28"/>
          <w:szCs w:val="28"/>
          <w:lang w:eastAsia="en-US"/>
        </w:rPr>
        <w:t>Информация на сайте образовательной организации:</w:t>
      </w:r>
      <w:hyperlink r:id="rId49" w:tgtFrame="_blank" w:history="1">
        <w:r w:rsidRPr="00565522">
          <w:rPr>
            <w:color w:val="0000FF"/>
            <w:sz w:val="28"/>
            <w:szCs w:val="28"/>
            <w:u w:val="single"/>
            <w:lang w:eastAsia="en-US"/>
          </w:rPr>
          <w:t>https://dstopol-msh.edu.yar.ru/fsk_topolenok/stranitsa_fsk_topolenok.html</w:t>
        </w:r>
      </w:hyperlink>
      <w:r w:rsidRPr="00565522">
        <w:rPr>
          <w:sz w:val="28"/>
          <w:szCs w:val="28"/>
          <w:lang w:eastAsia="en-US"/>
        </w:rPr>
        <w:t>.</w:t>
      </w:r>
    </w:p>
    <w:p w:rsidR="00A90C5A" w:rsidRPr="00565522" w:rsidRDefault="00A90C5A" w:rsidP="00A90C5A">
      <w:pPr>
        <w:jc w:val="both"/>
        <w:rPr>
          <w:sz w:val="28"/>
          <w:szCs w:val="28"/>
          <w:lang w:eastAsia="en-US"/>
        </w:rPr>
      </w:pPr>
      <w:r w:rsidRPr="00565522">
        <w:rPr>
          <w:b/>
          <w:sz w:val="28"/>
          <w:szCs w:val="28"/>
          <w:lang w:eastAsia="en-US"/>
        </w:rPr>
        <w:t>Создание условий для сохранения и укрепления физического и психического здоровья воспитанников</w:t>
      </w:r>
      <w:r w:rsidRPr="00565522">
        <w:rPr>
          <w:sz w:val="28"/>
          <w:szCs w:val="28"/>
          <w:lang w:eastAsia="en-US"/>
        </w:rPr>
        <w:t>.</w:t>
      </w:r>
    </w:p>
    <w:p w:rsidR="00A90C5A" w:rsidRPr="00565522" w:rsidRDefault="00354FBA" w:rsidP="00A90C5A">
      <w:pPr>
        <w:jc w:val="both"/>
        <w:rPr>
          <w:sz w:val="28"/>
          <w:szCs w:val="28"/>
          <w:lang w:eastAsia="en-US"/>
        </w:rPr>
      </w:pPr>
      <w:r w:rsidRPr="00565522">
        <w:rPr>
          <w:sz w:val="28"/>
          <w:szCs w:val="28"/>
          <w:lang w:eastAsia="en-US"/>
        </w:rPr>
        <w:t xml:space="preserve"> </w:t>
      </w:r>
      <w:r w:rsidR="00A90C5A" w:rsidRPr="00565522">
        <w:rPr>
          <w:sz w:val="28"/>
          <w:szCs w:val="28"/>
          <w:lang w:eastAsia="en-US"/>
        </w:rPr>
        <w:t xml:space="preserve">Для образовательной организации характерно эффективное использование </w:t>
      </w:r>
      <w:proofErr w:type="spellStart"/>
      <w:r w:rsidR="00A90C5A" w:rsidRPr="00565522">
        <w:rPr>
          <w:sz w:val="28"/>
          <w:szCs w:val="28"/>
          <w:lang w:eastAsia="en-US"/>
        </w:rPr>
        <w:t>здоровьесберегающих</w:t>
      </w:r>
      <w:proofErr w:type="spellEnd"/>
      <w:r w:rsidR="00A90C5A" w:rsidRPr="00565522">
        <w:rPr>
          <w:sz w:val="28"/>
          <w:szCs w:val="28"/>
          <w:lang w:eastAsia="en-US"/>
        </w:rPr>
        <w:t xml:space="preserve"> технологий: </w:t>
      </w:r>
    </w:p>
    <w:p w:rsidR="00A90C5A" w:rsidRPr="00565522" w:rsidRDefault="00A90C5A" w:rsidP="005D3FCB">
      <w:pPr>
        <w:pStyle w:val="a5"/>
        <w:numPr>
          <w:ilvl w:val="0"/>
          <w:numId w:val="17"/>
        </w:numPr>
        <w:rPr>
          <w:sz w:val="28"/>
          <w:szCs w:val="28"/>
          <w:lang w:eastAsia="en-US"/>
        </w:rPr>
      </w:pPr>
      <w:r w:rsidRPr="00565522">
        <w:rPr>
          <w:sz w:val="28"/>
          <w:szCs w:val="28"/>
          <w:lang w:eastAsia="en-US"/>
        </w:rPr>
        <w:t xml:space="preserve">гибкий режим дня, </w:t>
      </w:r>
    </w:p>
    <w:p w:rsidR="00A90C5A" w:rsidRPr="00565522" w:rsidRDefault="00A90C5A" w:rsidP="005D3FCB">
      <w:pPr>
        <w:pStyle w:val="a5"/>
        <w:numPr>
          <w:ilvl w:val="0"/>
          <w:numId w:val="17"/>
        </w:numPr>
        <w:rPr>
          <w:sz w:val="28"/>
          <w:szCs w:val="28"/>
          <w:lang w:eastAsia="en-US"/>
        </w:rPr>
      </w:pPr>
      <w:r w:rsidRPr="00565522">
        <w:rPr>
          <w:sz w:val="28"/>
          <w:szCs w:val="28"/>
          <w:lang w:eastAsia="en-US"/>
        </w:rPr>
        <w:t xml:space="preserve">ежедневная утренняя гимнастика, </w:t>
      </w:r>
    </w:p>
    <w:p w:rsidR="00A90C5A" w:rsidRPr="00565522" w:rsidRDefault="00A90C5A" w:rsidP="005D3FCB">
      <w:pPr>
        <w:pStyle w:val="a5"/>
        <w:numPr>
          <w:ilvl w:val="0"/>
          <w:numId w:val="17"/>
        </w:numPr>
        <w:rPr>
          <w:sz w:val="28"/>
          <w:szCs w:val="28"/>
          <w:lang w:eastAsia="en-US"/>
        </w:rPr>
      </w:pPr>
      <w:r w:rsidRPr="00565522">
        <w:rPr>
          <w:sz w:val="28"/>
          <w:szCs w:val="28"/>
          <w:lang w:eastAsia="en-US"/>
        </w:rPr>
        <w:t xml:space="preserve">физкультурные занятия в зале и на улице, </w:t>
      </w:r>
    </w:p>
    <w:p w:rsidR="00A90C5A" w:rsidRPr="00565522" w:rsidRDefault="00A90C5A" w:rsidP="005D3FCB">
      <w:pPr>
        <w:pStyle w:val="a5"/>
        <w:numPr>
          <w:ilvl w:val="0"/>
          <w:numId w:val="17"/>
        </w:numPr>
        <w:rPr>
          <w:sz w:val="28"/>
          <w:szCs w:val="28"/>
          <w:lang w:eastAsia="en-US"/>
        </w:rPr>
      </w:pPr>
      <w:r w:rsidRPr="00565522">
        <w:rPr>
          <w:sz w:val="28"/>
          <w:szCs w:val="28"/>
          <w:lang w:eastAsia="en-US"/>
        </w:rPr>
        <w:t xml:space="preserve">занятия в бассейне, </w:t>
      </w:r>
    </w:p>
    <w:p w:rsidR="00A90C5A" w:rsidRPr="00565522" w:rsidRDefault="00A90C5A" w:rsidP="005D3FCB">
      <w:pPr>
        <w:pStyle w:val="a5"/>
        <w:numPr>
          <w:ilvl w:val="0"/>
          <w:numId w:val="17"/>
        </w:numPr>
        <w:rPr>
          <w:sz w:val="28"/>
          <w:szCs w:val="28"/>
          <w:lang w:eastAsia="en-US"/>
        </w:rPr>
      </w:pPr>
      <w:r w:rsidRPr="00565522">
        <w:rPr>
          <w:sz w:val="28"/>
          <w:szCs w:val="28"/>
          <w:lang w:eastAsia="en-US"/>
        </w:rPr>
        <w:t xml:space="preserve">спортивные досуги и развлечения, </w:t>
      </w:r>
    </w:p>
    <w:p w:rsidR="00A90C5A" w:rsidRPr="00565522" w:rsidRDefault="00A90C5A" w:rsidP="005D3FCB">
      <w:pPr>
        <w:pStyle w:val="a5"/>
        <w:numPr>
          <w:ilvl w:val="0"/>
          <w:numId w:val="17"/>
        </w:numPr>
        <w:rPr>
          <w:lang w:eastAsia="en-US"/>
        </w:rPr>
      </w:pPr>
      <w:r w:rsidRPr="00565522">
        <w:rPr>
          <w:sz w:val="28"/>
          <w:szCs w:val="28"/>
          <w:lang w:eastAsia="en-US"/>
        </w:rPr>
        <w:t>дыхательная гимнастика.</w:t>
      </w:r>
      <w:r w:rsidRPr="00565522">
        <w:rPr>
          <w:lang w:eastAsia="en-US"/>
        </w:rPr>
        <w:t xml:space="preserve"> </w:t>
      </w:r>
    </w:p>
    <w:p w:rsidR="00A90C5A" w:rsidRPr="00565522" w:rsidRDefault="00A90C5A" w:rsidP="00A90C5A">
      <w:pPr>
        <w:jc w:val="both"/>
        <w:rPr>
          <w:sz w:val="28"/>
          <w:szCs w:val="28"/>
          <w:lang w:eastAsia="en-US"/>
        </w:rPr>
      </w:pPr>
      <w:r w:rsidRPr="00565522">
        <w:rPr>
          <w:sz w:val="28"/>
          <w:szCs w:val="28"/>
          <w:lang w:eastAsia="en-US"/>
        </w:rPr>
        <w:t>В образовательной организации проводится  оценка состояния здоровья детей на основании текущих наблюдений и по итогам профилактических осмотров. </w:t>
      </w:r>
      <w:r w:rsidR="00A733E7" w:rsidRPr="00565522">
        <w:rPr>
          <w:sz w:val="28"/>
          <w:szCs w:val="28"/>
          <w:lang w:eastAsia="en-US"/>
        </w:rPr>
        <w:t xml:space="preserve">           В </w:t>
      </w:r>
      <w:r w:rsidRPr="00565522">
        <w:rPr>
          <w:sz w:val="28"/>
          <w:szCs w:val="28"/>
          <w:lang w:eastAsia="en-US"/>
        </w:rPr>
        <w:t xml:space="preserve">образовательной организации ведется профилактическая, противоэпидемиологическая, санитарно-просветительская работа согласно утвержденному плану. Для эффективного осуществления </w:t>
      </w:r>
      <w:proofErr w:type="spellStart"/>
      <w:r w:rsidRPr="00565522">
        <w:rPr>
          <w:sz w:val="28"/>
          <w:szCs w:val="28"/>
          <w:lang w:eastAsia="en-US"/>
        </w:rPr>
        <w:t>физкультурно</w:t>
      </w:r>
      <w:proofErr w:type="spellEnd"/>
      <w:r w:rsidRPr="00565522">
        <w:rPr>
          <w:sz w:val="28"/>
          <w:szCs w:val="28"/>
          <w:lang w:eastAsia="en-US"/>
        </w:rPr>
        <w:t xml:space="preserve"> – оздоровительной работы с детьми в образовательной организации  созданы </w:t>
      </w:r>
      <w:r w:rsidRPr="00565522">
        <w:rPr>
          <w:sz w:val="28"/>
          <w:szCs w:val="28"/>
          <w:lang w:eastAsia="en-US"/>
        </w:rPr>
        <w:lastRenderedPageBreak/>
        <w:t xml:space="preserve">необходимые условия. Пространственная организация среды детского сада и групп соответствуют требованиям техники безопасности, </w:t>
      </w:r>
      <w:proofErr w:type="spellStart"/>
      <w:r w:rsidRPr="00565522">
        <w:rPr>
          <w:sz w:val="28"/>
          <w:szCs w:val="28"/>
          <w:lang w:eastAsia="en-US"/>
        </w:rPr>
        <w:t>санитарно</w:t>
      </w:r>
      <w:proofErr w:type="spellEnd"/>
      <w:r w:rsidRPr="00565522">
        <w:rPr>
          <w:sz w:val="28"/>
          <w:szCs w:val="28"/>
          <w:lang w:eastAsia="en-US"/>
        </w:rPr>
        <w:t xml:space="preserve"> – гигиеническим нормам, физиологии </w:t>
      </w:r>
      <w:proofErr w:type="spellStart"/>
      <w:r w:rsidRPr="00565522">
        <w:rPr>
          <w:sz w:val="28"/>
          <w:szCs w:val="28"/>
          <w:lang w:eastAsia="en-US"/>
        </w:rPr>
        <w:t>детей</w:t>
      </w:r>
      <w:proofErr w:type="gramStart"/>
      <w:r w:rsidRPr="00565522">
        <w:rPr>
          <w:sz w:val="28"/>
          <w:szCs w:val="28"/>
          <w:lang w:eastAsia="en-US"/>
        </w:rPr>
        <w:t>.В</w:t>
      </w:r>
      <w:proofErr w:type="spellEnd"/>
      <w:proofErr w:type="gramEnd"/>
      <w:r w:rsidRPr="00565522">
        <w:rPr>
          <w:sz w:val="28"/>
          <w:szCs w:val="28"/>
          <w:lang w:eastAsia="en-US"/>
        </w:rPr>
        <w:t xml:space="preserve"> течение года выполнялась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ребенка к установленному режиму, постепенный переход к закаливающим процедурам, приучение к правилам личной гигиены.</w:t>
      </w:r>
    </w:p>
    <w:p w:rsidR="00A90C5A" w:rsidRPr="00565522" w:rsidRDefault="00A90C5A" w:rsidP="00A90C5A">
      <w:pPr>
        <w:jc w:val="both"/>
        <w:rPr>
          <w:sz w:val="28"/>
          <w:szCs w:val="28"/>
          <w:lang w:eastAsia="en-US"/>
        </w:rPr>
      </w:pPr>
      <w:r w:rsidRPr="00565522">
        <w:rPr>
          <w:sz w:val="28"/>
          <w:szCs w:val="28"/>
          <w:lang w:eastAsia="en-US"/>
        </w:rPr>
        <w:t xml:space="preserve">В течение года медицинской сестрой был проведен осмотр всех детей. В результате осмотра оценивалось физическое развитие ребенка. Под наблюдением медицинской сестры проводились сезонные мероприятия по профилактике и предупреждению заболеваний в образовательной организации. Под пристальным вниманием находились дети, пришедшие после болезни. Таким детям рекомендовалось увеличение длительности сна, щадящий двигательный режим, уединение во время общей игры. </w:t>
      </w:r>
    </w:p>
    <w:p w:rsidR="00A90C5A" w:rsidRPr="00565522" w:rsidRDefault="00A90C5A" w:rsidP="00A90C5A">
      <w:pPr>
        <w:jc w:val="both"/>
        <w:rPr>
          <w:sz w:val="28"/>
          <w:szCs w:val="28"/>
          <w:lang w:eastAsia="en-US"/>
        </w:rPr>
      </w:pPr>
      <w:r w:rsidRPr="00565522">
        <w:rPr>
          <w:sz w:val="28"/>
          <w:szCs w:val="28"/>
          <w:lang w:eastAsia="en-US"/>
        </w:rPr>
        <w:t>В график контроля наряду с просмотром физкультурных занятий включалось наблюдение за организацией режимных процессов (умывание, сборы и возвращение с прогулки). Тщательный контроль со стороны медицинской сестры и старшего воспитателя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w:t>
      </w:r>
    </w:p>
    <w:p w:rsidR="00A90C5A" w:rsidRPr="00565522" w:rsidRDefault="00A90C5A" w:rsidP="00A90C5A">
      <w:pPr>
        <w:jc w:val="both"/>
        <w:rPr>
          <w:sz w:val="28"/>
          <w:szCs w:val="28"/>
          <w:lang w:eastAsia="en-US"/>
        </w:rPr>
      </w:pPr>
      <w:r w:rsidRPr="00565522">
        <w:rPr>
          <w:sz w:val="28"/>
          <w:szCs w:val="28"/>
          <w:lang w:eastAsia="en-US"/>
        </w:rPr>
        <w:t xml:space="preserve">Используемое десятидневное меню включает в себя все группы витаминов и микроэлементов, укрепляющих иммунитет и способствующих нормальному развитию детского организма. </w:t>
      </w:r>
    </w:p>
    <w:p w:rsidR="00A90C5A" w:rsidRPr="00565522" w:rsidRDefault="00A90C5A" w:rsidP="00A90C5A">
      <w:pPr>
        <w:jc w:val="both"/>
        <w:rPr>
          <w:sz w:val="28"/>
          <w:szCs w:val="28"/>
          <w:lang w:eastAsia="en-US"/>
        </w:rPr>
      </w:pPr>
      <w:r w:rsidRPr="00565522">
        <w:rPr>
          <w:sz w:val="28"/>
          <w:szCs w:val="28"/>
          <w:lang w:eastAsia="en-US"/>
        </w:rPr>
        <w:t>Подводя итоги оздоровительно-профилактической работы образовательной организации за 20</w:t>
      </w:r>
      <w:r w:rsidR="00A733E7" w:rsidRPr="00565522">
        <w:rPr>
          <w:sz w:val="28"/>
          <w:szCs w:val="28"/>
          <w:lang w:eastAsia="en-US"/>
        </w:rPr>
        <w:t>20</w:t>
      </w:r>
      <w:r w:rsidRPr="00565522">
        <w:rPr>
          <w:sz w:val="28"/>
          <w:szCs w:val="28"/>
          <w:lang w:eastAsia="en-US"/>
        </w:rPr>
        <w:t>-202</w:t>
      </w:r>
      <w:r w:rsidR="00A733E7" w:rsidRPr="00565522">
        <w:rPr>
          <w:sz w:val="28"/>
          <w:szCs w:val="28"/>
          <w:lang w:eastAsia="en-US"/>
        </w:rPr>
        <w:t>1</w:t>
      </w:r>
      <w:r w:rsidRPr="00565522">
        <w:rPr>
          <w:sz w:val="28"/>
          <w:szCs w:val="28"/>
          <w:lang w:eastAsia="en-US"/>
        </w:rPr>
        <w:t>учебный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подготовленности детей.</w:t>
      </w:r>
    </w:p>
    <w:p w:rsidR="00A90C5A" w:rsidRPr="00565522" w:rsidRDefault="00A90C5A" w:rsidP="00A90C5A">
      <w:pPr>
        <w:jc w:val="both"/>
        <w:rPr>
          <w:sz w:val="28"/>
          <w:szCs w:val="28"/>
          <w:lang w:eastAsia="en-US"/>
        </w:rPr>
      </w:pPr>
      <w:r w:rsidRPr="00565522">
        <w:rPr>
          <w:sz w:val="28"/>
          <w:szCs w:val="28"/>
          <w:lang w:eastAsia="en-US"/>
        </w:rPr>
        <w:t xml:space="preserve">В группах соблюдается санитарно-эпидемический режим. Плановые и генеральные уборки, сквозное проветривание, </w:t>
      </w:r>
      <w:proofErr w:type="spellStart"/>
      <w:r w:rsidRPr="00565522">
        <w:rPr>
          <w:sz w:val="28"/>
          <w:szCs w:val="28"/>
          <w:lang w:eastAsia="en-US"/>
        </w:rPr>
        <w:t>кварцевание</w:t>
      </w:r>
      <w:proofErr w:type="spellEnd"/>
      <w:r w:rsidRPr="00565522">
        <w:rPr>
          <w:sz w:val="28"/>
          <w:szCs w:val="28"/>
          <w:lang w:eastAsia="en-US"/>
        </w:rPr>
        <w:t xml:space="preserve"> групп в отсутствие детей, маркировка оборудования, постельного белья, полотенец, горшков. Условия для проведения оздоровительных мероприятий учреждением созданы, и воспитатели используют их в полном объеме.</w:t>
      </w:r>
    </w:p>
    <w:p w:rsidR="00A90C5A" w:rsidRPr="00565522" w:rsidRDefault="00A90C5A" w:rsidP="00A90C5A">
      <w:pPr>
        <w:jc w:val="both"/>
        <w:rPr>
          <w:sz w:val="28"/>
          <w:szCs w:val="28"/>
          <w:lang w:eastAsia="en-US"/>
        </w:rPr>
      </w:pPr>
      <w:r w:rsidRPr="00565522">
        <w:rPr>
          <w:sz w:val="28"/>
          <w:szCs w:val="28"/>
          <w:lang w:eastAsia="en-US"/>
        </w:rPr>
        <w:t>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Осуществляется эта работа в системе, под наблюдением инструктора по физической культуре и плаванию и воспитателей. Условия, созданные в образовательной организации, позволяют обеспечить физическую активность детей. Для реализации задач физического воспитания дошкольников в образовательной организации созданы необходимые условия:</w:t>
      </w:r>
    </w:p>
    <w:p w:rsidR="00A90C5A" w:rsidRPr="00565522" w:rsidRDefault="00A90C5A" w:rsidP="005D3FCB">
      <w:pPr>
        <w:pStyle w:val="a5"/>
        <w:numPr>
          <w:ilvl w:val="0"/>
          <w:numId w:val="18"/>
        </w:numPr>
        <w:rPr>
          <w:sz w:val="28"/>
          <w:szCs w:val="28"/>
          <w:lang w:eastAsia="en-US"/>
        </w:rPr>
      </w:pPr>
      <w:r w:rsidRPr="00565522">
        <w:rPr>
          <w:sz w:val="28"/>
          <w:szCs w:val="28"/>
          <w:lang w:eastAsia="en-US"/>
        </w:rPr>
        <w:t>физкультурный зал с комплектами спортивного оборудования;</w:t>
      </w:r>
    </w:p>
    <w:p w:rsidR="00A90C5A" w:rsidRPr="00565522" w:rsidRDefault="00A90C5A" w:rsidP="005D3FCB">
      <w:pPr>
        <w:pStyle w:val="a5"/>
        <w:numPr>
          <w:ilvl w:val="0"/>
          <w:numId w:val="18"/>
        </w:numPr>
        <w:rPr>
          <w:sz w:val="28"/>
          <w:szCs w:val="28"/>
          <w:lang w:eastAsia="en-US"/>
        </w:rPr>
      </w:pPr>
      <w:r w:rsidRPr="00565522">
        <w:rPr>
          <w:sz w:val="28"/>
          <w:szCs w:val="28"/>
          <w:lang w:eastAsia="en-US"/>
        </w:rPr>
        <w:t>центры двигательной активности в каждой группе оснащены необходимым спортивным инвентарем;</w:t>
      </w:r>
    </w:p>
    <w:p w:rsidR="00A90C5A" w:rsidRPr="00565522" w:rsidRDefault="00A90C5A" w:rsidP="005D3FCB">
      <w:pPr>
        <w:pStyle w:val="a5"/>
        <w:numPr>
          <w:ilvl w:val="0"/>
          <w:numId w:val="18"/>
        </w:numPr>
        <w:rPr>
          <w:sz w:val="28"/>
          <w:szCs w:val="28"/>
          <w:lang w:eastAsia="en-US"/>
        </w:rPr>
      </w:pPr>
      <w:r w:rsidRPr="00565522">
        <w:rPr>
          <w:sz w:val="28"/>
          <w:szCs w:val="28"/>
          <w:lang w:eastAsia="en-US"/>
        </w:rPr>
        <w:t>спортивная площадка с зонами для подвижных игр;</w:t>
      </w:r>
    </w:p>
    <w:p w:rsidR="00A90C5A" w:rsidRPr="00565522" w:rsidRDefault="00A90C5A" w:rsidP="005D3FCB">
      <w:pPr>
        <w:pStyle w:val="a5"/>
        <w:numPr>
          <w:ilvl w:val="0"/>
          <w:numId w:val="18"/>
        </w:numPr>
        <w:rPr>
          <w:sz w:val="28"/>
          <w:szCs w:val="28"/>
          <w:lang w:eastAsia="en-US"/>
        </w:rPr>
      </w:pPr>
      <w:r w:rsidRPr="00565522">
        <w:rPr>
          <w:sz w:val="28"/>
          <w:szCs w:val="28"/>
          <w:lang w:eastAsia="en-US"/>
        </w:rPr>
        <w:t>бассейн.</w:t>
      </w:r>
    </w:p>
    <w:p w:rsidR="00A90C5A" w:rsidRPr="00565522" w:rsidRDefault="00A90C5A" w:rsidP="00A90C5A">
      <w:pPr>
        <w:jc w:val="both"/>
        <w:rPr>
          <w:sz w:val="28"/>
          <w:szCs w:val="28"/>
          <w:lang w:eastAsia="en-US"/>
        </w:rPr>
      </w:pPr>
      <w:r w:rsidRPr="00565522">
        <w:rPr>
          <w:sz w:val="28"/>
          <w:szCs w:val="28"/>
          <w:lang w:eastAsia="en-US"/>
        </w:rPr>
        <w:lastRenderedPageBreak/>
        <w:t>Для развития и укрепления здоровья детей была проведена следующая работа:</w:t>
      </w:r>
    </w:p>
    <w:p w:rsidR="00A90C5A" w:rsidRPr="00565522" w:rsidRDefault="00A90C5A" w:rsidP="005D3FCB">
      <w:pPr>
        <w:pStyle w:val="a5"/>
        <w:numPr>
          <w:ilvl w:val="0"/>
          <w:numId w:val="19"/>
        </w:numPr>
        <w:rPr>
          <w:sz w:val="28"/>
          <w:szCs w:val="28"/>
          <w:lang w:eastAsia="en-US"/>
        </w:rPr>
      </w:pPr>
      <w:r w:rsidRPr="00565522">
        <w:rPr>
          <w:sz w:val="28"/>
          <w:szCs w:val="28"/>
          <w:lang w:eastAsia="en-US"/>
        </w:rPr>
        <w:t>систематические физкультурные занятия с учетом групп здоровья детей,</w:t>
      </w:r>
    </w:p>
    <w:p w:rsidR="00A90C5A" w:rsidRPr="00565522" w:rsidRDefault="00A90C5A" w:rsidP="005D3FCB">
      <w:pPr>
        <w:pStyle w:val="a5"/>
        <w:numPr>
          <w:ilvl w:val="0"/>
          <w:numId w:val="19"/>
        </w:numPr>
        <w:rPr>
          <w:sz w:val="28"/>
          <w:szCs w:val="28"/>
          <w:lang w:eastAsia="en-US"/>
        </w:rPr>
      </w:pPr>
      <w:r w:rsidRPr="00565522">
        <w:rPr>
          <w:sz w:val="28"/>
          <w:szCs w:val="28"/>
          <w:lang w:eastAsia="en-US"/>
        </w:rPr>
        <w:t>занятия по плаванию в бассейне,</w:t>
      </w:r>
    </w:p>
    <w:p w:rsidR="00A90C5A" w:rsidRPr="00565522" w:rsidRDefault="00A90C5A" w:rsidP="005D3FCB">
      <w:pPr>
        <w:pStyle w:val="a5"/>
        <w:numPr>
          <w:ilvl w:val="0"/>
          <w:numId w:val="19"/>
        </w:numPr>
        <w:rPr>
          <w:sz w:val="28"/>
          <w:szCs w:val="28"/>
          <w:lang w:eastAsia="en-US"/>
        </w:rPr>
      </w:pPr>
      <w:r w:rsidRPr="00565522">
        <w:rPr>
          <w:sz w:val="28"/>
          <w:szCs w:val="28"/>
          <w:lang w:eastAsia="en-US"/>
        </w:rPr>
        <w:t>спортивные праздники и развлечения,</w:t>
      </w:r>
    </w:p>
    <w:p w:rsidR="00A90C5A" w:rsidRPr="00565522" w:rsidRDefault="00A90C5A" w:rsidP="005D3FCB">
      <w:pPr>
        <w:pStyle w:val="a5"/>
        <w:numPr>
          <w:ilvl w:val="0"/>
          <w:numId w:val="19"/>
        </w:numPr>
        <w:rPr>
          <w:sz w:val="28"/>
          <w:szCs w:val="28"/>
          <w:lang w:eastAsia="en-US"/>
        </w:rPr>
      </w:pPr>
      <w:r w:rsidRPr="00565522">
        <w:rPr>
          <w:sz w:val="28"/>
          <w:szCs w:val="28"/>
          <w:lang w:eastAsia="en-US"/>
        </w:rPr>
        <w:t>плановая диспансеризация детей.</w:t>
      </w:r>
    </w:p>
    <w:p w:rsidR="00A90C5A" w:rsidRPr="00565522" w:rsidRDefault="00A90C5A" w:rsidP="00A90C5A">
      <w:pPr>
        <w:jc w:val="both"/>
        <w:rPr>
          <w:sz w:val="28"/>
          <w:szCs w:val="28"/>
          <w:lang w:eastAsia="en-US"/>
        </w:rPr>
      </w:pPr>
      <w:r w:rsidRPr="00565522">
        <w:rPr>
          <w:sz w:val="28"/>
          <w:szCs w:val="28"/>
          <w:lang w:eastAsia="en-US"/>
        </w:rPr>
        <w:t xml:space="preserve">В ходе диагностики </w:t>
      </w:r>
      <w:proofErr w:type="spellStart"/>
      <w:r w:rsidRPr="00565522">
        <w:rPr>
          <w:sz w:val="28"/>
          <w:szCs w:val="28"/>
          <w:lang w:eastAsia="en-US"/>
        </w:rPr>
        <w:t>здоровьесберегающей</w:t>
      </w:r>
      <w:proofErr w:type="spellEnd"/>
      <w:r w:rsidRPr="00565522">
        <w:rPr>
          <w:sz w:val="28"/>
          <w:szCs w:val="28"/>
          <w:lang w:eastAsia="en-US"/>
        </w:rPr>
        <w:t xml:space="preserve"> среды в образовательной организации обнаружены следующие недостатки: на участках мало оборудования для двигательной деятельности детей, недостаточно выносного материала на прогулку. Необходимо пополнить играми и пособиями, приобрести мячи, мелкие пособия для выполнения общеразвивающих упражнений. </w:t>
      </w:r>
    </w:p>
    <w:p w:rsidR="00A90C5A" w:rsidRPr="00565522" w:rsidRDefault="00A90C5A" w:rsidP="00A90C5A">
      <w:pPr>
        <w:jc w:val="both"/>
        <w:rPr>
          <w:sz w:val="28"/>
          <w:szCs w:val="28"/>
          <w:lang w:eastAsia="en-US"/>
        </w:rPr>
      </w:pPr>
      <w:r w:rsidRPr="00565522">
        <w:rPr>
          <w:sz w:val="28"/>
          <w:szCs w:val="28"/>
          <w:lang w:eastAsia="en-US"/>
        </w:rPr>
        <w:t>Пути реализации данного направления работы:</w:t>
      </w:r>
    </w:p>
    <w:p w:rsidR="00A90C5A" w:rsidRPr="00565522" w:rsidRDefault="00A90C5A" w:rsidP="005D3FCB">
      <w:pPr>
        <w:pStyle w:val="a5"/>
        <w:numPr>
          <w:ilvl w:val="0"/>
          <w:numId w:val="20"/>
        </w:numPr>
        <w:rPr>
          <w:sz w:val="28"/>
          <w:szCs w:val="28"/>
          <w:lang w:eastAsia="en-US"/>
        </w:rPr>
      </w:pPr>
      <w:r w:rsidRPr="00565522">
        <w:rPr>
          <w:sz w:val="28"/>
          <w:szCs w:val="28"/>
          <w:lang w:eastAsia="en-US"/>
        </w:rPr>
        <w:t>продолжать совершенствовать предметно – развивающую среду;</w:t>
      </w:r>
    </w:p>
    <w:p w:rsidR="00A90C5A" w:rsidRPr="00565522" w:rsidRDefault="00A90C5A" w:rsidP="005D3FCB">
      <w:pPr>
        <w:pStyle w:val="a5"/>
        <w:numPr>
          <w:ilvl w:val="0"/>
          <w:numId w:val="20"/>
        </w:numPr>
        <w:rPr>
          <w:sz w:val="28"/>
          <w:szCs w:val="28"/>
          <w:lang w:eastAsia="en-US"/>
        </w:rPr>
      </w:pPr>
      <w:r w:rsidRPr="00565522">
        <w:rPr>
          <w:sz w:val="28"/>
          <w:szCs w:val="28"/>
          <w:lang w:eastAsia="en-US"/>
        </w:rPr>
        <w:t>продолжать внедрять в процессе организованной деятельности по физической культуре игры с элементами спорта;</w:t>
      </w:r>
    </w:p>
    <w:p w:rsidR="00A90C5A" w:rsidRPr="00565522" w:rsidRDefault="00A90C5A" w:rsidP="005D3FCB">
      <w:pPr>
        <w:pStyle w:val="a5"/>
        <w:numPr>
          <w:ilvl w:val="0"/>
          <w:numId w:val="20"/>
        </w:numPr>
        <w:rPr>
          <w:sz w:val="28"/>
          <w:szCs w:val="28"/>
          <w:lang w:eastAsia="en-US"/>
        </w:rPr>
      </w:pPr>
      <w:r w:rsidRPr="00565522">
        <w:rPr>
          <w:sz w:val="28"/>
          <w:szCs w:val="28"/>
          <w:lang w:eastAsia="en-US"/>
        </w:rPr>
        <w:t>продолжать совместную работу с родителями по привитию здорового образа жизни используя различные формы: фотовыставки, консультации, родительские собрания, организации совместных досуговых мероприятий и др.;</w:t>
      </w:r>
    </w:p>
    <w:p w:rsidR="00A90C5A" w:rsidRPr="00565522" w:rsidRDefault="00A90C5A" w:rsidP="005D3FCB">
      <w:pPr>
        <w:pStyle w:val="a5"/>
        <w:numPr>
          <w:ilvl w:val="0"/>
          <w:numId w:val="20"/>
        </w:numPr>
        <w:rPr>
          <w:sz w:val="28"/>
          <w:szCs w:val="28"/>
          <w:lang w:eastAsia="en-US"/>
        </w:rPr>
      </w:pPr>
      <w:r w:rsidRPr="00565522">
        <w:rPr>
          <w:sz w:val="28"/>
          <w:szCs w:val="28"/>
          <w:lang w:eastAsia="en-US"/>
        </w:rPr>
        <w:t>продолжать работу по профилактике заболеваемости и укреплению здоровья детей.</w:t>
      </w:r>
    </w:p>
    <w:p w:rsidR="00A90C5A" w:rsidRPr="00565522" w:rsidRDefault="00A90C5A" w:rsidP="00A90C5A">
      <w:pPr>
        <w:jc w:val="both"/>
        <w:rPr>
          <w:b/>
          <w:sz w:val="28"/>
          <w:szCs w:val="28"/>
          <w:lang w:eastAsia="en-US"/>
        </w:rPr>
      </w:pPr>
      <w:r w:rsidRPr="00565522">
        <w:rPr>
          <w:b/>
          <w:sz w:val="28"/>
          <w:szCs w:val="28"/>
          <w:lang w:eastAsia="en-US"/>
        </w:rPr>
        <w:t>Оценка организации учебно-методического, библиотечно-информационного обеспечения.</w:t>
      </w:r>
    </w:p>
    <w:p w:rsidR="00A90C5A" w:rsidRPr="00565522" w:rsidRDefault="00A90C5A" w:rsidP="00A90C5A">
      <w:pPr>
        <w:jc w:val="both"/>
        <w:rPr>
          <w:sz w:val="28"/>
          <w:szCs w:val="28"/>
          <w:lang w:eastAsia="en-US"/>
        </w:rPr>
      </w:pPr>
      <w:r w:rsidRPr="00565522">
        <w:rPr>
          <w:sz w:val="28"/>
          <w:szCs w:val="28"/>
          <w:lang w:eastAsia="en-US"/>
        </w:rPr>
        <w:t>Методическая работа в образовательной организации является важнейшей составляющей в системе непрерывного образования педагогов. Она направлена на решение конкретных задач образовательной организации, сформулированных в программе развития и годовом плане.</w:t>
      </w:r>
    </w:p>
    <w:p w:rsidR="00A90C5A" w:rsidRPr="00565522" w:rsidRDefault="00A90C5A" w:rsidP="00A90C5A">
      <w:pPr>
        <w:jc w:val="both"/>
        <w:rPr>
          <w:sz w:val="28"/>
          <w:szCs w:val="28"/>
          <w:lang w:eastAsia="en-US"/>
        </w:rPr>
      </w:pPr>
      <w:r w:rsidRPr="00565522">
        <w:rPr>
          <w:sz w:val="28"/>
          <w:szCs w:val="28"/>
          <w:lang w:eastAsia="en-US"/>
        </w:rPr>
        <w:t>В 20</w:t>
      </w:r>
      <w:r w:rsidR="00CC40B7" w:rsidRPr="00565522">
        <w:rPr>
          <w:sz w:val="28"/>
          <w:szCs w:val="28"/>
          <w:lang w:eastAsia="en-US"/>
        </w:rPr>
        <w:t>20</w:t>
      </w:r>
      <w:r w:rsidRPr="00565522">
        <w:rPr>
          <w:sz w:val="28"/>
          <w:szCs w:val="28"/>
          <w:lang w:eastAsia="en-US"/>
        </w:rPr>
        <w:t>-202</w:t>
      </w:r>
      <w:r w:rsidR="00CC40B7" w:rsidRPr="00565522">
        <w:rPr>
          <w:sz w:val="28"/>
          <w:szCs w:val="28"/>
          <w:lang w:eastAsia="en-US"/>
        </w:rPr>
        <w:t>1</w:t>
      </w:r>
      <w:r w:rsidRPr="00565522">
        <w:rPr>
          <w:sz w:val="28"/>
          <w:szCs w:val="28"/>
          <w:lang w:eastAsia="en-US"/>
        </w:rPr>
        <w:t xml:space="preserve"> учебном году методическая работа была направлена на продолжение повышения педагогического мастерства воспитателей в рамках реализации ФГОС </w:t>
      </w:r>
      <w:proofErr w:type="gramStart"/>
      <w:r w:rsidRPr="00565522">
        <w:rPr>
          <w:sz w:val="28"/>
          <w:szCs w:val="28"/>
          <w:lang w:eastAsia="en-US"/>
        </w:rPr>
        <w:t>ДО</w:t>
      </w:r>
      <w:proofErr w:type="gramEnd"/>
      <w:r w:rsidRPr="00565522">
        <w:rPr>
          <w:sz w:val="28"/>
          <w:szCs w:val="28"/>
          <w:lang w:eastAsia="en-US"/>
        </w:rPr>
        <w:t xml:space="preserve">, </w:t>
      </w:r>
      <w:proofErr w:type="gramStart"/>
      <w:r w:rsidRPr="00565522">
        <w:rPr>
          <w:sz w:val="28"/>
          <w:szCs w:val="28"/>
          <w:lang w:eastAsia="en-US"/>
        </w:rPr>
        <w:t>работу</w:t>
      </w:r>
      <w:proofErr w:type="gramEnd"/>
      <w:r w:rsidRPr="00565522">
        <w:rPr>
          <w:sz w:val="28"/>
          <w:szCs w:val="28"/>
          <w:lang w:eastAsia="en-US"/>
        </w:rPr>
        <w:t xml:space="preserve"> в рамках инклюзивного образования, работу с детьми</w:t>
      </w:r>
      <w:r w:rsidR="00CC40B7" w:rsidRPr="00565522">
        <w:rPr>
          <w:sz w:val="28"/>
          <w:szCs w:val="28"/>
          <w:lang w:eastAsia="en-US"/>
        </w:rPr>
        <w:t xml:space="preserve"> раннего возраста</w:t>
      </w:r>
      <w:r w:rsidRPr="00565522">
        <w:rPr>
          <w:sz w:val="28"/>
          <w:szCs w:val="28"/>
          <w:lang w:eastAsia="en-US"/>
        </w:rPr>
        <w:t>.</w:t>
      </w:r>
    </w:p>
    <w:p w:rsidR="00A90C5A" w:rsidRPr="00565522" w:rsidRDefault="00A90C5A" w:rsidP="00A90C5A">
      <w:pPr>
        <w:jc w:val="both"/>
        <w:rPr>
          <w:sz w:val="28"/>
          <w:szCs w:val="28"/>
          <w:lang w:eastAsia="en-US"/>
        </w:rPr>
      </w:pPr>
      <w:r w:rsidRPr="00565522">
        <w:rPr>
          <w:sz w:val="28"/>
          <w:szCs w:val="28"/>
          <w:lang w:eastAsia="en-US"/>
        </w:rPr>
        <w:t>На сегодняшний день в образовательной организации работает профессиональный и образованный педагогический коллектив, обладающий высоким культурным уровнем. В образовательной организации созданы условия для профессионального роста и повышения уровня педагогического мастерства: функционирует методический кабинет, где для педагогов обеспечены рабочие места, имеющие выход в интернет, идёт формирование и пополнение кабинета методической и художественной литературой.</w:t>
      </w:r>
    </w:p>
    <w:p w:rsidR="00A90C5A" w:rsidRPr="00565522" w:rsidRDefault="00A90C5A" w:rsidP="00A90C5A">
      <w:pPr>
        <w:jc w:val="both"/>
        <w:rPr>
          <w:sz w:val="28"/>
          <w:szCs w:val="28"/>
          <w:lang w:eastAsia="en-US"/>
        </w:rPr>
      </w:pPr>
      <w:r w:rsidRPr="00565522">
        <w:rPr>
          <w:sz w:val="28"/>
          <w:szCs w:val="28"/>
          <w:lang w:eastAsia="en-US"/>
        </w:rPr>
        <w:t>Материал методического кабинета состоит из нескольких разделов:</w:t>
      </w:r>
    </w:p>
    <w:p w:rsidR="00A90C5A" w:rsidRPr="00565522" w:rsidRDefault="00A90C5A" w:rsidP="005D3FCB">
      <w:pPr>
        <w:pStyle w:val="a5"/>
        <w:numPr>
          <w:ilvl w:val="0"/>
          <w:numId w:val="22"/>
        </w:numPr>
        <w:rPr>
          <w:sz w:val="28"/>
          <w:szCs w:val="28"/>
          <w:lang w:eastAsia="en-US"/>
        </w:rPr>
      </w:pPr>
      <w:r w:rsidRPr="00565522">
        <w:rPr>
          <w:sz w:val="28"/>
          <w:szCs w:val="28"/>
          <w:lang w:eastAsia="en-US"/>
        </w:rPr>
        <w:t>нормативные и инструктивные материалы,</w:t>
      </w:r>
    </w:p>
    <w:p w:rsidR="00A90C5A" w:rsidRPr="00565522" w:rsidRDefault="00A90C5A" w:rsidP="005D3FCB">
      <w:pPr>
        <w:pStyle w:val="a5"/>
        <w:numPr>
          <w:ilvl w:val="0"/>
          <w:numId w:val="22"/>
        </w:numPr>
        <w:rPr>
          <w:sz w:val="28"/>
          <w:szCs w:val="28"/>
          <w:lang w:eastAsia="en-US"/>
        </w:rPr>
      </w:pPr>
      <w:r w:rsidRPr="00565522">
        <w:rPr>
          <w:sz w:val="28"/>
          <w:szCs w:val="28"/>
          <w:lang w:eastAsia="en-US"/>
        </w:rPr>
        <w:t>методические материалы и рекомендации,</w:t>
      </w:r>
    </w:p>
    <w:p w:rsidR="00A90C5A" w:rsidRPr="00565522" w:rsidRDefault="00A90C5A" w:rsidP="005D3FCB">
      <w:pPr>
        <w:pStyle w:val="a5"/>
        <w:numPr>
          <w:ilvl w:val="0"/>
          <w:numId w:val="22"/>
        </w:numPr>
        <w:rPr>
          <w:sz w:val="28"/>
          <w:szCs w:val="28"/>
          <w:lang w:eastAsia="en-US"/>
        </w:rPr>
      </w:pPr>
      <w:r w:rsidRPr="00565522">
        <w:rPr>
          <w:sz w:val="28"/>
          <w:szCs w:val="28"/>
          <w:lang w:eastAsia="en-US"/>
        </w:rPr>
        <w:t>документация по содержанию работы образовательной организации,</w:t>
      </w:r>
    </w:p>
    <w:p w:rsidR="00A90C5A" w:rsidRPr="00565522" w:rsidRDefault="00A90C5A" w:rsidP="005D3FCB">
      <w:pPr>
        <w:pStyle w:val="a5"/>
        <w:numPr>
          <w:ilvl w:val="0"/>
          <w:numId w:val="22"/>
        </w:numPr>
        <w:rPr>
          <w:sz w:val="28"/>
          <w:szCs w:val="28"/>
          <w:lang w:eastAsia="en-US"/>
        </w:rPr>
      </w:pPr>
      <w:r w:rsidRPr="00565522">
        <w:rPr>
          <w:sz w:val="28"/>
          <w:szCs w:val="28"/>
          <w:lang w:eastAsia="en-US"/>
        </w:rPr>
        <w:t>методическая и справочная литература,</w:t>
      </w:r>
    </w:p>
    <w:p w:rsidR="00A90C5A" w:rsidRPr="00565522" w:rsidRDefault="00A90C5A" w:rsidP="005D3FCB">
      <w:pPr>
        <w:pStyle w:val="a5"/>
        <w:numPr>
          <w:ilvl w:val="0"/>
          <w:numId w:val="22"/>
        </w:numPr>
        <w:rPr>
          <w:sz w:val="28"/>
          <w:szCs w:val="28"/>
          <w:lang w:eastAsia="en-US"/>
        </w:rPr>
      </w:pPr>
      <w:r w:rsidRPr="00565522">
        <w:rPr>
          <w:sz w:val="28"/>
          <w:szCs w:val="28"/>
          <w:lang w:eastAsia="en-US"/>
        </w:rPr>
        <w:t>дидактический и наглядный материал,</w:t>
      </w:r>
    </w:p>
    <w:p w:rsidR="00A90C5A" w:rsidRPr="00565522" w:rsidRDefault="00A90C5A" w:rsidP="005D3FCB">
      <w:pPr>
        <w:pStyle w:val="a5"/>
        <w:numPr>
          <w:ilvl w:val="0"/>
          <w:numId w:val="22"/>
        </w:numPr>
        <w:rPr>
          <w:sz w:val="28"/>
          <w:szCs w:val="28"/>
          <w:lang w:eastAsia="en-US"/>
        </w:rPr>
      </w:pPr>
      <w:r w:rsidRPr="00565522">
        <w:rPr>
          <w:sz w:val="28"/>
          <w:szCs w:val="28"/>
          <w:lang w:eastAsia="en-US"/>
        </w:rPr>
        <w:t>художественная литература.</w:t>
      </w:r>
    </w:p>
    <w:p w:rsidR="00A90C5A" w:rsidRPr="00565522" w:rsidRDefault="00A90C5A" w:rsidP="00A90C5A">
      <w:pPr>
        <w:jc w:val="both"/>
        <w:rPr>
          <w:sz w:val="28"/>
          <w:szCs w:val="28"/>
          <w:lang w:eastAsia="en-US"/>
        </w:rPr>
      </w:pPr>
      <w:r w:rsidRPr="00565522">
        <w:rPr>
          <w:sz w:val="28"/>
          <w:szCs w:val="28"/>
          <w:lang w:eastAsia="en-US"/>
        </w:rPr>
        <w:t xml:space="preserve">Часть методической литературы, наглядных пособий было обновлено, оформлены необходимы периодические издания для пользования </w:t>
      </w:r>
      <w:proofErr w:type="gramStart"/>
      <w:r w:rsidRPr="00565522">
        <w:rPr>
          <w:sz w:val="28"/>
          <w:szCs w:val="28"/>
          <w:lang w:eastAsia="en-US"/>
        </w:rPr>
        <w:t>педагогам</w:t>
      </w:r>
      <w:proofErr w:type="gramEnd"/>
      <w:r w:rsidRPr="00565522">
        <w:rPr>
          <w:sz w:val="28"/>
          <w:szCs w:val="28"/>
          <w:lang w:eastAsia="en-US"/>
        </w:rPr>
        <w:t xml:space="preserve"> как в электронном так и в печатном виде. Методический кабинет доступен каждому педагогу, имеет удобный, гибкий график работы.</w:t>
      </w:r>
    </w:p>
    <w:p w:rsidR="00A90C5A" w:rsidRPr="00565522" w:rsidRDefault="00A90C5A" w:rsidP="00A90C5A">
      <w:pPr>
        <w:jc w:val="both"/>
        <w:rPr>
          <w:sz w:val="28"/>
          <w:szCs w:val="28"/>
          <w:lang w:eastAsia="en-US"/>
        </w:rPr>
      </w:pPr>
      <w:r w:rsidRPr="00565522">
        <w:rPr>
          <w:sz w:val="28"/>
          <w:szCs w:val="28"/>
          <w:lang w:eastAsia="en-US"/>
        </w:rPr>
        <w:lastRenderedPageBreak/>
        <w:t>Создание материально-технических условий образовательной организации проходит с учётом действующих СанПиН. Работа по материально-техническому обеспечению планируется в годовом плане.</w:t>
      </w:r>
    </w:p>
    <w:p w:rsidR="005D3FCB" w:rsidRPr="00565522" w:rsidRDefault="005D3FCB" w:rsidP="005D3FCB">
      <w:pPr>
        <w:jc w:val="both"/>
        <w:rPr>
          <w:sz w:val="28"/>
          <w:szCs w:val="28"/>
          <w:lang w:eastAsia="en-US"/>
        </w:rPr>
      </w:pPr>
      <w:r w:rsidRPr="00565522">
        <w:rPr>
          <w:sz w:val="28"/>
          <w:szCs w:val="28"/>
          <w:lang w:eastAsia="en-US"/>
        </w:rPr>
        <w:t xml:space="preserve">В настоящее время в дошкольном учреждении в состав информационно - технической базы входят: 1 проектор, 1 экран, 2 ноутбука, 2 музыкальных центра, 1 телевизор, 7 компьютеров, ламинатор, </w:t>
      </w:r>
      <w:r w:rsidR="00BE4E15" w:rsidRPr="00565522">
        <w:rPr>
          <w:sz w:val="28"/>
          <w:szCs w:val="28"/>
          <w:lang w:eastAsia="en-US"/>
        </w:rPr>
        <w:t xml:space="preserve">1 </w:t>
      </w:r>
      <w:r w:rsidRPr="00565522">
        <w:rPr>
          <w:sz w:val="28"/>
          <w:szCs w:val="28"/>
          <w:lang w:eastAsia="en-US"/>
        </w:rPr>
        <w:t>цветной принтер, 4</w:t>
      </w:r>
      <w:r w:rsidR="00BE4E15" w:rsidRPr="00565522">
        <w:rPr>
          <w:sz w:val="28"/>
          <w:szCs w:val="28"/>
          <w:lang w:eastAsia="en-US"/>
        </w:rPr>
        <w:t xml:space="preserve"> принтера черно-белых, интерактивная панель.</w:t>
      </w:r>
    </w:p>
    <w:p w:rsidR="005D3FCB" w:rsidRPr="00565522" w:rsidRDefault="005D3FCB" w:rsidP="005D3FCB">
      <w:pPr>
        <w:jc w:val="both"/>
        <w:rPr>
          <w:sz w:val="28"/>
          <w:szCs w:val="28"/>
          <w:lang w:eastAsia="en-US"/>
        </w:rPr>
      </w:pPr>
      <w:r w:rsidRPr="00565522">
        <w:rPr>
          <w:sz w:val="28"/>
          <w:szCs w:val="28"/>
          <w:lang w:eastAsia="en-US"/>
        </w:rPr>
        <w:t xml:space="preserve"> Площадь на одного воспитанника соответствует лицензионному нормативу. Здание, территория образовательной организации соответствует санитарно-эпидемиологическим правилам и нормативам, требованиям пожарной и электробезопасности, нормам охраны труда. </w:t>
      </w:r>
    </w:p>
    <w:p w:rsidR="005D3FCB" w:rsidRPr="00565522" w:rsidRDefault="005D3FCB" w:rsidP="005D3FCB">
      <w:pPr>
        <w:jc w:val="both"/>
        <w:rPr>
          <w:sz w:val="28"/>
          <w:szCs w:val="28"/>
          <w:lang w:eastAsia="en-US"/>
        </w:rPr>
      </w:pPr>
      <w:r w:rsidRPr="00565522">
        <w:rPr>
          <w:sz w:val="28"/>
          <w:szCs w:val="28"/>
          <w:lang w:eastAsia="en-US"/>
        </w:rPr>
        <w:t xml:space="preserve"> В образовательной организации созданы условия для питания воспитанников, а также для хранения и приготовления пищи, для организации качественного питания в соответствии </w:t>
      </w:r>
      <w:proofErr w:type="gramStart"/>
      <w:r w:rsidRPr="00565522">
        <w:rPr>
          <w:sz w:val="28"/>
          <w:szCs w:val="28"/>
          <w:lang w:eastAsia="en-US"/>
        </w:rPr>
        <w:t>с</w:t>
      </w:r>
      <w:proofErr w:type="gramEnd"/>
      <w:r w:rsidRPr="00565522">
        <w:rPr>
          <w:sz w:val="28"/>
          <w:szCs w:val="28"/>
          <w:lang w:eastAsia="en-US"/>
        </w:rPr>
        <w:t xml:space="preserve"> санитарно-эпидемиологическим правилам и нормативам.</w:t>
      </w:r>
    </w:p>
    <w:p w:rsidR="005D3FCB" w:rsidRPr="00565522" w:rsidRDefault="005D3FCB" w:rsidP="005D3FCB">
      <w:pPr>
        <w:jc w:val="both"/>
        <w:rPr>
          <w:sz w:val="28"/>
          <w:szCs w:val="28"/>
          <w:lang w:eastAsia="en-US"/>
        </w:rPr>
      </w:pPr>
      <w:r w:rsidRPr="00565522">
        <w:rPr>
          <w:sz w:val="28"/>
          <w:szCs w:val="28"/>
          <w:lang w:eastAsia="en-US"/>
        </w:rPr>
        <w:t xml:space="preserve"> Источником финансирования являются: бюджетные средства согласно субсидии на выполнение муниципального задания. </w:t>
      </w:r>
    </w:p>
    <w:p w:rsidR="005D3FCB" w:rsidRPr="00565522" w:rsidRDefault="005D3FCB" w:rsidP="005D3FCB">
      <w:pPr>
        <w:jc w:val="both"/>
        <w:rPr>
          <w:sz w:val="28"/>
          <w:szCs w:val="28"/>
          <w:lang w:eastAsia="en-US"/>
        </w:rPr>
      </w:pPr>
      <w:r w:rsidRPr="00565522">
        <w:rPr>
          <w:sz w:val="28"/>
          <w:szCs w:val="28"/>
          <w:lang w:eastAsia="en-US"/>
        </w:rPr>
        <w:t xml:space="preserve">          В целях обеспечения безопасности в образовательной организации имеется:</w:t>
      </w:r>
    </w:p>
    <w:p w:rsidR="005D3FCB" w:rsidRPr="00565522" w:rsidRDefault="005D3FCB" w:rsidP="005D3FCB">
      <w:pPr>
        <w:pStyle w:val="a5"/>
        <w:numPr>
          <w:ilvl w:val="0"/>
          <w:numId w:val="23"/>
        </w:numPr>
        <w:rPr>
          <w:sz w:val="28"/>
          <w:szCs w:val="28"/>
          <w:lang w:eastAsia="en-US"/>
        </w:rPr>
      </w:pPr>
      <w:r w:rsidRPr="00565522">
        <w:rPr>
          <w:sz w:val="28"/>
          <w:szCs w:val="28"/>
          <w:lang w:eastAsia="en-US"/>
        </w:rPr>
        <w:t>Кнопка тревожной  сигнализации.</w:t>
      </w:r>
    </w:p>
    <w:p w:rsidR="005D3FCB" w:rsidRPr="00565522" w:rsidRDefault="005D3FCB" w:rsidP="005D3FCB">
      <w:pPr>
        <w:pStyle w:val="a5"/>
        <w:numPr>
          <w:ilvl w:val="0"/>
          <w:numId w:val="23"/>
        </w:numPr>
        <w:rPr>
          <w:sz w:val="28"/>
          <w:szCs w:val="28"/>
          <w:lang w:eastAsia="en-US"/>
        </w:rPr>
      </w:pPr>
      <w:r w:rsidRPr="00565522">
        <w:rPr>
          <w:sz w:val="28"/>
          <w:szCs w:val="28"/>
          <w:lang w:eastAsia="en-US"/>
        </w:rPr>
        <w:t>Автоматическая пожарная сигнализация.</w:t>
      </w:r>
    </w:p>
    <w:p w:rsidR="005D3FCB" w:rsidRPr="00565522" w:rsidRDefault="005D3FCB" w:rsidP="005D3FCB">
      <w:pPr>
        <w:pStyle w:val="a5"/>
        <w:numPr>
          <w:ilvl w:val="0"/>
          <w:numId w:val="23"/>
        </w:numPr>
        <w:rPr>
          <w:sz w:val="28"/>
          <w:szCs w:val="28"/>
          <w:lang w:eastAsia="en-US"/>
        </w:rPr>
      </w:pPr>
      <w:r w:rsidRPr="00565522">
        <w:rPr>
          <w:sz w:val="28"/>
          <w:szCs w:val="28"/>
          <w:lang w:eastAsia="en-US"/>
        </w:rPr>
        <w:t>Голосовое оповещение.</w:t>
      </w:r>
    </w:p>
    <w:p w:rsidR="005D3FCB" w:rsidRPr="00565522" w:rsidRDefault="005D3FCB" w:rsidP="005D3FCB">
      <w:pPr>
        <w:pStyle w:val="a5"/>
        <w:numPr>
          <w:ilvl w:val="0"/>
          <w:numId w:val="23"/>
        </w:numPr>
        <w:rPr>
          <w:sz w:val="28"/>
          <w:szCs w:val="28"/>
          <w:lang w:eastAsia="en-US"/>
        </w:rPr>
      </w:pPr>
      <w:r w:rsidRPr="00565522">
        <w:rPr>
          <w:sz w:val="28"/>
          <w:szCs w:val="28"/>
          <w:lang w:eastAsia="en-US"/>
        </w:rPr>
        <w:t>Наружное и внутреннее видеонаблюдение.</w:t>
      </w:r>
    </w:p>
    <w:p w:rsidR="005D3FCB" w:rsidRPr="00565522" w:rsidRDefault="005D3FCB" w:rsidP="005D3FCB">
      <w:pPr>
        <w:pStyle w:val="a5"/>
        <w:numPr>
          <w:ilvl w:val="0"/>
          <w:numId w:val="23"/>
        </w:numPr>
        <w:rPr>
          <w:sz w:val="28"/>
          <w:szCs w:val="28"/>
          <w:lang w:eastAsia="en-US"/>
        </w:rPr>
      </w:pPr>
      <w:r w:rsidRPr="00565522">
        <w:rPr>
          <w:sz w:val="28"/>
          <w:szCs w:val="28"/>
          <w:lang w:eastAsia="en-US"/>
        </w:rPr>
        <w:t xml:space="preserve">Круглосуточная охрана. </w:t>
      </w:r>
    </w:p>
    <w:p w:rsidR="005D3FCB" w:rsidRPr="00565522" w:rsidRDefault="005D3FCB" w:rsidP="005D3FCB">
      <w:pPr>
        <w:pStyle w:val="a5"/>
        <w:numPr>
          <w:ilvl w:val="0"/>
          <w:numId w:val="23"/>
        </w:numPr>
        <w:rPr>
          <w:sz w:val="28"/>
          <w:szCs w:val="28"/>
          <w:lang w:eastAsia="en-US"/>
        </w:rPr>
      </w:pPr>
      <w:r w:rsidRPr="00565522">
        <w:rPr>
          <w:sz w:val="28"/>
          <w:szCs w:val="28"/>
          <w:lang w:eastAsia="en-US"/>
        </w:rPr>
        <w:t>Ограждение.</w:t>
      </w:r>
    </w:p>
    <w:p w:rsidR="005D3FCB" w:rsidRPr="00945FCA" w:rsidRDefault="005D3FCB" w:rsidP="005D3FCB">
      <w:pPr>
        <w:jc w:val="both"/>
        <w:rPr>
          <w:color w:val="FF0000"/>
          <w:sz w:val="28"/>
          <w:szCs w:val="28"/>
          <w:lang w:eastAsia="en-US"/>
        </w:rPr>
      </w:pPr>
    </w:p>
    <w:p w:rsidR="000A3E84" w:rsidRPr="00565522" w:rsidRDefault="000A3E84" w:rsidP="000A3E84">
      <w:pPr>
        <w:jc w:val="center"/>
        <w:rPr>
          <w:b/>
          <w:sz w:val="28"/>
          <w:szCs w:val="28"/>
          <w:lang w:eastAsia="en-US"/>
        </w:rPr>
      </w:pPr>
      <w:r w:rsidRPr="00565522">
        <w:rPr>
          <w:b/>
          <w:sz w:val="28"/>
          <w:szCs w:val="28"/>
          <w:lang w:eastAsia="en-US"/>
        </w:rPr>
        <w:t>Инклюзивное образование</w:t>
      </w:r>
    </w:p>
    <w:p w:rsidR="00125F31" w:rsidRPr="00565522" w:rsidRDefault="008E0580" w:rsidP="000A3E84">
      <w:pPr>
        <w:jc w:val="both"/>
        <w:rPr>
          <w:b/>
          <w:color w:val="000000" w:themeColor="text1"/>
          <w:sz w:val="28"/>
          <w:szCs w:val="28"/>
          <w:lang w:eastAsia="en-US"/>
        </w:rPr>
      </w:pPr>
      <w:r w:rsidRPr="00565522">
        <w:rPr>
          <w:sz w:val="28"/>
          <w:szCs w:val="28"/>
          <w:lang w:eastAsia="en-US"/>
        </w:rPr>
        <w:t xml:space="preserve">В </w:t>
      </w:r>
      <w:r w:rsidR="00125F31" w:rsidRPr="00565522">
        <w:rPr>
          <w:sz w:val="28"/>
          <w:szCs w:val="28"/>
          <w:lang w:eastAsia="en-US"/>
        </w:rPr>
        <w:t>20</w:t>
      </w:r>
      <w:r w:rsidR="000A3E84" w:rsidRPr="00565522">
        <w:rPr>
          <w:sz w:val="28"/>
          <w:szCs w:val="28"/>
          <w:lang w:eastAsia="en-US"/>
        </w:rPr>
        <w:t>20</w:t>
      </w:r>
      <w:r w:rsidR="00125F31" w:rsidRPr="00565522">
        <w:rPr>
          <w:sz w:val="28"/>
          <w:szCs w:val="28"/>
          <w:lang w:eastAsia="en-US"/>
        </w:rPr>
        <w:t>-202</w:t>
      </w:r>
      <w:r w:rsidR="000A3E84" w:rsidRPr="00565522">
        <w:rPr>
          <w:sz w:val="28"/>
          <w:szCs w:val="28"/>
          <w:lang w:eastAsia="en-US"/>
        </w:rPr>
        <w:t>1</w:t>
      </w:r>
      <w:r w:rsidR="00125F31" w:rsidRPr="00565522">
        <w:rPr>
          <w:sz w:val="28"/>
          <w:szCs w:val="28"/>
          <w:lang w:eastAsia="en-US"/>
        </w:rPr>
        <w:t xml:space="preserve"> учебном году работа по инклюзивному образованию продолж</w:t>
      </w:r>
      <w:r w:rsidR="000A3E84" w:rsidRPr="00565522">
        <w:rPr>
          <w:sz w:val="28"/>
          <w:szCs w:val="28"/>
          <w:lang w:eastAsia="en-US"/>
        </w:rPr>
        <w:t>ается</w:t>
      </w:r>
      <w:r w:rsidR="00125F31" w:rsidRPr="00565522">
        <w:rPr>
          <w:sz w:val="28"/>
          <w:szCs w:val="28"/>
          <w:lang w:eastAsia="en-US"/>
        </w:rPr>
        <w:t xml:space="preserve"> </w:t>
      </w:r>
      <w:r w:rsidR="00125F31" w:rsidRPr="00565522">
        <w:rPr>
          <w:color w:val="000000" w:themeColor="text1"/>
          <w:sz w:val="28"/>
          <w:szCs w:val="28"/>
          <w:lang w:eastAsia="en-US"/>
        </w:rPr>
        <w:t xml:space="preserve">(приказ  управления образования администрации </w:t>
      </w:r>
      <w:proofErr w:type="spellStart"/>
      <w:r w:rsidR="00125F31" w:rsidRPr="00565522">
        <w:rPr>
          <w:color w:val="000000" w:themeColor="text1"/>
          <w:sz w:val="28"/>
          <w:szCs w:val="28"/>
          <w:lang w:eastAsia="en-US"/>
        </w:rPr>
        <w:t>Мышкинского</w:t>
      </w:r>
      <w:proofErr w:type="spellEnd"/>
      <w:r w:rsidR="00125F31" w:rsidRPr="00565522">
        <w:rPr>
          <w:color w:val="000000" w:themeColor="text1"/>
          <w:sz w:val="28"/>
          <w:szCs w:val="28"/>
          <w:lang w:eastAsia="en-US"/>
        </w:rPr>
        <w:t xml:space="preserve">  муниципального района от 01.10.2018 № 122).</w:t>
      </w:r>
    </w:p>
    <w:p w:rsidR="00125F31" w:rsidRPr="00565522" w:rsidRDefault="00125F31" w:rsidP="00125F31">
      <w:pPr>
        <w:jc w:val="center"/>
        <w:rPr>
          <w:b/>
          <w:bCs/>
          <w:sz w:val="28"/>
          <w:szCs w:val="28"/>
          <w:lang w:eastAsia="en-US"/>
        </w:rPr>
      </w:pPr>
      <w:r w:rsidRPr="00565522">
        <w:rPr>
          <w:b/>
          <w:bCs/>
          <w:sz w:val="28"/>
          <w:szCs w:val="28"/>
          <w:lang w:eastAsia="en-US"/>
        </w:rPr>
        <w:t>Нормативно-правовая база инклюзивного образования в МДОУ детском саду «Тополёк».</w:t>
      </w:r>
    </w:p>
    <w:p w:rsidR="00125F31" w:rsidRPr="00565522" w:rsidRDefault="00125F31" w:rsidP="005D3FCB">
      <w:pPr>
        <w:pStyle w:val="a5"/>
        <w:numPr>
          <w:ilvl w:val="0"/>
          <w:numId w:val="14"/>
        </w:numPr>
        <w:jc w:val="both"/>
        <w:rPr>
          <w:sz w:val="28"/>
          <w:szCs w:val="28"/>
          <w:lang w:eastAsia="en-US"/>
        </w:rPr>
      </w:pPr>
      <w:r w:rsidRPr="00565522">
        <w:rPr>
          <w:sz w:val="28"/>
          <w:szCs w:val="28"/>
          <w:lang w:eastAsia="en-US"/>
        </w:rPr>
        <w:t>Устав МДОУ детского сада «Тополёк» (редакция 2018 года), в котором указаны конкретные образовательные услуги, предоставляемые детским садом в разделе «Образовательная деятельность» с полным их перечнем</w:t>
      </w:r>
      <w:r w:rsidR="008E0580" w:rsidRPr="00565522">
        <w:rPr>
          <w:sz w:val="28"/>
          <w:szCs w:val="28"/>
          <w:lang w:eastAsia="en-US"/>
        </w:rPr>
        <w:t>;</w:t>
      </w:r>
    </w:p>
    <w:p w:rsidR="00125F31" w:rsidRPr="00565522" w:rsidRDefault="00125F31" w:rsidP="005D3FCB">
      <w:pPr>
        <w:pStyle w:val="a5"/>
        <w:numPr>
          <w:ilvl w:val="0"/>
          <w:numId w:val="14"/>
        </w:numPr>
        <w:jc w:val="both"/>
        <w:rPr>
          <w:sz w:val="28"/>
          <w:szCs w:val="28"/>
          <w:lang w:eastAsia="en-US"/>
        </w:rPr>
      </w:pPr>
      <w:r w:rsidRPr="00565522">
        <w:rPr>
          <w:sz w:val="28"/>
          <w:szCs w:val="28"/>
          <w:lang w:eastAsia="en-US"/>
        </w:rPr>
        <w:t>Положение о группе комбинированного вида МДОУ детского сада «Тополёк»</w:t>
      </w:r>
      <w:r w:rsidR="008E0580" w:rsidRPr="00565522">
        <w:rPr>
          <w:sz w:val="28"/>
          <w:szCs w:val="28"/>
          <w:lang w:eastAsia="en-US"/>
        </w:rPr>
        <w:t>;</w:t>
      </w:r>
      <w:r w:rsidRPr="00565522">
        <w:rPr>
          <w:sz w:val="28"/>
          <w:szCs w:val="28"/>
          <w:lang w:eastAsia="en-US"/>
        </w:rPr>
        <w:t xml:space="preserve"> </w:t>
      </w:r>
    </w:p>
    <w:p w:rsidR="00125F31" w:rsidRPr="00565522" w:rsidRDefault="00125F31" w:rsidP="005D3FCB">
      <w:pPr>
        <w:pStyle w:val="a5"/>
        <w:numPr>
          <w:ilvl w:val="0"/>
          <w:numId w:val="14"/>
        </w:numPr>
        <w:jc w:val="both"/>
        <w:rPr>
          <w:sz w:val="28"/>
          <w:szCs w:val="28"/>
          <w:lang w:eastAsia="en-US"/>
        </w:rPr>
      </w:pPr>
      <w:r w:rsidRPr="00565522">
        <w:rPr>
          <w:sz w:val="28"/>
          <w:szCs w:val="28"/>
          <w:lang w:eastAsia="en-US"/>
        </w:rPr>
        <w:t>Приказ об открытии групп комбинированного вида</w:t>
      </w:r>
      <w:r w:rsidR="008E0580" w:rsidRPr="00565522">
        <w:rPr>
          <w:sz w:val="28"/>
          <w:szCs w:val="28"/>
          <w:lang w:eastAsia="en-US"/>
        </w:rPr>
        <w:t>;</w:t>
      </w:r>
    </w:p>
    <w:p w:rsidR="00125F31" w:rsidRPr="00565522" w:rsidRDefault="00125F31" w:rsidP="005D3FCB">
      <w:pPr>
        <w:pStyle w:val="a5"/>
        <w:numPr>
          <w:ilvl w:val="0"/>
          <w:numId w:val="14"/>
        </w:numPr>
        <w:jc w:val="both"/>
        <w:rPr>
          <w:sz w:val="28"/>
          <w:szCs w:val="28"/>
          <w:lang w:eastAsia="en-US"/>
        </w:rPr>
      </w:pPr>
      <w:r w:rsidRPr="00565522">
        <w:rPr>
          <w:sz w:val="28"/>
          <w:szCs w:val="28"/>
          <w:lang w:eastAsia="en-US"/>
        </w:rPr>
        <w:t>Образовательная программа МДОУ детского сада «Тополёк»</w:t>
      </w:r>
      <w:r w:rsidR="008E0580" w:rsidRPr="00565522">
        <w:rPr>
          <w:sz w:val="28"/>
          <w:szCs w:val="28"/>
          <w:lang w:eastAsia="en-US"/>
        </w:rPr>
        <w:t>;</w:t>
      </w:r>
      <w:r w:rsidRPr="00565522">
        <w:rPr>
          <w:sz w:val="28"/>
          <w:szCs w:val="28"/>
          <w:lang w:eastAsia="en-US"/>
        </w:rPr>
        <w:t xml:space="preserve"> </w:t>
      </w:r>
    </w:p>
    <w:p w:rsidR="00125F31" w:rsidRPr="00565522" w:rsidRDefault="00125F31" w:rsidP="005D3FCB">
      <w:pPr>
        <w:pStyle w:val="a5"/>
        <w:numPr>
          <w:ilvl w:val="0"/>
          <w:numId w:val="14"/>
        </w:numPr>
        <w:jc w:val="both"/>
        <w:rPr>
          <w:sz w:val="28"/>
          <w:szCs w:val="28"/>
          <w:lang w:eastAsia="en-US"/>
        </w:rPr>
      </w:pPr>
      <w:r w:rsidRPr="00565522">
        <w:rPr>
          <w:sz w:val="28"/>
          <w:szCs w:val="28"/>
          <w:lang w:eastAsia="en-US"/>
        </w:rPr>
        <w:t>Адаптированная основная образовательная программа дошкольного образования детей с тяжёлыми нарушениями речи</w:t>
      </w:r>
      <w:r w:rsidR="008E0580" w:rsidRPr="00565522">
        <w:rPr>
          <w:sz w:val="28"/>
          <w:szCs w:val="28"/>
          <w:lang w:eastAsia="en-US"/>
        </w:rPr>
        <w:t>;</w:t>
      </w:r>
    </w:p>
    <w:p w:rsidR="00125F31" w:rsidRPr="00565522" w:rsidRDefault="00125F31" w:rsidP="005D3FCB">
      <w:pPr>
        <w:pStyle w:val="a5"/>
        <w:numPr>
          <w:ilvl w:val="0"/>
          <w:numId w:val="14"/>
        </w:numPr>
        <w:jc w:val="both"/>
        <w:rPr>
          <w:sz w:val="28"/>
          <w:szCs w:val="28"/>
          <w:lang w:eastAsia="en-US"/>
        </w:rPr>
      </w:pPr>
      <w:r w:rsidRPr="00565522">
        <w:rPr>
          <w:sz w:val="28"/>
          <w:szCs w:val="28"/>
          <w:lang w:eastAsia="en-US"/>
        </w:rPr>
        <w:t>Адаптированная основная образовательная программа дошкольного образования детей с задержкой психического развития</w:t>
      </w:r>
    </w:p>
    <w:p w:rsidR="00125F31" w:rsidRPr="00565522" w:rsidRDefault="00125F31" w:rsidP="005D3FCB">
      <w:pPr>
        <w:pStyle w:val="a5"/>
        <w:numPr>
          <w:ilvl w:val="0"/>
          <w:numId w:val="14"/>
        </w:numPr>
        <w:jc w:val="both"/>
        <w:rPr>
          <w:sz w:val="28"/>
          <w:szCs w:val="28"/>
          <w:lang w:eastAsia="en-US"/>
        </w:rPr>
      </w:pPr>
      <w:r w:rsidRPr="00565522">
        <w:rPr>
          <w:sz w:val="28"/>
          <w:szCs w:val="28"/>
          <w:lang w:eastAsia="en-US"/>
        </w:rPr>
        <w:t>Индивидуальные образовательные маршруты</w:t>
      </w:r>
      <w:r w:rsidR="008E0580" w:rsidRPr="00565522">
        <w:rPr>
          <w:sz w:val="28"/>
          <w:szCs w:val="28"/>
          <w:lang w:eastAsia="en-US"/>
        </w:rPr>
        <w:t>.</w:t>
      </w:r>
    </w:p>
    <w:p w:rsidR="00125F31" w:rsidRPr="00565522" w:rsidRDefault="00125F31" w:rsidP="00125F31">
      <w:pPr>
        <w:jc w:val="both"/>
        <w:rPr>
          <w:sz w:val="28"/>
          <w:szCs w:val="28"/>
          <w:lang w:eastAsia="en-US"/>
        </w:rPr>
      </w:pPr>
      <w:r w:rsidRPr="00565522">
        <w:rPr>
          <w:sz w:val="28"/>
          <w:szCs w:val="28"/>
          <w:lang w:eastAsia="en-US"/>
        </w:rPr>
        <w:t xml:space="preserve"> Проведены педсоветы  с целью обсуждения и проработки основных целей, ценностей и принципов инклюзии, перспективного и текущего плана действий коллектива, определения состава психолого-педагогического консилиума и координатора по организации инклюзивной практики в образовательной </w:t>
      </w:r>
      <w:r w:rsidRPr="00565522">
        <w:rPr>
          <w:sz w:val="28"/>
          <w:szCs w:val="28"/>
          <w:lang w:eastAsia="en-US"/>
        </w:rPr>
        <w:lastRenderedPageBreak/>
        <w:t>организации. Психолого-педагогический консилиум образовательной организации на основе заключения психолого-медико-педагогической комиссии и результатов диагностики, проведенной внутренними специалистами, разработал  образовательный маршрут для детей с ограниченными возможностями здоровья в образовательной организации. Определены основные мероприятия по адаптации детей группы к новым условиям с приходом детей с ограниченными возможностями здоровья. Проведены встречи с родителями детей с ограниченными возможностями здоровья, подписаны договоры с родителями. Составлено расписание и определён распорядок дня.</w:t>
      </w:r>
    </w:p>
    <w:p w:rsidR="00125F31" w:rsidRPr="00565522" w:rsidRDefault="00125F31" w:rsidP="00125F31">
      <w:pPr>
        <w:jc w:val="both"/>
        <w:rPr>
          <w:sz w:val="28"/>
          <w:szCs w:val="28"/>
          <w:lang w:eastAsia="en-US"/>
        </w:rPr>
      </w:pPr>
      <w:r w:rsidRPr="00565522">
        <w:rPr>
          <w:sz w:val="28"/>
          <w:szCs w:val="28"/>
          <w:lang w:eastAsia="en-US"/>
        </w:rPr>
        <w:t xml:space="preserve">В результате проведённой работы в рамках реализации инклюзивной практики все дети, включенные в образовательный процесс, показывают положительную динамику в развитии (особенно в развитии социальных навыков); адаптированы и приняты детской группой, с желанием посещают образовательное учреждение; получают помощь и поддержку в овладении образовательной программой. </w:t>
      </w:r>
    </w:p>
    <w:p w:rsidR="00125F31" w:rsidRPr="00565522" w:rsidRDefault="00125F31" w:rsidP="00125F31">
      <w:pPr>
        <w:jc w:val="both"/>
        <w:rPr>
          <w:sz w:val="28"/>
          <w:szCs w:val="28"/>
          <w:lang w:eastAsia="en-US"/>
        </w:rPr>
      </w:pPr>
      <w:proofErr w:type="gramStart"/>
      <w:r w:rsidRPr="00565522">
        <w:rPr>
          <w:sz w:val="28"/>
          <w:szCs w:val="28"/>
          <w:lang w:eastAsia="en-US"/>
        </w:rPr>
        <w:t>Родители детей с ограниченными возможностями здоровья</w:t>
      </w:r>
      <w:r w:rsidR="003F7640" w:rsidRPr="00565522">
        <w:rPr>
          <w:sz w:val="28"/>
          <w:szCs w:val="28"/>
          <w:lang w:eastAsia="en-US"/>
        </w:rPr>
        <w:t xml:space="preserve">, </w:t>
      </w:r>
      <w:r w:rsidRPr="00565522">
        <w:rPr>
          <w:sz w:val="28"/>
          <w:szCs w:val="28"/>
          <w:lang w:eastAsia="en-US"/>
        </w:rPr>
        <w:t xml:space="preserve"> понимают как перспективу развития их ребенка, так и актуальные задачи и ответственность, стоящие перед ними в процессе включения ребенка в образовательную среду; полноценно участвуют в процессе обучения и развития своих детей; проинформированы и поддерживают режим пребывания ребенка в образовательном учреждении; включены в систему психолого-педагогического сопровождения ребенка.</w:t>
      </w:r>
      <w:proofErr w:type="gramEnd"/>
    </w:p>
    <w:p w:rsidR="00125F31" w:rsidRPr="00565522" w:rsidRDefault="00125F31" w:rsidP="00125F31">
      <w:pPr>
        <w:jc w:val="both"/>
        <w:rPr>
          <w:sz w:val="28"/>
          <w:szCs w:val="28"/>
          <w:lang w:eastAsia="en-US"/>
        </w:rPr>
      </w:pPr>
      <w:proofErr w:type="gramStart"/>
      <w:r w:rsidRPr="00565522">
        <w:rPr>
          <w:sz w:val="28"/>
          <w:szCs w:val="28"/>
          <w:lang w:eastAsia="en-US"/>
        </w:rPr>
        <w:t>Педагоги  реализуют инклюзивную практику, используя как уже имеющийся профессиональный опыт и знания, так и инновационные подходы к обучению, принимают участие в разработке и реализации индивидуальных образовательных планов (индивидуальных планов или программ развития в дошкольных образовательных учреждениях); эффективно взаимодействуют с родителями, координатором по инклюзии, специалистами психолого-педагогического сопровождения; имеют положительную мотивацию в осуществлении своей профессиональной деятельности;</w:t>
      </w:r>
      <w:proofErr w:type="gramEnd"/>
      <w:r w:rsidRPr="00565522">
        <w:rPr>
          <w:sz w:val="28"/>
          <w:szCs w:val="28"/>
          <w:lang w:eastAsia="en-US"/>
        </w:rPr>
        <w:t xml:space="preserve"> имеют информацию о возможных ресурсах как внутри образовательного учреждения, так и вне его  и активно их используют в профессиональной деятельности.</w:t>
      </w:r>
    </w:p>
    <w:p w:rsidR="00125F31" w:rsidRPr="00565522" w:rsidRDefault="000A3E84" w:rsidP="00125F31">
      <w:pPr>
        <w:jc w:val="both"/>
        <w:rPr>
          <w:sz w:val="28"/>
          <w:szCs w:val="28"/>
          <w:lang w:eastAsia="en-US"/>
        </w:rPr>
      </w:pPr>
      <w:r w:rsidRPr="00565522">
        <w:rPr>
          <w:sz w:val="28"/>
          <w:szCs w:val="28"/>
          <w:lang w:eastAsia="en-US"/>
        </w:rPr>
        <w:t xml:space="preserve"> </w:t>
      </w:r>
      <w:r w:rsidR="00125F31" w:rsidRPr="00565522">
        <w:rPr>
          <w:sz w:val="28"/>
          <w:szCs w:val="28"/>
          <w:lang w:eastAsia="en-US"/>
        </w:rPr>
        <w:t>Администрация образовательной организации создаёт условия для развития и поддержки инклюзивной культуры, формирования инклюзивных ценностей и соответствующей атмосферы образовательной организации; занимает лидерскую позицию в формировании инклюзивной политики (стратегии) и тактики, развитии инклюзивной практики в педагогическом коллективе; понимают важность оказания поддержки сотрудникам, отвечающим за координацию работы, связанной с особыми образовательными потребностями.</w:t>
      </w:r>
    </w:p>
    <w:p w:rsidR="00125F31" w:rsidRPr="00565522" w:rsidRDefault="00125F31" w:rsidP="00125F31">
      <w:pPr>
        <w:jc w:val="both"/>
        <w:rPr>
          <w:sz w:val="28"/>
          <w:szCs w:val="28"/>
          <w:lang w:eastAsia="en-US"/>
        </w:rPr>
      </w:pPr>
    </w:p>
    <w:p w:rsidR="00125F31" w:rsidRPr="00565522" w:rsidRDefault="00125F31" w:rsidP="00125F31">
      <w:pPr>
        <w:jc w:val="both"/>
        <w:rPr>
          <w:sz w:val="28"/>
          <w:szCs w:val="28"/>
          <w:lang w:eastAsia="en-US"/>
        </w:rPr>
      </w:pPr>
      <w:r w:rsidRPr="00565522">
        <w:rPr>
          <w:noProof/>
          <w:sz w:val="28"/>
          <w:szCs w:val="28"/>
        </w:rPr>
        <w:lastRenderedPageBreak/>
        <w:drawing>
          <wp:inline distT="0" distB="0" distL="0" distR="0" wp14:anchorId="380E4C0D" wp14:editId="17886019">
            <wp:extent cx="5598543" cy="2216989"/>
            <wp:effectExtent l="0" t="0" r="2540" b="0"/>
            <wp:docPr id="3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25F31" w:rsidRPr="00565522" w:rsidRDefault="00125F31" w:rsidP="00125F31">
      <w:pPr>
        <w:jc w:val="both"/>
        <w:rPr>
          <w:sz w:val="28"/>
          <w:szCs w:val="28"/>
          <w:lang w:eastAsia="en-US"/>
        </w:rPr>
      </w:pPr>
    </w:p>
    <w:p w:rsidR="00125F31" w:rsidRPr="00565522" w:rsidRDefault="00125F31" w:rsidP="00125F31">
      <w:pPr>
        <w:jc w:val="both"/>
        <w:rPr>
          <w:sz w:val="28"/>
          <w:szCs w:val="28"/>
          <w:lang w:eastAsia="en-US"/>
        </w:rPr>
      </w:pPr>
    </w:p>
    <w:p w:rsidR="00125F31" w:rsidRPr="00565522" w:rsidRDefault="00125F31" w:rsidP="00125F31">
      <w:pPr>
        <w:jc w:val="both"/>
        <w:rPr>
          <w:sz w:val="28"/>
          <w:szCs w:val="28"/>
          <w:lang w:eastAsia="en-US"/>
        </w:rPr>
      </w:pPr>
      <w:r w:rsidRPr="00565522">
        <w:rPr>
          <w:noProof/>
          <w:sz w:val="28"/>
          <w:szCs w:val="28"/>
        </w:rPr>
        <w:drawing>
          <wp:inline distT="0" distB="0" distL="0" distR="0" wp14:anchorId="65DB5C99" wp14:editId="2B7C384B">
            <wp:extent cx="5969635" cy="4149090"/>
            <wp:effectExtent l="0" t="0" r="0" b="0"/>
            <wp:docPr id="3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25F31" w:rsidRPr="00565522" w:rsidRDefault="00125F31" w:rsidP="00125F31">
      <w:pPr>
        <w:jc w:val="both"/>
        <w:rPr>
          <w:sz w:val="28"/>
          <w:szCs w:val="28"/>
          <w:lang w:eastAsia="en-US"/>
        </w:rPr>
      </w:pPr>
    </w:p>
    <w:p w:rsidR="00125F31" w:rsidRPr="00565522" w:rsidRDefault="00125F31" w:rsidP="008E0580">
      <w:pPr>
        <w:rPr>
          <w:b/>
          <w:sz w:val="28"/>
          <w:szCs w:val="28"/>
          <w:lang w:eastAsia="en-US"/>
        </w:rPr>
      </w:pPr>
      <w:r w:rsidRPr="00565522">
        <w:rPr>
          <w:b/>
          <w:sz w:val="28"/>
          <w:szCs w:val="28"/>
          <w:lang w:eastAsia="en-US"/>
        </w:rPr>
        <w:t>Принципы организации инклюзивной практики в МДОУ детском саду «Тополёк»</w:t>
      </w:r>
      <w:r w:rsidR="008E0580" w:rsidRPr="00565522">
        <w:rPr>
          <w:b/>
          <w:sz w:val="28"/>
          <w:szCs w:val="28"/>
          <w:lang w:eastAsia="en-US"/>
        </w:rPr>
        <w:t>:</w:t>
      </w:r>
    </w:p>
    <w:p w:rsidR="00125F31" w:rsidRPr="00565522" w:rsidRDefault="00125F31" w:rsidP="005D3FCB">
      <w:pPr>
        <w:pStyle w:val="a5"/>
        <w:numPr>
          <w:ilvl w:val="0"/>
          <w:numId w:val="15"/>
        </w:numPr>
        <w:jc w:val="both"/>
        <w:rPr>
          <w:sz w:val="28"/>
          <w:szCs w:val="28"/>
          <w:lang w:eastAsia="en-US"/>
        </w:rPr>
      </w:pPr>
      <w:r w:rsidRPr="00565522">
        <w:rPr>
          <w:i/>
          <w:iCs/>
          <w:sz w:val="28"/>
          <w:szCs w:val="28"/>
          <w:lang w:eastAsia="en-US"/>
        </w:rPr>
        <w:t>принцип индивидуального подхода</w:t>
      </w:r>
      <w:r w:rsidRPr="00565522">
        <w:rPr>
          <w:sz w:val="28"/>
          <w:szCs w:val="28"/>
          <w:lang w:eastAsia="en-US"/>
        </w:rPr>
        <w:t xml:space="preserve"> -  всестороннее обследование воспитанников и разработка форм, методов и средств обучения и воспитания с учетом выявленных индивидуальных образовательных потребностей ребёнка.</w:t>
      </w:r>
    </w:p>
    <w:p w:rsidR="00125F31" w:rsidRPr="00565522" w:rsidRDefault="00125F31" w:rsidP="005D3FCB">
      <w:pPr>
        <w:pStyle w:val="a5"/>
        <w:numPr>
          <w:ilvl w:val="0"/>
          <w:numId w:val="15"/>
        </w:numPr>
        <w:jc w:val="both"/>
        <w:rPr>
          <w:sz w:val="28"/>
          <w:szCs w:val="28"/>
          <w:lang w:eastAsia="en-US"/>
        </w:rPr>
      </w:pPr>
      <w:r w:rsidRPr="00565522">
        <w:rPr>
          <w:i/>
          <w:iCs/>
          <w:sz w:val="28"/>
          <w:szCs w:val="28"/>
          <w:lang w:eastAsia="en-US"/>
        </w:rPr>
        <w:t>принцип поддержки самостоятельной активности ребенка</w:t>
      </w:r>
      <w:r w:rsidRPr="00565522">
        <w:rPr>
          <w:sz w:val="28"/>
          <w:szCs w:val="28"/>
          <w:lang w:eastAsia="en-US"/>
        </w:rPr>
        <w:t xml:space="preserve"> </w:t>
      </w:r>
      <w:r w:rsidRPr="00565522">
        <w:rPr>
          <w:i/>
          <w:iCs/>
          <w:sz w:val="28"/>
          <w:szCs w:val="28"/>
          <w:lang w:eastAsia="en-US"/>
        </w:rPr>
        <w:t xml:space="preserve">(индивидуализации)- </w:t>
      </w:r>
      <w:r w:rsidRPr="00565522">
        <w:rPr>
          <w:sz w:val="28"/>
          <w:szCs w:val="28"/>
          <w:lang w:eastAsia="en-US"/>
        </w:rPr>
        <w:t>решение задачи формирования личности, как активного потребителя социальных услуг.</w:t>
      </w:r>
    </w:p>
    <w:p w:rsidR="00125F31" w:rsidRPr="00565522" w:rsidRDefault="00125F31" w:rsidP="005D3FCB">
      <w:pPr>
        <w:pStyle w:val="a5"/>
        <w:numPr>
          <w:ilvl w:val="0"/>
          <w:numId w:val="15"/>
        </w:numPr>
        <w:jc w:val="both"/>
        <w:rPr>
          <w:sz w:val="28"/>
          <w:szCs w:val="28"/>
          <w:lang w:eastAsia="en-US"/>
        </w:rPr>
      </w:pPr>
      <w:r w:rsidRPr="00565522">
        <w:rPr>
          <w:i/>
          <w:iCs/>
          <w:sz w:val="28"/>
          <w:szCs w:val="28"/>
          <w:lang w:eastAsia="en-US"/>
        </w:rPr>
        <w:t>принцип социального взаимодействи</w:t>
      </w:r>
      <w:proofErr w:type="gramStart"/>
      <w:r w:rsidRPr="00565522">
        <w:rPr>
          <w:i/>
          <w:iCs/>
          <w:sz w:val="28"/>
          <w:szCs w:val="28"/>
          <w:lang w:eastAsia="en-US"/>
        </w:rPr>
        <w:t>я-</w:t>
      </w:r>
      <w:proofErr w:type="gramEnd"/>
      <w:r w:rsidRPr="00565522">
        <w:rPr>
          <w:sz w:val="28"/>
          <w:szCs w:val="28"/>
          <w:lang w:eastAsia="en-US"/>
        </w:rPr>
        <w:t xml:space="preserve"> активное включение детей, родителей и специалистов в совместную деятельность.</w:t>
      </w:r>
    </w:p>
    <w:p w:rsidR="00125F31" w:rsidRPr="00565522" w:rsidRDefault="00125F31" w:rsidP="005D3FCB">
      <w:pPr>
        <w:pStyle w:val="a5"/>
        <w:numPr>
          <w:ilvl w:val="0"/>
          <w:numId w:val="15"/>
        </w:numPr>
        <w:jc w:val="both"/>
        <w:rPr>
          <w:sz w:val="28"/>
          <w:szCs w:val="28"/>
          <w:lang w:eastAsia="en-US"/>
        </w:rPr>
      </w:pPr>
      <w:r w:rsidRPr="00565522">
        <w:rPr>
          <w:i/>
          <w:iCs/>
          <w:sz w:val="28"/>
          <w:szCs w:val="28"/>
          <w:lang w:eastAsia="en-US"/>
        </w:rPr>
        <w:t>принцип междисциплинарного подхода</w:t>
      </w:r>
      <w:r w:rsidRPr="00565522">
        <w:rPr>
          <w:sz w:val="28"/>
          <w:szCs w:val="28"/>
          <w:lang w:eastAsia="en-US"/>
        </w:rPr>
        <w:t xml:space="preserve">. Педагоги, работающие в группе, регулярно проводят диагностику детей и в процессе обсуждения </w:t>
      </w:r>
      <w:r w:rsidRPr="00565522">
        <w:rPr>
          <w:sz w:val="28"/>
          <w:szCs w:val="28"/>
          <w:lang w:eastAsia="en-US"/>
        </w:rPr>
        <w:lastRenderedPageBreak/>
        <w:t>составляют образовательный план действий, направленный как на конкретного ребенка, так и на группу в целом.</w:t>
      </w:r>
    </w:p>
    <w:p w:rsidR="00125F31" w:rsidRPr="00565522" w:rsidRDefault="00125F31" w:rsidP="005D3FCB">
      <w:pPr>
        <w:pStyle w:val="a5"/>
        <w:numPr>
          <w:ilvl w:val="0"/>
          <w:numId w:val="15"/>
        </w:numPr>
        <w:jc w:val="both"/>
        <w:rPr>
          <w:sz w:val="28"/>
          <w:szCs w:val="28"/>
          <w:lang w:eastAsia="en-US"/>
        </w:rPr>
      </w:pPr>
      <w:r w:rsidRPr="00565522">
        <w:rPr>
          <w:i/>
          <w:iCs/>
          <w:sz w:val="28"/>
          <w:szCs w:val="28"/>
          <w:lang w:eastAsia="en-US"/>
        </w:rPr>
        <w:t>принцип вариативности в организации процессов обучения и воспитани</w:t>
      </w:r>
      <w:proofErr w:type="gramStart"/>
      <w:r w:rsidRPr="00565522">
        <w:rPr>
          <w:i/>
          <w:iCs/>
          <w:sz w:val="28"/>
          <w:szCs w:val="28"/>
          <w:lang w:eastAsia="en-US"/>
        </w:rPr>
        <w:t>я</w:t>
      </w:r>
      <w:r w:rsidRPr="00565522">
        <w:rPr>
          <w:sz w:val="28"/>
          <w:szCs w:val="28"/>
          <w:lang w:eastAsia="en-US"/>
        </w:rPr>
        <w:t>-</w:t>
      </w:r>
      <w:proofErr w:type="gramEnd"/>
      <w:r w:rsidRPr="00565522">
        <w:rPr>
          <w:sz w:val="28"/>
          <w:szCs w:val="28"/>
          <w:lang w:eastAsia="en-US"/>
        </w:rPr>
        <w:t xml:space="preserve">   наличие вариативной развивающей среды.</w:t>
      </w:r>
    </w:p>
    <w:p w:rsidR="00125F31" w:rsidRPr="00565522" w:rsidRDefault="00125F31" w:rsidP="005D3FCB">
      <w:pPr>
        <w:pStyle w:val="a5"/>
        <w:numPr>
          <w:ilvl w:val="0"/>
          <w:numId w:val="15"/>
        </w:numPr>
        <w:jc w:val="both"/>
        <w:rPr>
          <w:sz w:val="28"/>
          <w:szCs w:val="28"/>
          <w:lang w:eastAsia="en-US"/>
        </w:rPr>
      </w:pPr>
      <w:r w:rsidRPr="00565522">
        <w:rPr>
          <w:i/>
          <w:iCs/>
          <w:sz w:val="28"/>
          <w:szCs w:val="28"/>
          <w:lang w:eastAsia="en-US"/>
        </w:rPr>
        <w:t xml:space="preserve">принцип партнерского взаимодействия с семьей </w:t>
      </w:r>
      <w:proofErr w:type="gramStart"/>
      <w:r w:rsidRPr="00565522">
        <w:rPr>
          <w:i/>
          <w:iCs/>
          <w:sz w:val="28"/>
          <w:szCs w:val="28"/>
          <w:lang w:eastAsia="en-US"/>
        </w:rPr>
        <w:t>–</w:t>
      </w:r>
      <w:r w:rsidRPr="00565522">
        <w:rPr>
          <w:sz w:val="28"/>
          <w:szCs w:val="28"/>
          <w:lang w:eastAsia="en-US"/>
        </w:rPr>
        <w:t>у</w:t>
      </w:r>
      <w:proofErr w:type="gramEnd"/>
      <w:r w:rsidRPr="00565522">
        <w:rPr>
          <w:sz w:val="28"/>
          <w:szCs w:val="28"/>
          <w:lang w:eastAsia="en-US"/>
        </w:rPr>
        <w:t xml:space="preserve">становление  доверительных партнерских отношений с родителями ребенка. </w:t>
      </w:r>
    </w:p>
    <w:p w:rsidR="00125F31" w:rsidRPr="00565522" w:rsidRDefault="00125F31" w:rsidP="005D3FCB">
      <w:pPr>
        <w:pStyle w:val="a5"/>
        <w:numPr>
          <w:ilvl w:val="0"/>
          <w:numId w:val="15"/>
        </w:numPr>
        <w:jc w:val="both"/>
        <w:rPr>
          <w:sz w:val="28"/>
          <w:szCs w:val="28"/>
          <w:lang w:eastAsia="en-US"/>
        </w:rPr>
      </w:pPr>
      <w:r w:rsidRPr="00565522">
        <w:rPr>
          <w:i/>
          <w:iCs/>
          <w:sz w:val="28"/>
          <w:szCs w:val="28"/>
          <w:lang w:eastAsia="en-US"/>
        </w:rPr>
        <w:t xml:space="preserve">принцип динамического развития образовательной модели детского сада. </w:t>
      </w:r>
      <w:r w:rsidRPr="00565522">
        <w:rPr>
          <w:sz w:val="28"/>
          <w:szCs w:val="28"/>
          <w:lang w:eastAsia="en-US"/>
        </w:rPr>
        <w:t>Модель детского сада может изменяться, включая новые структурные подразделения, специалистов, развивающие методы и средства.</w:t>
      </w:r>
    </w:p>
    <w:p w:rsidR="00125F31" w:rsidRPr="00565522" w:rsidRDefault="00125F31" w:rsidP="00125F31">
      <w:pPr>
        <w:jc w:val="both"/>
        <w:rPr>
          <w:sz w:val="28"/>
          <w:szCs w:val="28"/>
          <w:lang w:eastAsia="en-US"/>
        </w:rPr>
      </w:pPr>
      <w:r w:rsidRPr="00565522">
        <w:rPr>
          <w:sz w:val="28"/>
          <w:szCs w:val="28"/>
          <w:lang w:eastAsia="en-US"/>
        </w:rPr>
        <w:t xml:space="preserve">           Психодиагностическая работа проводится в образовательной организации педагогом-психологом как индивидуально, так и с группами воспитанников. Участие ребенка в психологической диагностике допускается только с согласия его родителей (законных представителей) на основании письменного разрешения. Психологическая диагностика проводится в рамках оказания помощи участникам образовательного процесса (администрация, педагоги, дети, их родители). </w:t>
      </w:r>
    </w:p>
    <w:p w:rsidR="003A75A4" w:rsidRPr="00565522" w:rsidRDefault="00125F31" w:rsidP="003A75A4">
      <w:pPr>
        <w:jc w:val="both"/>
        <w:rPr>
          <w:sz w:val="28"/>
          <w:szCs w:val="28"/>
        </w:rPr>
      </w:pPr>
      <w:r w:rsidRPr="00565522">
        <w:rPr>
          <w:szCs w:val="28"/>
          <w:lang w:eastAsia="en-US"/>
        </w:rPr>
        <w:t xml:space="preserve"> </w:t>
      </w:r>
      <w:r w:rsidR="003A75A4" w:rsidRPr="00565522">
        <w:rPr>
          <w:sz w:val="28"/>
          <w:szCs w:val="28"/>
        </w:rPr>
        <w:t>Основными направлениями работы педагога-психолога были:</w:t>
      </w:r>
    </w:p>
    <w:p w:rsidR="003A75A4" w:rsidRPr="00565522" w:rsidRDefault="003A75A4" w:rsidP="005D3FCB">
      <w:pPr>
        <w:pStyle w:val="a5"/>
        <w:numPr>
          <w:ilvl w:val="0"/>
          <w:numId w:val="33"/>
        </w:numPr>
        <w:jc w:val="both"/>
        <w:rPr>
          <w:sz w:val="28"/>
          <w:szCs w:val="28"/>
        </w:rPr>
      </w:pPr>
      <w:r w:rsidRPr="00565522">
        <w:rPr>
          <w:sz w:val="28"/>
          <w:szCs w:val="28"/>
        </w:rPr>
        <w:t>Диагностика развития познавательной сферы;</w:t>
      </w:r>
    </w:p>
    <w:p w:rsidR="003A75A4" w:rsidRPr="00565522" w:rsidRDefault="003A75A4" w:rsidP="005D3FCB">
      <w:pPr>
        <w:pStyle w:val="a5"/>
        <w:numPr>
          <w:ilvl w:val="0"/>
          <w:numId w:val="33"/>
        </w:numPr>
        <w:jc w:val="both"/>
        <w:rPr>
          <w:sz w:val="28"/>
          <w:szCs w:val="28"/>
        </w:rPr>
      </w:pPr>
      <w:r w:rsidRPr="00565522">
        <w:rPr>
          <w:sz w:val="28"/>
          <w:szCs w:val="28"/>
        </w:rPr>
        <w:t>Диагностика психологической готовности к обучению в школе;</w:t>
      </w:r>
    </w:p>
    <w:p w:rsidR="003A75A4" w:rsidRPr="00565522" w:rsidRDefault="003A75A4" w:rsidP="005D3FCB">
      <w:pPr>
        <w:pStyle w:val="a5"/>
        <w:numPr>
          <w:ilvl w:val="0"/>
          <w:numId w:val="33"/>
        </w:numPr>
        <w:jc w:val="both"/>
        <w:rPr>
          <w:sz w:val="28"/>
          <w:szCs w:val="28"/>
        </w:rPr>
      </w:pPr>
      <w:r w:rsidRPr="00565522">
        <w:rPr>
          <w:sz w:val="28"/>
          <w:szCs w:val="28"/>
        </w:rPr>
        <w:t>Диагностика развития эмоционально-волевой сферы;</w:t>
      </w:r>
    </w:p>
    <w:p w:rsidR="003A75A4" w:rsidRPr="00565522" w:rsidRDefault="003A75A4" w:rsidP="005D3FCB">
      <w:pPr>
        <w:pStyle w:val="a5"/>
        <w:numPr>
          <w:ilvl w:val="0"/>
          <w:numId w:val="33"/>
        </w:numPr>
        <w:jc w:val="both"/>
        <w:rPr>
          <w:sz w:val="28"/>
          <w:szCs w:val="28"/>
        </w:rPr>
      </w:pPr>
      <w:r w:rsidRPr="00565522">
        <w:rPr>
          <w:sz w:val="28"/>
          <w:szCs w:val="28"/>
        </w:rPr>
        <w:t>Диагностика межличностных отношений (в семье, в группе, в коллективе)</w:t>
      </w:r>
    </w:p>
    <w:p w:rsidR="003A75A4" w:rsidRPr="00565522" w:rsidRDefault="003A75A4" w:rsidP="003A75A4">
      <w:pPr>
        <w:jc w:val="both"/>
        <w:rPr>
          <w:sz w:val="28"/>
          <w:szCs w:val="28"/>
        </w:rPr>
      </w:pPr>
      <w:r w:rsidRPr="00565522">
        <w:rPr>
          <w:sz w:val="28"/>
          <w:szCs w:val="28"/>
        </w:rPr>
        <w:t xml:space="preserve">        В диагностике приняли участие следующие категории воспитанников, представим в виде таблицы:</w:t>
      </w:r>
    </w:p>
    <w:p w:rsidR="003A75A4" w:rsidRPr="00565522" w:rsidRDefault="003A75A4" w:rsidP="003A75A4">
      <w:pPr>
        <w:jc w:val="center"/>
        <w:rPr>
          <w:b/>
          <w:szCs w:val="28"/>
        </w:rPr>
      </w:pPr>
      <w:r w:rsidRPr="00565522">
        <w:rPr>
          <w:b/>
          <w:szCs w:val="28"/>
        </w:rPr>
        <w:t>ДИАГНОСТИЧЕСКИЙ МОДУЛЬ (по ФГОС)</w:t>
      </w:r>
    </w:p>
    <w:p w:rsidR="003A75A4" w:rsidRPr="00565522" w:rsidRDefault="003A75A4" w:rsidP="003A75A4">
      <w:pPr>
        <w:jc w:val="center"/>
        <w:rPr>
          <w:b/>
          <w:szCs w:val="28"/>
        </w:rPr>
      </w:pPr>
      <w:r w:rsidRPr="00565522">
        <w:rPr>
          <w:b/>
          <w:szCs w:val="28"/>
        </w:rPr>
        <w:t xml:space="preserve">ПСИХОДИАГНОСТИКА ПСИХОЛОГИЧЕСКОЙ ГОТОВНОСТИ К ОБУЧЕНИЮ В ШКОЛЕ </w:t>
      </w:r>
    </w:p>
    <w:tbl>
      <w:tblPr>
        <w:tblStyle w:val="a7"/>
        <w:tblW w:w="0" w:type="auto"/>
        <w:tblLook w:val="04A0" w:firstRow="1" w:lastRow="0" w:firstColumn="1" w:lastColumn="0" w:noHBand="0" w:noVBand="1"/>
      </w:tblPr>
      <w:tblGrid>
        <w:gridCol w:w="3074"/>
        <w:gridCol w:w="1888"/>
        <w:gridCol w:w="5034"/>
      </w:tblGrid>
      <w:tr w:rsidR="003A75A4" w:rsidRPr="00565522" w:rsidTr="00990417">
        <w:tc>
          <w:tcPr>
            <w:tcW w:w="3074" w:type="dxa"/>
          </w:tcPr>
          <w:p w:rsidR="003A75A4" w:rsidRPr="00565522" w:rsidRDefault="003A75A4" w:rsidP="00990417">
            <w:pPr>
              <w:jc w:val="center"/>
              <w:rPr>
                <w:i/>
                <w:sz w:val="28"/>
                <w:szCs w:val="28"/>
              </w:rPr>
            </w:pPr>
            <w:r w:rsidRPr="00565522">
              <w:rPr>
                <w:i/>
                <w:sz w:val="28"/>
                <w:szCs w:val="28"/>
              </w:rPr>
              <w:t>Компоненты психологической готовности</w:t>
            </w:r>
          </w:p>
        </w:tc>
        <w:tc>
          <w:tcPr>
            <w:tcW w:w="2121" w:type="dxa"/>
          </w:tcPr>
          <w:p w:rsidR="003A75A4" w:rsidRPr="00565522" w:rsidRDefault="003A75A4" w:rsidP="00990417">
            <w:pPr>
              <w:jc w:val="center"/>
              <w:rPr>
                <w:i/>
                <w:sz w:val="28"/>
                <w:szCs w:val="28"/>
              </w:rPr>
            </w:pPr>
            <w:r w:rsidRPr="00565522">
              <w:rPr>
                <w:i/>
                <w:sz w:val="28"/>
                <w:szCs w:val="28"/>
              </w:rPr>
              <w:t>Уровни диагностики</w:t>
            </w:r>
          </w:p>
        </w:tc>
        <w:tc>
          <w:tcPr>
            <w:tcW w:w="9365" w:type="dxa"/>
          </w:tcPr>
          <w:p w:rsidR="003A75A4" w:rsidRPr="00565522" w:rsidRDefault="003A75A4" w:rsidP="00990417">
            <w:pPr>
              <w:jc w:val="center"/>
              <w:rPr>
                <w:i/>
                <w:sz w:val="28"/>
                <w:szCs w:val="28"/>
              </w:rPr>
            </w:pPr>
          </w:p>
          <w:p w:rsidR="003A75A4" w:rsidRPr="00565522" w:rsidRDefault="003A75A4" w:rsidP="00990417">
            <w:pPr>
              <w:tabs>
                <w:tab w:val="left" w:pos="1425"/>
              </w:tabs>
              <w:jc w:val="center"/>
              <w:rPr>
                <w:i/>
                <w:sz w:val="28"/>
                <w:szCs w:val="28"/>
              </w:rPr>
            </w:pPr>
            <w:r w:rsidRPr="00565522">
              <w:rPr>
                <w:i/>
                <w:sz w:val="28"/>
                <w:szCs w:val="28"/>
              </w:rPr>
              <w:t>Предмет диагностического обследования детей 6-7 лет</w:t>
            </w:r>
          </w:p>
        </w:tc>
      </w:tr>
      <w:tr w:rsidR="003A75A4" w:rsidRPr="00565522" w:rsidTr="00990417">
        <w:tc>
          <w:tcPr>
            <w:tcW w:w="3074" w:type="dxa"/>
            <w:vMerge w:val="restart"/>
          </w:tcPr>
          <w:p w:rsidR="003A75A4" w:rsidRPr="00565522" w:rsidRDefault="003A75A4" w:rsidP="00990417">
            <w:pPr>
              <w:jc w:val="both"/>
              <w:rPr>
                <w:sz w:val="28"/>
                <w:szCs w:val="28"/>
              </w:rPr>
            </w:pPr>
            <w:r w:rsidRPr="00565522">
              <w:rPr>
                <w:sz w:val="28"/>
                <w:szCs w:val="28"/>
              </w:rPr>
              <w:t>Информационный компонент</w:t>
            </w:r>
          </w:p>
        </w:tc>
        <w:tc>
          <w:tcPr>
            <w:tcW w:w="2121" w:type="dxa"/>
          </w:tcPr>
          <w:p w:rsidR="003A75A4" w:rsidRPr="00565522" w:rsidRDefault="003A75A4" w:rsidP="00990417">
            <w:pPr>
              <w:jc w:val="both"/>
              <w:rPr>
                <w:sz w:val="28"/>
                <w:szCs w:val="28"/>
              </w:rPr>
            </w:pPr>
            <w:r w:rsidRPr="00565522">
              <w:rPr>
                <w:sz w:val="28"/>
                <w:szCs w:val="28"/>
              </w:rPr>
              <w:t>Первичная диагностика</w:t>
            </w:r>
          </w:p>
        </w:tc>
        <w:tc>
          <w:tcPr>
            <w:tcW w:w="9365" w:type="dxa"/>
          </w:tcPr>
          <w:p w:rsidR="003A75A4" w:rsidRPr="00565522" w:rsidRDefault="003A75A4" w:rsidP="00990417">
            <w:pPr>
              <w:rPr>
                <w:sz w:val="28"/>
                <w:szCs w:val="28"/>
              </w:rPr>
            </w:pPr>
            <w:r w:rsidRPr="00565522">
              <w:rPr>
                <w:sz w:val="28"/>
                <w:szCs w:val="28"/>
              </w:rPr>
              <w:t>Установление причинно-следственных связей (тест 1)</w:t>
            </w:r>
          </w:p>
          <w:p w:rsidR="003A75A4" w:rsidRPr="00565522" w:rsidRDefault="003A75A4" w:rsidP="00990417">
            <w:pPr>
              <w:rPr>
                <w:sz w:val="28"/>
                <w:szCs w:val="28"/>
              </w:rPr>
            </w:pPr>
            <w:r w:rsidRPr="00565522">
              <w:rPr>
                <w:sz w:val="28"/>
                <w:szCs w:val="28"/>
              </w:rPr>
              <w:t>Вербальное мышление (модифицированный тест Керна-</w:t>
            </w:r>
            <w:proofErr w:type="spellStart"/>
            <w:r w:rsidRPr="00565522">
              <w:rPr>
                <w:sz w:val="28"/>
                <w:szCs w:val="28"/>
              </w:rPr>
              <w:t>Йирасека</w:t>
            </w:r>
            <w:proofErr w:type="spellEnd"/>
            <w:r w:rsidRPr="00565522">
              <w:rPr>
                <w:sz w:val="28"/>
                <w:szCs w:val="28"/>
              </w:rPr>
              <w:t>) (тест 2)</w:t>
            </w:r>
          </w:p>
        </w:tc>
      </w:tr>
      <w:tr w:rsidR="003A75A4" w:rsidRPr="00565522" w:rsidTr="00990417">
        <w:tc>
          <w:tcPr>
            <w:tcW w:w="3074" w:type="dxa"/>
            <w:vMerge/>
          </w:tcPr>
          <w:p w:rsidR="003A75A4" w:rsidRPr="00565522" w:rsidRDefault="003A75A4" w:rsidP="00990417">
            <w:pPr>
              <w:jc w:val="both"/>
              <w:rPr>
                <w:sz w:val="28"/>
                <w:szCs w:val="28"/>
              </w:rPr>
            </w:pPr>
          </w:p>
        </w:tc>
        <w:tc>
          <w:tcPr>
            <w:tcW w:w="2121" w:type="dxa"/>
          </w:tcPr>
          <w:p w:rsidR="003A75A4" w:rsidRPr="00565522" w:rsidRDefault="003A75A4" w:rsidP="00990417">
            <w:pPr>
              <w:jc w:val="both"/>
              <w:rPr>
                <w:sz w:val="28"/>
                <w:szCs w:val="28"/>
              </w:rPr>
            </w:pPr>
            <w:r w:rsidRPr="00565522">
              <w:rPr>
                <w:sz w:val="28"/>
                <w:szCs w:val="28"/>
              </w:rPr>
              <w:t>Вторичная диагностика</w:t>
            </w:r>
          </w:p>
        </w:tc>
        <w:tc>
          <w:tcPr>
            <w:tcW w:w="9365" w:type="dxa"/>
          </w:tcPr>
          <w:p w:rsidR="003A75A4" w:rsidRPr="00565522" w:rsidRDefault="003A75A4" w:rsidP="00990417">
            <w:pPr>
              <w:jc w:val="both"/>
              <w:rPr>
                <w:sz w:val="28"/>
                <w:szCs w:val="28"/>
              </w:rPr>
            </w:pPr>
            <w:r w:rsidRPr="00565522">
              <w:rPr>
                <w:sz w:val="28"/>
                <w:szCs w:val="28"/>
              </w:rPr>
              <w:t>Интеллектуальные умения:</w:t>
            </w:r>
          </w:p>
          <w:p w:rsidR="003A75A4" w:rsidRPr="00565522" w:rsidRDefault="003A75A4" w:rsidP="00990417">
            <w:pPr>
              <w:jc w:val="both"/>
              <w:rPr>
                <w:sz w:val="28"/>
                <w:szCs w:val="28"/>
              </w:rPr>
            </w:pPr>
            <w:r w:rsidRPr="00565522">
              <w:rPr>
                <w:sz w:val="28"/>
                <w:szCs w:val="28"/>
              </w:rPr>
              <w:t>- обобщение (тест 3);</w:t>
            </w:r>
          </w:p>
          <w:p w:rsidR="003A75A4" w:rsidRPr="00565522" w:rsidRDefault="003A75A4" w:rsidP="00990417">
            <w:pPr>
              <w:jc w:val="both"/>
              <w:rPr>
                <w:sz w:val="28"/>
                <w:szCs w:val="28"/>
              </w:rPr>
            </w:pPr>
            <w:r w:rsidRPr="00565522">
              <w:rPr>
                <w:sz w:val="28"/>
                <w:szCs w:val="28"/>
              </w:rPr>
              <w:t>-классификация (тест 4)</w:t>
            </w:r>
          </w:p>
        </w:tc>
      </w:tr>
      <w:tr w:rsidR="003A75A4" w:rsidRPr="00565522" w:rsidTr="00990417">
        <w:tc>
          <w:tcPr>
            <w:tcW w:w="3074" w:type="dxa"/>
            <w:vMerge/>
          </w:tcPr>
          <w:p w:rsidR="003A75A4" w:rsidRPr="00565522" w:rsidRDefault="003A75A4" w:rsidP="00990417">
            <w:pPr>
              <w:jc w:val="both"/>
              <w:rPr>
                <w:sz w:val="28"/>
                <w:szCs w:val="28"/>
              </w:rPr>
            </w:pPr>
          </w:p>
        </w:tc>
        <w:tc>
          <w:tcPr>
            <w:tcW w:w="2121" w:type="dxa"/>
          </w:tcPr>
          <w:p w:rsidR="003A75A4" w:rsidRPr="00565522" w:rsidRDefault="003A75A4" w:rsidP="00990417">
            <w:pPr>
              <w:jc w:val="both"/>
              <w:rPr>
                <w:sz w:val="28"/>
                <w:szCs w:val="28"/>
              </w:rPr>
            </w:pPr>
            <w:r w:rsidRPr="00565522">
              <w:rPr>
                <w:sz w:val="28"/>
                <w:szCs w:val="28"/>
              </w:rPr>
              <w:t>Третичная диагностика</w:t>
            </w:r>
          </w:p>
        </w:tc>
        <w:tc>
          <w:tcPr>
            <w:tcW w:w="9365" w:type="dxa"/>
          </w:tcPr>
          <w:p w:rsidR="003A75A4" w:rsidRPr="00565522" w:rsidRDefault="003A75A4" w:rsidP="00990417">
            <w:pPr>
              <w:jc w:val="both"/>
              <w:rPr>
                <w:sz w:val="28"/>
                <w:szCs w:val="28"/>
              </w:rPr>
            </w:pPr>
            <w:proofErr w:type="spellStart"/>
            <w:r w:rsidRPr="00565522">
              <w:rPr>
                <w:sz w:val="28"/>
                <w:szCs w:val="28"/>
              </w:rPr>
              <w:t>Мнемические</w:t>
            </w:r>
            <w:proofErr w:type="spellEnd"/>
            <w:r w:rsidRPr="00565522">
              <w:rPr>
                <w:sz w:val="28"/>
                <w:szCs w:val="28"/>
              </w:rPr>
              <w:t xml:space="preserve"> процессы:</w:t>
            </w:r>
          </w:p>
          <w:p w:rsidR="003A75A4" w:rsidRPr="00565522" w:rsidRDefault="003A75A4" w:rsidP="00990417">
            <w:pPr>
              <w:jc w:val="both"/>
              <w:rPr>
                <w:sz w:val="28"/>
                <w:szCs w:val="28"/>
              </w:rPr>
            </w:pPr>
            <w:r w:rsidRPr="00565522">
              <w:rPr>
                <w:sz w:val="28"/>
                <w:szCs w:val="28"/>
              </w:rPr>
              <w:t>- механическая память («10 слов») (тест 5);</w:t>
            </w:r>
          </w:p>
          <w:p w:rsidR="003A75A4" w:rsidRPr="00565522" w:rsidRDefault="003A75A4" w:rsidP="00990417">
            <w:pPr>
              <w:jc w:val="both"/>
              <w:rPr>
                <w:sz w:val="28"/>
                <w:szCs w:val="28"/>
              </w:rPr>
            </w:pPr>
            <w:r w:rsidRPr="00565522">
              <w:rPr>
                <w:sz w:val="28"/>
                <w:szCs w:val="28"/>
              </w:rPr>
              <w:t>- кратковременная зрительная память («10 предметов») (тест 6).</w:t>
            </w:r>
          </w:p>
          <w:p w:rsidR="003A75A4" w:rsidRPr="00565522" w:rsidRDefault="003A75A4" w:rsidP="00990417">
            <w:pPr>
              <w:jc w:val="both"/>
              <w:rPr>
                <w:sz w:val="28"/>
                <w:szCs w:val="28"/>
              </w:rPr>
            </w:pPr>
            <w:r w:rsidRPr="00565522">
              <w:rPr>
                <w:sz w:val="28"/>
                <w:szCs w:val="28"/>
              </w:rPr>
              <w:t>Внимание:</w:t>
            </w:r>
          </w:p>
          <w:p w:rsidR="003A75A4" w:rsidRPr="00565522" w:rsidRDefault="003A75A4" w:rsidP="00990417">
            <w:pPr>
              <w:jc w:val="both"/>
              <w:rPr>
                <w:sz w:val="28"/>
                <w:szCs w:val="28"/>
              </w:rPr>
            </w:pPr>
            <w:r w:rsidRPr="00565522">
              <w:rPr>
                <w:sz w:val="28"/>
                <w:szCs w:val="28"/>
              </w:rPr>
              <w:t>- произвольность («Копирование точек») (тест 7);</w:t>
            </w:r>
          </w:p>
          <w:p w:rsidR="003A75A4" w:rsidRPr="00565522" w:rsidRDefault="003A75A4" w:rsidP="00990417">
            <w:pPr>
              <w:jc w:val="both"/>
              <w:rPr>
                <w:sz w:val="28"/>
                <w:szCs w:val="28"/>
              </w:rPr>
            </w:pPr>
            <w:r w:rsidRPr="00565522">
              <w:rPr>
                <w:sz w:val="28"/>
                <w:szCs w:val="28"/>
              </w:rPr>
              <w:t>- устойчивость (тест А. Рея «Переплетенные линии») (тест 8);</w:t>
            </w:r>
          </w:p>
          <w:p w:rsidR="003A75A4" w:rsidRPr="00565522" w:rsidRDefault="003A75A4" w:rsidP="00990417">
            <w:pPr>
              <w:jc w:val="both"/>
              <w:rPr>
                <w:sz w:val="28"/>
                <w:szCs w:val="28"/>
              </w:rPr>
            </w:pPr>
            <w:r w:rsidRPr="00565522">
              <w:rPr>
                <w:sz w:val="28"/>
                <w:szCs w:val="28"/>
              </w:rPr>
              <w:t xml:space="preserve">- переключение (10 отличий в </w:t>
            </w:r>
            <w:r w:rsidRPr="00565522">
              <w:rPr>
                <w:sz w:val="28"/>
                <w:szCs w:val="28"/>
              </w:rPr>
              <w:lastRenderedPageBreak/>
              <w:t>картинках) (тест 9).</w:t>
            </w:r>
          </w:p>
          <w:p w:rsidR="003A75A4" w:rsidRPr="00565522" w:rsidRDefault="003A75A4" w:rsidP="00990417">
            <w:pPr>
              <w:jc w:val="both"/>
              <w:rPr>
                <w:sz w:val="28"/>
                <w:szCs w:val="28"/>
              </w:rPr>
            </w:pPr>
            <w:r w:rsidRPr="00565522">
              <w:rPr>
                <w:sz w:val="28"/>
                <w:szCs w:val="28"/>
              </w:rPr>
              <w:t>Восприятие:</w:t>
            </w:r>
          </w:p>
          <w:p w:rsidR="003A75A4" w:rsidRPr="00565522" w:rsidRDefault="003A75A4" w:rsidP="00990417">
            <w:pPr>
              <w:jc w:val="both"/>
              <w:rPr>
                <w:sz w:val="28"/>
                <w:szCs w:val="28"/>
              </w:rPr>
            </w:pPr>
            <w:r w:rsidRPr="00565522">
              <w:rPr>
                <w:sz w:val="28"/>
                <w:szCs w:val="28"/>
              </w:rPr>
              <w:t>- фигурно-фоновые отношения (тест 10)</w:t>
            </w:r>
          </w:p>
        </w:tc>
      </w:tr>
      <w:tr w:rsidR="003A75A4" w:rsidRPr="00565522" w:rsidTr="00990417">
        <w:tc>
          <w:tcPr>
            <w:tcW w:w="3074" w:type="dxa"/>
            <w:vMerge w:val="restart"/>
          </w:tcPr>
          <w:p w:rsidR="003A75A4" w:rsidRPr="00565522" w:rsidRDefault="003A75A4" w:rsidP="00990417">
            <w:pPr>
              <w:jc w:val="both"/>
              <w:rPr>
                <w:sz w:val="28"/>
                <w:szCs w:val="28"/>
              </w:rPr>
            </w:pPr>
            <w:r w:rsidRPr="00565522">
              <w:rPr>
                <w:sz w:val="28"/>
                <w:szCs w:val="28"/>
              </w:rPr>
              <w:lastRenderedPageBreak/>
              <w:t>Произвольность</w:t>
            </w:r>
          </w:p>
        </w:tc>
        <w:tc>
          <w:tcPr>
            <w:tcW w:w="2121" w:type="dxa"/>
          </w:tcPr>
          <w:p w:rsidR="003A75A4" w:rsidRPr="00565522" w:rsidRDefault="003A75A4" w:rsidP="00990417">
            <w:pPr>
              <w:jc w:val="both"/>
              <w:rPr>
                <w:sz w:val="28"/>
                <w:szCs w:val="28"/>
              </w:rPr>
            </w:pPr>
            <w:r w:rsidRPr="00565522">
              <w:rPr>
                <w:sz w:val="28"/>
                <w:szCs w:val="28"/>
              </w:rPr>
              <w:t>Первичная диагностика</w:t>
            </w:r>
          </w:p>
        </w:tc>
        <w:tc>
          <w:tcPr>
            <w:tcW w:w="9365" w:type="dxa"/>
          </w:tcPr>
          <w:p w:rsidR="003A75A4" w:rsidRPr="00565522" w:rsidRDefault="003A75A4" w:rsidP="00990417">
            <w:pPr>
              <w:jc w:val="both"/>
              <w:rPr>
                <w:sz w:val="28"/>
                <w:szCs w:val="28"/>
              </w:rPr>
            </w:pPr>
            <w:r w:rsidRPr="00565522">
              <w:rPr>
                <w:sz w:val="28"/>
                <w:szCs w:val="28"/>
              </w:rPr>
              <w:t>Организация действий:</w:t>
            </w:r>
          </w:p>
          <w:p w:rsidR="003A75A4" w:rsidRPr="00565522" w:rsidRDefault="003A75A4" w:rsidP="00990417">
            <w:pPr>
              <w:jc w:val="both"/>
              <w:rPr>
                <w:sz w:val="28"/>
                <w:szCs w:val="28"/>
              </w:rPr>
            </w:pPr>
            <w:r w:rsidRPr="00565522">
              <w:rPr>
                <w:sz w:val="28"/>
                <w:szCs w:val="28"/>
              </w:rPr>
              <w:t xml:space="preserve">- умение действовать по образцу (методика </w:t>
            </w:r>
            <w:proofErr w:type="spellStart"/>
            <w:r w:rsidRPr="00565522">
              <w:rPr>
                <w:sz w:val="28"/>
                <w:szCs w:val="28"/>
              </w:rPr>
              <w:t>Гуткиной</w:t>
            </w:r>
            <w:proofErr w:type="spellEnd"/>
            <w:r w:rsidRPr="00565522">
              <w:rPr>
                <w:sz w:val="28"/>
                <w:szCs w:val="28"/>
              </w:rPr>
              <w:t xml:space="preserve"> «Домик») (тест 11)</w:t>
            </w:r>
          </w:p>
        </w:tc>
      </w:tr>
      <w:tr w:rsidR="003A75A4" w:rsidRPr="00565522" w:rsidTr="00990417">
        <w:tc>
          <w:tcPr>
            <w:tcW w:w="3074" w:type="dxa"/>
            <w:vMerge/>
          </w:tcPr>
          <w:p w:rsidR="003A75A4" w:rsidRPr="00565522" w:rsidRDefault="003A75A4" w:rsidP="00990417">
            <w:pPr>
              <w:jc w:val="both"/>
              <w:rPr>
                <w:sz w:val="28"/>
                <w:szCs w:val="28"/>
              </w:rPr>
            </w:pPr>
          </w:p>
        </w:tc>
        <w:tc>
          <w:tcPr>
            <w:tcW w:w="2121" w:type="dxa"/>
          </w:tcPr>
          <w:p w:rsidR="003A75A4" w:rsidRPr="00565522" w:rsidRDefault="003A75A4" w:rsidP="00990417">
            <w:pPr>
              <w:jc w:val="both"/>
              <w:rPr>
                <w:sz w:val="28"/>
                <w:szCs w:val="28"/>
              </w:rPr>
            </w:pPr>
            <w:r w:rsidRPr="00565522">
              <w:rPr>
                <w:sz w:val="28"/>
                <w:szCs w:val="28"/>
              </w:rPr>
              <w:t>Вторичная диагностика</w:t>
            </w:r>
          </w:p>
        </w:tc>
        <w:tc>
          <w:tcPr>
            <w:tcW w:w="9365" w:type="dxa"/>
          </w:tcPr>
          <w:p w:rsidR="003A75A4" w:rsidRPr="00565522" w:rsidRDefault="003A75A4" w:rsidP="00990417">
            <w:pPr>
              <w:jc w:val="both"/>
              <w:rPr>
                <w:sz w:val="28"/>
                <w:szCs w:val="28"/>
              </w:rPr>
            </w:pPr>
            <w:r w:rsidRPr="00565522">
              <w:rPr>
                <w:sz w:val="28"/>
                <w:szCs w:val="28"/>
              </w:rPr>
              <w:t xml:space="preserve">Общая способность к обучению (методика </w:t>
            </w:r>
            <w:proofErr w:type="spellStart"/>
            <w:r w:rsidRPr="00565522">
              <w:rPr>
                <w:sz w:val="28"/>
                <w:szCs w:val="28"/>
              </w:rPr>
              <w:t>Ульенковой</w:t>
            </w:r>
            <w:proofErr w:type="spellEnd"/>
            <w:r w:rsidRPr="00565522">
              <w:rPr>
                <w:sz w:val="28"/>
                <w:szCs w:val="28"/>
              </w:rPr>
              <w:t xml:space="preserve"> «Флажки») (тест 12)</w:t>
            </w:r>
          </w:p>
        </w:tc>
      </w:tr>
      <w:tr w:rsidR="003A75A4" w:rsidRPr="00565522" w:rsidTr="00990417">
        <w:tc>
          <w:tcPr>
            <w:tcW w:w="3074" w:type="dxa"/>
            <w:vMerge/>
          </w:tcPr>
          <w:p w:rsidR="003A75A4" w:rsidRPr="00565522" w:rsidRDefault="003A75A4" w:rsidP="00990417">
            <w:pPr>
              <w:jc w:val="both"/>
              <w:rPr>
                <w:sz w:val="28"/>
                <w:szCs w:val="28"/>
              </w:rPr>
            </w:pPr>
          </w:p>
        </w:tc>
        <w:tc>
          <w:tcPr>
            <w:tcW w:w="2121" w:type="dxa"/>
          </w:tcPr>
          <w:p w:rsidR="003A75A4" w:rsidRPr="00565522" w:rsidRDefault="003A75A4" w:rsidP="00990417">
            <w:pPr>
              <w:jc w:val="both"/>
              <w:rPr>
                <w:sz w:val="28"/>
                <w:szCs w:val="28"/>
              </w:rPr>
            </w:pPr>
            <w:r w:rsidRPr="00565522">
              <w:rPr>
                <w:sz w:val="28"/>
                <w:szCs w:val="28"/>
              </w:rPr>
              <w:t>Третичная диагностика</w:t>
            </w:r>
          </w:p>
        </w:tc>
        <w:tc>
          <w:tcPr>
            <w:tcW w:w="9365" w:type="dxa"/>
          </w:tcPr>
          <w:p w:rsidR="003A75A4" w:rsidRPr="00565522" w:rsidRDefault="003A75A4" w:rsidP="00990417">
            <w:pPr>
              <w:jc w:val="both"/>
              <w:rPr>
                <w:sz w:val="28"/>
                <w:szCs w:val="28"/>
              </w:rPr>
            </w:pPr>
            <w:r w:rsidRPr="00565522">
              <w:rPr>
                <w:sz w:val="28"/>
                <w:szCs w:val="28"/>
              </w:rPr>
              <w:t xml:space="preserve">Общая способность к обучению (методика </w:t>
            </w:r>
            <w:proofErr w:type="spellStart"/>
            <w:r w:rsidRPr="00565522">
              <w:rPr>
                <w:sz w:val="28"/>
                <w:szCs w:val="28"/>
              </w:rPr>
              <w:t>Ульенковой</w:t>
            </w:r>
            <w:proofErr w:type="spellEnd"/>
            <w:r w:rsidRPr="00565522">
              <w:rPr>
                <w:sz w:val="28"/>
                <w:szCs w:val="28"/>
              </w:rPr>
              <w:t xml:space="preserve"> «Елочка») (тест 13)</w:t>
            </w:r>
          </w:p>
        </w:tc>
      </w:tr>
      <w:tr w:rsidR="003A75A4" w:rsidRPr="00565522" w:rsidTr="00990417">
        <w:tc>
          <w:tcPr>
            <w:tcW w:w="3074" w:type="dxa"/>
            <w:vMerge w:val="restart"/>
          </w:tcPr>
          <w:p w:rsidR="003A75A4" w:rsidRPr="00565522" w:rsidRDefault="003A75A4" w:rsidP="00990417">
            <w:pPr>
              <w:jc w:val="both"/>
              <w:rPr>
                <w:sz w:val="28"/>
                <w:szCs w:val="28"/>
              </w:rPr>
            </w:pPr>
            <w:r w:rsidRPr="00565522">
              <w:rPr>
                <w:sz w:val="28"/>
                <w:szCs w:val="28"/>
              </w:rPr>
              <w:t>Личностно-мотивационный компонент</w:t>
            </w:r>
          </w:p>
        </w:tc>
        <w:tc>
          <w:tcPr>
            <w:tcW w:w="2121" w:type="dxa"/>
          </w:tcPr>
          <w:p w:rsidR="003A75A4" w:rsidRPr="00565522" w:rsidRDefault="003A75A4" w:rsidP="00990417">
            <w:pPr>
              <w:jc w:val="both"/>
              <w:rPr>
                <w:sz w:val="28"/>
                <w:szCs w:val="28"/>
              </w:rPr>
            </w:pPr>
            <w:r w:rsidRPr="00565522">
              <w:rPr>
                <w:sz w:val="28"/>
                <w:szCs w:val="28"/>
              </w:rPr>
              <w:t>Первичная диагностика</w:t>
            </w:r>
          </w:p>
        </w:tc>
        <w:tc>
          <w:tcPr>
            <w:tcW w:w="9365" w:type="dxa"/>
          </w:tcPr>
          <w:p w:rsidR="003A75A4" w:rsidRPr="00565522" w:rsidRDefault="003A75A4" w:rsidP="00990417">
            <w:pPr>
              <w:jc w:val="both"/>
              <w:rPr>
                <w:sz w:val="28"/>
                <w:szCs w:val="28"/>
              </w:rPr>
            </w:pPr>
            <w:r w:rsidRPr="00565522">
              <w:rPr>
                <w:sz w:val="28"/>
                <w:szCs w:val="28"/>
              </w:rPr>
              <w:t>Новая внутренняя позиция (тест «Представь себе…») (тест 14)</w:t>
            </w:r>
          </w:p>
        </w:tc>
      </w:tr>
      <w:tr w:rsidR="003A75A4" w:rsidRPr="00565522" w:rsidTr="00990417">
        <w:tc>
          <w:tcPr>
            <w:tcW w:w="3074" w:type="dxa"/>
            <w:vMerge/>
          </w:tcPr>
          <w:p w:rsidR="003A75A4" w:rsidRPr="00565522" w:rsidRDefault="003A75A4" w:rsidP="00990417">
            <w:pPr>
              <w:jc w:val="both"/>
              <w:rPr>
                <w:sz w:val="28"/>
                <w:szCs w:val="28"/>
              </w:rPr>
            </w:pPr>
          </w:p>
        </w:tc>
        <w:tc>
          <w:tcPr>
            <w:tcW w:w="2121" w:type="dxa"/>
          </w:tcPr>
          <w:p w:rsidR="003A75A4" w:rsidRPr="00565522" w:rsidRDefault="003A75A4" w:rsidP="00990417">
            <w:pPr>
              <w:jc w:val="both"/>
              <w:rPr>
                <w:sz w:val="28"/>
                <w:szCs w:val="28"/>
              </w:rPr>
            </w:pPr>
            <w:r w:rsidRPr="00565522">
              <w:rPr>
                <w:sz w:val="28"/>
                <w:szCs w:val="28"/>
              </w:rPr>
              <w:t>Вторичная диагностика</w:t>
            </w:r>
          </w:p>
        </w:tc>
        <w:tc>
          <w:tcPr>
            <w:tcW w:w="9365" w:type="dxa"/>
          </w:tcPr>
          <w:p w:rsidR="003A75A4" w:rsidRPr="00565522" w:rsidRDefault="003A75A4" w:rsidP="00990417">
            <w:pPr>
              <w:jc w:val="both"/>
              <w:rPr>
                <w:sz w:val="28"/>
                <w:szCs w:val="28"/>
              </w:rPr>
            </w:pPr>
            <w:r w:rsidRPr="00565522">
              <w:rPr>
                <w:sz w:val="28"/>
                <w:szCs w:val="28"/>
              </w:rPr>
              <w:t>Эмоциональное отношение к школе (тест «</w:t>
            </w:r>
            <w:proofErr w:type="gramStart"/>
            <w:r w:rsidRPr="00565522">
              <w:rPr>
                <w:sz w:val="28"/>
                <w:szCs w:val="28"/>
              </w:rPr>
              <w:t>Веселый-грустный</w:t>
            </w:r>
            <w:proofErr w:type="gramEnd"/>
            <w:r w:rsidRPr="00565522">
              <w:rPr>
                <w:sz w:val="28"/>
                <w:szCs w:val="28"/>
              </w:rPr>
              <w:t>») (тест 15)</w:t>
            </w:r>
          </w:p>
        </w:tc>
      </w:tr>
      <w:tr w:rsidR="003A75A4" w:rsidRPr="00565522" w:rsidTr="00990417">
        <w:tc>
          <w:tcPr>
            <w:tcW w:w="3074" w:type="dxa"/>
            <w:vMerge/>
          </w:tcPr>
          <w:p w:rsidR="003A75A4" w:rsidRPr="00565522" w:rsidRDefault="003A75A4" w:rsidP="00990417">
            <w:pPr>
              <w:jc w:val="both"/>
              <w:rPr>
                <w:sz w:val="28"/>
                <w:szCs w:val="28"/>
              </w:rPr>
            </w:pPr>
          </w:p>
        </w:tc>
        <w:tc>
          <w:tcPr>
            <w:tcW w:w="2121" w:type="dxa"/>
          </w:tcPr>
          <w:p w:rsidR="003A75A4" w:rsidRPr="00565522" w:rsidRDefault="003A75A4" w:rsidP="00990417">
            <w:pPr>
              <w:jc w:val="both"/>
              <w:rPr>
                <w:sz w:val="28"/>
                <w:szCs w:val="28"/>
              </w:rPr>
            </w:pPr>
            <w:r w:rsidRPr="00565522">
              <w:rPr>
                <w:sz w:val="28"/>
                <w:szCs w:val="28"/>
              </w:rPr>
              <w:t>Третичная диагностика</w:t>
            </w:r>
          </w:p>
        </w:tc>
        <w:tc>
          <w:tcPr>
            <w:tcW w:w="9365" w:type="dxa"/>
          </w:tcPr>
          <w:p w:rsidR="003A75A4" w:rsidRPr="00565522" w:rsidRDefault="003A75A4" w:rsidP="00990417">
            <w:pPr>
              <w:jc w:val="both"/>
              <w:rPr>
                <w:sz w:val="28"/>
                <w:szCs w:val="28"/>
              </w:rPr>
            </w:pPr>
            <w:r w:rsidRPr="00565522">
              <w:rPr>
                <w:sz w:val="28"/>
                <w:szCs w:val="28"/>
              </w:rPr>
              <w:t>Знания о школе («</w:t>
            </w:r>
            <w:proofErr w:type="gramStart"/>
            <w:r w:rsidRPr="00565522">
              <w:rPr>
                <w:sz w:val="28"/>
                <w:szCs w:val="28"/>
              </w:rPr>
              <w:t>Школа-детский</w:t>
            </w:r>
            <w:proofErr w:type="gramEnd"/>
            <w:r w:rsidRPr="00565522">
              <w:rPr>
                <w:sz w:val="28"/>
                <w:szCs w:val="28"/>
              </w:rPr>
              <w:t xml:space="preserve"> сад») (тест 16)</w:t>
            </w:r>
          </w:p>
        </w:tc>
      </w:tr>
      <w:tr w:rsidR="003A75A4" w:rsidRPr="00565522" w:rsidTr="00990417">
        <w:tc>
          <w:tcPr>
            <w:tcW w:w="3074" w:type="dxa"/>
          </w:tcPr>
          <w:p w:rsidR="003A75A4" w:rsidRPr="00565522" w:rsidRDefault="003A75A4" w:rsidP="00990417">
            <w:pPr>
              <w:jc w:val="both"/>
              <w:rPr>
                <w:sz w:val="28"/>
                <w:szCs w:val="28"/>
              </w:rPr>
            </w:pPr>
            <w:r w:rsidRPr="00565522">
              <w:rPr>
                <w:sz w:val="28"/>
                <w:szCs w:val="28"/>
              </w:rPr>
              <w:t>Психофизиологический компонент</w:t>
            </w:r>
          </w:p>
        </w:tc>
        <w:tc>
          <w:tcPr>
            <w:tcW w:w="2121" w:type="dxa"/>
          </w:tcPr>
          <w:p w:rsidR="003A75A4" w:rsidRPr="00565522" w:rsidRDefault="003A75A4" w:rsidP="00990417">
            <w:pPr>
              <w:jc w:val="both"/>
              <w:rPr>
                <w:sz w:val="28"/>
                <w:szCs w:val="28"/>
              </w:rPr>
            </w:pPr>
            <w:r w:rsidRPr="00565522">
              <w:rPr>
                <w:sz w:val="28"/>
                <w:szCs w:val="28"/>
              </w:rPr>
              <w:t>Первичная диагностика</w:t>
            </w:r>
          </w:p>
        </w:tc>
        <w:tc>
          <w:tcPr>
            <w:tcW w:w="9365" w:type="dxa"/>
          </w:tcPr>
          <w:p w:rsidR="003A75A4" w:rsidRPr="00565522" w:rsidRDefault="003A75A4" w:rsidP="00990417">
            <w:pPr>
              <w:jc w:val="both"/>
              <w:rPr>
                <w:sz w:val="28"/>
                <w:szCs w:val="28"/>
              </w:rPr>
            </w:pPr>
            <w:r w:rsidRPr="00565522">
              <w:rPr>
                <w:sz w:val="28"/>
                <w:szCs w:val="28"/>
              </w:rPr>
              <w:t>Зрительно-моторная координация (тест Бендер) (тест 17)</w:t>
            </w:r>
          </w:p>
        </w:tc>
      </w:tr>
      <w:tr w:rsidR="003A75A4" w:rsidRPr="00565522" w:rsidTr="00990417">
        <w:tc>
          <w:tcPr>
            <w:tcW w:w="3074" w:type="dxa"/>
          </w:tcPr>
          <w:p w:rsidR="003A75A4" w:rsidRPr="00565522" w:rsidRDefault="003A75A4" w:rsidP="00990417">
            <w:pPr>
              <w:jc w:val="both"/>
              <w:rPr>
                <w:sz w:val="28"/>
                <w:szCs w:val="28"/>
              </w:rPr>
            </w:pPr>
          </w:p>
        </w:tc>
        <w:tc>
          <w:tcPr>
            <w:tcW w:w="2121" w:type="dxa"/>
          </w:tcPr>
          <w:p w:rsidR="003A75A4" w:rsidRPr="00565522" w:rsidRDefault="003A75A4" w:rsidP="00990417">
            <w:pPr>
              <w:jc w:val="both"/>
              <w:rPr>
                <w:sz w:val="28"/>
                <w:szCs w:val="28"/>
              </w:rPr>
            </w:pPr>
            <w:r w:rsidRPr="00565522">
              <w:rPr>
                <w:sz w:val="28"/>
                <w:szCs w:val="28"/>
              </w:rPr>
              <w:t>Вторичная диагностика</w:t>
            </w:r>
          </w:p>
        </w:tc>
        <w:tc>
          <w:tcPr>
            <w:tcW w:w="9365" w:type="dxa"/>
          </w:tcPr>
          <w:p w:rsidR="003A75A4" w:rsidRPr="00565522" w:rsidRDefault="003A75A4" w:rsidP="00990417">
            <w:pPr>
              <w:jc w:val="both"/>
              <w:rPr>
                <w:sz w:val="28"/>
                <w:szCs w:val="28"/>
              </w:rPr>
            </w:pPr>
            <w:r w:rsidRPr="00565522">
              <w:rPr>
                <w:sz w:val="28"/>
                <w:szCs w:val="28"/>
              </w:rPr>
              <w:t xml:space="preserve">Двигательное подражание («пробы моторной одаренности» </w:t>
            </w:r>
            <w:proofErr w:type="spellStart"/>
            <w:r w:rsidRPr="00565522">
              <w:rPr>
                <w:sz w:val="28"/>
                <w:szCs w:val="28"/>
              </w:rPr>
              <w:t>Озерецкого</w:t>
            </w:r>
            <w:proofErr w:type="spellEnd"/>
            <w:r w:rsidRPr="00565522">
              <w:rPr>
                <w:sz w:val="28"/>
                <w:szCs w:val="28"/>
              </w:rPr>
              <w:t>) (тест 18)</w:t>
            </w:r>
          </w:p>
        </w:tc>
      </w:tr>
      <w:tr w:rsidR="003A75A4" w:rsidRPr="00565522" w:rsidTr="00990417">
        <w:tc>
          <w:tcPr>
            <w:tcW w:w="3074" w:type="dxa"/>
          </w:tcPr>
          <w:p w:rsidR="003A75A4" w:rsidRPr="00565522" w:rsidRDefault="003A75A4" w:rsidP="00990417">
            <w:pPr>
              <w:jc w:val="both"/>
              <w:rPr>
                <w:sz w:val="28"/>
                <w:szCs w:val="28"/>
              </w:rPr>
            </w:pPr>
          </w:p>
        </w:tc>
        <w:tc>
          <w:tcPr>
            <w:tcW w:w="2121" w:type="dxa"/>
          </w:tcPr>
          <w:p w:rsidR="003A75A4" w:rsidRPr="00565522" w:rsidRDefault="003A75A4" w:rsidP="00990417">
            <w:pPr>
              <w:jc w:val="both"/>
              <w:rPr>
                <w:sz w:val="28"/>
                <w:szCs w:val="28"/>
              </w:rPr>
            </w:pPr>
            <w:r w:rsidRPr="00565522">
              <w:rPr>
                <w:sz w:val="28"/>
                <w:szCs w:val="28"/>
              </w:rPr>
              <w:t>Третичная диагностика</w:t>
            </w:r>
          </w:p>
        </w:tc>
        <w:tc>
          <w:tcPr>
            <w:tcW w:w="9365" w:type="dxa"/>
          </w:tcPr>
          <w:p w:rsidR="003A75A4" w:rsidRPr="00565522" w:rsidRDefault="003A75A4" w:rsidP="00990417">
            <w:pPr>
              <w:jc w:val="both"/>
              <w:rPr>
                <w:sz w:val="28"/>
                <w:szCs w:val="28"/>
              </w:rPr>
            </w:pPr>
            <w:r w:rsidRPr="00565522">
              <w:rPr>
                <w:sz w:val="28"/>
                <w:szCs w:val="28"/>
              </w:rPr>
              <w:t>-</w:t>
            </w:r>
          </w:p>
        </w:tc>
      </w:tr>
    </w:tbl>
    <w:p w:rsidR="003A75A4" w:rsidRPr="00565522" w:rsidRDefault="003A75A4" w:rsidP="003A75A4">
      <w:pPr>
        <w:jc w:val="center"/>
        <w:rPr>
          <w:b/>
          <w:sz w:val="28"/>
          <w:szCs w:val="28"/>
        </w:rPr>
      </w:pPr>
      <w:r w:rsidRPr="00565522">
        <w:rPr>
          <w:b/>
          <w:sz w:val="28"/>
          <w:szCs w:val="28"/>
        </w:rPr>
        <w:t>Анализ психологической готовности детей подготовительной группы к школьному обучению</w:t>
      </w:r>
    </w:p>
    <w:p w:rsidR="003A75A4" w:rsidRPr="00565522" w:rsidRDefault="003A75A4" w:rsidP="003A75A4">
      <w:pPr>
        <w:jc w:val="both"/>
        <w:rPr>
          <w:sz w:val="28"/>
          <w:szCs w:val="28"/>
        </w:rPr>
      </w:pPr>
      <w:r w:rsidRPr="00565522">
        <w:rPr>
          <w:rFonts w:eastAsia="Segoe UI"/>
          <w:spacing w:val="30"/>
          <w:sz w:val="28"/>
          <w:szCs w:val="28"/>
        </w:rPr>
        <w:t>Цель диагностики:</w:t>
      </w:r>
      <w:r w:rsidRPr="00565522">
        <w:rPr>
          <w:sz w:val="28"/>
          <w:szCs w:val="28"/>
        </w:rPr>
        <w:t xml:space="preserve"> выявление </w:t>
      </w:r>
      <w:proofErr w:type="spellStart"/>
      <w:r w:rsidRPr="00565522">
        <w:rPr>
          <w:sz w:val="28"/>
          <w:szCs w:val="28"/>
        </w:rPr>
        <w:t>сформированности</w:t>
      </w:r>
      <w:proofErr w:type="spellEnd"/>
      <w:r w:rsidRPr="00565522">
        <w:rPr>
          <w:sz w:val="28"/>
          <w:szCs w:val="28"/>
        </w:rPr>
        <w:t xml:space="preserve"> компонентов психологической готовности к обучению в школе.</w:t>
      </w:r>
    </w:p>
    <w:p w:rsidR="003A75A4" w:rsidRPr="00565522" w:rsidRDefault="003A75A4" w:rsidP="003A75A4">
      <w:pPr>
        <w:jc w:val="both"/>
        <w:rPr>
          <w:sz w:val="28"/>
          <w:szCs w:val="28"/>
        </w:rPr>
      </w:pPr>
      <w:r w:rsidRPr="00565522">
        <w:rPr>
          <w:sz w:val="28"/>
          <w:szCs w:val="28"/>
        </w:rPr>
        <w:t>Результатом изучения является создание диагностической основы для проектирования и реа</w:t>
      </w:r>
      <w:r w:rsidRPr="00565522">
        <w:rPr>
          <w:sz w:val="28"/>
          <w:szCs w:val="28"/>
        </w:rPr>
        <w:softHyphen/>
        <w:t>лизации комплекса мер, содействующих формированию психологической готовности детей к школьному обучению.</w:t>
      </w:r>
    </w:p>
    <w:p w:rsidR="003A75A4" w:rsidRPr="00565522" w:rsidRDefault="003A75A4" w:rsidP="003A75A4">
      <w:pPr>
        <w:jc w:val="both"/>
        <w:rPr>
          <w:bCs/>
        </w:rPr>
      </w:pPr>
      <w:r w:rsidRPr="00565522">
        <w:rPr>
          <w:sz w:val="28"/>
          <w:szCs w:val="28"/>
        </w:rPr>
        <w:t xml:space="preserve">Результаты диагностики детей в ДОО: </w:t>
      </w:r>
      <w:r w:rsidRPr="00565522">
        <w:rPr>
          <w:bCs/>
          <w:sz w:val="28"/>
          <w:szCs w:val="28"/>
        </w:rPr>
        <w:t xml:space="preserve">  в 2020-2021 учебном году в детском саду была одна группа дошкольного возраста от 6 до 7 лет «Непоседы» (19 детей). Диагностическое обследование детей проводилось в соответствии с ФГОС</w:t>
      </w:r>
      <w:r w:rsidRPr="00565522">
        <w:rPr>
          <w:bCs/>
        </w:rPr>
        <w:t xml:space="preserve"> </w:t>
      </w:r>
      <w:proofErr w:type="gramStart"/>
      <w:r w:rsidRPr="00565522">
        <w:rPr>
          <w:bCs/>
        </w:rPr>
        <w:t>ДО</w:t>
      </w:r>
      <w:proofErr w:type="gramEnd"/>
      <w:r w:rsidRPr="00565522">
        <w:rPr>
          <w:bCs/>
        </w:rPr>
        <w:t>.</w:t>
      </w:r>
    </w:p>
    <w:p w:rsidR="003A75A4" w:rsidRPr="00565522" w:rsidRDefault="003A75A4" w:rsidP="003A75A4">
      <w:pPr>
        <w:spacing w:line="360" w:lineRule="auto"/>
        <w:jc w:val="both"/>
        <w:rPr>
          <w:b/>
          <w:sz w:val="28"/>
          <w:szCs w:val="28"/>
        </w:rPr>
      </w:pPr>
      <w:r w:rsidRPr="00565522">
        <w:rPr>
          <w:bCs/>
          <w:sz w:val="28"/>
          <w:szCs w:val="28"/>
        </w:rPr>
        <w:t xml:space="preserve">     </w:t>
      </w:r>
      <w:r w:rsidRPr="00565522">
        <w:rPr>
          <w:b/>
          <w:bCs/>
          <w:sz w:val="28"/>
          <w:szCs w:val="28"/>
        </w:rPr>
        <w:t>Таблица учета психологической готовности детей к школьному обучению</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063"/>
        <w:gridCol w:w="3402"/>
        <w:gridCol w:w="1134"/>
        <w:gridCol w:w="1134"/>
        <w:gridCol w:w="1134"/>
        <w:gridCol w:w="1134"/>
      </w:tblGrid>
      <w:tr w:rsidR="003A75A4" w:rsidRPr="00565522" w:rsidTr="00990417">
        <w:tc>
          <w:tcPr>
            <w:tcW w:w="484" w:type="dxa"/>
            <w:vMerge w:val="restart"/>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w:t>
            </w:r>
          </w:p>
        </w:tc>
        <w:tc>
          <w:tcPr>
            <w:tcW w:w="2063" w:type="dxa"/>
            <w:vMerge w:val="restart"/>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Компоненты психологической готовности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Методики</w:t>
            </w:r>
          </w:p>
        </w:tc>
        <w:tc>
          <w:tcPr>
            <w:tcW w:w="2268" w:type="dxa"/>
            <w:gridSpan w:val="2"/>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rPr>
                <w:b/>
              </w:rPr>
            </w:pPr>
            <w:r w:rsidRPr="00565522">
              <w:rPr>
                <w:b/>
              </w:rPr>
              <w:t>Начало года</w:t>
            </w:r>
          </w:p>
          <w:p w:rsidR="003A75A4" w:rsidRPr="00565522" w:rsidRDefault="003A75A4" w:rsidP="00990417">
            <w:pPr>
              <w:spacing w:line="240" w:lineRule="atLeast"/>
              <w:jc w:val="center"/>
            </w:pPr>
            <w:r w:rsidRPr="00565522">
              <w:t>(готовы, условно готовы)</w:t>
            </w:r>
          </w:p>
        </w:tc>
        <w:tc>
          <w:tcPr>
            <w:tcW w:w="2268" w:type="dxa"/>
            <w:gridSpan w:val="2"/>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rPr>
                <w:b/>
              </w:rPr>
            </w:pPr>
            <w:r w:rsidRPr="00565522">
              <w:rPr>
                <w:b/>
              </w:rPr>
              <w:t>Конец года</w:t>
            </w:r>
          </w:p>
          <w:p w:rsidR="003A75A4" w:rsidRPr="00565522" w:rsidRDefault="003A75A4" w:rsidP="00990417">
            <w:pPr>
              <w:spacing w:line="240" w:lineRule="atLeast"/>
              <w:jc w:val="center"/>
            </w:pPr>
            <w:r w:rsidRPr="00565522">
              <w:t>(готовы, условно готовы)</w:t>
            </w:r>
          </w:p>
        </w:tc>
      </w:tr>
      <w:tr w:rsidR="003A75A4" w:rsidRPr="00565522" w:rsidTr="00990417">
        <w:tc>
          <w:tcPr>
            <w:tcW w:w="484" w:type="dxa"/>
            <w:vMerge/>
            <w:tcBorders>
              <w:top w:val="single" w:sz="4" w:space="0" w:color="auto"/>
              <w:left w:val="single" w:sz="4" w:space="0" w:color="auto"/>
              <w:bottom w:val="single" w:sz="4" w:space="0" w:color="auto"/>
              <w:right w:val="single" w:sz="4" w:space="0" w:color="auto"/>
            </w:tcBorders>
            <w:vAlign w:val="center"/>
            <w:hideMark/>
          </w:tcPr>
          <w:p w:rsidR="003A75A4" w:rsidRPr="00565522" w:rsidRDefault="003A75A4" w:rsidP="00990417"/>
        </w:tc>
        <w:tc>
          <w:tcPr>
            <w:tcW w:w="2063" w:type="dxa"/>
            <w:vMerge/>
            <w:tcBorders>
              <w:top w:val="single" w:sz="4" w:space="0" w:color="auto"/>
              <w:left w:val="single" w:sz="4" w:space="0" w:color="auto"/>
              <w:bottom w:val="single" w:sz="4" w:space="0" w:color="auto"/>
              <w:right w:val="single" w:sz="4" w:space="0" w:color="auto"/>
            </w:tcBorders>
            <w:vAlign w:val="center"/>
            <w:hideMark/>
          </w:tcPr>
          <w:p w:rsidR="003A75A4" w:rsidRPr="00565522" w:rsidRDefault="003A75A4" w:rsidP="00990417"/>
        </w:tc>
        <w:tc>
          <w:tcPr>
            <w:tcW w:w="3402" w:type="dxa"/>
            <w:vMerge/>
            <w:tcBorders>
              <w:top w:val="single" w:sz="4" w:space="0" w:color="auto"/>
              <w:left w:val="single" w:sz="4" w:space="0" w:color="auto"/>
              <w:bottom w:val="single" w:sz="4" w:space="0" w:color="auto"/>
              <w:right w:val="single" w:sz="4" w:space="0" w:color="auto"/>
            </w:tcBorders>
            <w:vAlign w:val="center"/>
            <w:hideMark/>
          </w:tcPr>
          <w:p w:rsidR="003A75A4" w:rsidRPr="00565522" w:rsidRDefault="003A75A4" w:rsidP="00990417"/>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pPr>
            <w:r w:rsidRPr="00565522">
              <w:t>Кол-во детей</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pPr>
            <w:r w:rsidRPr="00565522">
              <w:t>%</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pPr>
            <w:r w:rsidRPr="00565522">
              <w:t>Кол-во детей</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pPr>
            <w:r w:rsidRPr="00565522">
              <w:t>%</w:t>
            </w:r>
          </w:p>
        </w:tc>
      </w:tr>
      <w:tr w:rsidR="003A75A4" w:rsidRPr="00565522" w:rsidTr="00990417">
        <w:trPr>
          <w:trHeight w:val="774"/>
        </w:trPr>
        <w:tc>
          <w:tcPr>
            <w:tcW w:w="484" w:type="dxa"/>
            <w:vMerge w:val="restart"/>
            <w:tcBorders>
              <w:top w:val="single" w:sz="4" w:space="0" w:color="auto"/>
              <w:left w:val="single" w:sz="4" w:space="0" w:color="auto"/>
              <w:right w:val="single" w:sz="4" w:space="0" w:color="auto"/>
            </w:tcBorders>
            <w:hideMark/>
          </w:tcPr>
          <w:p w:rsidR="003A75A4" w:rsidRPr="00565522" w:rsidRDefault="003A75A4" w:rsidP="00990417">
            <w:pPr>
              <w:spacing w:line="240" w:lineRule="atLeast"/>
            </w:pPr>
            <w:r w:rsidRPr="00565522">
              <w:t>1</w:t>
            </w:r>
          </w:p>
        </w:tc>
        <w:tc>
          <w:tcPr>
            <w:tcW w:w="2063"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rPr>
                <w:b/>
              </w:rPr>
            </w:pPr>
            <w:r w:rsidRPr="00565522">
              <w:rPr>
                <w:b/>
              </w:rPr>
              <w:t>Информационный компонент:</w:t>
            </w:r>
          </w:p>
          <w:p w:rsidR="003A75A4" w:rsidRPr="00565522" w:rsidRDefault="003A75A4" w:rsidP="00990417">
            <w:pPr>
              <w:spacing w:line="240" w:lineRule="atLeast"/>
            </w:pPr>
          </w:p>
        </w:tc>
        <w:tc>
          <w:tcPr>
            <w:tcW w:w="3402"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pPr>
            <w:r w:rsidRPr="00565522">
              <w:t xml:space="preserve">1. Установление причинно-следственных связей «Забавные истории» В.Г. </w:t>
            </w:r>
            <w:proofErr w:type="spellStart"/>
            <w:r w:rsidRPr="00565522">
              <w:t>Сутеева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19</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100%</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19</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100%</w:t>
            </w:r>
          </w:p>
        </w:tc>
      </w:tr>
      <w:tr w:rsidR="003A75A4" w:rsidRPr="00565522" w:rsidTr="00990417">
        <w:trPr>
          <w:trHeight w:val="720"/>
        </w:trPr>
        <w:tc>
          <w:tcPr>
            <w:tcW w:w="484" w:type="dxa"/>
            <w:vMerge/>
            <w:tcBorders>
              <w:left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Низкий уровень</w:t>
            </w:r>
          </w:p>
          <w:p w:rsidR="003A75A4" w:rsidRPr="00565522" w:rsidRDefault="003A75A4" w:rsidP="00990417">
            <w:pPr>
              <w:spacing w:line="240" w:lineRule="atLeast"/>
            </w:pPr>
          </w:p>
        </w:tc>
        <w:tc>
          <w:tcPr>
            <w:tcW w:w="3402"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2. Вербальное мышление (модифицированный тест Керна-</w:t>
            </w:r>
            <w:proofErr w:type="spellStart"/>
            <w:r w:rsidRPr="00565522">
              <w:t>Йирасека</w:t>
            </w:r>
            <w:proofErr w:type="spellEnd"/>
            <w:r w:rsidRPr="00565522">
              <w:t>)</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8</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40%</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0</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0%</w:t>
            </w:r>
          </w:p>
        </w:tc>
      </w:tr>
      <w:tr w:rsidR="003A75A4" w:rsidRPr="00565522" w:rsidTr="00990417">
        <w:trPr>
          <w:trHeight w:val="705"/>
        </w:trPr>
        <w:tc>
          <w:tcPr>
            <w:tcW w:w="484" w:type="dxa"/>
            <w:vMerge/>
            <w:tcBorders>
              <w:left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Средний уровень</w:t>
            </w:r>
          </w:p>
          <w:p w:rsidR="003A75A4" w:rsidRPr="00565522" w:rsidRDefault="003A75A4" w:rsidP="00990417">
            <w:pPr>
              <w:spacing w:line="240" w:lineRule="atLeast"/>
            </w:pPr>
          </w:p>
        </w:tc>
        <w:tc>
          <w:tcPr>
            <w:tcW w:w="3402"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3. Изучение процессов обобщения и классификации</w:t>
            </w:r>
          </w:p>
          <w:p w:rsidR="003A75A4" w:rsidRPr="00565522" w:rsidRDefault="003A75A4" w:rsidP="00990417">
            <w:pPr>
              <w:spacing w:line="240" w:lineRule="atLeast"/>
            </w:pPr>
            <w:r w:rsidRPr="00565522">
              <w:t>4. Механическая память «10 слов»</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11</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57%</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18</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94%</w:t>
            </w:r>
          </w:p>
        </w:tc>
      </w:tr>
      <w:tr w:rsidR="003A75A4" w:rsidRPr="00565522" w:rsidTr="00990417">
        <w:trPr>
          <w:trHeight w:val="1091"/>
        </w:trPr>
        <w:tc>
          <w:tcPr>
            <w:tcW w:w="484" w:type="dxa"/>
            <w:vMerge/>
            <w:tcBorders>
              <w:left w:val="single" w:sz="4" w:space="0" w:color="auto"/>
              <w:bottom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Высокий уровень</w:t>
            </w:r>
          </w:p>
          <w:p w:rsidR="003A75A4" w:rsidRPr="00565522" w:rsidRDefault="003A75A4" w:rsidP="00990417">
            <w:pPr>
              <w:spacing w:line="240" w:lineRule="atLeast"/>
            </w:pPr>
          </w:p>
        </w:tc>
        <w:tc>
          <w:tcPr>
            <w:tcW w:w="3402"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5. Кратковременная зрительная память «10 предметов»</w:t>
            </w:r>
          </w:p>
          <w:p w:rsidR="003A75A4" w:rsidRPr="00565522" w:rsidRDefault="003A75A4" w:rsidP="00990417">
            <w:pPr>
              <w:spacing w:line="240" w:lineRule="atLeast"/>
            </w:pPr>
            <w:r w:rsidRPr="00565522">
              <w:t>6. Тест А. Рея «Переплетенные линии»</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5%</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2</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10%</w:t>
            </w:r>
          </w:p>
        </w:tc>
      </w:tr>
      <w:tr w:rsidR="003A75A4" w:rsidRPr="00565522" w:rsidTr="00990417">
        <w:trPr>
          <w:trHeight w:val="855"/>
        </w:trPr>
        <w:tc>
          <w:tcPr>
            <w:tcW w:w="484" w:type="dxa"/>
            <w:vMerge w:val="restart"/>
            <w:tcBorders>
              <w:top w:val="single" w:sz="4" w:space="0" w:color="auto"/>
              <w:left w:val="single" w:sz="4" w:space="0" w:color="auto"/>
              <w:right w:val="single" w:sz="4" w:space="0" w:color="auto"/>
            </w:tcBorders>
            <w:hideMark/>
          </w:tcPr>
          <w:p w:rsidR="003A75A4" w:rsidRPr="00565522" w:rsidRDefault="003A75A4" w:rsidP="00990417">
            <w:pPr>
              <w:spacing w:line="240" w:lineRule="atLeast"/>
            </w:pPr>
            <w:r w:rsidRPr="00565522">
              <w:t>2</w:t>
            </w:r>
          </w:p>
        </w:tc>
        <w:tc>
          <w:tcPr>
            <w:tcW w:w="2063"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rPr>
                <w:b/>
              </w:rPr>
            </w:pPr>
            <w:r w:rsidRPr="00565522">
              <w:rPr>
                <w:b/>
              </w:rPr>
              <w:t>Произвольность</w:t>
            </w:r>
          </w:p>
          <w:p w:rsidR="003A75A4" w:rsidRPr="00565522" w:rsidRDefault="003A75A4" w:rsidP="00990417">
            <w:pPr>
              <w:spacing w:line="240" w:lineRule="atLeast"/>
            </w:pPr>
          </w:p>
          <w:p w:rsidR="003A75A4" w:rsidRPr="00565522" w:rsidRDefault="003A75A4" w:rsidP="00990417">
            <w:pPr>
              <w:spacing w:line="240" w:lineRule="atLeast"/>
            </w:pPr>
            <w:r w:rsidRPr="00565522">
              <w:t>Низкий уровень</w:t>
            </w:r>
          </w:p>
          <w:p w:rsidR="003A75A4" w:rsidRPr="00565522" w:rsidRDefault="003A75A4" w:rsidP="00990417">
            <w:pPr>
              <w:spacing w:line="240" w:lineRule="atLeast"/>
            </w:pPr>
          </w:p>
        </w:tc>
        <w:tc>
          <w:tcPr>
            <w:tcW w:w="3402"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pPr>
            <w:r w:rsidRPr="00565522">
              <w:t xml:space="preserve">1. Методика Н.И. </w:t>
            </w:r>
            <w:proofErr w:type="spellStart"/>
            <w:r w:rsidRPr="00565522">
              <w:t>Гуткиной</w:t>
            </w:r>
            <w:proofErr w:type="spellEnd"/>
            <w:r w:rsidRPr="00565522">
              <w:t xml:space="preserve"> «Домик»</w:t>
            </w:r>
          </w:p>
          <w:p w:rsidR="003A75A4" w:rsidRPr="00565522" w:rsidRDefault="003A75A4" w:rsidP="00990417">
            <w:pPr>
              <w:spacing w:line="240" w:lineRule="atLeast"/>
            </w:pPr>
            <w:r w:rsidRPr="00565522">
              <w:t xml:space="preserve">2. Методика У.В. </w:t>
            </w:r>
            <w:proofErr w:type="spellStart"/>
            <w:r w:rsidRPr="00565522">
              <w:t>Ульенковой</w:t>
            </w:r>
            <w:proofErr w:type="spellEnd"/>
            <w:r w:rsidRPr="00565522">
              <w:t xml:space="preserve"> «Флажки»</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19</w:t>
            </w:r>
          </w:p>
          <w:p w:rsidR="003A75A4" w:rsidRPr="00565522" w:rsidRDefault="003A75A4" w:rsidP="00990417">
            <w:pPr>
              <w:spacing w:line="240" w:lineRule="atLeast"/>
              <w:jc w:val="center"/>
            </w:pPr>
          </w:p>
          <w:p w:rsidR="003A75A4" w:rsidRPr="00565522" w:rsidRDefault="003A75A4" w:rsidP="00990417">
            <w:pPr>
              <w:spacing w:line="240" w:lineRule="atLeast"/>
              <w:jc w:val="center"/>
            </w:pPr>
            <w:r w:rsidRPr="00565522">
              <w:t>17</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100%</w:t>
            </w:r>
          </w:p>
          <w:p w:rsidR="003A75A4" w:rsidRPr="00565522" w:rsidRDefault="003A75A4" w:rsidP="00990417">
            <w:pPr>
              <w:spacing w:line="240" w:lineRule="atLeast"/>
              <w:jc w:val="center"/>
            </w:pPr>
          </w:p>
          <w:p w:rsidR="003A75A4" w:rsidRPr="00565522" w:rsidRDefault="003A75A4" w:rsidP="00990417">
            <w:pPr>
              <w:spacing w:line="240" w:lineRule="atLeast"/>
              <w:jc w:val="center"/>
            </w:pPr>
            <w:r w:rsidRPr="00565522">
              <w:t>89%</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19</w:t>
            </w:r>
          </w:p>
          <w:p w:rsidR="003A75A4" w:rsidRPr="00565522" w:rsidRDefault="003A75A4" w:rsidP="00990417">
            <w:pPr>
              <w:spacing w:line="240" w:lineRule="atLeast"/>
              <w:jc w:val="center"/>
            </w:pPr>
          </w:p>
          <w:p w:rsidR="003A75A4" w:rsidRPr="00565522" w:rsidRDefault="003A75A4" w:rsidP="00990417">
            <w:pPr>
              <w:spacing w:line="240" w:lineRule="atLeast"/>
              <w:jc w:val="center"/>
            </w:pPr>
            <w:r w:rsidRPr="00565522">
              <w:t>7</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100%</w:t>
            </w:r>
          </w:p>
          <w:p w:rsidR="003A75A4" w:rsidRPr="00565522" w:rsidRDefault="003A75A4" w:rsidP="00990417">
            <w:pPr>
              <w:spacing w:line="240" w:lineRule="atLeast"/>
              <w:jc w:val="center"/>
            </w:pPr>
          </w:p>
          <w:p w:rsidR="003A75A4" w:rsidRPr="00565522" w:rsidRDefault="003A75A4" w:rsidP="00990417">
            <w:pPr>
              <w:spacing w:line="240" w:lineRule="atLeast"/>
              <w:jc w:val="center"/>
            </w:pPr>
            <w:r w:rsidRPr="00565522">
              <w:t>36%</w:t>
            </w:r>
          </w:p>
        </w:tc>
      </w:tr>
      <w:tr w:rsidR="003A75A4" w:rsidRPr="00565522" w:rsidTr="00990417">
        <w:trPr>
          <w:trHeight w:val="465"/>
        </w:trPr>
        <w:tc>
          <w:tcPr>
            <w:tcW w:w="484" w:type="dxa"/>
            <w:vMerge/>
            <w:tcBorders>
              <w:left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Средний уровень</w:t>
            </w:r>
          </w:p>
          <w:p w:rsidR="003A75A4" w:rsidRPr="00565522" w:rsidRDefault="003A75A4" w:rsidP="00990417">
            <w:pPr>
              <w:spacing w:line="240" w:lineRule="atLeast"/>
            </w:pPr>
          </w:p>
        </w:tc>
        <w:tc>
          <w:tcPr>
            <w:tcW w:w="3402" w:type="dxa"/>
            <w:vMerge w:val="restart"/>
            <w:tcBorders>
              <w:top w:val="single" w:sz="4" w:space="0" w:color="auto"/>
              <w:left w:val="single" w:sz="4" w:space="0" w:color="auto"/>
              <w:right w:val="single" w:sz="4" w:space="0" w:color="auto"/>
            </w:tcBorders>
          </w:tcPr>
          <w:p w:rsidR="003A75A4" w:rsidRPr="00565522" w:rsidRDefault="003A75A4" w:rsidP="00990417">
            <w:pPr>
              <w:spacing w:line="240" w:lineRule="atLeast"/>
            </w:pPr>
            <w:r w:rsidRPr="00565522">
              <w:t xml:space="preserve">3. Методика У.В. </w:t>
            </w:r>
            <w:proofErr w:type="spellStart"/>
            <w:r w:rsidRPr="00565522">
              <w:t>Ульенковой</w:t>
            </w:r>
            <w:proofErr w:type="spellEnd"/>
            <w:r w:rsidRPr="00565522">
              <w:t xml:space="preserve"> «Елочка»</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3</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15%</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12</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60%</w:t>
            </w:r>
          </w:p>
        </w:tc>
      </w:tr>
      <w:tr w:rsidR="003A75A4" w:rsidRPr="00565522" w:rsidTr="00990417">
        <w:trPr>
          <w:trHeight w:val="435"/>
        </w:trPr>
        <w:tc>
          <w:tcPr>
            <w:tcW w:w="484" w:type="dxa"/>
            <w:vMerge/>
            <w:tcBorders>
              <w:left w:val="single" w:sz="4" w:space="0" w:color="auto"/>
              <w:bottom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Высокий уровень</w:t>
            </w:r>
          </w:p>
        </w:tc>
        <w:tc>
          <w:tcPr>
            <w:tcW w:w="3402" w:type="dxa"/>
            <w:vMerge/>
            <w:tcBorders>
              <w:left w:val="single" w:sz="4" w:space="0" w:color="auto"/>
              <w:bottom w:val="single" w:sz="4" w:space="0" w:color="auto"/>
              <w:right w:val="single" w:sz="4" w:space="0" w:color="auto"/>
            </w:tcBorders>
          </w:tcPr>
          <w:p w:rsidR="003A75A4" w:rsidRPr="00565522" w:rsidRDefault="003A75A4" w:rsidP="00990417">
            <w:pPr>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0</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0%</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5%</w:t>
            </w:r>
          </w:p>
        </w:tc>
      </w:tr>
      <w:tr w:rsidR="003A75A4" w:rsidRPr="00565522" w:rsidTr="00990417">
        <w:trPr>
          <w:trHeight w:val="750"/>
        </w:trPr>
        <w:tc>
          <w:tcPr>
            <w:tcW w:w="484" w:type="dxa"/>
            <w:vMerge w:val="restart"/>
            <w:tcBorders>
              <w:top w:val="single" w:sz="4" w:space="0" w:color="auto"/>
              <w:left w:val="single" w:sz="4" w:space="0" w:color="auto"/>
              <w:right w:val="single" w:sz="4" w:space="0" w:color="auto"/>
            </w:tcBorders>
            <w:hideMark/>
          </w:tcPr>
          <w:p w:rsidR="003A75A4" w:rsidRPr="00565522" w:rsidRDefault="003A75A4" w:rsidP="00990417">
            <w:pPr>
              <w:spacing w:line="240" w:lineRule="atLeast"/>
            </w:pPr>
            <w:r w:rsidRPr="00565522">
              <w:t>3</w:t>
            </w:r>
          </w:p>
        </w:tc>
        <w:tc>
          <w:tcPr>
            <w:tcW w:w="2063"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rPr>
                <w:b/>
              </w:rPr>
            </w:pPr>
            <w:r w:rsidRPr="00565522">
              <w:rPr>
                <w:b/>
              </w:rPr>
              <w:t>Личностно-мотивационный компонент</w:t>
            </w:r>
          </w:p>
          <w:p w:rsidR="003A75A4" w:rsidRPr="00565522" w:rsidRDefault="003A75A4" w:rsidP="00990417">
            <w:pPr>
              <w:spacing w:line="240" w:lineRule="atLeast"/>
            </w:pPr>
          </w:p>
        </w:tc>
        <w:tc>
          <w:tcPr>
            <w:tcW w:w="3402" w:type="dxa"/>
            <w:vMerge w:val="restart"/>
            <w:tcBorders>
              <w:top w:val="single" w:sz="4" w:space="0" w:color="auto"/>
              <w:left w:val="single" w:sz="4" w:space="0" w:color="auto"/>
              <w:right w:val="single" w:sz="4" w:space="0" w:color="auto"/>
            </w:tcBorders>
            <w:hideMark/>
          </w:tcPr>
          <w:p w:rsidR="003A75A4" w:rsidRPr="00565522" w:rsidRDefault="003A75A4" w:rsidP="00990417">
            <w:pPr>
              <w:spacing w:line="240" w:lineRule="atLeast"/>
            </w:pPr>
            <w:r w:rsidRPr="00565522">
              <w:t>1. Тест «Представь себе…»</w:t>
            </w:r>
          </w:p>
          <w:p w:rsidR="003A75A4" w:rsidRPr="00565522" w:rsidRDefault="003A75A4" w:rsidP="00990417">
            <w:pPr>
              <w:spacing w:line="240" w:lineRule="atLeast"/>
            </w:pPr>
            <w:r w:rsidRPr="00565522">
              <w:t>2. Эмоциональное отношение к школе «</w:t>
            </w:r>
            <w:proofErr w:type="gramStart"/>
            <w:r w:rsidRPr="00565522">
              <w:t>Веселый-грустный</w:t>
            </w:r>
            <w:proofErr w:type="gramEnd"/>
            <w:r w:rsidRPr="00565522">
              <w:t>»</w:t>
            </w:r>
          </w:p>
          <w:p w:rsidR="003A75A4" w:rsidRPr="00565522" w:rsidRDefault="003A75A4" w:rsidP="00990417">
            <w:pPr>
              <w:spacing w:line="240" w:lineRule="atLeast"/>
            </w:pPr>
            <w:r w:rsidRPr="00565522">
              <w:t xml:space="preserve">3. </w:t>
            </w:r>
            <w:proofErr w:type="gramStart"/>
            <w:r w:rsidRPr="00565522">
              <w:t xml:space="preserve">Знания о школе (сортировка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19</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100%</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19</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100%</w:t>
            </w:r>
          </w:p>
        </w:tc>
      </w:tr>
      <w:tr w:rsidR="003A75A4" w:rsidRPr="00565522" w:rsidTr="00990417">
        <w:trPr>
          <w:trHeight w:val="500"/>
        </w:trPr>
        <w:tc>
          <w:tcPr>
            <w:tcW w:w="484" w:type="dxa"/>
            <w:vMerge/>
            <w:tcBorders>
              <w:top w:val="single" w:sz="4" w:space="0" w:color="auto"/>
              <w:left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Не сформирован</w:t>
            </w:r>
          </w:p>
        </w:tc>
        <w:tc>
          <w:tcPr>
            <w:tcW w:w="3402" w:type="dxa"/>
            <w:vMerge/>
            <w:tcBorders>
              <w:left w:val="single" w:sz="4" w:space="0" w:color="auto"/>
              <w:bottom w:val="single" w:sz="4" w:space="0" w:color="auto"/>
              <w:right w:val="single" w:sz="4" w:space="0" w:color="auto"/>
            </w:tcBorders>
          </w:tcPr>
          <w:p w:rsidR="003A75A4" w:rsidRPr="00565522" w:rsidRDefault="003A75A4" w:rsidP="00990417">
            <w:pPr>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9</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45%</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5</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25%</w:t>
            </w:r>
          </w:p>
        </w:tc>
      </w:tr>
      <w:tr w:rsidR="003A75A4" w:rsidRPr="00565522" w:rsidTr="00990417">
        <w:trPr>
          <w:trHeight w:val="660"/>
        </w:trPr>
        <w:tc>
          <w:tcPr>
            <w:tcW w:w="484" w:type="dxa"/>
            <w:vMerge/>
            <w:tcBorders>
              <w:left w:val="single" w:sz="4" w:space="0" w:color="auto"/>
              <w:bottom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Сформирован</w:t>
            </w:r>
          </w:p>
        </w:tc>
        <w:tc>
          <w:tcPr>
            <w:tcW w:w="3402"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 xml:space="preserve"> 20 картинок «</w:t>
            </w:r>
            <w:proofErr w:type="gramStart"/>
            <w:r w:rsidRPr="00565522">
              <w:t>Школа-детский</w:t>
            </w:r>
            <w:proofErr w:type="gramEnd"/>
            <w:r w:rsidRPr="00565522">
              <w:t xml:space="preserve"> сад»</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11</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55%</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15</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75%</w:t>
            </w:r>
          </w:p>
        </w:tc>
      </w:tr>
      <w:tr w:rsidR="003A75A4" w:rsidRPr="00565522" w:rsidTr="00990417">
        <w:trPr>
          <w:trHeight w:val="645"/>
        </w:trPr>
        <w:tc>
          <w:tcPr>
            <w:tcW w:w="484" w:type="dxa"/>
            <w:vMerge w:val="restart"/>
            <w:tcBorders>
              <w:top w:val="single" w:sz="4" w:space="0" w:color="auto"/>
              <w:left w:val="single" w:sz="4" w:space="0" w:color="auto"/>
              <w:right w:val="single" w:sz="4" w:space="0" w:color="auto"/>
            </w:tcBorders>
            <w:hideMark/>
          </w:tcPr>
          <w:p w:rsidR="003A75A4" w:rsidRPr="00565522" w:rsidRDefault="003A75A4" w:rsidP="00990417">
            <w:pPr>
              <w:spacing w:line="240" w:lineRule="atLeast"/>
            </w:pPr>
            <w:r w:rsidRPr="00565522">
              <w:t>4</w:t>
            </w:r>
          </w:p>
        </w:tc>
        <w:tc>
          <w:tcPr>
            <w:tcW w:w="2063"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rPr>
                <w:b/>
              </w:rPr>
            </w:pPr>
            <w:proofErr w:type="spellStart"/>
            <w:proofErr w:type="gramStart"/>
            <w:r w:rsidRPr="00565522">
              <w:rPr>
                <w:b/>
              </w:rPr>
              <w:t>Психофизиологи-ческий</w:t>
            </w:r>
            <w:proofErr w:type="spellEnd"/>
            <w:proofErr w:type="gramEnd"/>
            <w:r w:rsidRPr="00565522">
              <w:rPr>
                <w:b/>
              </w:rPr>
              <w:t xml:space="preserve"> компонент</w:t>
            </w:r>
          </w:p>
        </w:tc>
        <w:tc>
          <w:tcPr>
            <w:tcW w:w="3402"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pPr>
            <w:r w:rsidRPr="00565522">
              <w:t>1. Зрительно-моторная координация (тест Л. Бендер)</w:t>
            </w:r>
          </w:p>
          <w:p w:rsidR="003A75A4" w:rsidRPr="00565522" w:rsidRDefault="003A75A4" w:rsidP="00990417">
            <w:pPr>
              <w:spacing w:line="240" w:lineRule="atLeast"/>
            </w:pP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20</w:t>
            </w:r>
          </w:p>
          <w:p w:rsidR="003A75A4" w:rsidRPr="00565522" w:rsidRDefault="003A75A4" w:rsidP="00990417">
            <w:pPr>
              <w:spacing w:line="240" w:lineRule="atLeast"/>
              <w:jc w:val="center"/>
            </w:pP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100%</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20</w:t>
            </w:r>
          </w:p>
        </w:tc>
        <w:tc>
          <w:tcPr>
            <w:tcW w:w="1134" w:type="dxa"/>
            <w:tcBorders>
              <w:top w:val="single" w:sz="4" w:space="0" w:color="auto"/>
              <w:left w:val="single" w:sz="4" w:space="0" w:color="auto"/>
              <w:bottom w:val="single" w:sz="4" w:space="0" w:color="auto"/>
              <w:right w:val="single" w:sz="4" w:space="0" w:color="auto"/>
            </w:tcBorders>
            <w:hideMark/>
          </w:tcPr>
          <w:p w:rsidR="003A75A4" w:rsidRPr="00565522" w:rsidRDefault="003A75A4" w:rsidP="00990417">
            <w:pPr>
              <w:spacing w:line="240" w:lineRule="atLeast"/>
              <w:jc w:val="center"/>
            </w:pPr>
            <w:r w:rsidRPr="00565522">
              <w:t>100%</w:t>
            </w:r>
          </w:p>
        </w:tc>
      </w:tr>
      <w:tr w:rsidR="003A75A4" w:rsidRPr="00565522" w:rsidTr="00990417">
        <w:trPr>
          <w:trHeight w:val="458"/>
        </w:trPr>
        <w:tc>
          <w:tcPr>
            <w:tcW w:w="484" w:type="dxa"/>
            <w:vMerge/>
            <w:tcBorders>
              <w:left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Низкий уровень</w:t>
            </w:r>
          </w:p>
        </w:tc>
        <w:tc>
          <w:tcPr>
            <w:tcW w:w="3402"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 xml:space="preserve">2. «Пробы моторной одаренности» Н.И. </w:t>
            </w:r>
            <w:proofErr w:type="spellStart"/>
            <w:r w:rsidRPr="00565522">
              <w:t>Озерецкого</w:t>
            </w:r>
            <w:proofErr w:type="spellEnd"/>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16</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80%</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4</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20%</w:t>
            </w:r>
          </w:p>
        </w:tc>
      </w:tr>
      <w:tr w:rsidR="003A75A4" w:rsidRPr="00565522" w:rsidTr="00990417">
        <w:trPr>
          <w:trHeight w:val="390"/>
        </w:trPr>
        <w:tc>
          <w:tcPr>
            <w:tcW w:w="484" w:type="dxa"/>
            <w:vMerge/>
            <w:tcBorders>
              <w:left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Средний уровень</w:t>
            </w:r>
          </w:p>
        </w:tc>
        <w:tc>
          <w:tcPr>
            <w:tcW w:w="3402"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4</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20%</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11</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55%</w:t>
            </w:r>
          </w:p>
        </w:tc>
      </w:tr>
      <w:tr w:rsidR="003A75A4" w:rsidRPr="00565522" w:rsidTr="00990417">
        <w:trPr>
          <w:trHeight w:val="390"/>
        </w:trPr>
        <w:tc>
          <w:tcPr>
            <w:tcW w:w="484" w:type="dxa"/>
            <w:vMerge/>
            <w:tcBorders>
              <w:left w:val="single" w:sz="4" w:space="0" w:color="auto"/>
              <w:bottom w:val="single" w:sz="4" w:space="0" w:color="auto"/>
              <w:right w:val="single" w:sz="4" w:space="0" w:color="auto"/>
            </w:tcBorders>
          </w:tcPr>
          <w:p w:rsidR="003A75A4" w:rsidRPr="00565522" w:rsidRDefault="003A75A4" w:rsidP="00990417">
            <w:pPr>
              <w:spacing w:line="240" w:lineRule="atLeast"/>
            </w:pPr>
          </w:p>
        </w:tc>
        <w:tc>
          <w:tcPr>
            <w:tcW w:w="2063"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r w:rsidRPr="00565522">
              <w:t>Высокий уровень</w:t>
            </w:r>
          </w:p>
        </w:tc>
        <w:tc>
          <w:tcPr>
            <w:tcW w:w="3402"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0</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0%</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5</w:t>
            </w:r>
          </w:p>
        </w:tc>
        <w:tc>
          <w:tcPr>
            <w:tcW w:w="1134" w:type="dxa"/>
            <w:tcBorders>
              <w:top w:val="single" w:sz="4" w:space="0" w:color="auto"/>
              <w:left w:val="single" w:sz="4" w:space="0" w:color="auto"/>
              <w:bottom w:val="single" w:sz="4" w:space="0" w:color="auto"/>
              <w:right w:val="single" w:sz="4" w:space="0" w:color="auto"/>
            </w:tcBorders>
          </w:tcPr>
          <w:p w:rsidR="003A75A4" w:rsidRPr="00565522" w:rsidRDefault="003A75A4" w:rsidP="00990417">
            <w:pPr>
              <w:spacing w:line="240" w:lineRule="atLeast"/>
              <w:jc w:val="center"/>
            </w:pPr>
            <w:r w:rsidRPr="00565522">
              <w:t>25%</w:t>
            </w:r>
          </w:p>
        </w:tc>
      </w:tr>
    </w:tbl>
    <w:p w:rsidR="003A75A4" w:rsidRPr="00565522" w:rsidRDefault="003A75A4" w:rsidP="003A75A4">
      <w:pPr>
        <w:jc w:val="center"/>
        <w:rPr>
          <w:b/>
          <w:bCs/>
          <w:sz w:val="28"/>
          <w:szCs w:val="28"/>
        </w:rPr>
      </w:pPr>
      <w:r w:rsidRPr="00565522">
        <w:rPr>
          <w:b/>
          <w:bCs/>
          <w:sz w:val="28"/>
          <w:szCs w:val="28"/>
        </w:rPr>
        <w:t xml:space="preserve">Отношение детей группы «Непоседы» к школе </w:t>
      </w:r>
    </w:p>
    <w:p w:rsidR="003A75A4" w:rsidRPr="00565522" w:rsidRDefault="003A75A4" w:rsidP="003A75A4">
      <w:pPr>
        <w:jc w:val="center"/>
        <w:rPr>
          <w:b/>
          <w:bCs/>
          <w:sz w:val="28"/>
          <w:szCs w:val="28"/>
        </w:rPr>
      </w:pPr>
      <w:proofErr w:type="gramStart"/>
      <w:r w:rsidRPr="00565522">
        <w:rPr>
          <w:b/>
          <w:bCs/>
          <w:sz w:val="28"/>
          <w:szCs w:val="28"/>
        </w:rPr>
        <w:t>(</w:t>
      </w:r>
      <w:r w:rsidRPr="00565522">
        <w:rPr>
          <w:b/>
          <w:sz w:val="28"/>
          <w:szCs w:val="28"/>
        </w:rPr>
        <w:t>Эмоциональное отношение к школе (тест «Веселый-грустный)</w:t>
      </w:r>
      <w:proofErr w:type="gramEnd"/>
    </w:p>
    <w:tbl>
      <w:tblPr>
        <w:tblStyle w:val="a7"/>
        <w:tblW w:w="10485" w:type="dxa"/>
        <w:tblLook w:val="04A0" w:firstRow="1" w:lastRow="0" w:firstColumn="1" w:lastColumn="0" w:noHBand="0" w:noVBand="1"/>
      </w:tblPr>
      <w:tblGrid>
        <w:gridCol w:w="562"/>
        <w:gridCol w:w="3620"/>
        <w:gridCol w:w="3326"/>
        <w:gridCol w:w="2977"/>
      </w:tblGrid>
      <w:tr w:rsidR="003A75A4" w:rsidRPr="00565522" w:rsidTr="00990417">
        <w:tc>
          <w:tcPr>
            <w:tcW w:w="562" w:type="dxa"/>
          </w:tcPr>
          <w:p w:rsidR="003A75A4" w:rsidRPr="00565522" w:rsidRDefault="003A75A4" w:rsidP="00990417">
            <w:pPr>
              <w:spacing w:line="360" w:lineRule="auto"/>
              <w:jc w:val="center"/>
              <w:rPr>
                <w:bCs/>
                <w:sz w:val="28"/>
                <w:szCs w:val="28"/>
              </w:rPr>
            </w:pPr>
            <w:r w:rsidRPr="00565522">
              <w:rPr>
                <w:bCs/>
                <w:sz w:val="28"/>
                <w:szCs w:val="28"/>
              </w:rPr>
              <w:t>№</w:t>
            </w:r>
          </w:p>
        </w:tc>
        <w:tc>
          <w:tcPr>
            <w:tcW w:w="3620" w:type="dxa"/>
          </w:tcPr>
          <w:p w:rsidR="003A75A4" w:rsidRPr="00565522" w:rsidRDefault="003A75A4" w:rsidP="00990417">
            <w:pPr>
              <w:spacing w:line="360" w:lineRule="auto"/>
              <w:jc w:val="center"/>
              <w:rPr>
                <w:bCs/>
                <w:sz w:val="28"/>
                <w:szCs w:val="28"/>
              </w:rPr>
            </w:pPr>
            <w:r w:rsidRPr="00565522">
              <w:rPr>
                <w:bCs/>
                <w:sz w:val="28"/>
                <w:szCs w:val="28"/>
              </w:rPr>
              <w:t>Отношение к школе</w:t>
            </w:r>
          </w:p>
        </w:tc>
        <w:tc>
          <w:tcPr>
            <w:tcW w:w="3326" w:type="dxa"/>
          </w:tcPr>
          <w:p w:rsidR="003A75A4" w:rsidRPr="00565522" w:rsidRDefault="003A75A4" w:rsidP="00990417">
            <w:pPr>
              <w:spacing w:line="360" w:lineRule="auto"/>
              <w:jc w:val="center"/>
              <w:rPr>
                <w:bCs/>
                <w:sz w:val="28"/>
                <w:szCs w:val="28"/>
              </w:rPr>
            </w:pPr>
            <w:r w:rsidRPr="00565522">
              <w:rPr>
                <w:bCs/>
                <w:sz w:val="28"/>
                <w:szCs w:val="28"/>
              </w:rPr>
              <w:t>Начало года (19 детей)</w:t>
            </w:r>
          </w:p>
        </w:tc>
        <w:tc>
          <w:tcPr>
            <w:tcW w:w="2977" w:type="dxa"/>
          </w:tcPr>
          <w:p w:rsidR="003A75A4" w:rsidRPr="00565522" w:rsidRDefault="003A75A4" w:rsidP="00990417">
            <w:pPr>
              <w:spacing w:line="360" w:lineRule="auto"/>
              <w:jc w:val="center"/>
              <w:rPr>
                <w:bCs/>
                <w:sz w:val="28"/>
                <w:szCs w:val="28"/>
              </w:rPr>
            </w:pPr>
            <w:r w:rsidRPr="00565522">
              <w:rPr>
                <w:bCs/>
                <w:sz w:val="28"/>
                <w:szCs w:val="28"/>
              </w:rPr>
              <w:t>Конец года (19 детей)</w:t>
            </w:r>
          </w:p>
        </w:tc>
      </w:tr>
      <w:tr w:rsidR="003A75A4" w:rsidRPr="00565522" w:rsidTr="00990417">
        <w:tc>
          <w:tcPr>
            <w:tcW w:w="562" w:type="dxa"/>
          </w:tcPr>
          <w:p w:rsidR="003A75A4" w:rsidRPr="00565522" w:rsidRDefault="003A75A4" w:rsidP="00990417">
            <w:pPr>
              <w:spacing w:line="360" w:lineRule="auto"/>
              <w:jc w:val="center"/>
              <w:rPr>
                <w:bCs/>
                <w:sz w:val="28"/>
                <w:szCs w:val="28"/>
              </w:rPr>
            </w:pPr>
            <w:r w:rsidRPr="00565522">
              <w:rPr>
                <w:bCs/>
                <w:sz w:val="28"/>
                <w:szCs w:val="28"/>
              </w:rPr>
              <w:t>1</w:t>
            </w:r>
          </w:p>
        </w:tc>
        <w:tc>
          <w:tcPr>
            <w:tcW w:w="3620" w:type="dxa"/>
          </w:tcPr>
          <w:p w:rsidR="003A75A4" w:rsidRPr="00565522" w:rsidRDefault="003A75A4" w:rsidP="00990417">
            <w:pPr>
              <w:spacing w:line="360" w:lineRule="auto"/>
              <w:rPr>
                <w:bCs/>
                <w:sz w:val="28"/>
                <w:szCs w:val="28"/>
              </w:rPr>
            </w:pPr>
            <w:r w:rsidRPr="00565522">
              <w:rPr>
                <w:bCs/>
                <w:sz w:val="28"/>
                <w:szCs w:val="28"/>
              </w:rPr>
              <w:t>Положительное</w:t>
            </w:r>
          </w:p>
        </w:tc>
        <w:tc>
          <w:tcPr>
            <w:tcW w:w="3326" w:type="dxa"/>
          </w:tcPr>
          <w:p w:rsidR="003A75A4" w:rsidRPr="00565522" w:rsidRDefault="003A75A4" w:rsidP="00990417">
            <w:pPr>
              <w:spacing w:line="360" w:lineRule="auto"/>
              <w:jc w:val="center"/>
              <w:rPr>
                <w:bCs/>
                <w:sz w:val="28"/>
                <w:szCs w:val="28"/>
              </w:rPr>
            </w:pPr>
            <w:r w:rsidRPr="00565522">
              <w:rPr>
                <w:bCs/>
                <w:sz w:val="28"/>
                <w:szCs w:val="28"/>
              </w:rPr>
              <w:t>11 (55%)</w:t>
            </w:r>
          </w:p>
        </w:tc>
        <w:tc>
          <w:tcPr>
            <w:tcW w:w="2977" w:type="dxa"/>
          </w:tcPr>
          <w:p w:rsidR="003A75A4" w:rsidRPr="00565522" w:rsidRDefault="003A75A4" w:rsidP="00990417">
            <w:pPr>
              <w:spacing w:line="360" w:lineRule="auto"/>
              <w:jc w:val="center"/>
              <w:rPr>
                <w:bCs/>
                <w:sz w:val="28"/>
                <w:szCs w:val="28"/>
              </w:rPr>
            </w:pPr>
            <w:r w:rsidRPr="00565522">
              <w:rPr>
                <w:bCs/>
                <w:sz w:val="28"/>
                <w:szCs w:val="28"/>
              </w:rPr>
              <w:t>18 (90%)</w:t>
            </w:r>
          </w:p>
        </w:tc>
      </w:tr>
      <w:tr w:rsidR="003A75A4" w:rsidRPr="00565522" w:rsidTr="00990417">
        <w:tc>
          <w:tcPr>
            <w:tcW w:w="562" w:type="dxa"/>
          </w:tcPr>
          <w:p w:rsidR="003A75A4" w:rsidRPr="00565522" w:rsidRDefault="003A75A4" w:rsidP="00990417">
            <w:pPr>
              <w:spacing w:line="360" w:lineRule="auto"/>
              <w:jc w:val="center"/>
              <w:rPr>
                <w:bCs/>
                <w:sz w:val="28"/>
                <w:szCs w:val="28"/>
              </w:rPr>
            </w:pPr>
            <w:r w:rsidRPr="00565522">
              <w:rPr>
                <w:bCs/>
                <w:sz w:val="28"/>
                <w:szCs w:val="28"/>
              </w:rPr>
              <w:t>2</w:t>
            </w:r>
          </w:p>
        </w:tc>
        <w:tc>
          <w:tcPr>
            <w:tcW w:w="3620" w:type="dxa"/>
          </w:tcPr>
          <w:p w:rsidR="003A75A4" w:rsidRPr="00565522" w:rsidRDefault="003A75A4" w:rsidP="00990417">
            <w:pPr>
              <w:spacing w:line="360" w:lineRule="auto"/>
              <w:rPr>
                <w:bCs/>
                <w:sz w:val="28"/>
                <w:szCs w:val="28"/>
              </w:rPr>
            </w:pPr>
            <w:r w:rsidRPr="00565522">
              <w:rPr>
                <w:bCs/>
                <w:sz w:val="28"/>
                <w:szCs w:val="28"/>
              </w:rPr>
              <w:t>Отрицательное</w:t>
            </w:r>
          </w:p>
        </w:tc>
        <w:tc>
          <w:tcPr>
            <w:tcW w:w="3326" w:type="dxa"/>
          </w:tcPr>
          <w:p w:rsidR="003A75A4" w:rsidRPr="00565522" w:rsidRDefault="003A75A4" w:rsidP="00990417">
            <w:pPr>
              <w:spacing w:line="360" w:lineRule="auto"/>
              <w:jc w:val="center"/>
              <w:rPr>
                <w:bCs/>
                <w:sz w:val="28"/>
                <w:szCs w:val="28"/>
              </w:rPr>
            </w:pPr>
            <w:r w:rsidRPr="00565522">
              <w:rPr>
                <w:bCs/>
                <w:sz w:val="28"/>
                <w:szCs w:val="28"/>
              </w:rPr>
              <w:t>9 (45%)</w:t>
            </w:r>
          </w:p>
        </w:tc>
        <w:tc>
          <w:tcPr>
            <w:tcW w:w="2977" w:type="dxa"/>
          </w:tcPr>
          <w:p w:rsidR="003A75A4" w:rsidRPr="00565522" w:rsidRDefault="003A75A4" w:rsidP="00990417">
            <w:pPr>
              <w:spacing w:line="360" w:lineRule="auto"/>
              <w:jc w:val="center"/>
              <w:rPr>
                <w:bCs/>
                <w:sz w:val="28"/>
                <w:szCs w:val="28"/>
              </w:rPr>
            </w:pPr>
            <w:r w:rsidRPr="00565522">
              <w:rPr>
                <w:bCs/>
                <w:sz w:val="28"/>
                <w:szCs w:val="28"/>
              </w:rPr>
              <w:t>2 (10%)</w:t>
            </w:r>
          </w:p>
        </w:tc>
      </w:tr>
    </w:tbl>
    <w:p w:rsidR="003A75A4" w:rsidRPr="00565522" w:rsidRDefault="003A75A4" w:rsidP="003A75A4">
      <w:pPr>
        <w:spacing w:line="360" w:lineRule="auto"/>
        <w:jc w:val="center"/>
        <w:rPr>
          <w:b/>
          <w:bCs/>
          <w:sz w:val="28"/>
          <w:szCs w:val="28"/>
        </w:rPr>
      </w:pPr>
      <w:r w:rsidRPr="00565522">
        <w:rPr>
          <w:b/>
          <w:bCs/>
          <w:sz w:val="28"/>
          <w:szCs w:val="28"/>
        </w:rPr>
        <w:t>Психологическая готовность (мотивация) к школьному обучению</w:t>
      </w:r>
    </w:p>
    <w:tbl>
      <w:tblPr>
        <w:tblStyle w:val="a7"/>
        <w:tblW w:w="0" w:type="auto"/>
        <w:tblLook w:val="04A0" w:firstRow="1" w:lastRow="0" w:firstColumn="1" w:lastColumn="0" w:noHBand="0" w:noVBand="1"/>
      </w:tblPr>
      <w:tblGrid>
        <w:gridCol w:w="3341"/>
        <w:gridCol w:w="3331"/>
        <w:gridCol w:w="3324"/>
      </w:tblGrid>
      <w:tr w:rsidR="003A75A4" w:rsidRPr="00565522" w:rsidTr="00990417">
        <w:tc>
          <w:tcPr>
            <w:tcW w:w="3485" w:type="dxa"/>
          </w:tcPr>
          <w:p w:rsidR="003A75A4" w:rsidRPr="00565522" w:rsidRDefault="003A75A4" w:rsidP="00990417">
            <w:pPr>
              <w:spacing w:line="360" w:lineRule="auto"/>
              <w:jc w:val="center"/>
              <w:rPr>
                <w:bCs/>
                <w:sz w:val="28"/>
                <w:szCs w:val="28"/>
              </w:rPr>
            </w:pPr>
            <w:r w:rsidRPr="00565522">
              <w:rPr>
                <w:bCs/>
                <w:sz w:val="28"/>
                <w:szCs w:val="28"/>
              </w:rPr>
              <w:t xml:space="preserve">Оценка </w:t>
            </w:r>
          </w:p>
        </w:tc>
        <w:tc>
          <w:tcPr>
            <w:tcW w:w="3485" w:type="dxa"/>
          </w:tcPr>
          <w:p w:rsidR="003A75A4" w:rsidRPr="00565522" w:rsidRDefault="003A75A4" w:rsidP="00990417">
            <w:pPr>
              <w:spacing w:line="360" w:lineRule="auto"/>
              <w:jc w:val="center"/>
              <w:rPr>
                <w:bCs/>
                <w:sz w:val="28"/>
                <w:szCs w:val="28"/>
              </w:rPr>
            </w:pPr>
            <w:r w:rsidRPr="00565522">
              <w:rPr>
                <w:bCs/>
                <w:sz w:val="28"/>
                <w:szCs w:val="28"/>
              </w:rPr>
              <w:t>Начало года (19 детей)</w:t>
            </w:r>
          </w:p>
        </w:tc>
        <w:tc>
          <w:tcPr>
            <w:tcW w:w="3486" w:type="dxa"/>
          </w:tcPr>
          <w:p w:rsidR="003A75A4" w:rsidRPr="00565522" w:rsidRDefault="003A75A4" w:rsidP="00990417">
            <w:pPr>
              <w:spacing w:line="360" w:lineRule="auto"/>
              <w:jc w:val="center"/>
              <w:rPr>
                <w:bCs/>
                <w:sz w:val="28"/>
                <w:szCs w:val="28"/>
              </w:rPr>
            </w:pPr>
            <w:r w:rsidRPr="00565522">
              <w:rPr>
                <w:bCs/>
                <w:sz w:val="28"/>
                <w:szCs w:val="28"/>
              </w:rPr>
              <w:t>Конец года (19 детей)</w:t>
            </w:r>
          </w:p>
        </w:tc>
      </w:tr>
      <w:tr w:rsidR="003A75A4" w:rsidRPr="00565522" w:rsidTr="00990417">
        <w:tc>
          <w:tcPr>
            <w:tcW w:w="3485" w:type="dxa"/>
          </w:tcPr>
          <w:p w:rsidR="003A75A4" w:rsidRPr="00565522" w:rsidRDefault="003A75A4" w:rsidP="00990417">
            <w:pPr>
              <w:spacing w:line="360" w:lineRule="auto"/>
              <w:jc w:val="center"/>
              <w:rPr>
                <w:bCs/>
                <w:sz w:val="28"/>
                <w:szCs w:val="28"/>
              </w:rPr>
            </w:pPr>
            <w:r w:rsidRPr="00565522">
              <w:rPr>
                <w:bCs/>
                <w:sz w:val="28"/>
                <w:szCs w:val="28"/>
              </w:rPr>
              <w:t>Готовы</w:t>
            </w:r>
          </w:p>
        </w:tc>
        <w:tc>
          <w:tcPr>
            <w:tcW w:w="3485" w:type="dxa"/>
          </w:tcPr>
          <w:p w:rsidR="003A75A4" w:rsidRPr="00565522" w:rsidRDefault="003A75A4" w:rsidP="00990417">
            <w:pPr>
              <w:spacing w:line="360" w:lineRule="auto"/>
              <w:jc w:val="center"/>
              <w:rPr>
                <w:bCs/>
                <w:sz w:val="28"/>
                <w:szCs w:val="28"/>
              </w:rPr>
            </w:pPr>
            <w:r w:rsidRPr="00565522">
              <w:rPr>
                <w:bCs/>
                <w:sz w:val="28"/>
                <w:szCs w:val="28"/>
              </w:rPr>
              <w:t>7 (30%)</w:t>
            </w:r>
          </w:p>
        </w:tc>
        <w:tc>
          <w:tcPr>
            <w:tcW w:w="3486" w:type="dxa"/>
          </w:tcPr>
          <w:p w:rsidR="003A75A4" w:rsidRPr="00565522" w:rsidRDefault="003A75A4" w:rsidP="00990417">
            <w:pPr>
              <w:spacing w:line="360" w:lineRule="auto"/>
              <w:jc w:val="center"/>
              <w:rPr>
                <w:bCs/>
                <w:sz w:val="28"/>
                <w:szCs w:val="28"/>
              </w:rPr>
            </w:pPr>
            <w:r w:rsidRPr="00565522">
              <w:rPr>
                <w:bCs/>
                <w:sz w:val="28"/>
                <w:szCs w:val="28"/>
              </w:rPr>
              <w:t>16 (80%)</w:t>
            </w:r>
          </w:p>
        </w:tc>
      </w:tr>
      <w:tr w:rsidR="003A75A4" w:rsidRPr="00565522" w:rsidTr="00990417">
        <w:tc>
          <w:tcPr>
            <w:tcW w:w="3485" w:type="dxa"/>
          </w:tcPr>
          <w:p w:rsidR="003A75A4" w:rsidRPr="00565522" w:rsidRDefault="003A75A4" w:rsidP="00990417">
            <w:pPr>
              <w:spacing w:line="360" w:lineRule="auto"/>
              <w:jc w:val="center"/>
              <w:rPr>
                <w:bCs/>
                <w:sz w:val="28"/>
                <w:szCs w:val="28"/>
              </w:rPr>
            </w:pPr>
            <w:r w:rsidRPr="00565522">
              <w:rPr>
                <w:bCs/>
                <w:sz w:val="28"/>
                <w:szCs w:val="28"/>
              </w:rPr>
              <w:t>Условно готовы</w:t>
            </w:r>
          </w:p>
        </w:tc>
        <w:tc>
          <w:tcPr>
            <w:tcW w:w="3485" w:type="dxa"/>
          </w:tcPr>
          <w:p w:rsidR="003A75A4" w:rsidRPr="00565522" w:rsidRDefault="003A75A4" w:rsidP="00990417">
            <w:pPr>
              <w:spacing w:line="360" w:lineRule="auto"/>
              <w:jc w:val="center"/>
              <w:rPr>
                <w:bCs/>
                <w:sz w:val="28"/>
                <w:szCs w:val="28"/>
              </w:rPr>
            </w:pPr>
            <w:r w:rsidRPr="00565522">
              <w:rPr>
                <w:bCs/>
                <w:sz w:val="28"/>
                <w:szCs w:val="28"/>
              </w:rPr>
              <w:t>13 (70%)</w:t>
            </w:r>
          </w:p>
        </w:tc>
        <w:tc>
          <w:tcPr>
            <w:tcW w:w="3486" w:type="dxa"/>
          </w:tcPr>
          <w:p w:rsidR="003A75A4" w:rsidRPr="00565522" w:rsidRDefault="003A75A4" w:rsidP="00990417">
            <w:pPr>
              <w:spacing w:line="360" w:lineRule="auto"/>
              <w:jc w:val="center"/>
              <w:rPr>
                <w:bCs/>
                <w:sz w:val="28"/>
                <w:szCs w:val="28"/>
              </w:rPr>
            </w:pPr>
            <w:r w:rsidRPr="00565522">
              <w:rPr>
                <w:bCs/>
                <w:sz w:val="28"/>
                <w:szCs w:val="28"/>
              </w:rPr>
              <w:t>4 (20%)</w:t>
            </w:r>
          </w:p>
        </w:tc>
      </w:tr>
    </w:tbl>
    <w:p w:rsidR="003A75A4" w:rsidRPr="00565522" w:rsidRDefault="003A75A4" w:rsidP="003A75A4">
      <w:pPr>
        <w:jc w:val="both"/>
        <w:rPr>
          <w:bCs/>
          <w:sz w:val="28"/>
          <w:szCs w:val="28"/>
        </w:rPr>
      </w:pPr>
      <w:r w:rsidRPr="00565522">
        <w:rPr>
          <w:sz w:val="28"/>
          <w:szCs w:val="28"/>
        </w:rPr>
        <w:t>Таким образом, на конец учебного года 80% (16) детей готовы к школьному обучению, имеющие средние и высокие показатели по основным компонентам психологической готовности, прописанные по программе ФГОС ДОО. 20% (4) - дети, имеющие определенные затруднения к процессу обучения</w:t>
      </w:r>
      <w:r w:rsidRPr="00565522">
        <w:rPr>
          <w:bCs/>
          <w:sz w:val="28"/>
          <w:szCs w:val="28"/>
        </w:rPr>
        <w:t>.</w:t>
      </w:r>
    </w:p>
    <w:p w:rsidR="003A75A4" w:rsidRPr="00565522" w:rsidRDefault="003A75A4" w:rsidP="003A75A4">
      <w:pPr>
        <w:spacing w:line="360" w:lineRule="auto"/>
        <w:jc w:val="both"/>
        <w:rPr>
          <w:b/>
          <w:sz w:val="28"/>
          <w:szCs w:val="28"/>
        </w:rPr>
      </w:pPr>
      <w:r w:rsidRPr="00565522">
        <w:rPr>
          <w:b/>
          <w:bCs/>
          <w:sz w:val="28"/>
          <w:szCs w:val="28"/>
        </w:rPr>
        <w:lastRenderedPageBreak/>
        <w:t xml:space="preserve">    А</w:t>
      </w:r>
      <w:r w:rsidRPr="00565522">
        <w:rPr>
          <w:b/>
          <w:sz w:val="28"/>
          <w:szCs w:val="28"/>
        </w:rPr>
        <w:t>налитический мониторинг по адаптации детей к ДО</w:t>
      </w:r>
      <w:r w:rsidR="00A8003D" w:rsidRPr="00565522">
        <w:rPr>
          <w:b/>
          <w:sz w:val="28"/>
          <w:szCs w:val="28"/>
        </w:rPr>
        <w:t>О:</w:t>
      </w:r>
    </w:p>
    <w:p w:rsidR="003A75A4" w:rsidRPr="00565522" w:rsidRDefault="003A75A4" w:rsidP="00A8003D">
      <w:pPr>
        <w:jc w:val="both"/>
        <w:rPr>
          <w:sz w:val="28"/>
          <w:szCs w:val="28"/>
        </w:rPr>
      </w:pPr>
      <w:r w:rsidRPr="00565522">
        <w:t xml:space="preserve"> </w:t>
      </w:r>
      <w:r w:rsidRPr="00565522">
        <w:rPr>
          <w:sz w:val="28"/>
          <w:szCs w:val="28"/>
        </w:rPr>
        <w:t xml:space="preserve">В 2020-2021 учебном году была </w:t>
      </w:r>
      <w:r w:rsidR="00A8003D" w:rsidRPr="00565522">
        <w:rPr>
          <w:sz w:val="28"/>
          <w:szCs w:val="28"/>
        </w:rPr>
        <w:t>одна</w:t>
      </w:r>
      <w:r w:rsidRPr="00565522">
        <w:rPr>
          <w:sz w:val="28"/>
          <w:szCs w:val="28"/>
        </w:rPr>
        <w:t xml:space="preserve"> группа с адаптацией: первая ранняя группа (1,5-2 лет).</w:t>
      </w:r>
      <w:r w:rsidR="00A8003D" w:rsidRPr="00565522">
        <w:rPr>
          <w:sz w:val="28"/>
          <w:szCs w:val="28"/>
        </w:rPr>
        <w:t xml:space="preserve"> </w:t>
      </w:r>
      <w:r w:rsidRPr="00565522">
        <w:rPr>
          <w:sz w:val="28"/>
          <w:szCs w:val="28"/>
        </w:rPr>
        <w:t>Прием детей в группу осуществлялся по индивидуальному графику, с постепенным увеличением времени пребывания ребенка в ДО</w:t>
      </w:r>
      <w:r w:rsidR="00A8003D" w:rsidRPr="00565522">
        <w:rPr>
          <w:sz w:val="28"/>
          <w:szCs w:val="28"/>
        </w:rPr>
        <w:t>О</w:t>
      </w:r>
      <w:r w:rsidRPr="00565522">
        <w:rPr>
          <w:sz w:val="28"/>
          <w:szCs w:val="28"/>
        </w:rPr>
        <w:t xml:space="preserve"> – с 2 часов до перехода </w:t>
      </w:r>
      <w:proofErr w:type="gramStart"/>
      <w:r w:rsidRPr="00565522">
        <w:rPr>
          <w:sz w:val="28"/>
          <w:szCs w:val="28"/>
        </w:rPr>
        <w:t>на полный день</w:t>
      </w:r>
      <w:proofErr w:type="gramEnd"/>
      <w:r w:rsidRPr="00565522">
        <w:rPr>
          <w:sz w:val="28"/>
          <w:szCs w:val="28"/>
        </w:rPr>
        <w:t xml:space="preserve">. На протяжении всего периода адаптации для детей были созданы благоприятные условия: гибкий режим дня, соответствующая предметно-развивающая среда, учет индивидуальных особенностей детей, организованная игровая деятельность. </w:t>
      </w:r>
    </w:p>
    <w:p w:rsidR="003A75A4" w:rsidRPr="00565522" w:rsidRDefault="00E62434" w:rsidP="00A8003D">
      <w:pPr>
        <w:jc w:val="both"/>
        <w:rPr>
          <w:sz w:val="28"/>
          <w:szCs w:val="28"/>
        </w:rPr>
      </w:pPr>
      <w:r w:rsidRPr="00565522">
        <w:rPr>
          <w:sz w:val="28"/>
          <w:szCs w:val="28"/>
        </w:rPr>
        <w:t xml:space="preserve"> </w:t>
      </w:r>
      <w:r w:rsidR="003A75A4" w:rsidRPr="00565522">
        <w:rPr>
          <w:sz w:val="28"/>
          <w:szCs w:val="28"/>
        </w:rPr>
        <w:t xml:space="preserve">С момента поступления ребенка в группу, педагог-психолог совместно с воспитателями группы осуществляли наблюдение за протеканием периода адаптации детей к дошкольному учреждению. Наблюдения анализировались и фиксировались в листах адаптации, заведенных на каждого ребенка группы. Параметрами наблюдения </w:t>
      </w:r>
      <w:proofErr w:type="gramStart"/>
      <w:r w:rsidR="003A75A4" w:rsidRPr="00565522">
        <w:rPr>
          <w:sz w:val="28"/>
          <w:szCs w:val="28"/>
        </w:rPr>
        <w:t>стали</w:t>
      </w:r>
      <w:proofErr w:type="gramEnd"/>
      <w:r w:rsidR="003A75A4" w:rsidRPr="00565522">
        <w:rPr>
          <w:sz w:val="28"/>
          <w:szCs w:val="28"/>
        </w:rPr>
        <w:t xml:space="preserve"> следующие категории:</w:t>
      </w:r>
    </w:p>
    <w:p w:rsidR="003A75A4" w:rsidRPr="00565522" w:rsidRDefault="003A75A4" w:rsidP="00A8003D">
      <w:pPr>
        <w:jc w:val="both"/>
        <w:rPr>
          <w:sz w:val="28"/>
          <w:szCs w:val="28"/>
        </w:rPr>
      </w:pPr>
      <w:r w:rsidRPr="00565522">
        <w:rPr>
          <w:sz w:val="28"/>
          <w:szCs w:val="28"/>
        </w:rPr>
        <w:sym w:font="Symbol" w:char="F0B7"/>
      </w:r>
      <w:r w:rsidRPr="00565522">
        <w:rPr>
          <w:sz w:val="28"/>
          <w:szCs w:val="28"/>
        </w:rPr>
        <w:t>эмоциональное состояние (настроение);</w:t>
      </w:r>
    </w:p>
    <w:p w:rsidR="003A75A4" w:rsidRPr="00565522" w:rsidRDefault="003A75A4" w:rsidP="00A8003D">
      <w:pPr>
        <w:jc w:val="both"/>
        <w:rPr>
          <w:sz w:val="28"/>
          <w:szCs w:val="28"/>
        </w:rPr>
      </w:pPr>
      <w:r w:rsidRPr="00565522">
        <w:rPr>
          <w:sz w:val="28"/>
          <w:szCs w:val="28"/>
        </w:rPr>
        <w:sym w:font="Symbol" w:char="F0B7"/>
      </w:r>
      <w:r w:rsidRPr="00565522">
        <w:rPr>
          <w:sz w:val="28"/>
          <w:szCs w:val="28"/>
        </w:rPr>
        <w:t>аппетит во время завтрака, обеда, ужина;</w:t>
      </w:r>
    </w:p>
    <w:p w:rsidR="003A75A4" w:rsidRPr="00565522" w:rsidRDefault="003A75A4" w:rsidP="00A8003D">
      <w:pPr>
        <w:jc w:val="both"/>
        <w:rPr>
          <w:sz w:val="28"/>
          <w:szCs w:val="28"/>
        </w:rPr>
      </w:pPr>
      <w:r w:rsidRPr="00565522">
        <w:rPr>
          <w:sz w:val="28"/>
          <w:szCs w:val="28"/>
        </w:rPr>
        <w:sym w:font="Symbol" w:char="F0B7"/>
      </w:r>
      <w:r w:rsidRPr="00565522">
        <w:rPr>
          <w:sz w:val="28"/>
          <w:szCs w:val="28"/>
        </w:rPr>
        <w:t>характер сна и длительность засыпания;</w:t>
      </w:r>
    </w:p>
    <w:p w:rsidR="003A75A4" w:rsidRPr="00565522" w:rsidRDefault="003A75A4" w:rsidP="00A8003D">
      <w:pPr>
        <w:jc w:val="both"/>
        <w:rPr>
          <w:sz w:val="28"/>
          <w:szCs w:val="28"/>
        </w:rPr>
      </w:pPr>
      <w:r w:rsidRPr="00565522">
        <w:rPr>
          <w:sz w:val="28"/>
          <w:szCs w:val="28"/>
        </w:rPr>
        <w:sym w:font="Symbol" w:char="F0B7"/>
      </w:r>
      <w:r w:rsidRPr="00565522">
        <w:rPr>
          <w:sz w:val="28"/>
          <w:szCs w:val="28"/>
        </w:rPr>
        <w:t>проявления активности в игре, на занятиях, в речи;</w:t>
      </w:r>
    </w:p>
    <w:p w:rsidR="003A75A4" w:rsidRPr="00565522" w:rsidRDefault="003A75A4" w:rsidP="00A8003D">
      <w:pPr>
        <w:jc w:val="both"/>
        <w:rPr>
          <w:sz w:val="28"/>
          <w:szCs w:val="28"/>
        </w:rPr>
      </w:pPr>
      <w:r w:rsidRPr="00565522">
        <w:rPr>
          <w:sz w:val="28"/>
          <w:szCs w:val="28"/>
        </w:rPr>
        <w:sym w:font="Symbol" w:char="F0B7"/>
      </w:r>
      <w:r w:rsidRPr="00565522">
        <w:rPr>
          <w:sz w:val="28"/>
          <w:szCs w:val="28"/>
        </w:rPr>
        <w:t>взаимоотношения с детьми;</w:t>
      </w:r>
    </w:p>
    <w:p w:rsidR="003A75A4" w:rsidRPr="00565522" w:rsidRDefault="003A75A4" w:rsidP="00A8003D">
      <w:pPr>
        <w:jc w:val="both"/>
        <w:rPr>
          <w:sz w:val="28"/>
          <w:szCs w:val="28"/>
        </w:rPr>
      </w:pPr>
      <w:r w:rsidRPr="00565522">
        <w:rPr>
          <w:sz w:val="28"/>
          <w:szCs w:val="28"/>
        </w:rPr>
        <w:sym w:font="Symbol" w:char="F0B7"/>
      </w:r>
      <w:r w:rsidRPr="00565522">
        <w:rPr>
          <w:sz w:val="28"/>
          <w:szCs w:val="28"/>
        </w:rPr>
        <w:t xml:space="preserve">взаимоотношения </w:t>
      </w:r>
      <w:proofErr w:type="gramStart"/>
      <w:r w:rsidRPr="00565522">
        <w:rPr>
          <w:sz w:val="28"/>
          <w:szCs w:val="28"/>
        </w:rPr>
        <w:t>со</w:t>
      </w:r>
      <w:proofErr w:type="gramEnd"/>
      <w:r w:rsidRPr="00565522">
        <w:rPr>
          <w:sz w:val="28"/>
          <w:szCs w:val="28"/>
        </w:rPr>
        <w:t xml:space="preserve"> взрослыми.</w:t>
      </w:r>
    </w:p>
    <w:p w:rsidR="003A75A4" w:rsidRPr="00565522" w:rsidRDefault="003A75A4" w:rsidP="00A8003D">
      <w:pPr>
        <w:jc w:val="both"/>
        <w:rPr>
          <w:sz w:val="28"/>
          <w:szCs w:val="28"/>
        </w:rPr>
      </w:pPr>
      <w:r w:rsidRPr="00565522">
        <w:rPr>
          <w:sz w:val="28"/>
          <w:szCs w:val="28"/>
        </w:rPr>
        <w:t>Для родителей в период адаптации организованы следующие мероприятия: индивидуальные памятки и стендовая информация по адаптации детей, консультации по организации режима дня в период адаптации, рекомендации по профилактики</w:t>
      </w:r>
      <w:r w:rsidR="00E62434" w:rsidRPr="00565522">
        <w:rPr>
          <w:sz w:val="28"/>
          <w:szCs w:val="28"/>
        </w:rPr>
        <w:t xml:space="preserve"> </w:t>
      </w:r>
      <w:r w:rsidRPr="00565522">
        <w:rPr>
          <w:sz w:val="28"/>
          <w:szCs w:val="28"/>
        </w:rPr>
        <w:t xml:space="preserve">заболеваемости и </w:t>
      </w:r>
      <w:proofErr w:type="spellStart"/>
      <w:r w:rsidRPr="00565522">
        <w:rPr>
          <w:sz w:val="28"/>
          <w:szCs w:val="28"/>
        </w:rPr>
        <w:t>дезадаптации</w:t>
      </w:r>
      <w:proofErr w:type="spellEnd"/>
      <w:r w:rsidRPr="00565522">
        <w:rPr>
          <w:sz w:val="28"/>
          <w:szCs w:val="28"/>
        </w:rPr>
        <w:t>.</w:t>
      </w:r>
    </w:p>
    <w:p w:rsidR="003A75A4" w:rsidRPr="00565522" w:rsidRDefault="003A75A4" w:rsidP="00A8003D">
      <w:pPr>
        <w:jc w:val="both"/>
        <w:rPr>
          <w:sz w:val="28"/>
          <w:szCs w:val="28"/>
        </w:rPr>
      </w:pPr>
      <w:r w:rsidRPr="00565522">
        <w:rPr>
          <w:sz w:val="28"/>
          <w:szCs w:val="28"/>
        </w:rPr>
        <w:t>Этапы деятельности в адаптационный период:</w:t>
      </w:r>
    </w:p>
    <w:p w:rsidR="003A75A4" w:rsidRPr="00565522" w:rsidRDefault="003A75A4" w:rsidP="00A8003D">
      <w:pPr>
        <w:jc w:val="both"/>
        <w:rPr>
          <w:sz w:val="28"/>
          <w:szCs w:val="28"/>
        </w:rPr>
      </w:pPr>
      <w:r w:rsidRPr="00565522">
        <w:rPr>
          <w:sz w:val="28"/>
          <w:szCs w:val="28"/>
        </w:rPr>
        <w:sym w:font="Symbol" w:char="F0B7"/>
      </w:r>
      <w:r w:rsidRPr="00565522">
        <w:rPr>
          <w:sz w:val="28"/>
          <w:szCs w:val="28"/>
        </w:rPr>
        <w:t>Сбор информации о детях группы через беседы с родителями и анкетирование.</w:t>
      </w:r>
    </w:p>
    <w:p w:rsidR="003A75A4" w:rsidRPr="00565522" w:rsidRDefault="003A75A4" w:rsidP="00A8003D">
      <w:pPr>
        <w:jc w:val="both"/>
        <w:rPr>
          <w:sz w:val="28"/>
          <w:szCs w:val="28"/>
        </w:rPr>
      </w:pPr>
      <w:r w:rsidRPr="00565522">
        <w:rPr>
          <w:sz w:val="28"/>
          <w:szCs w:val="28"/>
        </w:rPr>
        <w:sym w:font="Symbol" w:char="F0B7"/>
      </w:r>
      <w:r w:rsidRPr="00565522">
        <w:rPr>
          <w:sz w:val="28"/>
          <w:szCs w:val="28"/>
        </w:rPr>
        <w:t>Ознакомление детей с пространством группы, с другими детьми и воспитателями, с помощником воспитателя.</w:t>
      </w:r>
    </w:p>
    <w:p w:rsidR="003A75A4" w:rsidRPr="00565522" w:rsidRDefault="003A75A4" w:rsidP="00A8003D">
      <w:pPr>
        <w:jc w:val="both"/>
        <w:rPr>
          <w:sz w:val="28"/>
          <w:szCs w:val="28"/>
        </w:rPr>
      </w:pPr>
      <w:r w:rsidRPr="00565522">
        <w:rPr>
          <w:sz w:val="28"/>
          <w:szCs w:val="28"/>
        </w:rPr>
        <w:sym w:font="Symbol" w:char="F0B7"/>
      </w:r>
      <w:r w:rsidRPr="00565522">
        <w:rPr>
          <w:sz w:val="28"/>
          <w:szCs w:val="28"/>
        </w:rPr>
        <w:t>Наблюдения за реакциями детей в группе, ведение адаптационных листов.</w:t>
      </w:r>
    </w:p>
    <w:p w:rsidR="003A75A4" w:rsidRPr="00565522" w:rsidRDefault="003A75A4" w:rsidP="00A8003D">
      <w:pPr>
        <w:jc w:val="both"/>
        <w:rPr>
          <w:sz w:val="28"/>
          <w:szCs w:val="28"/>
        </w:rPr>
      </w:pPr>
      <w:r w:rsidRPr="00565522">
        <w:rPr>
          <w:sz w:val="28"/>
          <w:szCs w:val="28"/>
        </w:rPr>
        <w:sym w:font="Symbol" w:char="F0B7"/>
      </w:r>
      <w:r w:rsidRPr="00565522">
        <w:rPr>
          <w:sz w:val="28"/>
          <w:szCs w:val="28"/>
        </w:rPr>
        <w:t>Определение зон особого внимания, внесение в группу любимых домашних игрушек для облегчения адаптации.</w:t>
      </w:r>
    </w:p>
    <w:p w:rsidR="003A75A4" w:rsidRPr="00565522" w:rsidRDefault="003A75A4" w:rsidP="00A8003D">
      <w:pPr>
        <w:jc w:val="both"/>
        <w:rPr>
          <w:sz w:val="28"/>
          <w:szCs w:val="28"/>
        </w:rPr>
      </w:pPr>
      <w:r w:rsidRPr="00565522">
        <w:rPr>
          <w:sz w:val="28"/>
          <w:szCs w:val="28"/>
        </w:rPr>
        <w:sym w:font="Symbol" w:char="F0B7"/>
      </w:r>
      <w:r w:rsidRPr="00565522">
        <w:rPr>
          <w:sz w:val="28"/>
          <w:szCs w:val="28"/>
        </w:rPr>
        <w:t>Оценка педагогами своих действий по работе с детьми и родителями воспитанников.</w:t>
      </w:r>
    </w:p>
    <w:p w:rsidR="003A75A4" w:rsidRPr="00565522" w:rsidRDefault="003A75A4" w:rsidP="00A8003D">
      <w:pPr>
        <w:jc w:val="both"/>
        <w:rPr>
          <w:sz w:val="28"/>
          <w:szCs w:val="28"/>
        </w:rPr>
      </w:pPr>
      <w:r w:rsidRPr="00565522">
        <w:rPr>
          <w:sz w:val="28"/>
          <w:szCs w:val="28"/>
        </w:rPr>
        <w:sym w:font="Symbol" w:char="F0B7"/>
      </w:r>
      <w:r w:rsidRPr="00565522">
        <w:rPr>
          <w:sz w:val="28"/>
          <w:szCs w:val="28"/>
        </w:rPr>
        <w:t>Планирование работы с детьми.</w:t>
      </w:r>
    </w:p>
    <w:p w:rsidR="003A75A4" w:rsidRPr="00565522" w:rsidRDefault="003A75A4" w:rsidP="00A8003D">
      <w:pPr>
        <w:jc w:val="both"/>
        <w:rPr>
          <w:sz w:val="28"/>
          <w:szCs w:val="28"/>
        </w:rPr>
      </w:pPr>
      <w:r w:rsidRPr="00565522">
        <w:rPr>
          <w:sz w:val="28"/>
          <w:szCs w:val="28"/>
        </w:rPr>
        <w:t>В результате проведенных мероприятий и наблюдений можно сделать выводы о процессе адаптации детей к ДО</w:t>
      </w:r>
      <w:r w:rsidR="00E62434" w:rsidRPr="00565522">
        <w:rPr>
          <w:sz w:val="28"/>
          <w:szCs w:val="28"/>
        </w:rPr>
        <w:t>О</w:t>
      </w:r>
      <w:r w:rsidRPr="00565522">
        <w:rPr>
          <w:sz w:val="28"/>
          <w:szCs w:val="28"/>
        </w:rPr>
        <w:t xml:space="preserve">. </w:t>
      </w:r>
    </w:p>
    <w:p w:rsidR="003A75A4" w:rsidRPr="00565522" w:rsidRDefault="003A75A4" w:rsidP="003A75A4">
      <w:pPr>
        <w:jc w:val="center"/>
        <w:rPr>
          <w:b/>
          <w:sz w:val="28"/>
          <w:szCs w:val="28"/>
        </w:rPr>
      </w:pPr>
      <w:r w:rsidRPr="00565522">
        <w:rPr>
          <w:b/>
          <w:sz w:val="28"/>
          <w:szCs w:val="28"/>
        </w:rPr>
        <w:t>Адаптация детей раннего возраста (1,5-2 года)</w:t>
      </w:r>
    </w:p>
    <w:p w:rsidR="003A75A4" w:rsidRPr="00565522" w:rsidRDefault="003A75A4" w:rsidP="003A75A4">
      <w:pPr>
        <w:jc w:val="center"/>
        <w:rPr>
          <w:b/>
          <w:sz w:val="28"/>
          <w:szCs w:val="28"/>
        </w:rPr>
      </w:pPr>
      <w:r w:rsidRPr="00565522">
        <w:rPr>
          <w:b/>
          <w:sz w:val="28"/>
          <w:szCs w:val="28"/>
        </w:rPr>
        <w:t>Группа «Ягодка»</w:t>
      </w:r>
    </w:p>
    <w:p w:rsidR="003A75A4" w:rsidRPr="00565522" w:rsidRDefault="003A75A4" w:rsidP="00E62434">
      <w:pPr>
        <w:rPr>
          <w:sz w:val="28"/>
          <w:szCs w:val="28"/>
        </w:rPr>
      </w:pPr>
      <w:r w:rsidRPr="00565522">
        <w:rPr>
          <w:sz w:val="28"/>
          <w:szCs w:val="28"/>
        </w:rPr>
        <w:t xml:space="preserve">      Всего детей – 9 человек.</w:t>
      </w:r>
    </w:p>
    <w:p w:rsidR="003A75A4" w:rsidRPr="00565522" w:rsidRDefault="003A75A4" w:rsidP="00E62434">
      <w:pPr>
        <w:rPr>
          <w:sz w:val="28"/>
          <w:szCs w:val="28"/>
        </w:rPr>
      </w:pPr>
      <w:r w:rsidRPr="00565522">
        <w:rPr>
          <w:sz w:val="28"/>
          <w:szCs w:val="28"/>
        </w:rPr>
        <w:sym w:font="Symbol" w:char="F0B7"/>
      </w:r>
      <w:r w:rsidRPr="00565522">
        <w:rPr>
          <w:sz w:val="28"/>
          <w:szCs w:val="28"/>
        </w:rPr>
        <w:t>Легкая адаптация – 3 детей – 33%.</w:t>
      </w:r>
    </w:p>
    <w:p w:rsidR="003A75A4" w:rsidRPr="00565522" w:rsidRDefault="003A75A4" w:rsidP="00E62434">
      <w:pPr>
        <w:rPr>
          <w:sz w:val="28"/>
          <w:szCs w:val="28"/>
        </w:rPr>
      </w:pPr>
      <w:r w:rsidRPr="00565522">
        <w:rPr>
          <w:sz w:val="28"/>
          <w:szCs w:val="28"/>
        </w:rPr>
        <w:sym w:font="Symbol" w:char="F0B7"/>
      </w:r>
      <w:r w:rsidRPr="00565522">
        <w:rPr>
          <w:sz w:val="28"/>
          <w:szCs w:val="28"/>
        </w:rPr>
        <w:t>Средняя адаптация – 6 детей – 67%.</w:t>
      </w:r>
    </w:p>
    <w:p w:rsidR="003A75A4" w:rsidRPr="00565522" w:rsidRDefault="003A75A4" w:rsidP="00E62434">
      <w:pPr>
        <w:rPr>
          <w:sz w:val="28"/>
          <w:szCs w:val="28"/>
        </w:rPr>
      </w:pPr>
      <w:r w:rsidRPr="00565522">
        <w:rPr>
          <w:sz w:val="28"/>
          <w:szCs w:val="28"/>
        </w:rPr>
        <w:sym w:font="Symbol" w:char="F0B7"/>
      </w:r>
      <w:r w:rsidRPr="00565522">
        <w:rPr>
          <w:sz w:val="28"/>
          <w:szCs w:val="28"/>
        </w:rPr>
        <w:t>Тяжелая адаптация – 0 ребенка – 0%.</w:t>
      </w:r>
    </w:p>
    <w:p w:rsidR="003A75A4" w:rsidRPr="00565522" w:rsidRDefault="00E62434" w:rsidP="00E62434">
      <w:pPr>
        <w:jc w:val="both"/>
        <w:rPr>
          <w:sz w:val="28"/>
          <w:szCs w:val="28"/>
        </w:rPr>
      </w:pPr>
      <w:r w:rsidRPr="00565522">
        <w:t xml:space="preserve"> </w:t>
      </w:r>
      <w:r w:rsidR="003A75A4" w:rsidRPr="00565522">
        <w:rPr>
          <w:sz w:val="28"/>
          <w:szCs w:val="28"/>
        </w:rPr>
        <w:t>Результаты наблюдений свидетельствуют об успешной адаптации детей раннего возраста к ДО</w:t>
      </w:r>
      <w:r w:rsidRPr="00565522">
        <w:rPr>
          <w:sz w:val="28"/>
          <w:szCs w:val="28"/>
        </w:rPr>
        <w:t>О</w:t>
      </w:r>
      <w:r w:rsidR="003A75A4" w:rsidRPr="00565522">
        <w:rPr>
          <w:sz w:val="28"/>
          <w:szCs w:val="28"/>
        </w:rPr>
        <w:t xml:space="preserve">. Дети стали лучше говорить, кушать самостоятельно, самостоятельно одеваться и раздеваться, знают элементарные навыки самообслуживания. </w:t>
      </w:r>
    </w:p>
    <w:p w:rsidR="003A75A4" w:rsidRPr="00565522" w:rsidRDefault="003A75A4" w:rsidP="003A75A4">
      <w:pPr>
        <w:spacing w:line="360" w:lineRule="auto"/>
        <w:jc w:val="center"/>
        <w:rPr>
          <w:b/>
          <w:sz w:val="28"/>
          <w:szCs w:val="28"/>
        </w:rPr>
      </w:pPr>
      <w:r w:rsidRPr="00565522">
        <w:rPr>
          <w:b/>
          <w:sz w:val="28"/>
          <w:szCs w:val="28"/>
        </w:rPr>
        <w:t>Результаты психодиагностического обследования детей младшей группы</w:t>
      </w:r>
    </w:p>
    <w:tbl>
      <w:tblPr>
        <w:tblStyle w:val="a7"/>
        <w:tblW w:w="0" w:type="auto"/>
        <w:tblInd w:w="-5" w:type="dxa"/>
        <w:tblLook w:val="04A0" w:firstRow="1" w:lastRow="0" w:firstColumn="1" w:lastColumn="0" w:noHBand="0" w:noVBand="1"/>
      </w:tblPr>
      <w:tblGrid>
        <w:gridCol w:w="2423"/>
        <w:gridCol w:w="2835"/>
        <w:gridCol w:w="2374"/>
        <w:gridCol w:w="2369"/>
      </w:tblGrid>
      <w:tr w:rsidR="003A75A4" w:rsidRPr="00565522" w:rsidTr="00990417">
        <w:tc>
          <w:tcPr>
            <w:tcW w:w="2423" w:type="dxa"/>
          </w:tcPr>
          <w:p w:rsidR="003A75A4" w:rsidRPr="00565522" w:rsidRDefault="003A75A4" w:rsidP="00990417">
            <w:pPr>
              <w:pStyle w:val="ae"/>
              <w:rPr>
                <w:b/>
                <w:sz w:val="28"/>
                <w:szCs w:val="28"/>
              </w:rPr>
            </w:pPr>
            <w:r w:rsidRPr="00565522">
              <w:rPr>
                <w:sz w:val="28"/>
                <w:szCs w:val="28"/>
              </w:rPr>
              <w:lastRenderedPageBreak/>
              <w:t>Направления психического развития</w:t>
            </w:r>
          </w:p>
        </w:tc>
        <w:tc>
          <w:tcPr>
            <w:tcW w:w="2966" w:type="dxa"/>
          </w:tcPr>
          <w:p w:rsidR="003A75A4" w:rsidRPr="00565522" w:rsidRDefault="003A75A4" w:rsidP="00990417">
            <w:pPr>
              <w:pStyle w:val="ae"/>
              <w:jc w:val="both"/>
              <w:rPr>
                <w:b/>
                <w:sz w:val="28"/>
                <w:szCs w:val="28"/>
              </w:rPr>
            </w:pPr>
            <w:r w:rsidRPr="00565522">
              <w:rPr>
                <w:sz w:val="28"/>
                <w:szCs w:val="28"/>
              </w:rPr>
              <w:t>Уровень развития</w:t>
            </w:r>
          </w:p>
        </w:tc>
        <w:tc>
          <w:tcPr>
            <w:tcW w:w="2539" w:type="dxa"/>
          </w:tcPr>
          <w:p w:rsidR="003A75A4" w:rsidRPr="00565522" w:rsidRDefault="003A75A4" w:rsidP="00990417">
            <w:pPr>
              <w:pStyle w:val="ae"/>
              <w:rPr>
                <w:b/>
                <w:sz w:val="28"/>
                <w:szCs w:val="28"/>
              </w:rPr>
            </w:pPr>
            <w:r w:rsidRPr="00565522">
              <w:rPr>
                <w:sz w:val="28"/>
                <w:szCs w:val="28"/>
              </w:rPr>
              <w:t xml:space="preserve">Начало года </w:t>
            </w:r>
          </w:p>
          <w:p w:rsidR="003A75A4" w:rsidRPr="00565522" w:rsidRDefault="003A75A4" w:rsidP="00990417">
            <w:pPr>
              <w:pStyle w:val="ae"/>
              <w:rPr>
                <w:b/>
                <w:sz w:val="28"/>
                <w:szCs w:val="28"/>
              </w:rPr>
            </w:pPr>
            <w:r w:rsidRPr="00565522">
              <w:rPr>
                <w:sz w:val="28"/>
                <w:szCs w:val="28"/>
              </w:rPr>
              <w:t>(4 ребенка)</w:t>
            </w:r>
          </w:p>
        </w:tc>
        <w:tc>
          <w:tcPr>
            <w:tcW w:w="2533" w:type="dxa"/>
          </w:tcPr>
          <w:p w:rsidR="003A75A4" w:rsidRPr="00565522" w:rsidRDefault="003A75A4" w:rsidP="00990417">
            <w:pPr>
              <w:pStyle w:val="ae"/>
              <w:rPr>
                <w:b/>
                <w:sz w:val="28"/>
                <w:szCs w:val="28"/>
              </w:rPr>
            </w:pPr>
            <w:r w:rsidRPr="00565522">
              <w:rPr>
                <w:sz w:val="28"/>
                <w:szCs w:val="28"/>
              </w:rPr>
              <w:t>Конец года</w:t>
            </w:r>
          </w:p>
          <w:p w:rsidR="003A75A4" w:rsidRPr="00565522" w:rsidRDefault="003A75A4" w:rsidP="00990417">
            <w:pPr>
              <w:pStyle w:val="ae"/>
              <w:rPr>
                <w:b/>
                <w:sz w:val="28"/>
                <w:szCs w:val="28"/>
              </w:rPr>
            </w:pPr>
            <w:r w:rsidRPr="00565522">
              <w:rPr>
                <w:sz w:val="28"/>
                <w:szCs w:val="28"/>
              </w:rPr>
              <w:t>(4 ребенка)</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Интеллектуальное развитие</w:t>
            </w:r>
          </w:p>
        </w:tc>
        <w:tc>
          <w:tcPr>
            <w:tcW w:w="2966" w:type="dxa"/>
          </w:tcPr>
          <w:p w:rsidR="003A75A4" w:rsidRPr="00565522" w:rsidRDefault="003A75A4" w:rsidP="00990417">
            <w:pPr>
              <w:pStyle w:val="ae"/>
              <w:jc w:val="both"/>
              <w:rPr>
                <w:b/>
                <w:sz w:val="28"/>
                <w:szCs w:val="28"/>
              </w:rPr>
            </w:pPr>
            <w:r w:rsidRPr="00565522">
              <w:rPr>
                <w:sz w:val="28"/>
                <w:szCs w:val="28"/>
              </w:rPr>
              <w:t>Соответствует возрасту</w:t>
            </w:r>
          </w:p>
        </w:tc>
        <w:tc>
          <w:tcPr>
            <w:tcW w:w="2539" w:type="dxa"/>
          </w:tcPr>
          <w:p w:rsidR="003A75A4" w:rsidRPr="00565522" w:rsidRDefault="003A75A4" w:rsidP="00990417">
            <w:pPr>
              <w:pStyle w:val="ae"/>
              <w:rPr>
                <w:b/>
                <w:sz w:val="28"/>
                <w:szCs w:val="28"/>
              </w:rPr>
            </w:pPr>
            <w:r w:rsidRPr="00565522">
              <w:rPr>
                <w:sz w:val="28"/>
                <w:szCs w:val="28"/>
              </w:rPr>
              <w:t>3 (75%)</w:t>
            </w:r>
          </w:p>
        </w:tc>
        <w:tc>
          <w:tcPr>
            <w:tcW w:w="2533" w:type="dxa"/>
          </w:tcPr>
          <w:p w:rsidR="003A75A4" w:rsidRPr="00565522" w:rsidRDefault="003A75A4" w:rsidP="00990417">
            <w:pPr>
              <w:pStyle w:val="ae"/>
              <w:rPr>
                <w:b/>
                <w:sz w:val="28"/>
                <w:szCs w:val="28"/>
              </w:rPr>
            </w:pPr>
            <w:r w:rsidRPr="00565522">
              <w:rPr>
                <w:sz w:val="28"/>
                <w:szCs w:val="28"/>
              </w:rPr>
              <w:t>3 (75%)</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Снижен</w:t>
            </w:r>
          </w:p>
        </w:tc>
        <w:tc>
          <w:tcPr>
            <w:tcW w:w="2539" w:type="dxa"/>
          </w:tcPr>
          <w:p w:rsidR="003A75A4" w:rsidRPr="00565522" w:rsidRDefault="003A75A4" w:rsidP="00990417">
            <w:pPr>
              <w:pStyle w:val="ae"/>
              <w:rPr>
                <w:b/>
                <w:sz w:val="28"/>
                <w:szCs w:val="28"/>
              </w:rPr>
            </w:pPr>
            <w:r w:rsidRPr="00565522">
              <w:rPr>
                <w:sz w:val="28"/>
                <w:szCs w:val="28"/>
              </w:rPr>
              <w:t xml:space="preserve">0 </w:t>
            </w:r>
          </w:p>
        </w:tc>
        <w:tc>
          <w:tcPr>
            <w:tcW w:w="2533" w:type="dxa"/>
          </w:tcPr>
          <w:p w:rsidR="003A75A4" w:rsidRPr="00565522" w:rsidRDefault="003A75A4" w:rsidP="00990417">
            <w:pPr>
              <w:pStyle w:val="ae"/>
              <w:rPr>
                <w:b/>
                <w:sz w:val="28"/>
                <w:szCs w:val="28"/>
              </w:rPr>
            </w:pPr>
            <w:r w:rsidRPr="00565522">
              <w:rPr>
                <w:sz w:val="28"/>
                <w:szCs w:val="28"/>
              </w:rPr>
              <w:t xml:space="preserve">0 </w:t>
            </w:r>
          </w:p>
        </w:tc>
      </w:tr>
      <w:tr w:rsidR="003A75A4" w:rsidRPr="00565522" w:rsidTr="00990417">
        <w:trPr>
          <w:trHeight w:val="654"/>
        </w:trPr>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rPr>
                <w:b/>
                <w:sz w:val="28"/>
                <w:szCs w:val="28"/>
              </w:rPr>
            </w:pPr>
            <w:r w:rsidRPr="00565522">
              <w:rPr>
                <w:sz w:val="28"/>
                <w:szCs w:val="28"/>
              </w:rPr>
              <w:t>Ниже возрастной нормы</w:t>
            </w:r>
          </w:p>
        </w:tc>
        <w:tc>
          <w:tcPr>
            <w:tcW w:w="2539" w:type="dxa"/>
          </w:tcPr>
          <w:p w:rsidR="003A75A4" w:rsidRPr="00565522" w:rsidRDefault="003A75A4" w:rsidP="00990417">
            <w:pPr>
              <w:pStyle w:val="ae"/>
              <w:rPr>
                <w:b/>
                <w:sz w:val="28"/>
                <w:szCs w:val="28"/>
              </w:rPr>
            </w:pPr>
            <w:r w:rsidRPr="00565522">
              <w:rPr>
                <w:sz w:val="28"/>
                <w:szCs w:val="28"/>
              </w:rPr>
              <w:t>1 (25%)</w:t>
            </w:r>
          </w:p>
        </w:tc>
        <w:tc>
          <w:tcPr>
            <w:tcW w:w="2533" w:type="dxa"/>
          </w:tcPr>
          <w:p w:rsidR="003A75A4" w:rsidRPr="00565522" w:rsidRDefault="003A75A4" w:rsidP="00990417">
            <w:pPr>
              <w:pStyle w:val="ae"/>
              <w:rPr>
                <w:b/>
                <w:sz w:val="28"/>
                <w:szCs w:val="28"/>
              </w:rPr>
            </w:pPr>
            <w:r w:rsidRPr="00565522">
              <w:rPr>
                <w:sz w:val="28"/>
                <w:szCs w:val="28"/>
              </w:rPr>
              <w:t>1 (25%)</w:t>
            </w:r>
          </w:p>
        </w:tc>
      </w:tr>
      <w:tr w:rsidR="003A75A4" w:rsidRPr="00565522" w:rsidTr="00990417">
        <w:trPr>
          <w:trHeight w:val="460"/>
        </w:trPr>
        <w:tc>
          <w:tcPr>
            <w:tcW w:w="2423" w:type="dxa"/>
            <w:vMerge w:val="restart"/>
          </w:tcPr>
          <w:p w:rsidR="003A75A4" w:rsidRPr="00565522" w:rsidRDefault="003A75A4" w:rsidP="00990417">
            <w:pPr>
              <w:pStyle w:val="ae"/>
              <w:jc w:val="both"/>
              <w:rPr>
                <w:b/>
                <w:sz w:val="28"/>
                <w:szCs w:val="28"/>
              </w:rPr>
            </w:pPr>
            <w:r w:rsidRPr="00565522">
              <w:rPr>
                <w:sz w:val="28"/>
                <w:szCs w:val="28"/>
              </w:rPr>
              <w:t>Личностное развитие</w:t>
            </w:r>
          </w:p>
        </w:tc>
        <w:tc>
          <w:tcPr>
            <w:tcW w:w="2966" w:type="dxa"/>
          </w:tcPr>
          <w:p w:rsidR="003A75A4" w:rsidRPr="00565522" w:rsidRDefault="003A75A4" w:rsidP="00990417">
            <w:pPr>
              <w:pStyle w:val="ae"/>
              <w:jc w:val="both"/>
              <w:rPr>
                <w:b/>
                <w:sz w:val="28"/>
                <w:szCs w:val="28"/>
              </w:rPr>
            </w:pPr>
            <w:r w:rsidRPr="00565522">
              <w:rPr>
                <w:sz w:val="28"/>
                <w:szCs w:val="28"/>
              </w:rPr>
              <w:t>Выражены трудности</w:t>
            </w:r>
          </w:p>
        </w:tc>
        <w:tc>
          <w:tcPr>
            <w:tcW w:w="2539" w:type="dxa"/>
          </w:tcPr>
          <w:p w:rsidR="003A75A4" w:rsidRPr="00565522" w:rsidRDefault="003A75A4" w:rsidP="00990417">
            <w:pPr>
              <w:pStyle w:val="ae"/>
              <w:rPr>
                <w:b/>
                <w:sz w:val="28"/>
                <w:szCs w:val="28"/>
              </w:rPr>
            </w:pPr>
            <w:r w:rsidRPr="00565522">
              <w:rPr>
                <w:sz w:val="28"/>
                <w:szCs w:val="28"/>
              </w:rPr>
              <w:t>1 (25%)</w:t>
            </w:r>
          </w:p>
        </w:tc>
        <w:tc>
          <w:tcPr>
            <w:tcW w:w="2533" w:type="dxa"/>
          </w:tcPr>
          <w:p w:rsidR="003A75A4" w:rsidRPr="00565522" w:rsidRDefault="003A75A4" w:rsidP="00990417">
            <w:pPr>
              <w:pStyle w:val="ae"/>
              <w:rPr>
                <w:b/>
                <w:sz w:val="28"/>
                <w:szCs w:val="28"/>
              </w:rPr>
            </w:pPr>
            <w:r w:rsidRPr="00565522">
              <w:rPr>
                <w:sz w:val="28"/>
                <w:szCs w:val="28"/>
              </w:rPr>
              <w:t>1 (25%)</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Не выражены</w:t>
            </w:r>
          </w:p>
        </w:tc>
        <w:tc>
          <w:tcPr>
            <w:tcW w:w="2539" w:type="dxa"/>
          </w:tcPr>
          <w:p w:rsidR="003A75A4" w:rsidRPr="00565522" w:rsidRDefault="003A75A4" w:rsidP="00990417">
            <w:pPr>
              <w:pStyle w:val="ae"/>
              <w:rPr>
                <w:b/>
                <w:sz w:val="28"/>
                <w:szCs w:val="28"/>
              </w:rPr>
            </w:pPr>
            <w:r w:rsidRPr="00565522">
              <w:rPr>
                <w:sz w:val="28"/>
                <w:szCs w:val="28"/>
              </w:rPr>
              <w:t>3 (75%)</w:t>
            </w:r>
          </w:p>
        </w:tc>
        <w:tc>
          <w:tcPr>
            <w:tcW w:w="2533" w:type="dxa"/>
          </w:tcPr>
          <w:p w:rsidR="003A75A4" w:rsidRPr="00565522" w:rsidRDefault="003A75A4" w:rsidP="00990417">
            <w:pPr>
              <w:pStyle w:val="ae"/>
              <w:rPr>
                <w:b/>
                <w:sz w:val="28"/>
                <w:szCs w:val="28"/>
              </w:rPr>
            </w:pPr>
            <w:r w:rsidRPr="00565522">
              <w:rPr>
                <w:sz w:val="28"/>
                <w:szCs w:val="28"/>
              </w:rPr>
              <w:t>3 (75%)</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Развитие эмоционально-волевой сферы</w:t>
            </w:r>
          </w:p>
        </w:tc>
        <w:tc>
          <w:tcPr>
            <w:tcW w:w="2966" w:type="dxa"/>
          </w:tcPr>
          <w:p w:rsidR="003A75A4" w:rsidRPr="00565522" w:rsidRDefault="003A75A4" w:rsidP="00990417">
            <w:pPr>
              <w:pStyle w:val="ae"/>
              <w:jc w:val="both"/>
              <w:rPr>
                <w:b/>
                <w:sz w:val="28"/>
                <w:szCs w:val="28"/>
              </w:rPr>
            </w:pPr>
            <w:r w:rsidRPr="00565522">
              <w:rPr>
                <w:sz w:val="28"/>
                <w:szCs w:val="28"/>
              </w:rPr>
              <w:t>Выражены</w:t>
            </w:r>
          </w:p>
          <w:p w:rsidR="003A75A4" w:rsidRPr="00565522" w:rsidRDefault="003A75A4" w:rsidP="00990417">
            <w:pPr>
              <w:pStyle w:val="ae"/>
              <w:jc w:val="both"/>
              <w:rPr>
                <w:b/>
                <w:sz w:val="28"/>
                <w:szCs w:val="28"/>
              </w:rPr>
            </w:pPr>
            <w:r w:rsidRPr="00565522">
              <w:rPr>
                <w:sz w:val="28"/>
                <w:szCs w:val="28"/>
              </w:rPr>
              <w:t>трудности</w:t>
            </w:r>
          </w:p>
        </w:tc>
        <w:tc>
          <w:tcPr>
            <w:tcW w:w="2539" w:type="dxa"/>
          </w:tcPr>
          <w:p w:rsidR="003A75A4" w:rsidRPr="00565522" w:rsidRDefault="003A75A4" w:rsidP="00990417">
            <w:pPr>
              <w:pStyle w:val="ae"/>
              <w:rPr>
                <w:b/>
                <w:sz w:val="28"/>
                <w:szCs w:val="28"/>
              </w:rPr>
            </w:pPr>
            <w:r w:rsidRPr="00565522">
              <w:rPr>
                <w:sz w:val="28"/>
                <w:szCs w:val="28"/>
              </w:rPr>
              <w:t>1 (25%)</w:t>
            </w:r>
          </w:p>
        </w:tc>
        <w:tc>
          <w:tcPr>
            <w:tcW w:w="2533" w:type="dxa"/>
          </w:tcPr>
          <w:p w:rsidR="003A75A4" w:rsidRPr="00565522" w:rsidRDefault="003A75A4" w:rsidP="00990417">
            <w:pPr>
              <w:pStyle w:val="ae"/>
              <w:rPr>
                <w:b/>
                <w:sz w:val="28"/>
                <w:szCs w:val="28"/>
              </w:rPr>
            </w:pPr>
            <w:r w:rsidRPr="00565522">
              <w:rPr>
                <w:sz w:val="28"/>
                <w:szCs w:val="28"/>
              </w:rPr>
              <w:t>1 (25%)</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Не выражены</w:t>
            </w:r>
          </w:p>
        </w:tc>
        <w:tc>
          <w:tcPr>
            <w:tcW w:w="2539" w:type="dxa"/>
          </w:tcPr>
          <w:p w:rsidR="003A75A4" w:rsidRPr="00565522" w:rsidRDefault="003A75A4" w:rsidP="00990417">
            <w:pPr>
              <w:pStyle w:val="ae"/>
              <w:rPr>
                <w:b/>
                <w:sz w:val="28"/>
                <w:szCs w:val="28"/>
              </w:rPr>
            </w:pPr>
            <w:r w:rsidRPr="00565522">
              <w:rPr>
                <w:sz w:val="28"/>
                <w:szCs w:val="28"/>
              </w:rPr>
              <w:t>3 (75%)</w:t>
            </w:r>
          </w:p>
        </w:tc>
        <w:tc>
          <w:tcPr>
            <w:tcW w:w="2533" w:type="dxa"/>
          </w:tcPr>
          <w:p w:rsidR="003A75A4" w:rsidRPr="00565522" w:rsidRDefault="003A75A4" w:rsidP="00990417">
            <w:pPr>
              <w:pStyle w:val="ae"/>
              <w:rPr>
                <w:b/>
                <w:sz w:val="28"/>
                <w:szCs w:val="28"/>
              </w:rPr>
            </w:pPr>
            <w:r w:rsidRPr="00565522">
              <w:rPr>
                <w:sz w:val="28"/>
                <w:szCs w:val="28"/>
              </w:rPr>
              <w:t>3 (75%)</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Психофизическое развитие</w:t>
            </w:r>
          </w:p>
        </w:tc>
        <w:tc>
          <w:tcPr>
            <w:tcW w:w="2966" w:type="dxa"/>
          </w:tcPr>
          <w:p w:rsidR="003A75A4" w:rsidRPr="00565522" w:rsidRDefault="003A75A4" w:rsidP="00990417">
            <w:pPr>
              <w:pStyle w:val="ae"/>
              <w:jc w:val="both"/>
              <w:rPr>
                <w:b/>
                <w:sz w:val="28"/>
                <w:szCs w:val="28"/>
              </w:rPr>
            </w:pPr>
            <w:r w:rsidRPr="00565522">
              <w:rPr>
                <w:sz w:val="28"/>
                <w:szCs w:val="28"/>
              </w:rPr>
              <w:t>Соответствует возрасту</w:t>
            </w:r>
          </w:p>
        </w:tc>
        <w:tc>
          <w:tcPr>
            <w:tcW w:w="2539" w:type="dxa"/>
          </w:tcPr>
          <w:p w:rsidR="003A75A4" w:rsidRPr="00565522" w:rsidRDefault="003A75A4" w:rsidP="00990417">
            <w:pPr>
              <w:pStyle w:val="ae"/>
              <w:rPr>
                <w:b/>
                <w:sz w:val="28"/>
                <w:szCs w:val="28"/>
              </w:rPr>
            </w:pPr>
            <w:r w:rsidRPr="00565522">
              <w:rPr>
                <w:sz w:val="28"/>
                <w:szCs w:val="28"/>
              </w:rPr>
              <w:t>3 (75%)</w:t>
            </w:r>
          </w:p>
        </w:tc>
        <w:tc>
          <w:tcPr>
            <w:tcW w:w="2533" w:type="dxa"/>
          </w:tcPr>
          <w:p w:rsidR="003A75A4" w:rsidRPr="00565522" w:rsidRDefault="003A75A4" w:rsidP="00990417">
            <w:pPr>
              <w:pStyle w:val="ae"/>
              <w:rPr>
                <w:b/>
                <w:sz w:val="28"/>
                <w:szCs w:val="28"/>
              </w:rPr>
            </w:pPr>
            <w:r w:rsidRPr="00565522">
              <w:rPr>
                <w:sz w:val="28"/>
                <w:szCs w:val="28"/>
              </w:rPr>
              <w:t>3 (75%)</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Снижен</w:t>
            </w:r>
          </w:p>
        </w:tc>
        <w:tc>
          <w:tcPr>
            <w:tcW w:w="2539" w:type="dxa"/>
          </w:tcPr>
          <w:p w:rsidR="003A75A4" w:rsidRPr="00565522" w:rsidRDefault="003A75A4" w:rsidP="00990417">
            <w:pPr>
              <w:pStyle w:val="ae"/>
              <w:rPr>
                <w:b/>
                <w:sz w:val="28"/>
                <w:szCs w:val="28"/>
              </w:rPr>
            </w:pPr>
            <w:r w:rsidRPr="00565522">
              <w:rPr>
                <w:sz w:val="28"/>
                <w:szCs w:val="28"/>
              </w:rPr>
              <w:t xml:space="preserve">0 </w:t>
            </w:r>
          </w:p>
        </w:tc>
        <w:tc>
          <w:tcPr>
            <w:tcW w:w="2533" w:type="dxa"/>
          </w:tcPr>
          <w:p w:rsidR="003A75A4" w:rsidRPr="00565522" w:rsidRDefault="003A75A4" w:rsidP="00990417">
            <w:pPr>
              <w:pStyle w:val="ae"/>
              <w:rPr>
                <w:b/>
                <w:sz w:val="28"/>
                <w:szCs w:val="28"/>
              </w:rPr>
            </w:pPr>
            <w:r w:rsidRPr="00565522">
              <w:rPr>
                <w:sz w:val="28"/>
                <w:szCs w:val="28"/>
              </w:rPr>
              <w:t xml:space="preserve">0 </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rPr>
                <w:b/>
                <w:sz w:val="28"/>
                <w:szCs w:val="28"/>
              </w:rPr>
            </w:pPr>
            <w:r w:rsidRPr="00565522">
              <w:rPr>
                <w:sz w:val="28"/>
                <w:szCs w:val="28"/>
              </w:rPr>
              <w:t>Ниже возрастной нормы</w:t>
            </w:r>
          </w:p>
        </w:tc>
        <w:tc>
          <w:tcPr>
            <w:tcW w:w="2539" w:type="dxa"/>
          </w:tcPr>
          <w:p w:rsidR="003A75A4" w:rsidRPr="00565522" w:rsidRDefault="003A75A4" w:rsidP="00990417">
            <w:pPr>
              <w:pStyle w:val="ae"/>
              <w:rPr>
                <w:b/>
                <w:sz w:val="28"/>
                <w:szCs w:val="28"/>
              </w:rPr>
            </w:pPr>
            <w:r w:rsidRPr="00565522">
              <w:rPr>
                <w:sz w:val="28"/>
                <w:szCs w:val="28"/>
              </w:rPr>
              <w:t>1 (25%)</w:t>
            </w:r>
          </w:p>
        </w:tc>
        <w:tc>
          <w:tcPr>
            <w:tcW w:w="2533" w:type="dxa"/>
          </w:tcPr>
          <w:p w:rsidR="003A75A4" w:rsidRPr="00565522" w:rsidRDefault="003A75A4" w:rsidP="00990417">
            <w:pPr>
              <w:pStyle w:val="ae"/>
              <w:rPr>
                <w:b/>
                <w:sz w:val="28"/>
                <w:szCs w:val="28"/>
              </w:rPr>
            </w:pPr>
            <w:r w:rsidRPr="00565522">
              <w:rPr>
                <w:sz w:val="28"/>
                <w:szCs w:val="28"/>
              </w:rPr>
              <w:t>1 (25%)</w:t>
            </w:r>
          </w:p>
        </w:tc>
      </w:tr>
    </w:tbl>
    <w:p w:rsidR="003A75A4" w:rsidRPr="00565522" w:rsidRDefault="003A75A4" w:rsidP="003A75A4">
      <w:pPr>
        <w:spacing w:line="360" w:lineRule="auto"/>
        <w:jc w:val="center"/>
        <w:rPr>
          <w:b/>
          <w:sz w:val="28"/>
          <w:szCs w:val="28"/>
        </w:rPr>
      </w:pPr>
      <w:r w:rsidRPr="00565522">
        <w:rPr>
          <w:b/>
          <w:sz w:val="28"/>
          <w:szCs w:val="28"/>
        </w:rPr>
        <w:t>Результаты психодиагностического обследования детей средней группы</w:t>
      </w:r>
    </w:p>
    <w:tbl>
      <w:tblPr>
        <w:tblStyle w:val="a7"/>
        <w:tblW w:w="0" w:type="auto"/>
        <w:tblInd w:w="-5" w:type="dxa"/>
        <w:tblLook w:val="04A0" w:firstRow="1" w:lastRow="0" w:firstColumn="1" w:lastColumn="0" w:noHBand="0" w:noVBand="1"/>
      </w:tblPr>
      <w:tblGrid>
        <w:gridCol w:w="2423"/>
        <w:gridCol w:w="2847"/>
        <w:gridCol w:w="2370"/>
        <w:gridCol w:w="2361"/>
      </w:tblGrid>
      <w:tr w:rsidR="003A75A4" w:rsidRPr="00565522" w:rsidTr="00990417">
        <w:tc>
          <w:tcPr>
            <w:tcW w:w="2423" w:type="dxa"/>
          </w:tcPr>
          <w:p w:rsidR="003A75A4" w:rsidRPr="00565522" w:rsidRDefault="003A75A4" w:rsidP="00990417">
            <w:pPr>
              <w:pStyle w:val="ae"/>
              <w:rPr>
                <w:b/>
                <w:sz w:val="28"/>
                <w:szCs w:val="28"/>
              </w:rPr>
            </w:pPr>
            <w:r w:rsidRPr="00565522">
              <w:rPr>
                <w:sz w:val="28"/>
                <w:szCs w:val="28"/>
              </w:rPr>
              <w:t>Направления психического развития</w:t>
            </w:r>
          </w:p>
        </w:tc>
        <w:tc>
          <w:tcPr>
            <w:tcW w:w="2966" w:type="dxa"/>
          </w:tcPr>
          <w:p w:rsidR="003A75A4" w:rsidRPr="00565522" w:rsidRDefault="003A75A4" w:rsidP="00990417">
            <w:pPr>
              <w:pStyle w:val="ae"/>
              <w:jc w:val="both"/>
              <w:rPr>
                <w:b/>
                <w:sz w:val="28"/>
                <w:szCs w:val="28"/>
              </w:rPr>
            </w:pPr>
            <w:r w:rsidRPr="00565522">
              <w:rPr>
                <w:sz w:val="28"/>
                <w:szCs w:val="28"/>
              </w:rPr>
              <w:t>Уровень развития</w:t>
            </w:r>
          </w:p>
        </w:tc>
        <w:tc>
          <w:tcPr>
            <w:tcW w:w="2539" w:type="dxa"/>
          </w:tcPr>
          <w:p w:rsidR="003A75A4" w:rsidRPr="00565522" w:rsidRDefault="003A75A4" w:rsidP="00990417">
            <w:pPr>
              <w:pStyle w:val="ae"/>
              <w:rPr>
                <w:b/>
                <w:sz w:val="28"/>
                <w:szCs w:val="28"/>
              </w:rPr>
            </w:pPr>
            <w:r w:rsidRPr="00565522">
              <w:rPr>
                <w:sz w:val="28"/>
                <w:szCs w:val="28"/>
              </w:rPr>
              <w:t xml:space="preserve">Начало года </w:t>
            </w:r>
          </w:p>
          <w:p w:rsidR="003A75A4" w:rsidRPr="00565522" w:rsidRDefault="003A75A4" w:rsidP="00990417">
            <w:pPr>
              <w:pStyle w:val="ae"/>
              <w:rPr>
                <w:b/>
                <w:sz w:val="28"/>
                <w:szCs w:val="28"/>
              </w:rPr>
            </w:pPr>
            <w:r w:rsidRPr="00565522">
              <w:rPr>
                <w:sz w:val="28"/>
                <w:szCs w:val="28"/>
              </w:rPr>
              <w:t>(5 детей)</w:t>
            </w:r>
          </w:p>
        </w:tc>
        <w:tc>
          <w:tcPr>
            <w:tcW w:w="2533" w:type="dxa"/>
          </w:tcPr>
          <w:p w:rsidR="003A75A4" w:rsidRPr="00565522" w:rsidRDefault="003A75A4" w:rsidP="00990417">
            <w:pPr>
              <w:pStyle w:val="ae"/>
              <w:rPr>
                <w:b/>
                <w:sz w:val="28"/>
                <w:szCs w:val="28"/>
              </w:rPr>
            </w:pPr>
            <w:r w:rsidRPr="00565522">
              <w:rPr>
                <w:sz w:val="28"/>
                <w:szCs w:val="28"/>
              </w:rPr>
              <w:t>Конец года</w:t>
            </w:r>
          </w:p>
          <w:p w:rsidR="003A75A4" w:rsidRPr="00565522" w:rsidRDefault="003A75A4" w:rsidP="00990417">
            <w:pPr>
              <w:pStyle w:val="ae"/>
              <w:rPr>
                <w:b/>
                <w:sz w:val="28"/>
                <w:szCs w:val="28"/>
              </w:rPr>
            </w:pPr>
            <w:r w:rsidRPr="00565522">
              <w:rPr>
                <w:sz w:val="28"/>
                <w:szCs w:val="28"/>
              </w:rPr>
              <w:t>(5 детей)</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Интеллектуальное развитие</w:t>
            </w:r>
          </w:p>
        </w:tc>
        <w:tc>
          <w:tcPr>
            <w:tcW w:w="2966" w:type="dxa"/>
          </w:tcPr>
          <w:p w:rsidR="003A75A4" w:rsidRPr="00565522" w:rsidRDefault="003A75A4" w:rsidP="00990417">
            <w:pPr>
              <w:pStyle w:val="ae"/>
              <w:jc w:val="both"/>
              <w:rPr>
                <w:b/>
                <w:sz w:val="28"/>
                <w:szCs w:val="28"/>
              </w:rPr>
            </w:pPr>
            <w:r w:rsidRPr="00565522">
              <w:rPr>
                <w:sz w:val="28"/>
                <w:szCs w:val="28"/>
              </w:rPr>
              <w:t>Соответствует возрасту</w:t>
            </w:r>
          </w:p>
        </w:tc>
        <w:tc>
          <w:tcPr>
            <w:tcW w:w="2539" w:type="dxa"/>
          </w:tcPr>
          <w:p w:rsidR="003A75A4" w:rsidRPr="00565522" w:rsidRDefault="003A75A4" w:rsidP="00990417">
            <w:pPr>
              <w:pStyle w:val="ae"/>
              <w:rPr>
                <w:b/>
                <w:sz w:val="28"/>
                <w:szCs w:val="28"/>
              </w:rPr>
            </w:pPr>
            <w:r w:rsidRPr="00565522">
              <w:rPr>
                <w:sz w:val="28"/>
                <w:szCs w:val="28"/>
              </w:rPr>
              <w:t xml:space="preserve"> 4 (80%)</w:t>
            </w:r>
          </w:p>
        </w:tc>
        <w:tc>
          <w:tcPr>
            <w:tcW w:w="2533" w:type="dxa"/>
          </w:tcPr>
          <w:p w:rsidR="003A75A4" w:rsidRPr="00565522" w:rsidRDefault="003A75A4" w:rsidP="00990417">
            <w:pPr>
              <w:pStyle w:val="ae"/>
              <w:rPr>
                <w:b/>
                <w:sz w:val="28"/>
                <w:szCs w:val="28"/>
              </w:rPr>
            </w:pPr>
            <w:r w:rsidRPr="00565522">
              <w:rPr>
                <w:sz w:val="28"/>
                <w:szCs w:val="28"/>
              </w:rPr>
              <w:t>4 (80%)</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Снижен</w:t>
            </w:r>
          </w:p>
        </w:tc>
        <w:tc>
          <w:tcPr>
            <w:tcW w:w="2539" w:type="dxa"/>
          </w:tcPr>
          <w:p w:rsidR="003A75A4" w:rsidRPr="00565522" w:rsidRDefault="003A75A4" w:rsidP="00990417">
            <w:pPr>
              <w:pStyle w:val="ae"/>
              <w:rPr>
                <w:b/>
                <w:sz w:val="28"/>
                <w:szCs w:val="28"/>
              </w:rPr>
            </w:pPr>
            <w:r w:rsidRPr="00565522">
              <w:rPr>
                <w:sz w:val="28"/>
                <w:szCs w:val="28"/>
              </w:rPr>
              <w:t xml:space="preserve"> 1 (20%)</w:t>
            </w:r>
          </w:p>
        </w:tc>
        <w:tc>
          <w:tcPr>
            <w:tcW w:w="2533" w:type="dxa"/>
          </w:tcPr>
          <w:p w:rsidR="003A75A4" w:rsidRPr="00565522" w:rsidRDefault="003A75A4" w:rsidP="00990417">
            <w:pPr>
              <w:pStyle w:val="ae"/>
              <w:rPr>
                <w:b/>
                <w:sz w:val="28"/>
                <w:szCs w:val="28"/>
              </w:rPr>
            </w:pPr>
            <w:r w:rsidRPr="00565522">
              <w:rPr>
                <w:sz w:val="28"/>
                <w:szCs w:val="28"/>
              </w:rPr>
              <w:t>1 (20%)</w:t>
            </w:r>
          </w:p>
        </w:tc>
      </w:tr>
      <w:tr w:rsidR="003A75A4" w:rsidRPr="00565522" w:rsidTr="00990417">
        <w:trPr>
          <w:trHeight w:val="654"/>
        </w:trPr>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rPr>
                <w:b/>
                <w:sz w:val="28"/>
                <w:szCs w:val="28"/>
              </w:rPr>
            </w:pPr>
            <w:r w:rsidRPr="00565522">
              <w:rPr>
                <w:sz w:val="28"/>
                <w:szCs w:val="28"/>
              </w:rPr>
              <w:t>Ниже возрастной нормы</w:t>
            </w:r>
          </w:p>
        </w:tc>
        <w:tc>
          <w:tcPr>
            <w:tcW w:w="2539" w:type="dxa"/>
          </w:tcPr>
          <w:p w:rsidR="003A75A4" w:rsidRPr="00565522" w:rsidRDefault="003A75A4" w:rsidP="00990417">
            <w:pPr>
              <w:pStyle w:val="ae"/>
              <w:rPr>
                <w:b/>
                <w:sz w:val="28"/>
                <w:szCs w:val="28"/>
              </w:rPr>
            </w:pPr>
            <w:r w:rsidRPr="00565522">
              <w:rPr>
                <w:sz w:val="28"/>
                <w:szCs w:val="28"/>
              </w:rPr>
              <w:t xml:space="preserve"> 0</w:t>
            </w:r>
          </w:p>
        </w:tc>
        <w:tc>
          <w:tcPr>
            <w:tcW w:w="2533" w:type="dxa"/>
          </w:tcPr>
          <w:p w:rsidR="003A75A4" w:rsidRPr="00565522" w:rsidRDefault="003A75A4" w:rsidP="00990417">
            <w:pPr>
              <w:pStyle w:val="ae"/>
              <w:rPr>
                <w:b/>
                <w:sz w:val="28"/>
                <w:szCs w:val="28"/>
              </w:rPr>
            </w:pPr>
            <w:r w:rsidRPr="00565522">
              <w:rPr>
                <w:sz w:val="28"/>
                <w:szCs w:val="28"/>
              </w:rPr>
              <w:t>0</w:t>
            </w:r>
          </w:p>
        </w:tc>
      </w:tr>
      <w:tr w:rsidR="003A75A4" w:rsidRPr="00565522" w:rsidTr="00990417">
        <w:trPr>
          <w:trHeight w:val="460"/>
        </w:trPr>
        <w:tc>
          <w:tcPr>
            <w:tcW w:w="2423" w:type="dxa"/>
            <w:vMerge w:val="restart"/>
          </w:tcPr>
          <w:p w:rsidR="003A75A4" w:rsidRPr="00565522" w:rsidRDefault="003A75A4" w:rsidP="00990417">
            <w:pPr>
              <w:pStyle w:val="ae"/>
              <w:jc w:val="both"/>
              <w:rPr>
                <w:b/>
                <w:sz w:val="28"/>
                <w:szCs w:val="28"/>
              </w:rPr>
            </w:pPr>
            <w:r w:rsidRPr="00565522">
              <w:rPr>
                <w:sz w:val="28"/>
                <w:szCs w:val="28"/>
              </w:rPr>
              <w:t>Личностное развитие</w:t>
            </w:r>
          </w:p>
        </w:tc>
        <w:tc>
          <w:tcPr>
            <w:tcW w:w="2966" w:type="dxa"/>
          </w:tcPr>
          <w:p w:rsidR="003A75A4" w:rsidRPr="00565522" w:rsidRDefault="003A75A4" w:rsidP="00990417">
            <w:pPr>
              <w:pStyle w:val="ae"/>
              <w:jc w:val="both"/>
              <w:rPr>
                <w:b/>
                <w:sz w:val="28"/>
                <w:szCs w:val="28"/>
              </w:rPr>
            </w:pPr>
            <w:r w:rsidRPr="00565522">
              <w:rPr>
                <w:sz w:val="28"/>
                <w:szCs w:val="28"/>
              </w:rPr>
              <w:t>Выражены трудности</w:t>
            </w:r>
          </w:p>
        </w:tc>
        <w:tc>
          <w:tcPr>
            <w:tcW w:w="2539" w:type="dxa"/>
          </w:tcPr>
          <w:p w:rsidR="003A75A4" w:rsidRPr="00565522" w:rsidRDefault="003A75A4" w:rsidP="00990417">
            <w:pPr>
              <w:pStyle w:val="ae"/>
              <w:rPr>
                <w:b/>
                <w:sz w:val="28"/>
                <w:szCs w:val="28"/>
              </w:rPr>
            </w:pPr>
            <w:r w:rsidRPr="00565522">
              <w:rPr>
                <w:sz w:val="28"/>
                <w:szCs w:val="28"/>
              </w:rPr>
              <w:t xml:space="preserve"> 0</w:t>
            </w:r>
          </w:p>
        </w:tc>
        <w:tc>
          <w:tcPr>
            <w:tcW w:w="2533" w:type="dxa"/>
          </w:tcPr>
          <w:p w:rsidR="003A75A4" w:rsidRPr="00565522" w:rsidRDefault="003A75A4" w:rsidP="00990417">
            <w:pPr>
              <w:pStyle w:val="ae"/>
              <w:rPr>
                <w:b/>
                <w:sz w:val="28"/>
                <w:szCs w:val="28"/>
              </w:rPr>
            </w:pPr>
            <w:r w:rsidRPr="00565522">
              <w:rPr>
                <w:sz w:val="28"/>
                <w:szCs w:val="28"/>
              </w:rPr>
              <w:t>0</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Не выражены</w:t>
            </w:r>
          </w:p>
        </w:tc>
        <w:tc>
          <w:tcPr>
            <w:tcW w:w="2539" w:type="dxa"/>
          </w:tcPr>
          <w:p w:rsidR="003A75A4" w:rsidRPr="00565522" w:rsidRDefault="003A75A4" w:rsidP="00990417">
            <w:pPr>
              <w:pStyle w:val="ae"/>
              <w:rPr>
                <w:b/>
                <w:sz w:val="28"/>
                <w:szCs w:val="28"/>
              </w:rPr>
            </w:pPr>
            <w:r w:rsidRPr="00565522">
              <w:rPr>
                <w:sz w:val="28"/>
                <w:szCs w:val="28"/>
              </w:rPr>
              <w:t>5 (100%)</w:t>
            </w:r>
          </w:p>
        </w:tc>
        <w:tc>
          <w:tcPr>
            <w:tcW w:w="2533" w:type="dxa"/>
          </w:tcPr>
          <w:p w:rsidR="003A75A4" w:rsidRPr="00565522" w:rsidRDefault="003A75A4" w:rsidP="00990417">
            <w:pPr>
              <w:pStyle w:val="ae"/>
              <w:rPr>
                <w:b/>
                <w:sz w:val="28"/>
                <w:szCs w:val="28"/>
              </w:rPr>
            </w:pPr>
            <w:r w:rsidRPr="00565522">
              <w:rPr>
                <w:sz w:val="28"/>
                <w:szCs w:val="28"/>
              </w:rPr>
              <w:t>5 (100%)</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Развитие эмоционально-волевой сферы</w:t>
            </w:r>
          </w:p>
        </w:tc>
        <w:tc>
          <w:tcPr>
            <w:tcW w:w="2966" w:type="dxa"/>
          </w:tcPr>
          <w:p w:rsidR="003A75A4" w:rsidRPr="00565522" w:rsidRDefault="003A75A4" w:rsidP="00990417">
            <w:pPr>
              <w:pStyle w:val="ae"/>
              <w:jc w:val="both"/>
              <w:rPr>
                <w:b/>
                <w:sz w:val="28"/>
                <w:szCs w:val="28"/>
              </w:rPr>
            </w:pPr>
            <w:r w:rsidRPr="00565522">
              <w:rPr>
                <w:sz w:val="28"/>
                <w:szCs w:val="28"/>
              </w:rPr>
              <w:t>Выражены</w:t>
            </w:r>
          </w:p>
          <w:p w:rsidR="003A75A4" w:rsidRPr="00565522" w:rsidRDefault="003A75A4" w:rsidP="00990417">
            <w:pPr>
              <w:pStyle w:val="ae"/>
              <w:jc w:val="both"/>
              <w:rPr>
                <w:b/>
                <w:sz w:val="28"/>
                <w:szCs w:val="28"/>
              </w:rPr>
            </w:pPr>
            <w:r w:rsidRPr="00565522">
              <w:rPr>
                <w:sz w:val="28"/>
                <w:szCs w:val="28"/>
              </w:rPr>
              <w:t>трудности</w:t>
            </w:r>
          </w:p>
        </w:tc>
        <w:tc>
          <w:tcPr>
            <w:tcW w:w="2539" w:type="dxa"/>
          </w:tcPr>
          <w:p w:rsidR="003A75A4" w:rsidRPr="00565522" w:rsidRDefault="003A75A4" w:rsidP="00990417">
            <w:pPr>
              <w:pStyle w:val="ae"/>
              <w:rPr>
                <w:b/>
                <w:sz w:val="28"/>
                <w:szCs w:val="28"/>
              </w:rPr>
            </w:pPr>
            <w:r w:rsidRPr="00565522">
              <w:rPr>
                <w:sz w:val="28"/>
                <w:szCs w:val="28"/>
              </w:rPr>
              <w:t>2 (40%)</w:t>
            </w:r>
          </w:p>
        </w:tc>
        <w:tc>
          <w:tcPr>
            <w:tcW w:w="2533" w:type="dxa"/>
          </w:tcPr>
          <w:p w:rsidR="003A75A4" w:rsidRPr="00565522" w:rsidRDefault="003A75A4" w:rsidP="00990417">
            <w:pPr>
              <w:pStyle w:val="ae"/>
              <w:rPr>
                <w:b/>
                <w:sz w:val="28"/>
                <w:szCs w:val="28"/>
              </w:rPr>
            </w:pPr>
            <w:r w:rsidRPr="00565522">
              <w:rPr>
                <w:sz w:val="28"/>
                <w:szCs w:val="28"/>
              </w:rPr>
              <w:t>1 (20%)</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Не выражены</w:t>
            </w:r>
          </w:p>
        </w:tc>
        <w:tc>
          <w:tcPr>
            <w:tcW w:w="2539" w:type="dxa"/>
          </w:tcPr>
          <w:p w:rsidR="003A75A4" w:rsidRPr="00565522" w:rsidRDefault="003A75A4" w:rsidP="00990417">
            <w:pPr>
              <w:pStyle w:val="ae"/>
              <w:rPr>
                <w:b/>
                <w:sz w:val="28"/>
                <w:szCs w:val="28"/>
              </w:rPr>
            </w:pPr>
            <w:r w:rsidRPr="00565522">
              <w:rPr>
                <w:sz w:val="28"/>
                <w:szCs w:val="28"/>
              </w:rPr>
              <w:t>3 (60%)</w:t>
            </w:r>
          </w:p>
        </w:tc>
        <w:tc>
          <w:tcPr>
            <w:tcW w:w="2533" w:type="dxa"/>
          </w:tcPr>
          <w:p w:rsidR="003A75A4" w:rsidRPr="00565522" w:rsidRDefault="003A75A4" w:rsidP="00990417">
            <w:pPr>
              <w:pStyle w:val="ae"/>
              <w:rPr>
                <w:b/>
                <w:sz w:val="28"/>
                <w:szCs w:val="28"/>
              </w:rPr>
            </w:pPr>
            <w:r w:rsidRPr="00565522">
              <w:rPr>
                <w:sz w:val="28"/>
                <w:szCs w:val="28"/>
              </w:rPr>
              <w:t>4 (80%)</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Психофизическое развитие</w:t>
            </w:r>
          </w:p>
        </w:tc>
        <w:tc>
          <w:tcPr>
            <w:tcW w:w="2966" w:type="dxa"/>
          </w:tcPr>
          <w:p w:rsidR="003A75A4" w:rsidRPr="00565522" w:rsidRDefault="003A75A4" w:rsidP="00990417">
            <w:pPr>
              <w:pStyle w:val="ae"/>
              <w:jc w:val="both"/>
              <w:rPr>
                <w:b/>
                <w:sz w:val="28"/>
                <w:szCs w:val="28"/>
              </w:rPr>
            </w:pPr>
            <w:r w:rsidRPr="00565522">
              <w:rPr>
                <w:sz w:val="28"/>
                <w:szCs w:val="28"/>
              </w:rPr>
              <w:t>Соответствует возрасту</w:t>
            </w:r>
          </w:p>
        </w:tc>
        <w:tc>
          <w:tcPr>
            <w:tcW w:w="2539" w:type="dxa"/>
          </w:tcPr>
          <w:p w:rsidR="003A75A4" w:rsidRPr="00565522" w:rsidRDefault="003A75A4" w:rsidP="00990417">
            <w:pPr>
              <w:pStyle w:val="ae"/>
              <w:rPr>
                <w:b/>
                <w:sz w:val="28"/>
                <w:szCs w:val="28"/>
              </w:rPr>
            </w:pPr>
            <w:r w:rsidRPr="00565522">
              <w:rPr>
                <w:sz w:val="28"/>
                <w:szCs w:val="28"/>
              </w:rPr>
              <w:t>4 (80%)</w:t>
            </w:r>
          </w:p>
        </w:tc>
        <w:tc>
          <w:tcPr>
            <w:tcW w:w="2533" w:type="dxa"/>
          </w:tcPr>
          <w:p w:rsidR="003A75A4" w:rsidRPr="00565522" w:rsidRDefault="003A75A4" w:rsidP="00990417">
            <w:pPr>
              <w:pStyle w:val="ae"/>
              <w:rPr>
                <w:b/>
                <w:sz w:val="28"/>
                <w:szCs w:val="28"/>
              </w:rPr>
            </w:pPr>
            <w:r w:rsidRPr="00565522">
              <w:rPr>
                <w:sz w:val="28"/>
                <w:szCs w:val="28"/>
              </w:rPr>
              <w:t>5 (100%)</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Снижен</w:t>
            </w:r>
          </w:p>
        </w:tc>
        <w:tc>
          <w:tcPr>
            <w:tcW w:w="2539" w:type="dxa"/>
          </w:tcPr>
          <w:p w:rsidR="003A75A4" w:rsidRPr="00565522" w:rsidRDefault="003A75A4" w:rsidP="00990417">
            <w:pPr>
              <w:pStyle w:val="ae"/>
              <w:rPr>
                <w:b/>
                <w:sz w:val="28"/>
                <w:szCs w:val="28"/>
              </w:rPr>
            </w:pPr>
            <w:r w:rsidRPr="00565522">
              <w:rPr>
                <w:sz w:val="28"/>
                <w:szCs w:val="28"/>
              </w:rPr>
              <w:t>1 (20%)</w:t>
            </w:r>
          </w:p>
        </w:tc>
        <w:tc>
          <w:tcPr>
            <w:tcW w:w="2533" w:type="dxa"/>
          </w:tcPr>
          <w:p w:rsidR="003A75A4" w:rsidRPr="00565522" w:rsidRDefault="003A75A4" w:rsidP="00990417">
            <w:pPr>
              <w:pStyle w:val="ae"/>
              <w:rPr>
                <w:b/>
                <w:sz w:val="28"/>
                <w:szCs w:val="28"/>
              </w:rPr>
            </w:pPr>
            <w:r w:rsidRPr="00565522">
              <w:rPr>
                <w:sz w:val="28"/>
                <w:szCs w:val="28"/>
              </w:rPr>
              <w:t xml:space="preserve"> 0</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rPr>
                <w:b/>
                <w:sz w:val="28"/>
                <w:szCs w:val="28"/>
              </w:rPr>
            </w:pPr>
            <w:r w:rsidRPr="00565522">
              <w:rPr>
                <w:sz w:val="28"/>
                <w:szCs w:val="28"/>
              </w:rPr>
              <w:t>Ниже возрастной нормы</w:t>
            </w:r>
          </w:p>
        </w:tc>
        <w:tc>
          <w:tcPr>
            <w:tcW w:w="2539" w:type="dxa"/>
          </w:tcPr>
          <w:p w:rsidR="003A75A4" w:rsidRPr="00565522" w:rsidRDefault="003A75A4" w:rsidP="00990417">
            <w:pPr>
              <w:pStyle w:val="ae"/>
              <w:rPr>
                <w:b/>
                <w:sz w:val="28"/>
                <w:szCs w:val="28"/>
              </w:rPr>
            </w:pPr>
            <w:r w:rsidRPr="00565522">
              <w:rPr>
                <w:sz w:val="28"/>
                <w:szCs w:val="28"/>
              </w:rPr>
              <w:t>0</w:t>
            </w:r>
          </w:p>
        </w:tc>
        <w:tc>
          <w:tcPr>
            <w:tcW w:w="2533" w:type="dxa"/>
          </w:tcPr>
          <w:p w:rsidR="003A75A4" w:rsidRPr="00565522" w:rsidRDefault="003A75A4" w:rsidP="00990417">
            <w:pPr>
              <w:pStyle w:val="ae"/>
              <w:rPr>
                <w:b/>
                <w:sz w:val="28"/>
                <w:szCs w:val="28"/>
              </w:rPr>
            </w:pPr>
            <w:r w:rsidRPr="00565522">
              <w:rPr>
                <w:sz w:val="28"/>
                <w:szCs w:val="28"/>
              </w:rPr>
              <w:t>0</w:t>
            </w:r>
          </w:p>
        </w:tc>
      </w:tr>
    </w:tbl>
    <w:p w:rsidR="003A75A4" w:rsidRPr="00565522" w:rsidRDefault="003A75A4" w:rsidP="003A75A4">
      <w:pPr>
        <w:spacing w:line="360" w:lineRule="auto"/>
        <w:jc w:val="center"/>
        <w:rPr>
          <w:b/>
          <w:sz w:val="28"/>
          <w:szCs w:val="28"/>
        </w:rPr>
      </w:pPr>
      <w:r w:rsidRPr="00565522">
        <w:rPr>
          <w:b/>
          <w:sz w:val="28"/>
          <w:szCs w:val="28"/>
        </w:rPr>
        <w:t>Результаты психодиагностического обследования детей старших групп</w:t>
      </w:r>
    </w:p>
    <w:tbl>
      <w:tblPr>
        <w:tblStyle w:val="a7"/>
        <w:tblW w:w="0" w:type="auto"/>
        <w:tblInd w:w="-5" w:type="dxa"/>
        <w:tblLook w:val="04A0" w:firstRow="1" w:lastRow="0" w:firstColumn="1" w:lastColumn="0" w:noHBand="0" w:noVBand="1"/>
      </w:tblPr>
      <w:tblGrid>
        <w:gridCol w:w="2423"/>
        <w:gridCol w:w="2850"/>
        <w:gridCol w:w="2373"/>
        <w:gridCol w:w="2355"/>
      </w:tblGrid>
      <w:tr w:rsidR="003A75A4" w:rsidRPr="00565522" w:rsidTr="00990417">
        <w:tc>
          <w:tcPr>
            <w:tcW w:w="2423" w:type="dxa"/>
          </w:tcPr>
          <w:p w:rsidR="003A75A4" w:rsidRPr="00565522" w:rsidRDefault="003A75A4" w:rsidP="00990417">
            <w:pPr>
              <w:pStyle w:val="ae"/>
              <w:rPr>
                <w:b/>
                <w:sz w:val="28"/>
                <w:szCs w:val="28"/>
              </w:rPr>
            </w:pPr>
            <w:r w:rsidRPr="00565522">
              <w:rPr>
                <w:sz w:val="28"/>
                <w:szCs w:val="28"/>
              </w:rPr>
              <w:lastRenderedPageBreak/>
              <w:t>Направления психического развития</w:t>
            </w:r>
          </w:p>
        </w:tc>
        <w:tc>
          <w:tcPr>
            <w:tcW w:w="2966" w:type="dxa"/>
          </w:tcPr>
          <w:p w:rsidR="003A75A4" w:rsidRPr="00565522" w:rsidRDefault="003A75A4" w:rsidP="00990417">
            <w:pPr>
              <w:pStyle w:val="ae"/>
              <w:jc w:val="both"/>
              <w:rPr>
                <w:b/>
                <w:sz w:val="28"/>
                <w:szCs w:val="28"/>
              </w:rPr>
            </w:pPr>
            <w:r w:rsidRPr="00565522">
              <w:rPr>
                <w:sz w:val="28"/>
                <w:szCs w:val="28"/>
              </w:rPr>
              <w:t>Уровень развития</w:t>
            </w:r>
          </w:p>
        </w:tc>
        <w:tc>
          <w:tcPr>
            <w:tcW w:w="2539" w:type="dxa"/>
          </w:tcPr>
          <w:p w:rsidR="003A75A4" w:rsidRPr="00565522" w:rsidRDefault="003A75A4" w:rsidP="00990417">
            <w:pPr>
              <w:pStyle w:val="ae"/>
              <w:rPr>
                <w:b/>
                <w:sz w:val="28"/>
                <w:szCs w:val="28"/>
              </w:rPr>
            </w:pPr>
            <w:r w:rsidRPr="00565522">
              <w:rPr>
                <w:sz w:val="28"/>
                <w:szCs w:val="28"/>
              </w:rPr>
              <w:t xml:space="preserve">Начало года </w:t>
            </w:r>
          </w:p>
          <w:p w:rsidR="003A75A4" w:rsidRPr="00565522" w:rsidRDefault="003A75A4" w:rsidP="00990417">
            <w:pPr>
              <w:pStyle w:val="ae"/>
              <w:rPr>
                <w:b/>
                <w:sz w:val="28"/>
                <w:szCs w:val="28"/>
              </w:rPr>
            </w:pPr>
            <w:r w:rsidRPr="00565522">
              <w:rPr>
                <w:sz w:val="28"/>
                <w:szCs w:val="28"/>
              </w:rPr>
              <w:t>(7 детей)</w:t>
            </w:r>
          </w:p>
        </w:tc>
        <w:tc>
          <w:tcPr>
            <w:tcW w:w="2533" w:type="dxa"/>
          </w:tcPr>
          <w:p w:rsidR="003A75A4" w:rsidRPr="00565522" w:rsidRDefault="003A75A4" w:rsidP="00990417">
            <w:pPr>
              <w:pStyle w:val="ae"/>
              <w:rPr>
                <w:b/>
                <w:sz w:val="28"/>
                <w:szCs w:val="28"/>
              </w:rPr>
            </w:pPr>
            <w:r w:rsidRPr="00565522">
              <w:rPr>
                <w:sz w:val="28"/>
                <w:szCs w:val="28"/>
              </w:rPr>
              <w:t>Конец года</w:t>
            </w:r>
          </w:p>
          <w:p w:rsidR="003A75A4" w:rsidRPr="00565522" w:rsidRDefault="003A75A4" w:rsidP="00990417">
            <w:pPr>
              <w:pStyle w:val="ae"/>
              <w:rPr>
                <w:b/>
                <w:sz w:val="28"/>
                <w:szCs w:val="28"/>
              </w:rPr>
            </w:pPr>
            <w:r w:rsidRPr="00565522">
              <w:rPr>
                <w:sz w:val="28"/>
                <w:szCs w:val="28"/>
              </w:rPr>
              <w:t>(7 детей)</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Интеллектуальное развитие</w:t>
            </w:r>
          </w:p>
        </w:tc>
        <w:tc>
          <w:tcPr>
            <w:tcW w:w="2966" w:type="dxa"/>
          </w:tcPr>
          <w:p w:rsidR="003A75A4" w:rsidRPr="00565522" w:rsidRDefault="003A75A4" w:rsidP="00990417">
            <w:pPr>
              <w:pStyle w:val="ae"/>
              <w:jc w:val="both"/>
              <w:rPr>
                <w:b/>
                <w:sz w:val="28"/>
                <w:szCs w:val="28"/>
              </w:rPr>
            </w:pPr>
            <w:r w:rsidRPr="00565522">
              <w:rPr>
                <w:sz w:val="28"/>
                <w:szCs w:val="28"/>
              </w:rPr>
              <w:t>Соответствует возрасту</w:t>
            </w:r>
          </w:p>
        </w:tc>
        <w:tc>
          <w:tcPr>
            <w:tcW w:w="2539" w:type="dxa"/>
          </w:tcPr>
          <w:p w:rsidR="003A75A4" w:rsidRPr="00565522" w:rsidRDefault="003A75A4" w:rsidP="00990417">
            <w:pPr>
              <w:pStyle w:val="ae"/>
              <w:rPr>
                <w:b/>
                <w:sz w:val="28"/>
                <w:szCs w:val="28"/>
              </w:rPr>
            </w:pPr>
            <w:r w:rsidRPr="00565522">
              <w:rPr>
                <w:sz w:val="28"/>
                <w:szCs w:val="28"/>
              </w:rPr>
              <w:t>6 (85%)</w:t>
            </w:r>
          </w:p>
        </w:tc>
        <w:tc>
          <w:tcPr>
            <w:tcW w:w="2533" w:type="dxa"/>
          </w:tcPr>
          <w:p w:rsidR="003A75A4" w:rsidRPr="00565522" w:rsidRDefault="003A75A4" w:rsidP="00990417">
            <w:pPr>
              <w:pStyle w:val="ae"/>
              <w:rPr>
                <w:b/>
                <w:sz w:val="28"/>
                <w:szCs w:val="28"/>
              </w:rPr>
            </w:pPr>
            <w:r w:rsidRPr="00565522">
              <w:rPr>
                <w:sz w:val="28"/>
                <w:szCs w:val="28"/>
              </w:rPr>
              <w:t>6 (85%)</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Снижен</w:t>
            </w:r>
          </w:p>
        </w:tc>
        <w:tc>
          <w:tcPr>
            <w:tcW w:w="2539" w:type="dxa"/>
          </w:tcPr>
          <w:p w:rsidR="003A75A4" w:rsidRPr="00565522" w:rsidRDefault="003A75A4" w:rsidP="00990417">
            <w:pPr>
              <w:pStyle w:val="ae"/>
              <w:rPr>
                <w:b/>
                <w:sz w:val="28"/>
                <w:szCs w:val="28"/>
              </w:rPr>
            </w:pPr>
            <w:r w:rsidRPr="00565522">
              <w:rPr>
                <w:sz w:val="28"/>
                <w:szCs w:val="28"/>
              </w:rPr>
              <w:t>1 (15%)</w:t>
            </w:r>
          </w:p>
        </w:tc>
        <w:tc>
          <w:tcPr>
            <w:tcW w:w="2533" w:type="dxa"/>
          </w:tcPr>
          <w:p w:rsidR="003A75A4" w:rsidRPr="00565522" w:rsidRDefault="003A75A4" w:rsidP="00990417">
            <w:pPr>
              <w:pStyle w:val="ae"/>
              <w:rPr>
                <w:b/>
                <w:sz w:val="28"/>
                <w:szCs w:val="28"/>
              </w:rPr>
            </w:pPr>
            <w:r w:rsidRPr="00565522">
              <w:rPr>
                <w:sz w:val="28"/>
                <w:szCs w:val="28"/>
              </w:rPr>
              <w:t>1 (15%)</w:t>
            </w:r>
          </w:p>
        </w:tc>
      </w:tr>
      <w:tr w:rsidR="003A75A4" w:rsidRPr="00565522" w:rsidTr="00990417">
        <w:trPr>
          <w:trHeight w:val="654"/>
        </w:trPr>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rPr>
                <w:b/>
                <w:sz w:val="28"/>
                <w:szCs w:val="28"/>
              </w:rPr>
            </w:pPr>
            <w:r w:rsidRPr="00565522">
              <w:rPr>
                <w:sz w:val="28"/>
                <w:szCs w:val="28"/>
              </w:rPr>
              <w:t>Ниже возрастной нормы</w:t>
            </w:r>
          </w:p>
        </w:tc>
        <w:tc>
          <w:tcPr>
            <w:tcW w:w="2539" w:type="dxa"/>
          </w:tcPr>
          <w:p w:rsidR="003A75A4" w:rsidRPr="00565522" w:rsidRDefault="003A75A4" w:rsidP="00990417">
            <w:pPr>
              <w:pStyle w:val="ae"/>
              <w:rPr>
                <w:b/>
                <w:sz w:val="28"/>
                <w:szCs w:val="28"/>
              </w:rPr>
            </w:pPr>
            <w:r w:rsidRPr="00565522">
              <w:rPr>
                <w:sz w:val="28"/>
                <w:szCs w:val="28"/>
              </w:rPr>
              <w:t>0</w:t>
            </w:r>
          </w:p>
        </w:tc>
        <w:tc>
          <w:tcPr>
            <w:tcW w:w="2533" w:type="dxa"/>
          </w:tcPr>
          <w:p w:rsidR="003A75A4" w:rsidRPr="00565522" w:rsidRDefault="003A75A4" w:rsidP="00990417">
            <w:pPr>
              <w:pStyle w:val="ae"/>
              <w:rPr>
                <w:b/>
                <w:sz w:val="28"/>
                <w:szCs w:val="28"/>
              </w:rPr>
            </w:pPr>
            <w:r w:rsidRPr="00565522">
              <w:rPr>
                <w:sz w:val="28"/>
                <w:szCs w:val="28"/>
              </w:rPr>
              <w:t>0</w:t>
            </w:r>
          </w:p>
        </w:tc>
      </w:tr>
      <w:tr w:rsidR="003A75A4" w:rsidRPr="00565522" w:rsidTr="00990417">
        <w:trPr>
          <w:trHeight w:val="460"/>
        </w:trPr>
        <w:tc>
          <w:tcPr>
            <w:tcW w:w="2423" w:type="dxa"/>
            <w:vMerge w:val="restart"/>
          </w:tcPr>
          <w:p w:rsidR="003A75A4" w:rsidRPr="00565522" w:rsidRDefault="003A75A4" w:rsidP="00990417">
            <w:pPr>
              <w:pStyle w:val="ae"/>
              <w:jc w:val="both"/>
              <w:rPr>
                <w:b/>
                <w:sz w:val="28"/>
                <w:szCs w:val="28"/>
              </w:rPr>
            </w:pPr>
            <w:r w:rsidRPr="00565522">
              <w:rPr>
                <w:sz w:val="28"/>
                <w:szCs w:val="28"/>
              </w:rPr>
              <w:t>Личностное развитие</w:t>
            </w:r>
          </w:p>
        </w:tc>
        <w:tc>
          <w:tcPr>
            <w:tcW w:w="2966" w:type="dxa"/>
          </w:tcPr>
          <w:p w:rsidR="003A75A4" w:rsidRPr="00565522" w:rsidRDefault="003A75A4" w:rsidP="00990417">
            <w:pPr>
              <w:pStyle w:val="ae"/>
              <w:jc w:val="both"/>
              <w:rPr>
                <w:b/>
                <w:sz w:val="28"/>
                <w:szCs w:val="28"/>
              </w:rPr>
            </w:pPr>
            <w:r w:rsidRPr="00565522">
              <w:rPr>
                <w:sz w:val="28"/>
                <w:szCs w:val="28"/>
              </w:rPr>
              <w:t>Выражены трудности</w:t>
            </w:r>
          </w:p>
        </w:tc>
        <w:tc>
          <w:tcPr>
            <w:tcW w:w="2539" w:type="dxa"/>
          </w:tcPr>
          <w:p w:rsidR="003A75A4" w:rsidRPr="00565522" w:rsidRDefault="003A75A4" w:rsidP="00990417">
            <w:pPr>
              <w:pStyle w:val="ae"/>
              <w:rPr>
                <w:b/>
                <w:sz w:val="28"/>
                <w:szCs w:val="28"/>
              </w:rPr>
            </w:pPr>
            <w:r w:rsidRPr="00565522">
              <w:rPr>
                <w:sz w:val="28"/>
                <w:szCs w:val="28"/>
              </w:rPr>
              <w:t>2 (30%)</w:t>
            </w:r>
          </w:p>
        </w:tc>
        <w:tc>
          <w:tcPr>
            <w:tcW w:w="2533" w:type="dxa"/>
          </w:tcPr>
          <w:p w:rsidR="003A75A4" w:rsidRPr="00565522" w:rsidRDefault="003A75A4" w:rsidP="00990417">
            <w:pPr>
              <w:pStyle w:val="ae"/>
              <w:rPr>
                <w:b/>
                <w:sz w:val="28"/>
                <w:szCs w:val="28"/>
              </w:rPr>
            </w:pPr>
            <w:r w:rsidRPr="00565522">
              <w:rPr>
                <w:sz w:val="28"/>
                <w:szCs w:val="28"/>
              </w:rPr>
              <w:t>1 (15%)</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Не выражены</w:t>
            </w:r>
          </w:p>
        </w:tc>
        <w:tc>
          <w:tcPr>
            <w:tcW w:w="2539" w:type="dxa"/>
          </w:tcPr>
          <w:p w:rsidR="003A75A4" w:rsidRPr="00565522" w:rsidRDefault="003A75A4" w:rsidP="00990417">
            <w:pPr>
              <w:pStyle w:val="ae"/>
              <w:rPr>
                <w:b/>
                <w:sz w:val="28"/>
                <w:szCs w:val="28"/>
              </w:rPr>
            </w:pPr>
            <w:r w:rsidRPr="00565522">
              <w:rPr>
                <w:sz w:val="28"/>
                <w:szCs w:val="28"/>
              </w:rPr>
              <w:t>5 (70%)</w:t>
            </w:r>
          </w:p>
        </w:tc>
        <w:tc>
          <w:tcPr>
            <w:tcW w:w="2533" w:type="dxa"/>
          </w:tcPr>
          <w:p w:rsidR="003A75A4" w:rsidRPr="00565522" w:rsidRDefault="003A75A4" w:rsidP="00990417">
            <w:pPr>
              <w:pStyle w:val="ae"/>
              <w:rPr>
                <w:b/>
                <w:sz w:val="28"/>
                <w:szCs w:val="28"/>
              </w:rPr>
            </w:pPr>
            <w:r w:rsidRPr="00565522">
              <w:rPr>
                <w:sz w:val="28"/>
                <w:szCs w:val="28"/>
              </w:rPr>
              <w:t>1 (15%)</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Развитие эмоционально-волевой сферы</w:t>
            </w:r>
          </w:p>
        </w:tc>
        <w:tc>
          <w:tcPr>
            <w:tcW w:w="2966" w:type="dxa"/>
          </w:tcPr>
          <w:p w:rsidR="003A75A4" w:rsidRPr="00565522" w:rsidRDefault="003A75A4" w:rsidP="00990417">
            <w:pPr>
              <w:pStyle w:val="ae"/>
              <w:jc w:val="both"/>
              <w:rPr>
                <w:b/>
                <w:sz w:val="28"/>
                <w:szCs w:val="28"/>
              </w:rPr>
            </w:pPr>
            <w:r w:rsidRPr="00565522">
              <w:rPr>
                <w:sz w:val="28"/>
                <w:szCs w:val="28"/>
              </w:rPr>
              <w:t>Выражены</w:t>
            </w:r>
          </w:p>
          <w:p w:rsidR="003A75A4" w:rsidRPr="00565522" w:rsidRDefault="003A75A4" w:rsidP="00990417">
            <w:pPr>
              <w:pStyle w:val="ae"/>
              <w:jc w:val="both"/>
              <w:rPr>
                <w:b/>
                <w:sz w:val="28"/>
                <w:szCs w:val="28"/>
              </w:rPr>
            </w:pPr>
            <w:r w:rsidRPr="00565522">
              <w:rPr>
                <w:sz w:val="28"/>
                <w:szCs w:val="28"/>
              </w:rPr>
              <w:t>трудности</w:t>
            </w:r>
          </w:p>
        </w:tc>
        <w:tc>
          <w:tcPr>
            <w:tcW w:w="2539" w:type="dxa"/>
          </w:tcPr>
          <w:p w:rsidR="003A75A4" w:rsidRPr="00565522" w:rsidRDefault="003A75A4" w:rsidP="00990417">
            <w:pPr>
              <w:pStyle w:val="ae"/>
              <w:rPr>
                <w:b/>
                <w:sz w:val="28"/>
                <w:szCs w:val="28"/>
              </w:rPr>
            </w:pPr>
            <w:r w:rsidRPr="00565522">
              <w:rPr>
                <w:sz w:val="28"/>
                <w:szCs w:val="28"/>
              </w:rPr>
              <w:t>1 (15%)</w:t>
            </w:r>
          </w:p>
        </w:tc>
        <w:tc>
          <w:tcPr>
            <w:tcW w:w="2533" w:type="dxa"/>
          </w:tcPr>
          <w:p w:rsidR="003A75A4" w:rsidRPr="00565522" w:rsidRDefault="003A75A4" w:rsidP="00990417">
            <w:pPr>
              <w:pStyle w:val="ae"/>
              <w:rPr>
                <w:b/>
                <w:sz w:val="28"/>
                <w:szCs w:val="28"/>
              </w:rPr>
            </w:pPr>
            <w:r w:rsidRPr="00565522">
              <w:rPr>
                <w:sz w:val="28"/>
                <w:szCs w:val="28"/>
              </w:rPr>
              <w:t>1 (15%)</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Не выражены</w:t>
            </w:r>
          </w:p>
        </w:tc>
        <w:tc>
          <w:tcPr>
            <w:tcW w:w="2539" w:type="dxa"/>
          </w:tcPr>
          <w:p w:rsidR="003A75A4" w:rsidRPr="00565522" w:rsidRDefault="003A75A4" w:rsidP="00990417">
            <w:pPr>
              <w:pStyle w:val="ae"/>
              <w:rPr>
                <w:b/>
                <w:sz w:val="28"/>
                <w:szCs w:val="28"/>
              </w:rPr>
            </w:pPr>
            <w:r w:rsidRPr="00565522">
              <w:rPr>
                <w:sz w:val="28"/>
                <w:szCs w:val="28"/>
              </w:rPr>
              <w:t>6 (85%)</w:t>
            </w:r>
          </w:p>
        </w:tc>
        <w:tc>
          <w:tcPr>
            <w:tcW w:w="2533" w:type="dxa"/>
          </w:tcPr>
          <w:p w:rsidR="003A75A4" w:rsidRPr="00565522" w:rsidRDefault="003A75A4" w:rsidP="00990417">
            <w:pPr>
              <w:pStyle w:val="ae"/>
              <w:rPr>
                <w:b/>
                <w:sz w:val="28"/>
                <w:szCs w:val="28"/>
              </w:rPr>
            </w:pPr>
            <w:r w:rsidRPr="00565522">
              <w:rPr>
                <w:sz w:val="28"/>
                <w:szCs w:val="28"/>
              </w:rPr>
              <w:t>6 (85%)</w:t>
            </w:r>
          </w:p>
        </w:tc>
      </w:tr>
      <w:tr w:rsidR="003A75A4" w:rsidRPr="00565522" w:rsidTr="00990417">
        <w:tc>
          <w:tcPr>
            <w:tcW w:w="2423" w:type="dxa"/>
            <w:vMerge w:val="restart"/>
          </w:tcPr>
          <w:p w:rsidR="003A75A4" w:rsidRPr="00565522" w:rsidRDefault="003A75A4" w:rsidP="00990417">
            <w:pPr>
              <w:pStyle w:val="ae"/>
              <w:jc w:val="both"/>
              <w:rPr>
                <w:b/>
                <w:sz w:val="28"/>
                <w:szCs w:val="28"/>
              </w:rPr>
            </w:pPr>
            <w:r w:rsidRPr="00565522">
              <w:rPr>
                <w:sz w:val="28"/>
                <w:szCs w:val="28"/>
              </w:rPr>
              <w:t>Психофизическое развитие</w:t>
            </w:r>
          </w:p>
        </w:tc>
        <w:tc>
          <w:tcPr>
            <w:tcW w:w="2966" w:type="dxa"/>
          </w:tcPr>
          <w:p w:rsidR="003A75A4" w:rsidRPr="00565522" w:rsidRDefault="003A75A4" w:rsidP="00990417">
            <w:pPr>
              <w:pStyle w:val="ae"/>
              <w:jc w:val="both"/>
              <w:rPr>
                <w:b/>
                <w:sz w:val="28"/>
                <w:szCs w:val="28"/>
              </w:rPr>
            </w:pPr>
            <w:r w:rsidRPr="00565522">
              <w:rPr>
                <w:sz w:val="28"/>
                <w:szCs w:val="28"/>
              </w:rPr>
              <w:t>Соответствует возрасту</w:t>
            </w:r>
          </w:p>
        </w:tc>
        <w:tc>
          <w:tcPr>
            <w:tcW w:w="2539" w:type="dxa"/>
          </w:tcPr>
          <w:p w:rsidR="003A75A4" w:rsidRPr="00565522" w:rsidRDefault="003A75A4" w:rsidP="00990417">
            <w:pPr>
              <w:pStyle w:val="ae"/>
              <w:rPr>
                <w:b/>
                <w:sz w:val="28"/>
                <w:szCs w:val="28"/>
              </w:rPr>
            </w:pPr>
            <w:r w:rsidRPr="00565522">
              <w:rPr>
                <w:sz w:val="28"/>
                <w:szCs w:val="28"/>
              </w:rPr>
              <w:t>4 (57%)</w:t>
            </w:r>
          </w:p>
        </w:tc>
        <w:tc>
          <w:tcPr>
            <w:tcW w:w="2533" w:type="dxa"/>
          </w:tcPr>
          <w:p w:rsidR="003A75A4" w:rsidRPr="00565522" w:rsidRDefault="003A75A4" w:rsidP="00990417">
            <w:pPr>
              <w:pStyle w:val="ae"/>
              <w:rPr>
                <w:b/>
                <w:sz w:val="28"/>
                <w:szCs w:val="28"/>
              </w:rPr>
            </w:pPr>
            <w:r w:rsidRPr="00565522">
              <w:rPr>
                <w:sz w:val="28"/>
                <w:szCs w:val="28"/>
              </w:rPr>
              <w:t>5 (70%)</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jc w:val="both"/>
              <w:rPr>
                <w:b/>
                <w:sz w:val="28"/>
                <w:szCs w:val="28"/>
              </w:rPr>
            </w:pPr>
            <w:r w:rsidRPr="00565522">
              <w:rPr>
                <w:sz w:val="28"/>
                <w:szCs w:val="28"/>
              </w:rPr>
              <w:t>Снижен</w:t>
            </w:r>
          </w:p>
        </w:tc>
        <w:tc>
          <w:tcPr>
            <w:tcW w:w="2539" w:type="dxa"/>
          </w:tcPr>
          <w:p w:rsidR="003A75A4" w:rsidRPr="00565522" w:rsidRDefault="003A75A4" w:rsidP="00990417">
            <w:pPr>
              <w:pStyle w:val="ae"/>
              <w:rPr>
                <w:b/>
                <w:sz w:val="28"/>
                <w:szCs w:val="28"/>
              </w:rPr>
            </w:pPr>
            <w:r w:rsidRPr="00565522">
              <w:rPr>
                <w:sz w:val="28"/>
                <w:szCs w:val="28"/>
              </w:rPr>
              <w:t>3 (42%)</w:t>
            </w:r>
          </w:p>
        </w:tc>
        <w:tc>
          <w:tcPr>
            <w:tcW w:w="2533" w:type="dxa"/>
          </w:tcPr>
          <w:p w:rsidR="003A75A4" w:rsidRPr="00565522" w:rsidRDefault="003A75A4" w:rsidP="00990417">
            <w:pPr>
              <w:pStyle w:val="ae"/>
              <w:rPr>
                <w:b/>
                <w:sz w:val="28"/>
                <w:szCs w:val="28"/>
              </w:rPr>
            </w:pPr>
            <w:r w:rsidRPr="00565522">
              <w:rPr>
                <w:sz w:val="28"/>
                <w:szCs w:val="28"/>
              </w:rPr>
              <w:t>2 (30%)</w:t>
            </w:r>
          </w:p>
        </w:tc>
      </w:tr>
      <w:tr w:rsidR="003A75A4" w:rsidRPr="00565522" w:rsidTr="00990417">
        <w:tc>
          <w:tcPr>
            <w:tcW w:w="2423" w:type="dxa"/>
            <w:vMerge/>
          </w:tcPr>
          <w:p w:rsidR="003A75A4" w:rsidRPr="00565522" w:rsidRDefault="003A75A4" w:rsidP="00990417">
            <w:pPr>
              <w:pStyle w:val="ae"/>
              <w:jc w:val="both"/>
              <w:rPr>
                <w:b/>
                <w:sz w:val="28"/>
                <w:szCs w:val="28"/>
              </w:rPr>
            </w:pPr>
          </w:p>
        </w:tc>
        <w:tc>
          <w:tcPr>
            <w:tcW w:w="2966" w:type="dxa"/>
          </w:tcPr>
          <w:p w:rsidR="003A75A4" w:rsidRPr="00565522" w:rsidRDefault="003A75A4" w:rsidP="00990417">
            <w:pPr>
              <w:pStyle w:val="ae"/>
              <w:rPr>
                <w:b/>
                <w:sz w:val="28"/>
                <w:szCs w:val="28"/>
              </w:rPr>
            </w:pPr>
            <w:r w:rsidRPr="00565522">
              <w:rPr>
                <w:sz w:val="28"/>
                <w:szCs w:val="28"/>
              </w:rPr>
              <w:t>Ниже возрастной нормы</w:t>
            </w:r>
          </w:p>
        </w:tc>
        <w:tc>
          <w:tcPr>
            <w:tcW w:w="2539" w:type="dxa"/>
          </w:tcPr>
          <w:p w:rsidR="003A75A4" w:rsidRPr="00565522" w:rsidRDefault="003A75A4" w:rsidP="00990417">
            <w:pPr>
              <w:pStyle w:val="ae"/>
              <w:rPr>
                <w:b/>
                <w:sz w:val="28"/>
                <w:szCs w:val="28"/>
              </w:rPr>
            </w:pPr>
            <w:r w:rsidRPr="00565522">
              <w:rPr>
                <w:sz w:val="28"/>
                <w:szCs w:val="28"/>
              </w:rPr>
              <w:t>0</w:t>
            </w:r>
          </w:p>
        </w:tc>
        <w:tc>
          <w:tcPr>
            <w:tcW w:w="2533" w:type="dxa"/>
          </w:tcPr>
          <w:p w:rsidR="003A75A4" w:rsidRPr="00565522" w:rsidRDefault="003A75A4" w:rsidP="00990417">
            <w:pPr>
              <w:pStyle w:val="ae"/>
              <w:rPr>
                <w:b/>
                <w:sz w:val="28"/>
                <w:szCs w:val="28"/>
              </w:rPr>
            </w:pPr>
            <w:r w:rsidRPr="00565522">
              <w:rPr>
                <w:sz w:val="28"/>
                <w:szCs w:val="28"/>
              </w:rPr>
              <w:t>0</w:t>
            </w:r>
          </w:p>
        </w:tc>
      </w:tr>
    </w:tbl>
    <w:p w:rsidR="00165841" w:rsidRPr="00565522" w:rsidRDefault="00165841" w:rsidP="00165841">
      <w:pPr>
        <w:jc w:val="both"/>
        <w:rPr>
          <w:rStyle w:val="c0"/>
          <w:sz w:val="28"/>
          <w:szCs w:val="28"/>
        </w:rPr>
      </w:pPr>
      <w:r w:rsidRPr="00565522">
        <w:rPr>
          <w:rStyle w:val="c0"/>
          <w:sz w:val="28"/>
          <w:szCs w:val="28"/>
        </w:rPr>
        <w:t>О</w:t>
      </w:r>
      <w:r w:rsidR="003A75A4" w:rsidRPr="00565522">
        <w:rPr>
          <w:rStyle w:val="c0"/>
          <w:sz w:val="28"/>
          <w:szCs w:val="28"/>
        </w:rPr>
        <w:t>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степень развития, различные проблемы и нарушения, имеющиеся у детей. Однако</w:t>
      </w:r>
      <w:proofErr w:type="gramStart"/>
      <w:r w:rsidR="003A75A4" w:rsidRPr="00565522">
        <w:rPr>
          <w:rStyle w:val="c0"/>
          <w:sz w:val="28"/>
          <w:szCs w:val="28"/>
        </w:rPr>
        <w:t>,</w:t>
      </w:r>
      <w:proofErr w:type="gramEnd"/>
      <w:r w:rsidR="003A75A4" w:rsidRPr="00565522">
        <w:rPr>
          <w:rStyle w:val="c0"/>
          <w:sz w:val="28"/>
          <w:szCs w:val="28"/>
        </w:rPr>
        <w:t xml:space="preserve"> в дальнейшем необходимо пополнять и обновлять банк диагностических методик, совершенствовать собственные профессиональные навыки для более глубокой и эффективной диагностики нарушений в развитии. </w:t>
      </w:r>
    </w:p>
    <w:p w:rsidR="003A75A4" w:rsidRPr="00565522" w:rsidRDefault="003A75A4" w:rsidP="00165841">
      <w:pPr>
        <w:jc w:val="both"/>
        <w:rPr>
          <w:sz w:val="28"/>
          <w:szCs w:val="28"/>
        </w:rPr>
      </w:pPr>
      <w:r w:rsidRPr="00565522">
        <w:rPr>
          <w:sz w:val="28"/>
          <w:szCs w:val="28"/>
        </w:rPr>
        <w:t xml:space="preserve">Всего за этот учебный год было проведено 25 групповых,  и 54 индивидуальных коррекционно-развивающих занятий. </w:t>
      </w:r>
    </w:p>
    <w:p w:rsidR="003A75A4" w:rsidRPr="00565522" w:rsidRDefault="003A75A4" w:rsidP="00165841">
      <w:pPr>
        <w:jc w:val="both"/>
        <w:rPr>
          <w:sz w:val="28"/>
          <w:szCs w:val="28"/>
        </w:rPr>
      </w:pPr>
      <w:r w:rsidRPr="00565522">
        <w:rPr>
          <w:sz w:val="28"/>
          <w:szCs w:val="28"/>
        </w:rPr>
        <w:t>Основная тематика коррекционно-развивающих занятий:</w:t>
      </w:r>
    </w:p>
    <w:p w:rsidR="003A75A4" w:rsidRPr="00565522" w:rsidRDefault="003A75A4" w:rsidP="00165841">
      <w:pPr>
        <w:jc w:val="both"/>
        <w:rPr>
          <w:sz w:val="28"/>
          <w:szCs w:val="28"/>
        </w:rPr>
      </w:pPr>
      <w:r w:rsidRPr="00565522">
        <w:rPr>
          <w:sz w:val="28"/>
          <w:szCs w:val="28"/>
        </w:rPr>
        <w:t>Коррекция и развитие познавательных психических процессов (память, мышление, речь, восприятие, внимание и др.), развитие пространственно-временных представлений, развитие мелкой моторики;</w:t>
      </w:r>
    </w:p>
    <w:p w:rsidR="003A75A4" w:rsidRPr="00565522" w:rsidRDefault="003A75A4" w:rsidP="00165841">
      <w:pPr>
        <w:jc w:val="both"/>
        <w:rPr>
          <w:sz w:val="28"/>
          <w:szCs w:val="28"/>
        </w:rPr>
      </w:pPr>
      <w:r w:rsidRPr="00565522">
        <w:rPr>
          <w:sz w:val="28"/>
          <w:szCs w:val="28"/>
        </w:rPr>
        <w:t>коррекция эмоционально-волевой сферы (агрессивность, тревожность, страхи, импульсивность);</w:t>
      </w:r>
    </w:p>
    <w:p w:rsidR="003A75A4" w:rsidRPr="00565522" w:rsidRDefault="003A75A4" w:rsidP="00165841">
      <w:pPr>
        <w:jc w:val="both"/>
        <w:rPr>
          <w:sz w:val="28"/>
          <w:szCs w:val="28"/>
        </w:rPr>
      </w:pPr>
      <w:r w:rsidRPr="00565522">
        <w:rPr>
          <w:sz w:val="28"/>
          <w:szCs w:val="28"/>
        </w:rPr>
        <w:t>развитие коммуникативных навыков;</w:t>
      </w:r>
    </w:p>
    <w:p w:rsidR="003A75A4" w:rsidRPr="00565522" w:rsidRDefault="003A75A4" w:rsidP="00165841">
      <w:pPr>
        <w:jc w:val="both"/>
        <w:rPr>
          <w:sz w:val="28"/>
          <w:szCs w:val="28"/>
        </w:rPr>
      </w:pPr>
      <w:r w:rsidRPr="00565522">
        <w:rPr>
          <w:sz w:val="28"/>
          <w:szCs w:val="28"/>
        </w:rPr>
        <w:t>развитие уверенности в себе;</w:t>
      </w:r>
    </w:p>
    <w:p w:rsidR="0011218A" w:rsidRPr="00565522" w:rsidRDefault="003A75A4" w:rsidP="0011218A">
      <w:pPr>
        <w:jc w:val="both"/>
        <w:rPr>
          <w:sz w:val="28"/>
          <w:szCs w:val="28"/>
        </w:rPr>
      </w:pPr>
      <w:r w:rsidRPr="00565522">
        <w:rPr>
          <w:sz w:val="28"/>
          <w:szCs w:val="28"/>
        </w:rPr>
        <w:t>коррекция детско-родительских отношений.</w:t>
      </w:r>
    </w:p>
    <w:p w:rsidR="0011218A" w:rsidRPr="00565522" w:rsidRDefault="0011218A" w:rsidP="0011218A">
      <w:pPr>
        <w:jc w:val="both"/>
        <w:rPr>
          <w:sz w:val="28"/>
          <w:szCs w:val="28"/>
        </w:rPr>
      </w:pPr>
      <w:r w:rsidRPr="00565522">
        <w:rPr>
          <w:sz w:val="28"/>
          <w:szCs w:val="28"/>
        </w:rPr>
        <w:t>В течение 2020-21  учебного года  логопедическая деятельность осуществлялась по следующим направлениям:</w:t>
      </w:r>
    </w:p>
    <w:p w:rsidR="0011218A" w:rsidRPr="00565522" w:rsidRDefault="0011218A" w:rsidP="005D3FCB">
      <w:pPr>
        <w:numPr>
          <w:ilvl w:val="0"/>
          <w:numId w:val="36"/>
        </w:numPr>
        <w:jc w:val="both"/>
        <w:rPr>
          <w:sz w:val="28"/>
          <w:szCs w:val="28"/>
        </w:rPr>
      </w:pPr>
      <w:r w:rsidRPr="00565522">
        <w:rPr>
          <w:sz w:val="28"/>
          <w:szCs w:val="28"/>
        </w:rPr>
        <w:t>Диагностика:</w:t>
      </w:r>
    </w:p>
    <w:p w:rsidR="0011218A" w:rsidRPr="00565522" w:rsidRDefault="0011218A" w:rsidP="005D3FCB">
      <w:pPr>
        <w:numPr>
          <w:ilvl w:val="0"/>
          <w:numId w:val="38"/>
        </w:numPr>
        <w:tabs>
          <w:tab w:val="clear" w:pos="720"/>
        </w:tabs>
        <w:ind w:firstLine="273"/>
        <w:jc w:val="both"/>
        <w:rPr>
          <w:sz w:val="28"/>
          <w:szCs w:val="28"/>
        </w:rPr>
      </w:pPr>
      <w:r w:rsidRPr="00565522">
        <w:rPr>
          <w:sz w:val="28"/>
          <w:szCs w:val="28"/>
        </w:rPr>
        <w:t>Обследование детей старшего дошкольного возраста (5-7 лет);</w:t>
      </w:r>
    </w:p>
    <w:p w:rsidR="0011218A" w:rsidRPr="00565522" w:rsidRDefault="0011218A" w:rsidP="005D3FCB">
      <w:pPr>
        <w:numPr>
          <w:ilvl w:val="0"/>
          <w:numId w:val="38"/>
        </w:numPr>
        <w:tabs>
          <w:tab w:val="clear" w:pos="720"/>
        </w:tabs>
        <w:ind w:firstLine="273"/>
        <w:jc w:val="both"/>
        <w:rPr>
          <w:sz w:val="28"/>
          <w:szCs w:val="28"/>
        </w:rPr>
      </w:pPr>
      <w:r w:rsidRPr="00565522">
        <w:rPr>
          <w:sz w:val="28"/>
          <w:szCs w:val="28"/>
        </w:rPr>
        <w:t>Экспресс - обследование состояния устной речи детей  с 3-х до 5 лет с целью выявления детей, нуждающихся в логопедической помощи, а также  направления на ПМПК;</w:t>
      </w:r>
    </w:p>
    <w:p w:rsidR="0011218A" w:rsidRPr="00565522" w:rsidRDefault="0011218A" w:rsidP="005D3FCB">
      <w:pPr>
        <w:numPr>
          <w:ilvl w:val="0"/>
          <w:numId w:val="38"/>
        </w:numPr>
        <w:tabs>
          <w:tab w:val="clear" w:pos="720"/>
        </w:tabs>
        <w:ind w:firstLine="273"/>
        <w:jc w:val="both"/>
        <w:rPr>
          <w:sz w:val="28"/>
          <w:szCs w:val="28"/>
        </w:rPr>
      </w:pPr>
      <w:r w:rsidRPr="00565522">
        <w:rPr>
          <w:sz w:val="28"/>
          <w:szCs w:val="28"/>
        </w:rPr>
        <w:lastRenderedPageBreak/>
        <w:t>Обследование детей с ОВЗ, получающих логопедическую помощь (первичное, контрольное и заключительное).</w:t>
      </w:r>
    </w:p>
    <w:p w:rsidR="0011218A" w:rsidRPr="00565522" w:rsidRDefault="0011218A" w:rsidP="005D3FCB">
      <w:pPr>
        <w:numPr>
          <w:ilvl w:val="0"/>
          <w:numId w:val="36"/>
        </w:numPr>
        <w:jc w:val="both"/>
        <w:rPr>
          <w:sz w:val="28"/>
          <w:szCs w:val="28"/>
        </w:rPr>
      </w:pPr>
      <w:r w:rsidRPr="00565522">
        <w:rPr>
          <w:sz w:val="28"/>
          <w:szCs w:val="28"/>
        </w:rPr>
        <w:t>Разработка индивидуального плана коррекционной работы для каждого ребенка, зачисленного на логопедические занятия,  и поэтапная его реализация.</w:t>
      </w:r>
    </w:p>
    <w:p w:rsidR="0011218A" w:rsidRPr="00565522" w:rsidRDefault="0011218A" w:rsidP="005D3FCB">
      <w:pPr>
        <w:numPr>
          <w:ilvl w:val="0"/>
          <w:numId w:val="36"/>
        </w:numPr>
        <w:jc w:val="both"/>
        <w:rPr>
          <w:sz w:val="28"/>
          <w:szCs w:val="28"/>
        </w:rPr>
      </w:pPr>
      <w:r w:rsidRPr="00565522">
        <w:rPr>
          <w:sz w:val="28"/>
          <w:szCs w:val="28"/>
        </w:rPr>
        <w:t xml:space="preserve">Участие в разработке </w:t>
      </w:r>
      <w:proofErr w:type="spellStart"/>
      <w:r w:rsidRPr="00565522">
        <w:rPr>
          <w:sz w:val="28"/>
          <w:szCs w:val="28"/>
        </w:rPr>
        <w:t>ИОМов</w:t>
      </w:r>
      <w:proofErr w:type="spellEnd"/>
      <w:r w:rsidRPr="00565522">
        <w:rPr>
          <w:sz w:val="28"/>
          <w:szCs w:val="28"/>
        </w:rPr>
        <w:t xml:space="preserve"> детей с ОВЗ;</w:t>
      </w:r>
    </w:p>
    <w:p w:rsidR="0011218A" w:rsidRPr="00565522" w:rsidRDefault="0011218A" w:rsidP="005D3FCB">
      <w:pPr>
        <w:numPr>
          <w:ilvl w:val="0"/>
          <w:numId w:val="36"/>
        </w:numPr>
        <w:jc w:val="both"/>
        <w:rPr>
          <w:sz w:val="28"/>
          <w:szCs w:val="28"/>
        </w:rPr>
      </w:pPr>
      <w:r w:rsidRPr="00565522">
        <w:rPr>
          <w:sz w:val="28"/>
          <w:szCs w:val="28"/>
        </w:rPr>
        <w:t>Разработка рабочих программ;</w:t>
      </w:r>
    </w:p>
    <w:p w:rsidR="0011218A" w:rsidRPr="00565522" w:rsidRDefault="0011218A" w:rsidP="005D3FCB">
      <w:pPr>
        <w:numPr>
          <w:ilvl w:val="0"/>
          <w:numId w:val="36"/>
        </w:numPr>
        <w:jc w:val="both"/>
        <w:rPr>
          <w:sz w:val="28"/>
          <w:szCs w:val="28"/>
        </w:rPr>
      </w:pPr>
      <w:proofErr w:type="spellStart"/>
      <w:r w:rsidRPr="00565522">
        <w:rPr>
          <w:sz w:val="28"/>
          <w:szCs w:val="28"/>
        </w:rPr>
        <w:t>Коррекционно</w:t>
      </w:r>
      <w:proofErr w:type="spellEnd"/>
      <w:r w:rsidRPr="00565522">
        <w:rPr>
          <w:sz w:val="28"/>
          <w:szCs w:val="28"/>
        </w:rPr>
        <w:t xml:space="preserve"> – логопедическая работа включала индивидуальные и индивидуально - подгрупповые занятия (в </w:t>
      </w:r>
      <w:proofErr w:type="spellStart"/>
      <w:r w:rsidRPr="00565522">
        <w:rPr>
          <w:sz w:val="28"/>
          <w:szCs w:val="28"/>
        </w:rPr>
        <w:t>микрогруппах</w:t>
      </w:r>
      <w:proofErr w:type="spellEnd"/>
      <w:r w:rsidRPr="00565522">
        <w:rPr>
          <w:sz w:val="28"/>
          <w:szCs w:val="28"/>
        </w:rPr>
        <w:t>).</w:t>
      </w:r>
    </w:p>
    <w:p w:rsidR="0011218A" w:rsidRPr="00565522" w:rsidRDefault="0011218A" w:rsidP="005D3FCB">
      <w:pPr>
        <w:numPr>
          <w:ilvl w:val="0"/>
          <w:numId w:val="36"/>
        </w:numPr>
        <w:jc w:val="both"/>
        <w:rPr>
          <w:sz w:val="28"/>
          <w:szCs w:val="28"/>
        </w:rPr>
      </w:pPr>
      <w:r w:rsidRPr="00565522">
        <w:rPr>
          <w:sz w:val="28"/>
          <w:szCs w:val="28"/>
        </w:rPr>
        <w:t>Консультирование родителей детей посредством еженедельной  выдачи рекомендаций по закреплению учебного материала дома.</w:t>
      </w:r>
    </w:p>
    <w:p w:rsidR="0011218A" w:rsidRPr="00565522" w:rsidRDefault="0011218A" w:rsidP="005D3FCB">
      <w:pPr>
        <w:numPr>
          <w:ilvl w:val="0"/>
          <w:numId w:val="36"/>
        </w:numPr>
        <w:jc w:val="both"/>
        <w:rPr>
          <w:sz w:val="28"/>
          <w:szCs w:val="28"/>
        </w:rPr>
      </w:pPr>
      <w:r w:rsidRPr="00565522">
        <w:rPr>
          <w:sz w:val="28"/>
          <w:szCs w:val="28"/>
        </w:rPr>
        <w:t>Общие консультации для родителей во всех группах через информационные стенды, буклеты.</w:t>
      </w:r>
    </w:p>
    <w:p w:rsidR="0011218A" w:rsidRPr="00565522" w:rsidRDefault="0011218A" w:rsidP="005D3FCB">
      <w:pPr>
        <w:numPr>
          <w:ilvl w:val="0"/>
          <w:numId w:val="36"/>
        </w:numPr>
        <w:jc w:val="both"/>
        <w:rPr>
          <w:sz w:val="28"/>
          <w:szCs w:val="28"/>
        </w:rPr>
      </w:pPr>
      <w:r w:rsidRPr="00565522">
        <w:rPr>
          <w:sz w:val="28"/>
          <w:szCs w:val="28"/>
        </w:rPr>
        <w:t>Взаимодействие с воспитателями  и специалистами ДОУ осуществлялась посредством бесед, консультирования, выдачей материалов для индивидуальных коррекционных занятий с детьми с ОВЗ.</w:t>
      </w:r>
    </w:p>
    <w:p w:rsidR="0011218A" w:rsidRPr="00565522" w:rsidRDefault="0011218A" w:rsidP="005D3FCB">
      <w:pPr>
        <w:numPr>
          <w:ilvl w:val="0"/>
          <w:numId w:val="36"/>
        </w:numPr>
        <w:jc w:val="both"/>
        <w:rPr>
          <w:sz w:val="28"/>
          <w:szCs w:val="28"/>
        </w:rPr>
      </w:pPr>
      <w:r w:rsidRPr="00565522">
        <w:rPr>
          <w:sz w:val="28"/>
          <w:szCs w:val="28"/>
        </w:rPr>
        <w:t>Самообразование.</w:t>
      </w:r>
    </w:p>
    <w:p w:rsidR="0011218A" w:rsidRPr="00565522" w:rsidRDefault="0011218A" w:rsidP="005D3FCB">
      <w:pPr>
        <w:numPr>
          <w:ilvl w:val="0"/>
          <w:numId w:val="36"/>
        </w:numPr>
        <w:jc w:val="both"/>
        <w:rPr>
          <w:sz w:val="28"/>
          <w:szCs w:val="28"/>
        </w:rPr>
      </w:pPr>
      <w:r w:rsidRPr="00565522">
        <w:rPr>
          <w:sz w:val="28"/>
          <w:szCs w:val="28"/>
        </w:rPr>
        <w:t>Методическая работа.</w:t>
      </w:r>
    </w:p>
    <w:p w:rsidR="0011218A" w:rsidRPr="00565522" w:rsidRDefault="0011218A" w:rsidP="00D8798A">
      <w:pPr>
        <w:jc w:val="both"/>
        <w:rPr>
          <w:sz w:val="28"/>
          <w:szCs w:val="28"/>
        </w:rPr>
      </w:pPr>
      <w:r w:rsidRPr="00565522">
        <w:rPr>
          <w:sz w:val="28"/>
          <w:szCs w:val="28"/>
        </w:rPr>
        <w:t xml:space="preserve">Решались следующие </w:t>
      </w:r>
      <w:r w:rsidRPr="00565522">
        <w:rPr>
          <w:b/>
          <w:sz w:val="28"/>
          <w:szCs w:val="28"/>
        </w:rPr>
        <w:t>задачи</w:t>
      </w:r>
      <w:r w:rsidRPr="00565522">
        <w:rPr>
          <w:sz w:val="28"/>
          <w:szCs w:val="28"/>
        </w:rPr>
        <w:t>:</w:t>
      </w:r>
    </w:p>
    <w:p w:rsidR="0011218A" w:rsidRPr="00565522" w:rsidRDefault="0011218A" w:rsidP="005D3FCB">
      <w:pPr>
        <w:numPr>
          <w:ilvl w:val="0"/>
          <w:numId w:val="35"/>
        </w:numPr>
        <w:jc w:val="both"/>
        <w:rPr>
          <w:sz w:val="28"/>
          <w:szCs w:val="28"/>
        </w:rPr>
      </w:pPr>
      <w:r w:rsidRPr="00565522">
        <w:rPr>
          <w:sz w:val="28"/>
          <w:szCs w:val="28"/>
        </w:rPr>
        <w:t>раннее выявление детей, имеющих речевые нарушения;</w:t>
      </w:r>
    </w:p>
    <w:p w:rsidR="0011218A" w:rsidRPr="00565522" w:rsidRDefault="0011218A" w:rsidP="005D3FCB">
      <w:pPr>
        <w:numPr>
          <w:ilvl w:val="0"/>
          <w:numId w:val="35"/>
        </w:numPr>
        <w:jc w:val="both"/>
        <w:rPr>
          <w:sz w:val="28"/>
          <w:szCs w:val="28"/>
        </w:rPr>
      </w:pPr>
      <w:r w:rsidRPr="00565522">
        <w:rPr>
          <w:sz w:val="28"/>
          <w:szCs w:val="28"/>
        </w:rPr>
        <w:t>коррекция речевых нарушений у детей в рамках логопедических занятий и внеурочной деятельности;</w:t>
      </w:r>
    </w:p>
    <w:p w:rsidR="0011218A" w:rsidRPr="00565522" w:rsidRDefault="0011218A" w:rsidP="005D3FCB">
      <w:pPr>
        <w:numPr>
          <w:ilvl w:val="0"/>
          <w:numId w:val="35"/>
        </w:numPr>
        <w:jc w:val="both"/>
        <w:rPr>
          <w:sz w:val="28"/>
          <w:szCs w:val="28"/>
        </w:rPr>
      </w:pPr>
      <w:r w:rsidRPr="00565522">
        <w:rPr>
          <w:sz w:val="28"/>
          <w:szCs w:val="28"/>
        </w:rPr>
        <w:t xml:space="preserve">оптимизация коррекционного процесса с помощью инновационных и </w:t>
      </w:r>
      <w:proofErr w:type="spellStart"/>
      <w:r w:rsidRPr="00565522">
        <w:rPr>
          <w:sz w:val="28"/>
          <w:szCs w:val="28"/>
        </w:rPr>
        <w:t>здоровьесберегающих</w:t>
      </w:r>
      <w:proofErr w:type="spellEnd"/>
      <w:r w:rsidRPr="00565522">
        <w:rPr>
          <w:sz w:val="28"/>
          <w:szCs w:val="28"/>
        </w:rPr>
        <w:t xml:space="preserve"> технологий;</w:t>
      </w:r>
    </w:p>
    <w:p w:rsidR="0011218A" w:rsidRPr="00565522" w:rsidRDefault="0011218A" w:rsidP="005D3FCB">
      <w:pPr>
        <w:numPr>
          <w:ilvl w:val="0"/>
          <w:numId w:val="35"/>
        </w:numPr>
        <w:jc w:val="both"/>
        <w:rPr>
          <w:sz w:val="28"/>
          <w:szCs w:val="28"/>
        </w:rPr>
      </w:pPr>
      <w:r w:rsidRPr="00565522">
        <w:rPr>
          <w:sz w:val="28"/>
          <w:szCs w:val="28"/>
        </w:rPr>
        <w:t>трансляция педагогического опыта.</w:t>
      </w:r>
    </w:p>
    <w:p w:rsidR="0011218A" w:rsidRPr="00565522" w:rsidRDefault="0011218A" w:rsidP="0011218A">
      <w:pPr>
        <w:ind w:left="360" w:firstLine="348"/>
        <w:jc w:val="center"/>
        <w:rPr>
          <w:b/>
          <w:sz w:val="28"/>
          <w:szCs w:val="28"/>
        </w:rPr>
      </w:pPr>
      <w:r w:rsidRPr="00565522">
        <w:rPr>
          <w:b/>
          <w:sz w:val="28"/>
          <w:szCs w:val="28"/>
        </w:rPr>
        <w:t>Диагностическое направление</w:t>
      </w:r>
    </w:p>
    <w:p w:rsidR="0011218A" w:rsidRPr="00565522" w:rsidRDefault="0011218A" w:rsidP="00D8798A">
      <w:pPr>
        <w:jc w:val="both"/>
        <w:rPr>
          <w:sz w:val="28"/>
          <w:szCs w:val="28"/>
        </w:rPr>
      </w:pPr>
      <w:r w:rsidRPr="00565522">
        <w:rPr>
          <w:sz w:val="28"/>
          <w:szCs w:val="28"/>
        </w:rPr>
        <w:t>В сентябре были проведены диагностические обследования воспитанников старшего дошкольного возраста групп  «Непоседы», «Светлячок», «Солнышко» с целью выявления:</w:t>
      </w:r>
    </w:p>
    <w:p w:rsidR="0011218A" w:rsidRPr="00565522" w:rsidRDefault="0011218A" w:rsidP="0011218A">
      <w:pPr>
        <w:ind w:firstLine="360"/>
        <w:jc w:val="both"/>
        <w:rPr>
          <w:sz w:val="28"/>
          <w:szCs w:val="28"/>
        </w:rPr>
      </w:pPr>
      <w:r w:rsidRPr="00565522">
        <w:rPr>
          <w:sz w:val="28"/>
          <w:szCs w:val="28"/>
        </w:rPr>
        <w:t>- речевой патологии (нарушения звукопроизношения, недоразвития фонематического восприятия, лексической, грамматической и просодической стороны речевого процесса),</w:t>
      </w:r>
    </w:p>
    <w:p w:rsidR="0011218A" w:rsidRPr="00565522" w:rsidRDefault="0011218A" w:rsidP="0011218A">
      <w:pPr>
        <w:ind w:firstLine="360"/>
        <w:jc w:val="both"/>
        <w:rPr>
          <w:sz w:val="28"/>
          <w:szCs w:val="28"/>
        </w:rPr>
      </w:pPr>
      <w:r w:rsidRPr="00565522">
        <w:rPr>
          <w:sz w:val="28"/>
          <w:szCs w:val="28"/>
        </w:rPr>
        <w:t>- нарушения познавательных процессов (мышления, внимания, восприятия),</w:t>
      </w:r>
    </w:p>
    <w:p w:rsidR="0011218A" w:rsidRPr="00565522" w:rsidRDefault="0011218A" w:rsidP="0011218A">
      <w:pPr>
        <w:ind w:firstLine="360"/>
        <w:jc w:val="both"/>
        <w:rPr>
          <w:sz w:val="28"/>
          <w:szCs w:val="28"/>
        </w:rPr>
      </w:pPr>
      <w:r w:rsidRPr="00565522">
        <w:rPr>
          <w:sz w:val="28"/>
          <w:szCs w:val="28"/>
        </w:rPr>
        <w:t>- уровня развития общей и мелкой моторики,</w:t>
      </w:r>
    </w:p>
    <w:p w:rsidR="0011218A" w:rsidRPr="00565522" w:rsidRDefault="0011218A" w:rsidP="0011218A">
      <w:pPr>
        <w:ind w:firstLine="360"/>
        <w:jc w:val="both"/>
        <w:rPr>
          <w:sz w:val="28"/>
          <w:szCs w:val="28"/>
        </w:rPr>
      </w:pPr>
      <w:r w:rsidRPr="00565522">
        <w:rPr>
          <w:sz w:val="28"/>
          <w:szCs w:val="28"/>
        </w:rPr>
        <w:t>- выявления нарушения коммуникативных процессов и речевого негативизма.</w:t>
      </w:r>
    </w:p>
    <w:p w:rsidR="0011218A" w:rsidRPr="00565522" w:rsidRDefault="0011218A" w:rsidP="00D8798A">
      <w:pPr>
        <w:jc w:val="both"/>
        <w:rPr>
          <w:sz w:val="28"/>
          <w:szCs w:val="28"/>
        </w:rPr>
      </w:pPr>
      <w:r w:rsidRPr="00565522">
        <w:rPr>
          <w:sz w:val="28"/>
          <w:szCs w:val="28"/>
        </w:rPr>
        <w:t>В течение учебного года проведена экспресс-диагностика детей групп «Одуванчик», «Ромашка», «Звёздочка» по запросу родителей – 2 чел, по запросу воспитателей – 2 чел.</w:t>
      </w:r>
    </w:p>
    <w:p w:rsidR="0011218A" w:rsidRPr="00565522" w:rsidRDefault="0011218A" w:rsidP="00D8798A">
      <w:pPr>
        <w:jc w:val="both"/>
        <w:rPr>
          <w:sz w:val="28"/>
          <w:szCs w:val="28"/>
        </w:rPr>
      </w:pPr>
      <w:r w:rsidRPr="00565522">
        <w:rPr>
          <w:sz w:val="28"/>
          <w:szCs w:val="28"/>
        </w:rPr>
        <w:t xml:space="preserve">В январе - феврале проведено промежуточное обследование  детей с ОВЗ, посещающих </w:t>
      </w:r>
      <w:proofErr w:type="spellStart"/>
      <w:r w:rsidRPr="00565522">
        <w:rPr>
          <w:sz w:val="28"/>
          <w:szCs w:val="28"/>
        </w:rPr>
        <w:t>логопункт</w:t>
      </w:r>
      <w:proofErr w:type="spellEnd"/>
      <w:r w:rsidRPr="00565522">
        <w:rPr>
          <w:sz w:val="28"/>
          <w:szCs w:val="28"/>
        </w:rPr>
        <w:t xml:space="preserve">  (22 человека) с целью подведения промежуточных итогов коррекционной работы.</w:t>
      </w:r>
    </w:p>
    <w:p w:rsidR="0011218A" w:rsidRPr="00565522" w:rsidRDefault="0011218A" w:rsidP="00D8798A">
      <w:pPr>
        <w:rPr>
          <w:sz w:val="28"/>
          <w:szCs w:val="28"/>
        </w:rPr>
      </w:pPr>
      <w:r w:rsidRPr="00565522">
        <w:rPr>
          <w:sz w:val="28"/>
          <w:szCs w:val="28"/>
        </w:rPr>
        <w:t>В мае 2021 проведена заключительная диагностика детей, посещавших в течение года логопедические занятия.</w:t>
      </w:r>
    </w:p>
    <w:p w:rsidR="0011218A" w:rsidRPr="00565522" w:rsidRDefault="0011218A" w:rsidP="0011218A">
      <w:pPr>
        <w:ind w:left="360" w:firstLine="348"/>
        <w:jc w:val="center"/>
        <w:rPr>
          <w:b/>
          <w:sz w:val="28"/>
          <w:szCs w:val="28"/>
        </w:rPr>
      </w:pPr>
      <w:proofErr w:type="spellStart"/>
      <w:r w:rsidRPr="00565522">
        <w:rPr>
          <w:b/>
          <w:sz w:val="28"/>
          <w:szCs w:val="28"/>
        </w:rPr>
        <w:t>Коррекционно</w:t>
      </w:r>
      <w:proofErr w:type="spellEnd"/>
      <w:r w:rsidRPr="00565522">
        <w:rPr>
          <w:b/>
          <w:sz w:val="28"/>
          <w:szCs w:val="28"/>
        </w:rPr>
        <w:t xml:space="preserve"> - развивающее направление</w:t>
      </w:r>
    </w:p>
    <w:p w:rsidR="0011218A" w:rsidRPr="00565522" w:rsidRDefault="0011218A" w:rsidP="00D8798A">
      <w:pPr>
        <w:jc w:val="both"/>
        <w:rPr>
          <w:sz w:val="28"/>
          <w:szCs w:val="28"/>
        </w:rPr>
      </w:pPr>
      <w:r w:rsidRPr="00565522">
        <w:rPr>
          <w:sz w:val="28"/>
          <w:szCs w:val="28"/>
        </w:rPr>
        <w:t xml:space="preserve">По результатам диагностики были зачислены на логопедические занятия 25 детей. На каждого ребенка, зачисленного в </w:t>
      </w:r>
      <w:proofErr w:type="spellStart"/>
      <w:r w:rsidRPr="00565522">
        <w:rPr>
          <w:sz w:val="28"/>
          <w:szCs w:val="28"/>
        </w:rPr>
        <w:t>логопункт</w:t>
      </w:r>
      <w:proofErr w:type="spellEnd"/>
      <w:r w:rsidRPr="00565522">
        <w:rPr>
          <w:sz w:val="28"/>
          <w:szCs w:val="28"/>
        </w:rPr>
        <w:t xml:space="preserve">, была оформлена речевая карта и индивидуальный план коррекционно-развивающей работы, для детей с </w:t>
      </w:r>
      <w:r w:rsidRPr="00565522">
        <w:rPr>
          <w:sz w:val="28"/>
          <w:szCs w:val="28"/>
        </w:rPr>
        <w:lastRenderedPageBreak/>
        <w:t xml:space="preserve">ОВЗ (23 человека) – индивидуальный образовательный маршрут (ИОМ) совместно с педагогом </w:t>
      </w:r>
      <w:proofErr w:type="gramStart"/>
      <w:r w:rsidRPr="00565522">
        <w:rPr>
          <w:sz w:val="28"/>
          <w:szCs w:val="28"/>
        </w:rPr>
        <w:t>–п</w:t>
      </w:r>
      <w:proofErr w:type="gramEnd"/>
      <w:r w:rsidRPr="00565522">
        <w:rPr>
          <w:sz w:val="28"/>
          <w:szCs w:val="28"/>
        </w:rPr>
        <w:t xml:space="preserve">сихологом и воспитателями. </w:t>
      </w:r>
    </w:p>
    <w:p w:rsidR="0011218A" w:rsidRPr="00565522" w:rsidRDefault="0011218A" w:rsidP="00B27F1E">
      <w:pPr>
        <w:jc w:val="both"/>
        <w:rPr>
          <w:sz w:val="28"/>
          <w:szCs w:val="28"/>
        </w:rPr>
      </w:pPr>
      <w:r w:rsidRPr="00565522">
        <w:rPr>
          <w:sz w:val="28"/>
          <w:szCs w:val="28"/>
        </w:rPr>
        <w:t xml:space="preserve">В течение года на </w:t>
      </w:r>
      <w:proofErr w:type="spellStart"/>
      <w:r w:rsidRPr="00565522">
        <w:rPr>
          <w:sz w:val="28"/>
          <w:szCs w:val="28"/>
        </w:rPr>
        <w:t>логопункте</w:t>
      </w:r>
      <w:proofErr w:type="spellEnd"/>
      <w:r w:rsidRPr="00565522">
        <w:rPr>
          <w:sz w:val="28"/>
          <w:szCs w:val="28"/>
        </w:rPr>
        <w:t xml:space="preserve"> </w:t>
      </w:r>
      <w:proofErr w:type="spellStart"/>
      <w:r w:rsidRPr="00565522">
        <w:rPr>
          <w:sz w:val="28"/>
          <w:szCs w:val="28"/>
        </w:rPr>
        <w:t>коррекционно</w:t>
      </w:r>
      <w:proofErr w:type="spellEnd"/>
      <w:r w:rsidRPr="00565522">
        <w:rPr>
          <w:sz w:val="28"/>
          <w:szCs w:val="28"/>
        </w:rPr>
        <w:t xml:space="preserve"> – развивающую помощь получили</w:t>
      </w:r>
      <w:r w:rsidRPr="00565522">
        <w:rPr>
          <w:b/>
          <w:sz w:val="28"/>
          <w:szCs w:val="28"/>
        </w:rPr>
        <w:t xml:space="preserve"> 25 детей </w:t>
      </w:r>
      <w:r w:rsidRPr="00565522">
        <w:rPr>
          <w:sz w:val="28"/>
          <w:szCs w:val="28"/>
        </w:rPr>
        <w:t>(в течение года выбыл 1 ребенок). Из них:</w:t>
      </w:r>
    </w:p>
    <w:p w:rsidR="0011218A" w:rsidRPr="00565522" w:rsidRDefault="00B27F1E" w:rsidP="0011218A">
      <w:pPr>
        <w:ind w:firstLine="360"/>
        <w:jc w:val="both"/>
        <w:rPr>
          <w:sz w:val="28"/>
          <w:szCs w:val="28"/>
        </w:rPr>
      </w:pPr>
      <w:r w:rsidRPr="00565522">
        <w:rPr>
          <w:noProof/>
          <w:sz w:val="28"/>
          <w:szCs w:val="28"/>
        </w:rPr>
        <w:drawing>
          <wp:inline distT="0" distB="0" distL="0" distR="0" wp14:anchorId="57885F80" wp14:editId="25C48B91">
            <wp:extent cx="5219065" cy="2070100"/>
            <wp:effectExtent l="0" t="0" r="0" b="0"/>
            <wp:docPr id="83" name="Диаграмма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1218A" w:rsidRPr="00565522" w:rsidRDefault="0011218A" w:rsidP="0011218A">
      <w:pPr>
        <w:ind w:firstLine="360"/>
        <w:rPr>
          <w:sz w:val="28"/>
          <w:szCs w:val="28"/>
        </w:rPr>
      </w:pPr>
      <w:r w:rsidRPr="00565522">
        <w:rPr>
          <w:sz w:val="28"/>
          <w:szCs w:val="28"/>
        </w:rPr>
        <w:t>Из них:</w:t>
      </w:r>
    </w:p>
    <w:p w:rsidR="0011218A" w:rsidRPr="00565522" w:rsidRDefault="0011218A" w:rsidP="0011218A">
      <w:pPr>
        <w:rPr>
          <w:b/>
          <w:sz w:val="28"/>
        </w:rPr>
      </w:pPr>
      <w:r w:rsidRPr="00565522">
        <w:rPr>
          <w:b/>
          <w:sz w:val="28"/>
        </w:rPr>
        <w:t xml:space="preserve">Дети с ОВЗ - 23 чел.  </w:t>
      </w:r>
      <w:r w:rsidRPr="00565522">
        <w:rPr>
          <w:sz w:val="28"/>
        </w:rPr>
        <w:t>Из них:</w:t>
      </w:r>
      <w:r w:rsidRPr="00565522">
        <w:rPr>
          <w:b/>
          <w:sz w:val="28"/>
        </w:rPr>
        <w:t xml:space="preserve">  </w:t>
      </w:r>
    </w:p>
    <w:p w:rsidR="0011218A" w:rsidRPr="00565522" w:rsidRDefault="0011218A" w:rsidP="0011218A">
      <w:pPr>
        <w:rPr>
          <w:i/>
          <w:sz w:val="28"/>
        </w:rPr>
      </w:pPr>
      <w:r w:rsidRPr="00565522">
        <w:rPr>
          <w:sz w:val="28"/>
        </w:rPr>
        <w:t xml:space="preserve">ТНР  -   </w:t>
      </w:r>
      <w:r w:rsidRPr="00565522">
        <w:rPr>
          <w:b/>
          <w:sz w:val="28"/>
        </w:rPr>
        <w:t>10</w:t>
      </w:r>
      <w:r w:rsidRPr="00565522">
        <w:rPr>
          <w:sz w:val="28"/>
        </w:rPr>
        <w:t xml:space="preserve"> </w:t>
      </w:r>
      <w:r w:rsidRPr="00565522">
        <w:rPr>
          <w:i/>
          <w:sz w:val="28"/>
        </w:rPr>
        <w:t>(ФФНР – 2; ОНР 3 ур.-4; ОНР-1-2 ур.-4)</w:t>
      </w:r>
    </w:p>
    <w:p w:rsidR="0011218A" w:rsidRPr="00565522" w:rsidRDefault="0011218A" w:rsidP="0011218A">
      <w:pPr>
        <w:rPr>
          <w:b/>
          <w:sz w:val="28"/>
        </w:rPr>
      </w:pPr>
      <w:r w:rsidRPr="00565522">
        <w:rPr>
          <w:sz w:val="28"/>
        </w:rPr>
        <w:t>ЗПР -</w:t>
      </w:r>
      <w:r w:rsidRPr="00565522">
        <w:rPr>
          <w:b/>
          <w:sz w:val="28"/>
        </w:rPr>
        <w:t xml:space="preserve">   13;                         </w:t>
      </w:r>
    </w:p>
    <w:p w:rsidR="0011218A" w:rsidRPr="00565522" w:rsidRDefault="0011218A" w:rsidP="0011218A">
      <w:pPr>
        <w:rPr>
          <w:sz w:val="28"/>
        </w:rPr>
      </w:pPr>
      <w:r w:rsidRPr="00565522">
        <w:rPr>
          <w:b/>
          <w:sz w:val="28"/>
        </w:rPr>
        <w:t xml:space="preserve">Без статуса ОВЗ: - 2 чел.     </w:t>
      </w:r>
      <w:r w:rsidRPr="00565522">
        <w:rPr>
          <w:sz w:val="28"/>
        </w:rPr>
        <w:t>Из них:   ЗРР – 1;     ФНР – 1</w:t>
      </w:r>
    </w:p>
    <w:p w:rsidR="0011218A" w:rsidRPr="00565522" w:rsidRDefault="0011218A" w:rsidP="00B27F1E">
      <w:pPr>
        <w:rPr>
          <w:sz w:val="28"/>
          <w:szCs w:val="28"/>
        </w:rPr>
      </w:pPr>
      <w:r w:rsidRPr="00565522">
        <w:rPr>
          <w:sz w:val="28"/>
          <w:szCs w:val="28"/>
        </w:rPr>
        <w:t>Состояние речи детей, получающих логопедическую помощь в 2020-2021 учебном году:</w:t>
      </w:r>
    </w:p>
    <w:p w:rsidR="0011218A" w:rsidRPr="00565522" w:rsidRDefault="0011218A" w:rsidP="0011218A">
      <w:pPr>
        <w:ind w:firstLine="360"/>
        <w:rPr>
          <w:sz w:val="28"/>
          <w:szCs w:val="28"/>
        </w:rPr>
      </w:pPr>
      <w:r w:rsidRPr="00565522">
        <w:rPr>
          <w:noProof/>
          <w:sz w:val="28"/>
          <w:szCs w:val="28"/>
        </w:rPr>
        <w:drawing>
          <wp:inline distT="0" distB="0" distL="0" distR="0" wp14:anchorId="002AF9E5" wp14:editId="0BC16CDC">
            <wp:extent cx="4925695" cy="1794510"/>
            <wp:effectExtent l="0" t="0" r="0" b="0"/>
            <wp:docPr id="82" name="Диаграмма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1218A" w:rsidRPr="00565522" w:rsidRDefault="0011218A" w:rsidP="0011218A">
      <w:pPr>
        <w:ind w:firstLine="708"/>
        <w:rPr>
          <w:b/>
          <w:sz w:val="28"/>
          <w:szCs w:val="28"/>
        </w:rPr>
      </w:pPr>
      <w:r w:rsidRPr="00565522">
        <w:rPr>
          <w:b/>
          <w:sz w:val="28"/>
          <w:szCs w:val="28"/>
        </w:rPr>
        <w:t xml:space="preserve">Результативность </w:t>
      </w:r>
      <w:proofErr w:type="spellStart"/>
      <w:r w:rsidRPr="00565522">
        <w:rPr>
          <w:b/>
          <w:sz w:val="28"/>
          <w:szCs w:val="28"/>
        </w:rPr>
        <w:t>коррекционно</w:t>
      </w:r>
      <w:proofErr w:type="spellEnd"/>
      <w:r w:rsidRPr="00565522">
        <w:rPr>
          <w:b/>
          <w:sz w:val="28"/>
          <w:szCs w:val="28"/>
        </w:rPr>
        <w:t xml:space="preserve"> – развивающей работы </w:t>
      </w:r>
    </w:p>
    <w:p w:rsidR="0011218A" w:rsidRPr="00565522" w:rsidRDefault="0011218A" w:rsidP="00B27F1E">
      <w:pPr>
        <w:jc w:val="both"/>
        <w:rPr>
          <w:sz w:val="28"/>
          <w:szCs w:val="28"/>
        </w:rPr>
      </w:pPr>
      <w:r w:rsidRPr="00565522">
        <w:rPr>
          <w:sz w:val="28"/>
          <w:szCs w:val="28"/>
        </w:rPr>
        <w:t xml:space="preserve">Следует отметить, что в </w:t>
      </w:r>
      <w:r w:rsidRPr="00565522">
        <w:rPr>
          <w:b/>
          <w:sz w:val="28"/>
          <w:szCs w:val="28"/>
        </w:rPr>
        <w:t>100%</w:t>
      </w:r>
      <w:r w:rsidRPr="00565522">
        <w:rPr>
          <w:sz w:val="28"/>
          <w:szCs w:val="28"/>
        </w:rPr>
        <w:t xml:space="preserve"> случаев наблюдается положительная динамика.</w:t>
      </w:r>
    </w:p>
    <w:p w:rsidR="0011218A" w:rsidRPr="00565522" w:rsidRDefault="0011218A" w:rsidP="00B27F1E">
      <w:pPr>
        <w:jc w:val="both"/>
        <w:rPr>
          <w:sz w:val="28"/>
          <w:szCs w:val="28"/>
        </w:rPr>
      </w:pPr>
      <w:r w:rsidRPr="00565522">
        <w:rPr>
          <w:sz w:val="28"/>
          <w:szCs w:val="28"/>
        </w:rPr>
        <w:t xml:space="preserve">По итогам 2020-2021 учебного года отчислены в связи с окончанием коррекционной работы и переходом в школу 6 детей с ОВЗ: из них 5  детей (83%) с произношением всех звуков, 1 ребенок (17 %) с улучшением. </w:t>
      </w:r>
    </w:p>
    <w:p w:rsidR="0011218A" w:rsidRPr="00565522" w:rsidRDefault="0011218A" w:rsidP="00B27F1E">
      <w:pPr>
        <w:jc w:val="both"/>
        <w:rPr>
          <w:sz w:val="28"/>
          <w:szCs w:val="28"/>
        </w:rPr>
      </w:pPr>
      <w:r w:rsidRPr="00565522">
        <w:rPr>
          <w:sz w:val="28"/>
          <w:szCs w:val="28"/>
        </w:rPr>
        <w:t>По результатам диагностики лексико-грамматической стороны речи:</w:t>
      </w:r>
    </w:p>
    <w:p w:rsidR="0011218A" w:rsidRPr="00565522" w:rsidRDefault="0011218A" w:rsidP="0011218A">
      <w:pPr>
        <w:ind w:firstLine="360"/>
        <w:jc w:val="both"/>
        <w:rPr>
          <w:sz w:val="28"/>
          <w:szCs w:val="28"/>
        </w:rPr>
      </w:pPr>
      <w:r w:rsidRPr="00565522">
        <w:rPr>
          <w:sz w:val="28"/>
          <w:szCs w:val="28"/>
        </w:rPr>
        <w:t>2 ребенка (33%)– с чистой речью, 4 ребенка (67%) – со значительным улучшением.</w:t>
      </w:r>
    </w:p>
    <w:p w:rsidR="0011218A" w:rsidRPr="00565522" w:rsidRDefault="0011218A" w:rsidP="00B27F1E">
      <w:pPr>
        <w:jc w:val="both"/>
        <w:rPr>
          <w:sz w:val="28"/>
          <w:szCs w:val="28"/>
        </w:rPr>
      </w:pPr>
      <w:r w:rsidRPr="00565522">
        <w:rPr>
          <w:sz w:val="28"/>
          <w:szCs w:val="28"/>
        </w:rPr>
        <w:t>По результатам диагностики связной речи:</w:t>
      </w:r>
    </w:p>
    <w:p w:rsidR="0011218A" w:rsidRPr="00565522" w:rsidRDefault="0011218A" w:rsidP="0011218A">
      <w:pPr>
        <w:ind w:firstLine="360"/>
        <w:jc w:val="both"/>
        <w:rPr>
          <w:sz w:val="28"/>
          <w:szCs w:val="28"/>
        </w:rPr>
      </w:pPr>
      <w:r w:rsidRPr="00565522">
        <w:rPr>
          <w:sz w:val="28"/>
          <w:szCs w:val="28"/>
        </w:rPr>
        <w:t>2 ребенка (33%)– с чистой речью, 4 ребенка (67%) – со значительным улучшением.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4"/>
        <w:gridCol w:w="1559"/>
        <w:gridCol w:w="1240"/>
      </w:tblGrid>
      <w:tr w:rsidR="0011218A" w:rsidRPr="00565522" w:rsidTr="00990417">
        <w:trPr>
          <w:jc w:val="center"/>
        </w:trPr>
        <w:tc>
          <w:tcPr>
            <w:tcW w:w="817" w:type="dxa"/>
            <w:shd w:val="clear" w:color="auto" w:fill="auto"/>
          </w:tcPr>
          <w:p w:rsidR="0011218A" w:rsidRPr="00565522" w:rsidRDefault="0011218A" w:rsidP="00990417">
            <w:pPr>
              <w:jc w:val="center"/>
              <w:rPr>
                <w:b/>
                <w:sz w:val="28"/>
                <w:szCs w:val="28"/>
              </w:rPr>
            </w:pPr>
            <w:r w:rsidRPr="00565522">
              <w:rPr>
                <w:b/>
                <w:sz w:val="28"/>
                <w:szCs w:val="28"/>
              </w:rPr>
              <w:t xml:space="preserve">№ </w:t>
            </w:r>
            <w:proofErr w:type="gramStart"/>
            <w:r w:rsidRPr="00565522">
              <w:rPr>
                <w:b/>
                <w:sz w:val="28"/>
                <w:szCs w:val="28"/>
              </w:rPr>
              <w:t>п</w:t>
            </w:r>
            <w:proofErr w:type="gramEnd"/>
            <w:r w:rsidRPr="00565522">
              <w:rPr>
                <w:b/>
                <w:sz w:val="28"/>
                <w:szCs w:val="28"/>
              </w:rPr>
              <w:t>/п</w:t>
            </w:r>
          </w:p>
        </w:tc>
        <w:tc>
          <w:tcPr>
            <w:tcW w:w="5954" w:type="dxa"/>
            <w:shd w:val="clear" w:color="auto" w:fill="auto"/>
            <w:vAlign w:val="center"/>
          </w:tcPr>
          <w:p w:rsidR="0011218A" w:rsidRPr="00565522" w:rsidRDefault="0011218A" w:rsidP="00990417">
            <w:pPr>
              <w:jc w:val="center"/>
              <w:rPr>
                <w:b/>
                <w:sz w:val="28"/>
                <w:szCs w:val="28"/>
              </w:rPr>
            </w:pPr>
            <w:r w:rsidRPr="00565522">
              <w:rPr>
                <w:b/>
                <w:sz w:val="28"/>
                <w:szCs w:val="28"/>
              </w:rPr>
              <w:t>Данные</w:t>
            </w:r>
          </w:p>
        </w:tc>
        <w:tc>
          <w:tcPr>
            <w:tcW w:w="1559" w:type="dxa"/>
            <w:shd w:val="clear" w:color="auto" w:fill="auto"/>
            <w:vAlign w:val="center"/>
          </w:tcPr>
          <w:p w:rsidR="0011218A" w:rsidRPr="00565522" w:rsidRDefault="0011218A" w:rsidP="00990417">
            <w:pPr>
              <w:jc w:val="center"/>
              <w:rPr>
                <w:b/>
                <w:sz w:val="28"/>
                <w:szCs w:val="28"/>
              </w:rPr>
            </w:pPr>
            <w:r w:rsidRPr="00565522">
              <w:rPr>
                <w:b/>
                <w:sz w:val="28"/>
                <w:szCs w:val="28"/>
              </w:rPr>
              <w:t>Число детей</w:t>
            </w:r>
          </w:p>
        </w:tc>
        <w:tc>
          <w:tcPr>
            <w:tcW w:w="1240" w:type="dxa"/>
            <w:shd w:val="clear" w:color="auto" w:fill="auto"/>
            <w:vAlign w:val="center"/>
          </w:tcPr>
          <w:p w:rsidR="0011218A" w:rsidRPr="00565522" w:rsidRDefault="0011218A" w:rsidP="00990417">
            <w:pPr>
              <w:jc w:val="center"/>
              <w:rPr>
                <w:b/>
                <w:sz w:val="28"/>
                <w:szCs w:val="28"/>
              </w:rPr>
            </w:pPr>
            <w:r w:rsidRPr="00565522">
              <w:rPr>
                <w:b/>
                <w:sz w:val="28"/>
                <w:szCs w:val="28"/>
              </w:rPr>
              <w:t>%</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r w:rsidRPr="00565522">
              <w:rPr>
                <w:sz w:val="28"/>
                <w:szCs w:val="28"/>
              </w:rPr>
              <w:t>1</w:t>
            </w:r>
          </w:p>
        </w:tc>
        <w:tc>
          <w:tcPr>
            <w:tcW w:w="5954" w:type="dxa"/>
            <w:shd w:val="clear" w:color="auto" w:fill="auto"/>
            <w:vAlign w:val="center"/>
          </w:tcPr>
          <w:p w:rsidR="0011218A" w:rsidRPr="00565522" w:rsidRDefault="0011218A" w:rsidP="00990417">
            <w:pPr>
              <w:rPr>
                <w:sz w:val="28"/>
                <w:szCs w:val="28"/>
              </w:rPr>
            </w:pPr>
            <w:r w:rsidRPr="00565522">
              <w:rPr>
                <w:sz w:val="28"/>
                <w:szCs w:val="28"/>
              </w:rPr>
              <w:t xml:space="preserve">Количество детей, зачисленных на логопедические занятия в 2019-2020 </w:t>
            </w:r>
            <w:proofErr w:type="spellStart"/>
            <w:r w:rsidRPr="00565522">
              <w:rPr>
                <w:sz w:val="28"/>
                <w:szCs w:val="28"/>
              </w:rPr>
              <w:t>уч</w:t>
            </w:r>
            <w:proofErr w:type="gramStart"/>
            <w:r w:rsidRPr="00565522">
              <w:rPr>
                <w:sz w:val="28"/>
                <w:szCs w:val="28"/>
              </w:rPr>
              <w:t>.г</w:t>
            </w:r>
            <w:proofErr w:type="gramEnd"/>
            <w:r w:rsidRPr="00565522">
              <w:rPr>
                <w:sz w:val="28"/>
                <w:szCs w:val="28"/>
              </w:rPr>
              <w:t>оду</w:t>
            </w:r>
            <w:proofErr w:type="spellEnd"/>
          </w:p>
        </w:tc>
        <w:tc>
          <w:tcPr>
            <w:tcW w:w="1559" w:type="dxa"/>
            <w:shd w:val="clear" w:color="auto" w:fill="auto"/>
            <w:vAlign w:val="center"/>
          </w:tcPr>
          <w:p w:rsidR="0011218A" w:rsidRPr="00565522" w:rsidRDefault="0011218A" w:rsidP="00990417">
            <w:pPr>
              <w:rPr>
                <w:sz w:val="28"/>
                <w:szCs w:val="28"/>
              </w:rPr>
            </w:pPr>
            <w:r w:rsidRPr="00565522">
              <w:rPr>
                <w:sz w:val="28"/>
                <w:szCs w:val="28"/>
              </w:rPr>
              <w:t>25</w:t>
            </w:r>
          </w:p>
        </w:tc>
        <w:tc>
          <w:tcPr>
            <w:tcW w:w="1240" w:type="dxa"/>
            <w:shd w:val="clear" w:color="auto" w:fill="auto"/>
            <w:vAlign w:val="center"/>
          </w:tcPr>
          <w:p w:rsidR="0011218A" w:rsidRPr="00565522" w:rsidRDefault="0011218A" w:rsidP="00990417">
            <w:pPr>
              <w:rPr>
                <w:sz w:val="28"/>
                <w:szCs w:val="28"/>
              </w:rPr>
            </w:pPr>
            <w:r w:rsidRPr="00565522">
              <w:rPr>
                <w:sz w:val="28"/>
                <w:szCs w:val="28"/>
              </w:rPr>
              <w:t>100%</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r w:rsidRPr="00565522">
              <w:rPr>
                <w:sz w:val="28"/>
                <w:szCs w:val="28"/>
              </w:rPr>
              <w:t>3</w:t>
            </w:r>
          </w:p>
        </w:tc>
        <w:tc>
          <w:tcPr>
            <w:tcW w:w="5954" w:type="dxa"/>
            <w:shd w:val="clear" w:color="auto" w:fill="auto"/>
            <w:vAlign w:val="center"/>
          </w:tcPr>
          <w:p w:rsidR="0011218A" w:rsidRPr="00565522" w:rsidRDefault="0011218A" w:rsidP="00990417">
            <w:pPr>
              <w:rPr>
                <w:sz w:val="28"/>
                <w:szCs w:val="28"/>
              </w:rPr>
            </w:pPr>
            <w:r w:rsidRPr="00565522">
              <w:rPr>
                <w:sz w:val="28"/>
                <w:szCs w:val="28"/>
              </w:rPr>
              <w:t>Из них с заключением:</w:t>
            </w:r>
          </w:p>
        </w:tc>
        <w:tc>
          <w:tcPr>
            <w:tcW w:w="1559" w:type="dxa"/>
            <w:shd w:val="clear" w:color="auto" w:fill="auto"/>
            <w:vAlign w:val="center"/>
          </w:tcPr>
          <w:p w:rsidR="0011218A" w:rsidRPr="00565522" w:rsidRDefault="0011218A" w:rsidP="00990417">
            <w:pPr>
              <w:rPr>
                <w:sz w:val="28"/>
                <w:szCs w:val="28"/>
              </w:rPr>
            </w:pPr>
          </w:p>
        </w:tc>
        <w:tc>
          <w:tcPr>
            <w:tcW w:w="1240" w:type="dxa"/>
            <w:shd w:val="clear" w:color="auto" w:fill="auto"/>
            <w:vAlign w:val="center"/>
          </w:tcPr>
          <w:p w:rsidR="0011218A" w:rsidRPr="00565522" w:rsidRDefault="0011218A" w:rsidP="00990417">
            <w:pPr>
              <w:rPr>
                <w:sz w:val="28"/>
                <w:szCs w:val="28"/>
              </w:rPr>
            </w:pPr>
          </w:p>
        </w:tc>
      </w:tr>
      <w:tr w:rsidR="0011218A" w:rsidRPr="00565522" w:rsidTr="00990417">
        <w:trPr>
          <w:trHeight w:val="644"/>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 xml:space="preserve">ОНР 1-2 </w:t>
            </w:r>
            <w:proofErr w:type="spellStart"/>
            <w:r w:rsidRPr="00565522">
              <w:rPr>
                <w:sz w:val="28"/>
                <w:szCs w:val="28"/>
              </w:rPr>
              <w:t>ур</w:t>
            </w:r>
            <w:proofErr w:type="spellEnd"/>
            <w:r w:rsidRPr="00565522">
              <w:rPr>
                <w:sz w:val="28"/>
                <w:szCs w:val="28"/>
              </w:rPr>
              <w:t>.</w:t>
            </w:r>
          </w:p>
        </w:tc>
        <w:tc>
          <w:tcPr>
            <w:tcW w:w="1559" w:type="dxa"/>
            <w:shd w:val="clear" w:color="auto" w:fill="auto"/>
            <w:vAlign w:val="center"/>
          </w:tcPr>
          <w:p w:rsidR="0011218A" w:rsidRPr="00565522" w:rsidRDefault="0011218A" w:rsidP="00990417">
            <w:pPr>
              <w:rPr>
                <w:sz w:val="28"/>
                <w:szCs w:val="28"/>
              </w:rPr>
            </w:pPr>
            <w:r w:rsidRPr="00565522">
              <w:rPr>
                <w:sz w:val="28"/>
                <w:szCs w:val="28"/>
              </w:rPr>
              <w:t>4</w:t>
            </w:r>
          </w:p>
        </w:tc>
        <w:tc>
          <w:tcPr>
            <w:tcW w:w="1240" w:type="dxa"/>
            <w:shd w:val="clear" w:color="auto" w:fill="auto"/>
            <w:vAlign w:val="center"/>
          </w:tcPr>
          <w:p w:rsidR="0011218A" w:rsidRPr="00565522" w:rsidRDefault="0011218A" w:rsidP="00990417">
            <w:pPr>
              <w:rPr>
                <w:sz w:val="28"/>
                <w:szCs w:val="28"/>
              </w:rPr>
            </w:pPr>
            <w:r w:rsidRPr="00565522">
              <w:rPr>
                <w:sz w:val="28"/>
                <w:szCs w:val="28"/>
              </w:rPr>
              <w:t>16 %</w:t>
            </w:r>
          </w:p>
        </w:tc>
      </w:tr>
      <w:tr w:rsidR="0011218A" w:rsidRPr="00565522" w:rsidTr="00990417">
        <w:trPr>
          <w:trHeight w:val="644"/>
          <w:jc w:val="center"/>
        </w:trPr>
        <w:tc>
          <w:tcPr>
            <w:tcW w:w="817" w:type="dxa"/>
            <w:shd w:val="clear" w:color="auto" w:fill="auto"/>
            <w:vAlign w:val="center"/>
          </w:tcPr>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 xml:space="preserve">ОНР 3 </w:t>
            </w:r>
            <w:proofErr w:type="spellStart"/>
            <w:r w:rsidRPr="00565522">
              <w:rPr>
                <w:sz w:val="28"/>
                <w:szCs w:val="28"/>
              </w:rPr>
              <w:t>ур</w:t>
            </w:r>
            <w:proofErr w:type="spellEnd"/>
          </w:p>
        </w:tc>
        <w:tc>
          <w:tcPr>
            <w:tcW w:w="1559" w:type="dxa"/>
            <w:shd w:val="clear" w:color="auto" w:fill="auto"/>
            <w:vAlign w:val="center"/>
          </w:tcPr>
          <w:p w:rsidR="0011218A" w:rsidRPr="00565522" w:rsidRDefault="0011218A" w:rsidP="00990417">
            <w:pPr>
              <w:rPr>
                <w:sz w:val="28"/>
                <w:szCs w:val="28"/>
              </w:rPr>
            </w:pPr>
            <w:r w:rsidRPr="00565522">
              <w:rPr>
                <w:sz w:val="28"/>
                <w:szCs w:val="28"/>
              </w:rPr>
              <w:t>4</w:t>
            </w:r>
          </w:p>
        </w:tc>
        <w:tc>
          <w:tcPr>
            <w:tcW w:w="1240" w:type="dxa"/>
            <w:shd w:val="clear" w:color="auto" w:fill="auto"/>
            <w:vAlign w:val="center"/>
          </w:tcPr>
          <w:p w:rsidR="0011218A" w:rsidRPr="00565522" w:rsidRDefault="0011218A" w:rsidP="00990417">
            <w:pPr>
              <w:rPr>
                <w:sz w:val="28"/>
                <w:szCs w:val="28"/>
              </w:rPr>
            </w:pPr>
            <w:r w:rsidRPr="00565522">
              <w:rPr>
                <w:sz w:val="28"/>
                <w:szCs w:val="28"/>
              </w:rPr>
              <w:t>16 %</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ЗРР</w:t>
            </w:r>
          </w:p>
          <w:p w:rsidR="0011218A" w:rsidRPr="00565522" w:rsidRDefault="0011218A" w:rsidP="00990417">
            <w:pPr>
              <w:rPr>
                <w:sz w:val="28"/>
                <w:szCs w:val="28"/>
              </w:rPr>
            </w:pPr>
          </w:p>
        </w:tc>
        <w:tc>
          <w:tcPr>
            <w:tcW w:w="1559" w:type="dxa"/>
            <w:shd w:val="clear" w:color="auto" w:fill="auto"/>
            <w:vAlign w:val="center"/>
          </w:tcPr>
          <w:p w:rsidR="0011218A" w:rsidRPr="00565522" w:rsidRDefault="0011218A" w:rsidP="00990417">
            <w:pPr>
              <w:rPr>
                <w:sz w:val="28"/>
                <w:szCs w:val="28"/>
              </w:rPr>
            </w:pPr>
            <w:r w:rsidRPr="00565522">
              <w:rPr>
                <w:sz w:val="28"/>
                <w:szCs w:val="28"/>
              </w:rPr>
              <w:t>1</w:t>
            </w:r>
          </w:p>
        </w:tc>
        <w:tc>
          <w:tcPr>
            <w:tcW w:w="1240" w:type="dxa"/>
            <w:shd w:val="clear" w:color="auto" w:fill="auto"/>
            <w:vAlign w:val="center"/>
          </w:tcPr>
          <w:p w:rsidR="0011218A" w:rsidRPr="00565522" w:rsidRDefault="0011218A" w:rsidP="00990417">
            <w:pPr>
              <w:rPr>
                <w:sz w:val="28"/>
                <w:szCs w:val="28"/>
              </w:rPr>
            </w:pPr>
            <w:r w:rsidRPr="00565522">
              <w:rPr>
                <w:sz w:val="28"/>
                <w:szCs w:val="28"/>
              </w:rPr>
              <w:t>4 %</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ЗПР (СНР)</w:t>
            </w:r>
          </w:p>
          <w:p w:rsidR="0011218A" w:rsidRPr="00565522" w:rsidRDefault="0011218A" w:rsidP="00990417">
            <w:pPr>
              <w:rPr>
                <w:sz w:val="28"/>
                <w:szCs w:val="28"/>
              </w:rPr>
            </w:pPr>
          </w:p>
        </w:tc>
        <w:tc>
          <w:tcPr>
            <w:tcW w:w="1559" w:type="dxa"/>
            <w:shd w:val="clear" w:color="auto" w:fill="auto"/>
            <w:vAlign w:val="center"/>
          </w:tcPr>
          <w:p w:rsidR="0011218A" w:rsidRPr="00565522" w:rsidRDefault="0011218A" w:rsidP="00990417">
            <w:pPr>
              <w:rPr>
                <w:sz w:val="28"/>
                <w:szCs w:val="28"/>
              </w:rPr>
            </w:pPr>
            <w:r w:rsidRPr="00565522">
              <w:rPr>
                <w:sz w:val="28"/>
                <w:szCs w:val="28"/>
              </w:rPr>
              <w:t>13</w:t>
            </w:r>
          </w:p>
        </w:tc>
        <w:tc>
          <w:tcPr>
            <w:tcW w:w="1240" w:type="dxa"/>
            <w:shd w:val="clear" w:color="auto" w:fill="auto"/>
            <w:vAlign w:val="center"/>
          </w:tcPr>
          <w:p w:rsidR="0011218A" w:rsidRPr="00565522" w:rsidRDefault="0011218A" w:rsidP="00990417">
            <w:pPr>
              <w:rPr>
                <w:sz w:val="28"/>
                <w:szCs w:val="28"/>
              </w:rPr>
            </w:pPr>
            <w:r w:rsidRPr="00565522">
              <w:rPr>
                <w:sz w:val="28"/>
                <w:szCs w:val="28"/>
              </w:rPr>
              <w:t>52 %</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ФФНР</w:t>
            </w:r>
          </w:p>
        </w:tc>
        <w:tc>
          <w:tcPr>
            <w:tcW w:w="1559" w:type="dxa"/>
            <w:shd w:val="clear" w:color="auto" w:fill="auto"/>
            <w:vAlign w:val="center"/>
          </w:tcPr>
          <w:p w:rsidR="0011218A" w:rsidRPr="00565522" w:rsidRDefault="0011218A" w:rsidP="00990417">
            <w:pPr>
              <w:rPr>
                <w:sz w:val="28"/>
                <w:szCs w:val="28"/>
              </w:rPr>
            </w:pPr>
            <w:r w:rsidRPr="00565522">
              <w:rPr>
                <w:sz w:val="28"/>
                <w:szCs w:val="28"/>
              </w:rPr>
              <w:t>2</w:t>
            </w:r>
          </w:p>
        </w:tc>
        <w:tc>
          <w:tcPr>
            <w:tcW w:w="1240" w:type="dxa"/>
            <w:shd w:val="clear" w:color="auto" w:fill="auto"/>
            <w:vAlign w:val="center"/>
          </w:tcPr>
          <w:p w:rsidR="0011218A" w:rsidRPr="00565522" w:rsidRDefault="0011218A" w:rsidP="00990417">
            <w:pPr>
              <w:rPr>
                <w:sz w:val="28"/>
                <w:szCs w:val="28"/>
              </w:rPr>
            </w:pPr>
            <w:r w:rsidRPr="00565522">
              <w:rPr>
                <w:sz w:val="28"/>
                <w:szCs w:val="28"/>
              </w:rPr>
              <w:t>8 %</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ФНР</w:t>
            </w:r>
          </w:p>
        </w:tc>
        <w:tc>
          <w:tcPr>
            <w:tcW w:w="1559" w:type="dxa"/>
            <w:shd w:val="clear" w:color="auto" w:fill="auto"/>
            <w:vAlign w:val="center"/>
          </w:tcPr>
          <w:p w:rsidR="0011218A" w:rsidRPr="00565522" w:rsidRDefault="0011218A" w:rsidP="00990417">
            <w:pPr>
              <w:rPr>
                <w:sz w:val="28"/>
                <w:szCs w:val="28"/>
              </w:rPr>
            </w:pPr>
            <w:r w:rsidRPr="00565522">
              <w:rPr>
                <w:sz w:val="28"/>
                <w:szCs w:val="28"/>
              </w:rPr>
              <w:t>1</w:t>
            </w:r>
          </w:p>
        </w:tc>
        <w:tc>
          <w:tcPr>
            <w:tcW w:w="1240" w:type="dxa"/>
            <w:shd w:val="clear" w:color="auto" w:fill="auto"/>
            <w:vAlign w:val="center"/>
          </w:tcPr>
          <w:p w:rsidR="0011218A" w:rsidRPr="00565522" w:rsidRDefault="0011218A" w:rsidP="00990417">
            <w:pPr>
              <w:rPr>
                <w:sz w:val="28"/>
                <w:szCs w:val="28"/>
              </w:rPr>
            </w:pPr>
            <w:r w:rsidRPr="00565522">
              <w:rPr>
                <w:sz w:val="28"/>
                <w:szCs w:val="28"/>
              </w:rPr>
              <w:t>4 %</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r w:rsidRPr="00565522">
              <w:rPr>
                <w:sz w:val="28"/>
                <w:szCs w:val="28"/>
              </w:rPr>
              <w:t>4</w:t>
            </w:r>
          </w:p>
        </w:tc>
        <w:tc>
          <w:tcPr>
            <w:tcW w:w="5954" w:type="dxa"/>
            <w:shd w:val="clear" w:color="auto" w:fill="auto"/>
            <w:vAlign w:val="center"/>
          </w:tcPr>
          <w:p w:rsidR="0011218A" w:rsidRPr="00565522" w:rsidRDefault="0011218A" w:rsidP="00990417">
            <w:pPr>
              <w:rPr>
                <w:sz w:val="28"/>
                <w:szCs w:val="28"/>
              </w:rPr>
            </w:pPr>
            <w:r w:rsidRPr="00565522">
              <w:rPr>
                <w:sz w:val="28"/>
                <w:szCs w:val="28"/>
              </w:rPr>
              <w:t>Количество выпущенных детей</w:t>
            </w:r>
          </w:p>
        </w:tc>
        <w:tc>
          <w:tcPr>
            <w:tcW w:w="1559" w:type="dxa"/>
            <w:shd w:val="clear" w:color="auto" w:fill="auto"/>
            <w:vAlign w:val="center"/>
          </w:tcPr>
          <w:p w:rsidR="0011218A" w:rsidRPr="00565522" w:rsidRDefault="0011218A" w:rsidP="00990417">
            <w:pPr>
              <w:rPr>
                <w:sz w:val="28"/>
                <w:szCs w:val="28"/>
              </w:rPr>
            </w:pPr>
            <w:r w:rsidRPr="00565522">
              <w:rPr>
                <w:sz w:val="28"/>
                <w:szCs w:val="28"/>
              </w:rPr>
              <w:t>6</w:t>
            </w:r>
          </w:p>
        </w:tc>
        <w:tc>
          <w:tcPr>
            <w:tcW w:w="1240" w:type="dxa"/>
            <w:shd w:val="clear" w:color="auto" w:fill="auto"/>
            <w:vAlign w:val="center"/>
          </w:tcPr>
          <w:p w:rsidR="0011218A" w:rsidRPr="00565522" w:rsidRDefault="0011218A" w:rsidP="00990417">
            <w:pPr>
              <w:rPr>
                <w:sz w:val="28"/>
                <w:szCs w:val="28"/>
              </w:rPr>
            </w:pPr>
            <w:r w:rsidRPr="00565522">
              <w:rPr>
                <w:sz w:val="28"/>
                <w:szCs w:val="28"/>
              </w:rPr>
              <w:t>24%</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 xml:space="preserve">Из них: </w:t>
            </w:r>
          </w:p>
        </w:tc>
        <w:tc>
          <w:tcPr>
            <w:tcW w:w="1559" w:type="dxa"/>
            <w:shd w:val="clear" w:color="auto" w:fill="auto"/>
            <w:vAlign w:val="center"/>
          </w:tcPr>
          <w:p w:rsidR="0011218A" w:rsidRPr="00565522" w:rsidRDefault="0011218A" w:rsidP="00990417">
            <w:pPr>
              <w:rPr>
                <w:sz w:val="28"/>
                <w:szCs w:val="28"/>
              </w:rPr>
            </w:pPr>
          </w:p>
        </w:tc>
        <w:tc>
          <w:tcPr>
            <w:tcW w:w="1240" w:type="dxa"/>
            <w:shd w:val="clear" w:color="auto" w:fill="auto"/>
            <w:vAlign w:val="center"/>
          </w:tcPr>
          <w:p w:rsidR="0011218A" w:rsidRPr="00565522" w:rsidRDefault="0011218A" w:rsidP="00990417">
            <w:pPr>
              <w:rPr>
                <w:sz w:val="28"/>
                <w:szCs w:val="28"/>
              </w:rPr>
            </w:pP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С хорошей речью</w:t>
            </w:r>
          </w:p>
        </w:tc>
        <w:tc>
          <w:tcPr>
            <w:tcW w:w="1559" w:type="dxa"/>
            <w:shd w:val="clear" w:color="auto" w:fill="auto"/>
            <w:vAlign w:val="center"/>
          </w:tcPr>
          <w:p w:rsidR="0011218A" w:rsidRPr="00565522" w:rsidRDefault="0011218A" w:rsidP="00990417">
            <w:pPr>
              <w:rPr>
                <w:sz w:val="28"/>
                <w:szCs w:val="28"/>
              </w:rPr>
            </w:pPr>
            <w:r w:rsidRPr="00565522">
              <w:rPr>
                <w:sz w:val="28"/>
                <w:szCs w:val="28"/>
              </w:rPr>
              <w:t>2</w:t>
            </w:r>
          </w:p>
        </w:tc>
        <w:tc>
          <w:tcPr>
            <w:tcW w:w="1240" w:type="dxa"/>
            <w:shd w:val="clear" w:color="auto" w:fill="auto"/>
            <w:vAlign w:val="center"/>
          </w:tcPr>
          <w:p w:rsidR="0011218A" w:rsidRPr="00565522" w:rsidRDefault="0011218A" w:rsidP="00990417">
            <w:pPr>
              <w:rPr>
                <w:sz w:val="28"/>
                <w:szCs w:val="28"/>
              </w:rPr>
            </w:pPr>
            <w:r w:rsidRPr="00565522">
              <w:rPr>
                <w:sz w:val="28"/>
                <w:szCs w:val="28"/>
              </w:rPr>
              <w:t>33%</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Со значительным улучшением</w:t>
            </w:r>
          </w:p>
        </w:tc>
        <w:tc>
          <w:tcPr>
            <w:tcW w:w="1559" w:type="dxa"/>
            <w:shd w:val="clear" w:color="auto" w:fill="auto"/>
            <w:vAlign w:val="center"/>
          </w:tcPr>
          <w:p w:rsidR="0011218A" w:rsidRPr="00565522" w:rsidRDefault="0011218A" w:rsidP="00990417">
            <w:pPr>
              <w:rPr>
                <w:sz w:val="28"/>
                <w:szCs w:val="28"/>
              </w:rPr>
            </w:pPr>
            <w:r w:rsidRPr="00565522">
              <w:rPr>
                <w:sz w:val="28"/>
                <w:szCs w:val="28"/>
              </w:rPr>
              <w:t>4</w:t>
            </w:r>
          </w:p>
        </w:tc>
        <w:tc>
          <w:tcPr>
            <w:tcW w:w="1240" w:type="dxa"/>
            <w:shd w:val="clear" w:color="auto" w:fill="auto"/>
            <w:vAlign w:val="center"/>
          </w:tcPr>
          <w:p w:rsidR="0011218A" w:rsidRPr="00565522" w:rsidRDefault="0011218A" w:rsidP="00990417">
            <w:pPr>
              <w:rPr>
                <w:sz w:val="28"/>
                <w:szCs w:val="28"/>
              </w:rPr>
            </w:pPr>
            <w:r w:rsidRPr="00565522">
              <w:rPr>
                <w:sz w:val="28"/>
                <w:szCs w:val="28"/>
              </w:rPr>
              <w:t>63%</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p>
          <w:p w:rsidR="0011218A" w:rsidRPr="00565522" w:rsidRDefault="0011218A" w:rsidP="00990417">
            <w:pPr>
              <w:rPr>
                <w:sz w:val="28"/>
                <w:szCs w:val="28"/>
              </w:rPr>
            </w:pPr>
          </w:p>
        </w:tc>
        <w:tc>
          <w:tcPr>
            <w:tcW w:w="5954" w:type="dxa"/>
            <w:shd w:val="clear" w:color="auto" w:fill="auto"/>
            <w:vAlign w:val="center"/>
          </w:tcPr>
          <w:p w:rsidR="0011218A" w:rsidRPr="00565522" w:rsidRDefault="0011218A" w:rsidP="00990417">
            <w:pPr>
              <w:rPr>
                <w:sz w:val="28"/>
                <w:szCs w:val="28"/>
              </w:rPr>
            </w:pPr>
            <w:r w:rsidRPr="00565522">
              <w:rPr>
                <w:sz w:val="28"/>
                <w:szCs w:val="28"/>
              </w:rPr>
              <w:t>Без улучшения</w:t>
            </w:r>
          </w:p>
        </w:tc>
        <w:tc>
          <w:tcPr>
            <w:tcW w:w="1559" w:type="dxa"/>
            <w:shd w:val="clear" w:color="auto" w:fill="auto"/>
            <w:vAlign w:val="center"/>
          </w:tcPr>
          <w:p w:rsidR="0011218A" w:rsidRPr="00565522" w:rsidRDefault="0011218A" w:rsidP="00990417">
            <w:pPr>
              <w:rPr>
                <w:sz w:val="28"/>
                <w:szCs w:val="28"/>
              </w:rPr>
            </w:pPr>
            <w:r w:rsidRPr="00565522">
              <w:rPr>
                <w:sz w:val="28"/>
                <w:szCs w:val="28"/>
              </w:rPr>
              <w:t>-</w:t>
            </w:r>
          </w:p>
        </w:tc>
        <w:tc>
          <w:tcPr>
            <w:tcW w:w="1240" w:type="dxa"/>
            <w:shd w:val="clear" w:color="auto" w:fill="auto"/>
            <w:vAlign w:val="center"/>
          </w:tcPr>
          <w:p w:rsidR="0011218A" w:rsidRPr="00565522" w:rsidRDefault="0011218A" w:rsidP="00990417">
            <w:pPr>
              <w:rPr>
                <w:sz w:val="28"/>
                <w:szCs w:val="28"/>
              </w:rPr>
            </w:pPr>
            <w:r w:rsidRPr="00565522">
              <w:rPr>
                <w:sz w:val="28"/>
                <w:szCs w:val="28"/>
              </w:rPr>
              <w:t>-</w:t>
            </w:r>
          </w:p>
        </w:tc>
      </w:tr>
      <w:tr w:rsidR="0011218A" w:rsidRPr="00565522" w:rsidTr="00990417">
        <w:trPr>
          <w:jc w:val="center"/>
        </w:trPr>
        <w:tc>
          <w:tcPr>
            <w:tcW w:w="817" w:type="dxa"/>
            <w:shd w:val="clear" w:color="auto" w:fill="auto"/>
            <w:vAlign w:val="center"/>
          </w:tcPr>
          <w:p w:rsidR="0011218A" w:rsidRPr="00565522" w:rsidRDefault="0011218A" w:rsidP="00990417">
            <w:pPr>
              <w:rPr>
                <w:sz w:val="28"/>
                <w:szCs w:val="28"/>
              </w:rPr>
            </w:pPr>
            <w:r w:rsidRPr="00565522">
              <w:rPr>
                <w:sz w:val="28"/>
                <w:szCs w:val="28"/>
              </w:rPr>
              <w:t>5</w:t>
            </w:r>
          </w:p>
        </w:tc>
        <w:tc>
          <w:tcPr>
            <w:tcW w:w="5954" w:type="dxa"/>
            <w:shd w:val="clear" w:color="auto" w:fill="auto"/>
            <w:vAlign w:val="center"/>
          </w:tcPr>
          <w:p w:rsidR="0011218A" w:rsidRPr="00565522" w:rsidRDefault="0011218A" w:rsidP="00990417">
            <w:pPr>
              <w:rPr>
                <w:sz w:val="28"/>
                <w:szCs w:val="28"/>
              </w:rPr>
            </w:pPr>
            <w:r w:rsidRPr="00565522">
              <w:rPr>
                <w:sz w:val="28"/>
                <w:szCs w:val="28"/>
              </w:rPr>
              <w:t>Количество детей, с которыми будет продолжена коррекционная работа согласно заключению ПМПК</w:t>
            </w:r>
          </w:p>
        </w:tc>
        <w:tc>
          <w:tcPr>
            <w:tcW w:w="1559" w:type="dxa"/>
            <w:shd w:val="clear" w:color="auto" w:fill="auto"/>
            <w:vAlign w:val="center"/>
          </w:tcPr>
          <w:p w:rsidR="0011218A" w:rsidRPr="00565522" w:rsidRDefault="0011218A" w:rsidP="00990417">
            <w:pPr>
              <w:rPr>
                <w:sz w:val="28"/>
                <w:szCs w:val="28"/>
              </w:rPr>
            </w:pPr>
            <w:r w:rsidRPr="00565522">
              <w:rPr>
                <w:sz w:val="28"/>
                <w:szCs w:val="28"/>
              </w:rPr>
              <w:t>17</w:t>
            </w:r>
          </w:p>
        </w:tc>
        <w:tc>
          <w:tcPr>
            <w:tcW w:w="1240" w:type="dxa"/>
            <w:shd w:val="clear" w:color="auto" w:fill="auto"/>
            <w:vAlign w:val="center"/>
          </w:tcPr>
          <w:p w:rsidR="0011218A" w:rsidRPr="00565522" w:rsidRDefault="0011218A" w:rsidP="00990417">
            <w:pPr>
              <w:rPr>
                <w:sz w:val="28"/>
                <w:szCs w:val="28"/>
              </w:rPr>
            </w:pPr>
          </w:p>
        </w:tc>
      </w:tr>
    </w:tbl>
    <w:p w:rsidR="0011218A" w:rsidRPr="00565522" w:rsidRDefault="0011218A" w:rsidP="00B27F1E">
      <w:pPr>
        <w:rPr>
          <w:sz w:val="28"/>
          <w:szCs w:val="28"/>
        </w:rPr>
      </w:pPr>
      <w:r w:rsidRPr="00565522">
        <w:rPr>
          <w:sz w:val="28"/>
          <w:szCs w:val="28"/>
        </w:rPr>
        <w:t>У большинства воспитанников улучшились показатели по следующим направлениям:</w:t>
      </w:r>
    </w:p>
    <w:p w:rsidR="0011218A" w:rsidRPr="00565522" w:rsidRDefault="0011218A" w:rsidP="005D3FCB">
      <w:pPr>
        <w:numPr>
          <w:ilvl w:val="0"/>
          <w:numId w:val="37"/>
        </w:numPr>
        <w:ind w:left="567"/>
        <w:rPr>
          <w:sz w:val="28"/>
          <w:szCs w:val="28"/>
        </w:rPr>
      </w:pPr>
      <w:r w:rsidRPr="00565522">
        <w:rPr>
          <w:sz w:val="28"/>
          <w:szCs w:val="28"/>
        </w:rPr>
        <w:t>Звукопроизношение.</w:t>
      </w:r>
    </w:p>
    <w:p w:rsidR="0011218A" w:rsidRPr="00565522" w:rsidRDefault="0011218A" w:rsidP="005D3FCB">
      <w:pPr>
        <w:numPr>
          <w:ilvl w:val="0"/>
          <w:numId w:val="34"/>
        </w:numPr>
        <w:rPr>
          <w:sz w:val="28"/>
          <w:szCs w:val="28"/>
        </w:rPr>
      </w:pPr>
      <w:r w:rsidRPr="00565522">
        <w:rPr>
          <w:sz w:val="28"/>
          <w:szCs w:val="28"/>
        </w:rPr>
        <w:t>Расширение словарного запаса, развитие связной речи.</w:t>
      </w:r>
    </w:p>
    <w:p w:rsidR="0011218A" w:rsidRPr="00565522" w:rsidRDefault="0011218A" w:rsidP="005D3FCB">
      <w:pPr>
        <w:numPr>
          <w:ilvl w:val="0"/>
          <w:numId w:val="34"/>
        </w:numPr>
        <w:rPr>
          <w:sz w:val="28"/>
          <w:szCs w:val="28"/>
        </w:rPr>
      </w:pPr>
      <w:r w:rsidRPr="00565522">
        <w:rPr>
          <w:sz w:val="28"/>
          <w:szCs w:val="28"/>
        </w:rPr>
        <w:t>Сформированность знаний по лексическим темам.</w:t>
      </w:r>
    </w:p>
    <w:p w:rsidR="0011218A" w:rsidRPr="00565522" w:rsidRDefault="0011218A" w:rsidP="005D3FCB">
      <w:pPr>
        <w:numPr>
          <w:ilvl w:val="0"/>
          <w:numId w:val="34"/>
        </w:numPr>
        <w:rPr>
          <w:sz w:val="28"/>
          <w:szCs w:val="28"/>
        </w:rPr>
      </w:pPr>
      <w:r w:rsidRPr="00565522">
        <w:rPr>
          <w:sz w:val="28"/>
          <w:szCs w:val="28"/>
        </w:rPr>
        <w:t>Улучшение показателей слухового, зрительного, двигательного внимания, памяти.</w:t>
      </w:r>
    </w:p>
    <w:p w:rsidR="0011218A" w:rsidRPr="00565522" w:rsidRDefault="0011218A" w:rsidP="00B27F1E">
      <w:pPr>
        <w:jc w:val="both"/>
        <w:rPr>
          <w:sz w:val="28"/>
          <w:szCs w:val="28"/>
        </w:rPr>
      </w:pPr>
      <w:proofErr w:type="spellStart"/>
      <w:r w:rsidRPr="00565522">
        <w:rPr>
          <w:sz w:val="28"/>
          <w:szCs w:val="28"/>
        </w:rPr>
        <w:t>Коррекционно</w:t>
      </w:r>
      <w:proofErr w:type="spellEnd"/>
      <w:r w:rsidRPr="00565522">
        <w:rPr>
          <w:sz w:val="28"/>
          <w:szCs w:val="28"/>
        </w:rPr>
        <w:t xml:space="preserve"> – развивающая работа проводилась в форме индивидуальных  и индивидуально-подгрупповых  (в </w:t>
      </w:r>
      <w:proofErr w:type="spellStart"/>
      <w:r w:rsidRPr="00565522">
        <w:rPr>
          <w:sz w:val="28"/>
          <w:szCs w:val="28"/>
        </w:rPr>
        <w:t>микрогруппах</w:t>
      </w:r>
      <w:proofErr w:type="spellEnd"/>
      <w:r w:rsidRPr="00565522">
        <w:rPr>
          <w:sz w:val="28"/>
          <w:szCs w:val="28"/>
        </w:rPr>
        <w:t xml:space="preserve"> по 2-3 чел.) логопедических занятий по коррекции звукопроизношения и развитию других аспектов речевой деятельности.</w:t>
      </w:r>
    </w:p>
    <w:p w:rsidR="0011218A" w:rsidRPr="00565522" w:rsidRDefault="0011218A" w:rsidP="00DF1B67">
      <w:pPr>
        <w:rPr>
          <w:sz w:val="28"/>
          <w:szCs w:val="28"/>
        </w:rPr>
      </w:pPr>
      <w:r w:rsidRPr="00565522">
        <w:rPr>
          <w:sz w:val="28"/>
          <w:szCs w:val="28"/>
        </w:rPr>
        <w:t>Эффективность коррекционно-развивающей работы отслеживалась при помощи следующих диагностических методик:</w:t>
      </w:r>
    </w:p>
    <w:p w:rsidR="0011218A" w:rsidRPr="00565522" w:rsidRDefault="0011218A" w:rsidP="0011218A">
      <w:pPr>
        <w:ind w:left="360" w:firstLine="348"/>
        <w:rPr>
          <w:sz w:val="22"/>
        </w:rPr>
      </w:pPr>
      <w:r w:rsidRPr="00565522">
        <w:rPr>
          <w:sz w:val="28"/>
          <w:szCs w:val="28"/>
        </w:rPr>
        <w:t>- «Экран звукопроизношения».</w:t>
      </w:r>
    </w:p>
    <w:p w:rsidR="0011218A" w:rsidRPr="00565522" w:rsidRDefault="0011218A" w:rsidP="0011218A">
      <w:pPr>
        <w:tabs>
          <w:tab w:val="left" w:pos="8080"/>
          <w:tab w:val="left" w:pos="9356"/>
        </w:tabs>
        <w:ind w:left="360" w:firstLine="348"/>
        <w:rPr>
          <w:sz w:val="28"/>
          <w:szCs w:val="28"/>
        </w:rPr>
      </w:pPr>
      <w:r w:rsidRPr="00565522">
        <w:rPr>
          <w:sz w:val="28"/>
          <w:szCs w:val="28"/>
        </w:rPr>
        <w:t>- «Диагностика неречевых психических функций»  (мелкой моторики).</w:t>
      </w:r>
    </w:p>
    <w:p w:rsidR="00990417" w:rsidRPr="00565522" w:rsidRDefault="00990417" w:rsidP="00990417">
      <w:pPr>
        <w:jc w:val="both"/>
        <w:rPr>
          <w:snapToGrid w:val="0"/>
          <w:sz w:val="28"/>
          <w:szCs w:val="28"/>
        </w:rPr>
      </w:pPr>
      <w:r w:rsidRPr="00565522">
        <w:rPr>
          <w:snapToGrid w:val="0"/>
          <w:sz w:val="28"/>
          <w:szCs w:val="28"/>
        </w:rPr>
        <w:t>В</w:t>
      </w:r>
      <w:r w:rsidRPr="00565522">
        <w:rPr>
          <w:snapToGrid w:val="0"/>
        </w:rPr>
        <w:t xml:space="preserve"> </w:t>
      </w:r>
      <w:r w:rsidRPr="00565522">
        <w:rPr>
          <w:snapToGrid w:val="0"/>
          <w:sz w:val="28"/>
          <w:szCs w:val="28"/>
        </w:rPr>
        <w:t xml:space="preserve">2020 – 2021 </w:t>
      </w:r>
      <w:proofErr w:type="spellStart"/>
      <w:r w:rsidRPr="00565522">
        <w:rPr>
          <w:snapToGrid w:val="0"/>
          <w:sz w:val="28"/>
          <w:szCs w:val="28"/>
        </w:rPr>
        <w:t>г.г</w:t>
      </w:r>
      <w:proofErr w:type="spellEnd"/>
      <w:r w:rsidRPr="00565522">
        <w:rPr>
          <w:snapToGrid w:val="0"/>
          <w:sz w:val="28"/>
          <w:szCs w:val="28"/>
        </w:rPr>
        <w:t>. продолжено пополнение РППС логопедического кабинета:</w:t>
      </w:r>
    </w:p>
    <w:p w:rsidR="00990417" w:rsidRPr="00565522" w:rsidRDefault="00990417" w:rsidP="005D3FCB">
      <w:pPr>
        <w:pStyle w:val="a3"/>
        <w:numPr>
          <w:ilvl w:val="0"/>
          <w:numId w:val="39"/>
        </w:numPr>
        <w:jc w:val="both"/>
        <w:rPr>
          <w:rFonts w:ascii="Times New Roman" w:hAnsi="Times New Roman"/>
          <w:sz w:val="28"/>
          <w:szCs w:val="24"/>
          <w:lang w:eastAsia="ru-RU"/>
        </w:rPr>
      </w:pPr>
      <w:r w:rsidRPr="00565522">
        <w:rPr>
          <w:rFonts w:ascii="Times New Roman" w:hAnsi="Times New Roman"/>
          <w:sz w:val="28"/>
          <w:szCs w:val="24"/>
          <w:lang w:eastAsia="ru-RU"/>
        </w:rPr>
        <w:t>Приобретены компьютерные программы: «</w:t>
      </w:r>
      <w:proofErr w:type="spellStart"/>
      <w:r w:rsidRPr="00565522">
        <w:rPr>
          <w:rFonts w:ascii="Times New Roman" w:hAnsi="Times New Roman"/>
          <w:sz w:val="28"/>
          <w:szCs w:val="24"/>
          <w:lang w:eastAsia="ru-RU"/>
        </w:rPr>
        <w:t>Звукареку</w:t>
      </w:r>
      <w:proofErr w:type="spellEnd"/>
      <w:r w:rsidRPr="00565522">
        <w:rPr>
          <w:rFonts w:ascii="Times New Roman" w:hAnsi="Times New Roman"/>
          <w:sz w:val="28"/>
          <w:szCs w:val="24"/>
          <w:lang w:eastAsia="ru-RU"/>
        </w:rPr>
        <w:t>» для работы по звукопроизношению, программа-конструктор рабочих программ педагогов коррекционной направленности.</w:t>
      </w:r>
    </w:p>
    <w:p w:rsidR="00990417" w:rsidRPr="00565522" w:rsidRDefault="00990417" w:rsidP="005D3FCB">
      <w:pPr>
        <w:pStyle w:val="a3"/>
        <w:numPr>
          <w:ilvl w:val="0"/>
          <w:numId w:val="39"/>
        </w:numPr>
        <w:jc w:val="both"/>
        <w:rPr>
          <w:rFonts w:ascii="Times New Roman" w:hAnsi="Times New Roman"/>
          <w:sz w:val="28"/>
          <w:szCs w:val="24"/>
          <w:lang w:eastAsia="ru-RU"/>
        </w:rPr>
      </w:pPr>
      <w:r w:rsidRPr="00565522">
        <w:rPr>
          <w:rFonts w:ascii="Times New Roman" w:hAnsi="Times New Roman"/>
          <w:sz w:val="28"/>
          <w:szCs w:val="24"/>
          <w:lang w:eastAsia="ru-RU"/>
        </w:rPr>
        <w:t>«Волшебные крышечки» - конструктор из прозрачных крышек от сметаны.</w:t>
      </w:r>
    </w:p>
    <w:p w:rsidR="00990417" w:rsidRPr="00565522" w:rsidRDefault="00990417" w:rsidP="005D3FCB">
      <w:pPr>
        <w:pStyle w:val="a3"/>
        <w:numPr>
          <w:ilvl w:val="0"/>
          <w:numId w:val="39"/>
        </w:numPr>
        <w:jc w:val="both"/>
        <w:rPr>
          <w:rFonts w:ascii="Times New Roman" w:hAnsi="Times New Roman"/>
          <w:sz w:val="28"/>
          <w:szCs w:val="24"/>
          <w:lang w:eastAsia="ru-RU"/>
        </w:rPr>
      </w:pPr>
      <w:r w:rsidRPr="00565522">
        <w:rPr>
          <w:rFonts w:ascii="Times New Roman" w:hAnsi="Times New Roman"/>
          <w:sz w:val="28"/>
          <w:szCs w:val="24"/>
          <w:lang w:eastAsia="ru-RU"/>
        </w:rPr>
        <w:t>«Лабиринты» - многоразовые пособия для развития мелкой моторики и подготовки руки к письму.</w:t>
      </w:r>
    </w:p>
    <w:p w:rsidR="00990417" w:rsidRPr="00565522" w:rsidRDefault="00990417" w:rsidP="005D3FCB">
      <w:pPr>
        <w:pStyle w:val="a3"/>
        <w:numPr>
          <w:ilvl w:val="0"/>
          <w:numId w:val="39"/>
        </w:numPr>
        <w:jc w:val="both"/>
        <w:rPr>
          <w:rFonts w:ascii="Times New Roman" w:hAnsi="Times New Roman"/>
          <w:sz w:val="28"/>
          <w:szCs w:val="24"/>
          <w:lang w:eastAsia="ru-RU"/>
        </w:rPr>
      </w:pPr>
      <w:r w:rsidRPr="00565522">
        <w:rPr>
          <w:rFonts w:ascii="Times New Roman" w:hAnsi="Times New Roman"/>
          <w:sz w:val="28"/>
          <w:szCs w:val="24"/>
          <w:lang w:eastAsia="ru-RU"/>
        </w:rPr>
        <w:lastRenderedPageBreak/>
        <w:t>«Игры на развитие речи, внимания, памяти, логического мышления» - картотека игр.</w:t>
      </w:r>
    </w:p>
    <w:p w:rsidR="00990417" w:rsidRPr="00565522" w:rsidRDefault="00990417" w:rsidP="005D3FCB">
      <w:pPr>
        <w:pStyle w:val="a3"/>
        <w:numPr>
          <w:ilvl w:val="0"/>
          <w:numId w:val="39"/>
        </w:numPr>
        <w:jc w:val="both"/>
        <w:rPr>
          <w:rFonts w:ascii="Times New Roman" w:hAnsi="Times New Roman"/>
          <w:sz w:val="28"/>
          <w:szCs w:val="24"/>
          <w:lang w:eastAsia="ru-RU"/>
        </w:rPr>
      </w:pPr>
      <w:r w:rsidRPr="00565522">
        <w:rPr>
          <w:rFonts w:ascii="Times New Roman" w:hAnsi="Times New Roman"/>
          <w:sz w:val="28"/>
          <w:szCs w:val="24"/>
          <w:lang w:eastAsia="ru-RU"/>
        </w:rPr>
        <w:t>«Дидактический кубик»</w:t>
      </w:r>
    </w:p>
    <w:p w:rsidR="00990417" w:rsidRPr="00565522" w:rsidRDefault="00990417" w:rsidP="005D3FCB">
      <w:pPr>
        <w:pStyle w:val="a3"/>
        <w:numPr>
          <w:ilvl w:val="0"/>
          <w:numId w:val="39"/>
        </w:numPr>
        <w:jc w:val="both"/>
        <w:rPr>
          <w:rFonts w:ascii="Times New Roman" w:hAnsi="Times New Roman"/>
          <w:sz w:val="28"/>
          <w:szCs w:val="24"/>
          <w:lang w:eastAsia="ru-RU"/>
        </w:rPr>
      </w:pPr>
      <w:r w:rsidRPr="00565522">
        <w:rPr>
          <w:rFonts w:ascii="Times New Roman" w:hAnsi="Times New Roman"/>
          <w:sz w:val="28"/>
          <w:szCs w:val="24"/>
          <w:lang w:eastAsia="ru-RU"/>
        </w:rPr>
        <w:t>Пополнила набор мелких игрушек для пальчикового бассейна.</w:t>
      </w:r>
    </w:p>
    <w:p w:rsidR="00990417" w:rsidRPr="00565522" w:rsidRDefault="00990417" w:rsidP="00990417">
      <w:pPr>
        <w:jc w:val="both"/>
        <w:rPr>
          <w:sz w:val="28"/>
          <w:szCs w:val="28"/>
        </w:rPr>
      </w:pPr>
      <w:r w:rsidRPr="00565522">
        <w:rPr>
          <w:sz w:val="28"/>
          <w:szCs w:val="28"/>
        </w:rPr>
        <w:t xml:space="preserve">Профилактические и коррекционные занятия, проводимые в рамках логопедического сопровождения, привели к стабильной динамике улучшения качества устной речи детей. У них  улучшились речевые характеристики, появилось стремление к речевому творчеству.   Создавшаяся эпидемиологическая обстановка способствовала освоению новых технологий ведения коррекционно-педагогической деятельности. </w:t>
      </w:r>
    </w:p>
    <w:p w:rsidR="00125F31" w:rsidRPr="00990417" w:rsidRDefault="00125F31" w:rsidP="00990417">
      <w:pPr>
        <w:jc w:val="both"/>
        <w:rPr>
          <w:sz w:val="28"/>
          <w:szCs w:val="28"/>
          <w:lang w:eastAsia="en-US"/>
        </w:rPr>
      </w:pPr>
      <w:r w:rsidRPr="00565522">
        <w:rPr>
          <w:sz w:val="28"/>
          <w:szCs w:val="28"/>
          <w:lang w:eastAsia="en-US"/>
        </w:rPr>
        <w:t xml:space="preserve">Педагоги </w:t>
      </w:r>
      <w:r w:rsidR="00990417" w:rsidRPr="00565522">
        <w:rPr>
          <w:sz w:val="28"/>
          <w:szCs w:val="28"/>
          <w:lang w:eastAsia="en-US"/>
        </w:rPr>
        <w:t xml:space="preserve"> и специалисты </w:t>
      </w:r>
      <w:r w:rsidRPr="00565522">
        <w:rPr>
          <w:sz w:val="28"/>
          <w:szCs w:val="28"/>
          <w:lang w:eastAsia="en-US"/>
        </w:rPr>
        <w:t>МДОУ повышают свой профессиональный уровень</w:t>
      </w:r>
      <w:r w:rsidR="00990417" w:rsidRPr="00565522">
        <w:rPr>
          <w:sz w:val="28"/>
          <w:szCs w:val="28"/>
          <w:lang w:eastAsia="en-US"/>
        </w:rPr>
        <w:t xml:space="preserve"> по инклюзивному образованию</w:t>
      </w:r>
      <w:r w:rsidRPr="00565522">
        <w:rPr>
          <w:sz w:val="28"/>
          <w:szCs w:val="28"/>
          <w:lang w:eastAsia="en-US"/>
        </w:rPr>
        <w:t xml:space="preserve"> путём прохождения </w:t>
      </w:r>
      <w:r w:rsidR="00990417" w:rsidRPr="00565522">
        <w:rPr>
          <w:sz w:val="28"/>
          <w:szCs w:val="28"/>
          <w:lang w:eastAsia="en-US"/>
        </w:rPr>
        <w:t xml:space="preserve">КПК, прослушивая онлайн-семинары, </w:t>
      </w:r>
      <w:proofErr w:type="spellStart"/>
      <w:r w:rsidR="00990417" w:rsidRPr="00565522">
        <w:rPr>
          <w:sz w:val="28"/>
          <w:szCs w:val="28"/>
          <w:lang w:eastAsia="en-US"/>
        </w:rPr>
        <w:t>вебинары</w:t>
      </w:r>
      <w:proofErr w:type="spellEnd"/>
      <w:r w:rsidR="00990417" w:rsidRPr="00565522">
        <w:rPr>
          <w:sz w:val="28"/>
          <w:szCs w:val="28"/>
          <w:lang w:eastAsia="en-US"/>
        </w:rPr>
        <w:t xml:space="preserve"> различного уровня, посещая образовательную деятельность.</w:t>
      </w:r>
    </w:p>
    <w:p w:rsidR="00125F31" w:rsidRPr="00125F31" w:rsidRDefault="00125F31" w:rsidP="00125F31">
      <w:pPr>
        <w:jc w:val="both"/>
        <w:rPr>
          <w:sz w:val="28"/>
          <w:szCs w:val="28"/>
          <w:lang w:eastAsia="en-US"/>
        </w:rPr>
      </w:pPr>
    </w:p>
    <w:p w:rsidR="00125F31" w:rsidRPr="00125F31" w:rsidRDefault="00125F31" w:rsidP="005D3FCB">
      <w:pPr>
        <w:jc w:val="both"/>
        <w:rPr>
          <w:sz w:val="28"/>
          <w:szCs w:val="28"/>
          <w:lang w:eastAsia="en-US"/>
        </w:rPr>
      </w:pPr>
      <w:r w:rsidRPr="00125F31">
        <w:rPr>
          <w:sz w:val="28"/>
          <w:szCs w:val="28"/>
          <w:lang w:eastAsia="en-US"/>
        </w:rPr>
        <w:t xml:space="preserve">           </w:t>
      </w:r>
    </w:p>
    <w:p w:rsidR="00125F31" w:rsidRPr="00125F31" w:rsidRDefault="00125F31" w:rsidP="00125F31">
      <w:pPr>
        <w:spacing w:after="200" w:line="276" w:lineRule="auto"/>
        <w:jc w:val="center"/>
        <w:rPr>
          <w:b/>
          <w:sz w:val="28"/>
          <w:szCs w:val="28"/>
          <w:lang w:eastAsia="en-US"/>
        </w:rPr>
      </w:pPr>
    </w:p>
    <w:p w:rsidR="00125F31" w:rsidRPr="00125F31" w:rsidRDefault="00125F31" w:rsidP="00125F31">
      <w:pPr>
        <w:spacing w:after="200" w:line="276" w:lineRule="auto"/>
        <w:jc w:val="center"/>
        <w:rPr>
          <w:b/>
          <w:sz w:val="28"/>
          <w:szCs w:val="28"/>
          <w:lang w:eastAsia="en-US"/>
        </w:rPr>
      </w:pPr>
    </w:p>
    <w:p w:rsidR="00125F31" w:rsidRPr="00125F31" w:rsidRDefault="00125F31" w:rsidP="00125F31">
      <w:pPr>
        <w:spacing w:after="200" w:line="276" w:lineRule="auto"/>
        <w:jc w:val="center"/>
        <w:rPr>
          <w:b/>
          <w:sz w:val="28"/>
          <w:szCs w:val="28"/>
          <w:lang w:eastAsia="en-US"/>
        </w:rPr>
      </w:pPr>
    </w:p>
    <w:p w:rsidR="00125F31" w:rsidRPr="00125F31" w:rsidRDefault="00125F31" w:rsidP="00125F31">
      <w:pPr>
        <w:spacing w:after="200" w:line="276" w:lineRule="auto"/>
        <w:jc w:val="center"/>
        <w:rPr>
          <w:b/>
          <w:sz w:val="28"/>
          <w:szCs w:val="28"/>
          <w:lang w:eastAsia="en-US"/>
        </w:rPr>
      </w:pPr>
    </w:p>
    <w:p w:rsidR="00125F31" w:rsidRDefault="00125F31"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Default="002A6145" w:rsidP="00125F31">
      <w:pPr>
        <w:spacing w:after="200" w:line="276" w:lineRule="auto"/>
        <w:jc w:val="center"/>
        <w:rPr>
          <w:b/>
          <w:sz w:val="28"/>
          <w:szCs w:val="28"/>
          <w:lang w:eastAsia="en-US"/>
        </w:rPr>
      </w:pPr>
    </w:p>
    <w:p w:rsidR="002A6145" w:rsidRPr="00125F31" w:rsidRDefault="002A6145" w:rsidP="00125F31">
      <w:pPr>
        <w:spacing w:after="200" w:line="276" w:lineRule="auto"/>
        <w:jc w:val="center"/>
        <w:rPr>
          <w:b/>
          <w:sz w:val="28"/>
          <w:szCs w:val="28"/>
          <w:lang w:eastAsia="en-US"/>
        </w:rPr>
      </w:pPr>
    </w:p>
    <w:p w:rsidR="00125F31" w:rsidRDefault="00125F31" w:rsidP="00125F31">
      <w:pPr>
        <w:spacing w:after="200" w:line="276" w:lineRule="auto"/>
        <w:jc w:val="center"/>
        <w:rPr>
          <w:b/>
          <w:sz w:val="28"/>
          <w:szCs w:val="28"/>
          <w:lang w:eastAsia="en-US"/>
        </w:rPr>
      </w:pPr>
    </w:p>
    <w:p w:rsidR="0092664B" w:rsidRPr="00E435DF" w:rsidRDefault="0092664B" w:rsidP="0092664B">
      <w:pPr>
        <w:jc w:val="center"/>
        <w:rPr>
          <w:b/>
          <w:bCs/>
          <w:sz w:val="28"/>
          <w:szCs w:val="28"/>
        </w:rPr>
      </w:pPr>
      <w:r w:rsidRPr="00E435DF">
        <w:rPr>
          <w:b/>
          <w:bCs/>
          <w:sz w:val="28"/>
          <w:szCs w:val="28"/>
          <w:lang w:val="en-US"/>
        </w:rPr>
        <w:lastRenderedPageBreak/>
        <w:t>III</w:t>
      </w:r>
      <w:r w:rsidRPr="00E435DF">
        <w:rPr>
          <w:b/>
          <w:bCs/>
          <w:sz w:val="28"/>
          <w:szCs w:val="28"/>
        </w:rPr>
        <w:t xml:space="preserve">.Цель и </w:t>
      </w:r>
      <w:proofErr w:type="gramStart"/>
      <w:r w:rsidRPr="00E435DF">
        <w:rPr>
          <w:b/>
          <w:bCs/>
          <w:sz w:val="28"/>
          <w:szCs w:val="28"/>
        </w:rPr>
        <w:t xml:space="preserve">задачи  </w:t>
      </w:r>
      <w:r w:rsidR="00D414D1" w:rsidRPr="00E435DF">
        <w:rPr>
          <w:b/>
          <w:sz w:val="28"/>
          <w:szCs w:val="28"/>
        </w:rPr>
        <w:t>образовательной</w:t>
      </w:r>
      <w:proofErr w:type="gramEnd"/>
      <w:r w:rsidR="00D414D1" w:rsidRPr="00E435DF">
        <w:rPr>
          <w:b/>
          <w:sz w:val="28"/>
          <w:szCs w:val="28"/>
        </w:rPr>
        <w:t xml:space="preserve"> организации</w:t>
      </w:r>
      <w:r w:rsidRPr="00E435DF">
        <w:rPr>
          <w:b/>
          <w:bCs/>
          <w:sz w:val="28"/>
          <w:szCs w:val="28"/>
        </w:rPr>
        <w:t xml:space="preserve"> на 20</w:t>
      </w:r>
      <w:r w:rsidR="002279B9" w:rsidRPr="00E435DF">
        <w:rPr>
          <w:b/>
          <w:bCs/>
          <w:sz w:val="28"/>
          <w:szCs w:val="28"/>
        </w:rPr>
        <w:t>2</w:t>
      </w:r>
      <w:r w:rsidR="00BE4E15" w:rsidRPr="00E435DF">
        <w:rPr>
          <w:b/>
          <w:bCs/>
          <w:sz w:val="28"/>
          <w:szCs w:val="28"/>
        </w:rPr>
        <w:t>1</w:t>
      </w:r>
      <w:r w:rsidRPr="00E435DF">
        <w:rPr>
          <w:b/>
          <w:bCs/>
          <w:sz w:val="28"/>
          <w:szCs w:val="28"/>
        </w:rPr>
        <w:t>-202</w:t>
      </w:r>
      <w:r w:rsidR="00BE4E15" w:rsidRPr="00E435DF">
        <w:rPr>
          <w:b/>
          <w:bCs/>
          <w:sz w:val="28"/>
          <w:szCs w:val="28"/>
        </w:rPr>
        <w:t>2</w:t>
      </w:r>
      <w:r w:rsidRPr="00E435DF">
        <w:rPr>
          <w:b/>
          <w:bCs/>
          <w:sz w:val="28"/>
          <w:szCs w:val="28"/>
        </w:rPr>
        <w:t xml:space="preserve"> учебный год.</w:t>
      </w:r>
    </w:p>
    <w:p w:rsidR="00283E33" w:rsidRPr="00E435DF" w:rsidRDefault="00283E33" w:rsidP="0092664B">
      <w:pPr>
        <w:jc w:val="center"/>
        <w:rPr>
          <w:b/>
          <w:bCs/>
          <w:sz w:val="28"/>
          <w:szCs w:val="28"/>
        </w:rPr>
      </w:pPr>
    </w:p>
    <w:p w:rsidR="0092664B" w:rsidRPr="00E435DF" w:rsidRDefault="0092664B" w:rsidP="00283E33">
      <w:pPr>
        <w:pStyle w:val="6"/>
        <w:ind w:left="-426"/>
        <w:jc w:val="both"/>
        <w:rPr>
          <w:rFonts w:ascii="Times New Roman" w:hAnsi="Times New Roman"/>
          <w:color w:val="000000" w:themeColor="text1"/>
          <w:sz w:val="28"/>
          <w:szCs w:val="28"/>
        </w:rPr>
      </w:pPr>
      <w:r w:rsidRPr="00E435DF">
        <w:rPr>
          <w:rFonts w:ascii="Times New Roman" w:hAnsi="Times New Roman"/>
          <w:b/>
          <w:i/>
          <w:color w:val="000000" w:themeColor="text1"/>
          <w:sz w:val="28"/>
          <w:szCs w:val="28"/>
          <w:u w:val="single"/>
        </w:rPr>
        <w:t>ЦЕЛЬ:</w:t>
      </w:r>
      <w:r w:rsidRPr="00E435DF">
        <w:rPr>
          <w:rFonts w:ascii="Times New Roman" w:hAnsi="Times New Roman"/>
          <w:color w:val="000000" w:themeColor="text1"/>
          <w:sz w:val="28"/>
          <w:szCs w:val="28"/>
        </w:rPr>
        <w:t xml:space="preserve"> построение работы </w:t>
      </w:r>
      <w:r w:rsidR="00D414D1" w:rsidRPr="00E435DF">
        <w:rPr>
          <w:rFonts w:ascii="Times New Roman" w:hAnsi="Times New Roman"/>
          <w:color w:val="000000" w:themeColor="text1"/>
          <w:sz w:val="28"/>
          <w:szCs w:val="28"/>
        </w:rPr>
        <w:t>образовательной организации</w:t>
      </w:r>
      <w:r w:rsidRPr="00E435DF">
        <w:rPr>
          <w:rFonts w:ascii="Times New Roman" w:hAnsi="Times New Roman"/>
          <w:color w:val="000000" w:themeColor="text1"/>
          <w:sz w:val="28"/>
          <w:szCs w:val="28"/>
        </w:rPr>
        <w:t xml:space="preserve"> в соответствии с ФГОС </w:t>
      </w:r>
      <w:proofErr w:type="gramStart"/>
      <w:r w:rsidRPr="00E435DF">
        <w:rPr>
          <w:rFonts w:ascii="Times New Roman" w:hAnsi="Times New Roman"/>
          <w:color w:val="000000" w:themeColor="text1"/>
          <w:sz w:val="28"/>
          <w:szCs w:val="28"/>
        </w:rPr>
        <w:t>ДО</w:t>
      </w:r>
      <w:proofErr w:type="gramEnd"/>
      <w:r w:rsidRPr="00E435DF">
        <w:rPr>
          <w:rFonts w:ascii="Times New Roman" w:hAnsi="Times New Roman"/>
          <w:color w:val="000000" w:themeColor="text1"/>
          <w:sz w:val="28"/>
          <w:szCs w:val="28"/>
        </w:rPr>
        <w:t xml:space="preserve">, </w:t>
      </w:r>
      <w:proofErr w:type="gramStart"/>
      <w:r w:rsidRPr="00E435DF">
        <w:rPr>
          <w:rFonts w:ascii="Times New Roman" w:hAnsi="Times New Roman"/>
          <w:color w:val="000000" w:themeColor="text1"/>
          <w:sz w:val="28"/>
          <w:szCs w:val="28"/>
        </w:rPr>
        <w:t>создание</w:t>
      </w:r>
      <w:proofErr w:type="gramEnd"/>
      <w:r w:rsidRPr="00E435DF">
        <w:rPr>
          <w:rFonts w:ascii="Times New Roman" w:hAnsi="Times New Roman"/>
          <w:color w:val="000000" w:themeColor="text1"/>
          <w:sz w:val="28"/>
          <w:szCs w:val="28"/>
        </w:rPr>
        <w:t xml:space="preserve">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92664B" w:rsidRPr="00E435DF" w:rsidRDefault="0092664B" w:rsidP="00283E33">
      <w:pPr>
        <w:pStyle w:val="6"/>
        <w:ind w:left="-426"/>
        <w:jc w:val="both"/>
        <w:rPr>
          <w:rFonts w:ascii="Times New Roman" w:hAnsi="Times New Roman"/>
          <w:b/>
          <w:i/>
          <w:color w:val="000000" w:themeColor="text1"/>
          <w:sz w:val="28"/>
          <w:szCs w:val="28"/>
          <w:u w:val="single"/>
        </w:rPr>
      </w:pPr>
      <w:r w:rsidRPr="00E435DF">
        <w:rPr>
          <w:rFonts w:ascii="Times New Roman" w:hAnsi="Times New Roman"/>
          <w:color w:val="000000" w:themeColor="text1"/>
          <w:sz w:val="28"/>
          <w:szCs w:val="28"/>
        </w:rPr>
        <w:t xml:space="preserve"> </w:t>
      </w:r>
      <w:r w:rsidRPr="00E435DF">
        <w:rPr>
          <w:rFonts w:ascii="Times New Roman" w:hAnsi="Times New Roman"/>
          <w:b/>
          <w:i/>
          <w:color w:val="000000" w:themeColor="text1"/>
          <w:sz w:val="28"/>
          <w:szCs w:val="28"/>
          <w:u w:val="single"/>
        </w:rPr>
        <w:t>ЗАДАЧИ:</w:t>
      </w:r>
    </w:p>
    <w:p w:rsidR="0092664B" w:rsidRPr="00E435DF" w:rsidRDefault="007E09BF" w:rsidP="007E09BF">
      <w:pPr>
        <w:pStyle w:val="6"/>
        <w:ind w:left="294"/>
        <w:jc w:val="both"/>
        <w:rPr>
          <w:rFonts w:ascii="Times New Roman" w:hAnsi="Times New Roman"/>
          <w:color w:val="000000" w:themeColor="text1"/>
          <w:sz w:val="28"/>
          <w:szCs w:val="28"/>
        </w:rPr>
      </w:pPr>
      <w:r w:rsidRPr="00E435DF">
        <w:rPr>
          <w:rFonts w:ascii="Times New Roman" w:hAnsi="Times New Roman"/>
          <w:color w:val="000000" w:themeColor="text1"/>
          <w:sz w:val="28"/>
          <w:szCs w:val="28"/>
        </w:rPr>
        <w:t>1.</w:t>
      </w:r>
      <w:r w:rsidR="0092664B" w:rsidRPr="00E435DF">
        <w:rPr>
          <w:rFonts w:ascii="Times New Roman" w:hAnsi="Times New Roman"/>
          <w:color w:val="000000" w:themeColor="text1"/>
          <w:sz w:val="28"/>
          <w:szCs w:val="28"/>
        </w:rPr>
        <w:t>Способствовать повышению эффективности работы по развитию дошкольников в разных видах деятельности</w:t>
      </w:r>
      <w:r w:rsidRPr="00E435DF">
        <w:rPr>
          <w:rFonts w:ascii="Times New Roman" w:hAnsi="Times New Roman"/>
          <w:color w:val="000000" w:themeColor="text1"/>
          <w:sz w:val="28"/>
          <w:szCs w:val="28"/>
        </w:rPr>
        <w:t xml:space="preserve"> по всем образовательным областям, в том числе с детьми ОВЗ</w:t>
      </w:r>
      <w:r w:rsidR="0092664B" w:rsidRPr="00E435DF">
        <w:rPr>
          <w:rFonts w:ascii="Times New Roman" w:hAnsi="Times New Roman"/>
          <w:color w:val="000000" w:themeColor="text1"/>
          <w:sz w:val="28"/>
          <w:szCs w:val="28"/>
        </w:rPr>
        <w:t>.</w:t>
      </w:r>
    </w:p>
    <w:p w:rsidR="0092664B" w:rsidRPr="00E435DF" w:rsidRDefault="007E09BF" w:rsidP="007E09BF">
      <w:pPr>
        <w:pStyle w:val="6"/>
        <w:ind w:left="284"/>
        <w:jc w:val="both"/>
        <w:rPr>
          <w:rFonts w:ascii="Times New Roman" w:hAnsi="Times New Roman"/>
          <w:color w:val="FF0000"/>
          <w:sz w:val="28"/>
          <w:szCs w:val="28"/>
        </w:rPr>
      </w:pPr>
      <w:r w:rsidRPr="00E435DF">
        <w:rPr>
          <w:rFonts w:ascii="Times New Roman" w:hAnsi="Times New Roman"/>
          <w:color w:val="000000" w:themeColor="text1"/>
          <w:sz w:val="28"/>
          <w:szCs w:val="28"/>
        </w:rPr>
        <w:t>2.Создавать условия для формирования ценностей здорового образа жизни</w:t>
      </w:r>
      <w:r w:rsidRPr="00E435DF">
        <w:rPr>
          <w:rFonts w:ascii="Times New Roman" w:hAnsi="Times New Roman"/>
          <w:color w:val="FF0000"/>
          <w:sz w:val="28"/>
          <w:szCs w:val="28"/>
        </w:rPr>
        <w:t>.</w:t>
      </w:r>
    </w:p>
    <w:p w:rsidR="0031544D" w:rsidRPr="00E435DF" w:rsidRDefault="007E09BF" w:rsidP="007E09BF">
      <w:pPr>
        <w:pStyle w:val="6"/>
        <w:ind w:left="284"/>
        <w:jc w:val="both"/>
        <w:rPr>
          <w:rFonts w:ascii="Times New Roman" w:hAnsi="Times New Roman"/>
          <w:color w:val="000000" w:themeColor="text1"/>
          <w:sz w:val="28"/>
          <w:szCs w:val="28"/>
        </w:rPr>
      </w:pPr>
      <w:r w:rsidRPr="00E435DF">
        <w:rPr>
          <w:rFonts w:ascii="Times New Roman" w:hAnsi="Times New Roman"/>
          <w:color w:val="000000" w:themeColor="text1"/>
          <w:sz w:val="28"/>
          <w:szCs w:val="28"/>
        </w:rPr>
        <w:t>3.</w:t>
      </w:r>
      <w:r w:rsidR="0092664B" w:rsidRPr="00E435DF">
        <w:rPr>
          <w:rFonts w:ascii="Times New Roman" w:hAnsi="Times New Roman"/>
          <w:color w:val="000000" w:themeColor="text1"/>
          <w:sz w:val="28"/>
          <w:szCs w:val="28"/>
        </w:rPr>
        <w:t>Продолжать создавать оптимальные условия для эффективного сотрудничества педагогов и родителей</w:t>
      </w:r>
      <w:r w:rsidRPr="00E435DF">
        <w:rPr>
          <w:rFonts w:ascii="Times New Roman" w:hAnsi="Times New Roman"/>
          <w:color w:val="000000" w:themeColor="text1"/>
          <w:sz w:val="28"/>
          <w:szCs w:val="28"/>
        </w:rPr>
        <w:t xml:space="preserve">, расширить сферу дистанционного участия родителей в образовательном процессе, создать атмосферу взаимопонимания, общности интересов, эмоциональной </w:t>
      </w:r>
      <w:proofErr w:type="spellStart"/>
      <w:r w:rsidRPr="00E435DF">
        <w:rPr>
          <w:rFonts w:ascii="Times New Roman" w:hAnsi="Times New Roman"/>
          <w:color w:val="000000" w:themeColor="text1"/>
          <w:sz w:val="28"/>
          <w:szCs w:val="28"/>
        </w:rPr>
        <w:t>взаимоподдержки</w:t>
      </w:r>
      <w:proofErr w:type="spellEnd"/>
      <w:r w:rsidR="0092664B" w:rsidRPr="00E435DF">
        <w:rPr>
          <w:rFonts w:ascii="Times New Roman" w:hAnsi="Times New Roman"/>
          <w:color w:val="000000" w:themeColor="text1"/>
          <w:sz w:val="28"/>
          <w:szCs w:val="28"/>
        </w:rPr>
        <w:t xml:space="preserve">. </w:t>
      </w:r>
    </w:p>
    <w:p w:rsidR="007E09BF" w:rsidRPr="00E435DF" w:rsidRDefault="007E09BF" w:rsidP="007E09BF">
      <w:pPr>
        <w:pStyle w:val="6"/>
        <w:ind w:left="284"/>
        <w:jc w:val="both"/>
        <w:rPr>
          <w:rFonts w:ascii="Times New Roman" w:hAnsi="Times New Roman"/>
          <w:color w:val="000000" w:themeColor="text1"/>
          <w:sz w:val="28"/>
          <w:szCs w:val="28"/>
        </w:rPr>
      </w:pPr>
      <w:r w:rsidRPr="00E435DF">
        <w:rPr>
          <w:rFonts w:ascii="Times New Roman" w:hAnsi="Times New Roman"/>
          <w:color w:val="000000" w:themeColor="text1"/>
          <w:sz w:val="28"/>
          <w:szCs w:val="28"/>
        </w:rPr>
        <w:t>4.</w:t>
      </w:r>
      <w:r w:rsidR="0031544D" w:rsidRPr="00E435DF">
        <w:rPr>
          <w:rFonts w:ascii="Times New Roman" w:hAnsi="Times New Roman"/>
          <w:color w:val="000000" w:themeColor="text1"/>
          <w:sz w:val="28"/>
          <w:szCs w:val="28"/>
        </w:rPr>
        <w:t>Повышать уровень</w:t>
      </w:r>
      <w:r w:rsidR="007C512D" w:rsidRPr="00E435DF">
        <w:rPr>
          <w:rFonts w:ascii="Times New Roman" w:hAnsi="Times New Roman"/>
          <w:color w:val="000000" w:themeColor="text1"/>
          <w:sz w:val="28"/>
          <w:szCs w:val="28"/>
        </w:rPr>
        <w:t xml:space="preserve"> профессиональн</w:t>
      </w:r>
      <w:r w:rsidR="0031544D" w:rsidRPr="00E435DF">
        <w:rPr>
          <w:rFonts w:ascii="Times New Roman" w:hAnsi="Times New Roman"/>
          <w:color w:val="000000" w:themeColor="text1"/>
          <w:sz w:val="28"/>
          <w:szCs w:val="28"/>
        </w:rPr>
        <w:t>ой</w:t>
      </w:r>
      <w:r w:rsidR="007C512D" w:rsidRPr="00E435DF">
        <w:rPr>
          <w:rFonts w:ascii="Times New Roman" w:hAnsi="Times New Roman"/>
          <w:color w:val="000000" w:themeColor="text1"/>
          <w:sz w:val="28"/>
          <w:szCs w:val="28"/>
        </w:rPr>
        <w:t xml:space="preserve"> компетентност</w:t>
      </w:r>
      <w:r w:rsidR="0031544D" w:rsidRPr="00E435DF">
        <w:rPr>
          <w:rFonts w:ascii="Times New Roman" w:hAnsi="Times New Roman"/>
          <w:color w:val="000000" w:themeColor="text1"/>
          <w:sz w:val="28"/>
          <w:szCs w:val="28"/>
        </w:rPr>
        <w:t>и</w:t>
      </w:r>
      <w:r w:rsidR="007C512D" w:rsidRPr="00E435DF">
        <w:rPr>
          <w:rFonts w:ascii="Times New Roman" w:hAnsi="Times New Roman"/>
          <w:color w:val="000000" w:themeColor="text1"/>
          <w:sz w:val="28"/>
          <w:szCs w:val="28"/>
        </w:rPr>
        <w:t xml:space="preserve"> педагогов в области освоения федеральных государственных образовательных стандартов дошкольного образования</w:t>
      </w:r>
      <w:r w:rsidRPr="00E435DF">
        <w:rPr>
          <w:rFonts w:ascii="Times New Roman" w:hAnsi="Times New Roman"/>
          <w:color w:val="000000" w:themeColor="text1"/>
          <w:sz w:val="28"/>
          <w:szCs w:val="28"/>
        </w:rPr>
        <w:t>.</w:t>
      </w:r>
      <w:r w:rsidR="007C512D" w:rsidRPr="00E435DF">
        <w:rPr>
          <w:rFonts w:ascii="Times New Roman" w:hAnsi="Times New Roman"/>
          <w:color w:val="000000" w:themeColor="text1"/>
          <w:sz w:val="28"/>
          <w:szCs w:val="28"/>
        </w:rPr>
        <w:t xml:space="preserve"> </w:t>
      </w:r>
    </w:p>
    <w:p w:rsidR="00813CB2" w:rsidRPr="007E09BF" w:rsidRDefault="007E09BF" w:rsidP="007E09BF">
      <w:pPr>
        <w:pStyle w:val="6"/>
        <w:ind w:left="284"/>
        <w:jc w:val="both"/>
        <w:rPr>
          <w:rFonts w:ascii="Times New Roman" w:hAnsi="Times New Roman"/>
          <w:color w:val="000000" w:themeColor="text1"/>
          <w:sz w:val="28"/>
          <w:szCs w:val="28"/>
        </w:rPr>
      </w:pPr>
      <w:r w:rsidRPr="00E435DF">
        <w:rPr>
          <w:rFonts w:ascii="Times New Roman" w:hAnsi="Times New Roman"/>
          <w:color w:val="000000" w:themeColor="text1"/>
          <w:sz w:val="28"/>
          <w:szCs w:val="28"/>
        </w:rPr>
        <w:t>5.</w:t>
      </w:r>
      <w:r w:rsidR="00813CB2" w:rsidRPr="00E435DF">
        <w:rPr>
          <w:rFonts w:ascii="Times New Roman" w:hAnsi="Times New Roman"/>
          <w:color w:val="000000" w:themeColor="text1"/>
          <w:sz w:val="28"/>
          <w:szCs w:val="28"/>
        </w:rPr>
        <w:t>Организовать работу педагогического коллектива, направленную</w:t>
      </w:r>
      <w:r w:rsidR="00B90D1E" w:rsidRPr="00E435DF">
        <w:rPr>
          <w:rFonts w:ascii="Times New Roman" w:hAnsi="Times New Roman"/>
          <w:color w:val="000000" w:themeColor="text1"/>
          <w:sz w:val="28"/>
          <w:szCs w:val="28"/>
        </w:rPr>
        <w:t xml:space="preserve"> на выявление и поддержку детей с признаками одарённости в образовательной организации.</w:t>
      </w:r>
    </w:p>
    <w:p w:rsidR="0092664B" w:rsidRPr="002B6907" w:rsidRDefault="0092664B" w:rsidP="0092664B">
      <w:pPr>
        <w:jc w:val="center"/>
        <w:rPr>
          <w:b/>
          <w:bCs/>
          <w:color w:val="FF0000"/>
          <w:sz w:val="28"/>
          <w:szCs w:val="28"/>
        </w:rPr>
      </w:pPr>
    </w:p>
    <w:p w:rsidR="00774711" w:rsidRPr="002B6907" w:rsidRDefault="00774711" w:rsidP="0092664B">
      <w:pPr>
        <w:jc w:val="center"/>
        <w:rPr>
          <w:b/>
          <w:bCs/>
          <w:color w:val="FF0000"/>
          <w:sz w:val="28"/>
          <w:szCs w:val="28"/>
        </w:rPr>
      </w:pPr>
    </w:p>
    <w:p w:rsidR="00774711" w:rsidRDefault="00774711"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50F39" w:rsidRDefault="00750F39"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774711" w:rsidRDefault="00774711" w:rsidP="0092664B">
      <w:pPr>
        <w:jc w:val="center"/>
        <w:rPr>
          <w:b/>
          <w:bCs/>
          <w:sz w:val="28"/>
          <w:szCs w:val="28"/>
        </w:rPr>
      </w:pPr>
    </w:p>
    <w:p w:rsidR="000B29D1" w:rsidRPr="00205DB2" w:rsidRDefault="000B29D1" w:rsidP="000B29D1">
      <w:pPr>
        <w:jc w:val="center"/>
        <w:rPr>
          <w:b/>
          <w:bCs/>
          <w:color w:val="000000" w:themeColor="text1"/>
          <w:sz w:val="28"/>
          <w:szCs w:val="28"/>
        </w:rPr>
      </w:pPr>
      <w:r w:rsidRPr="00205DB2">
        <w:rPr>
          <w:b/>
          <w:color w:val="000000" w:themeColor="text1"/>
          <w:sz w:val="28"/>
          <w:szCs w:val="28"/>
          <w:lang w:val="en-US"/>
        </w:rPr>
        <w:t>IV</w:t>
      </w:r>
      <w:r w:rsidRPr="00205DB2">
        <w:rPr>
          <w:b/>
          <w:color w:val="000000" w:themeColor="text1"/>
          <w:sz w:val="28"/>
          <w:szCs w:val="28"/>
        </w:rPr>
        <w:t>. Повышение квалификации и профессионального мастерства педагогов</w:t>
      </w:r>
    </w:p>
    <w:p w:rsidR="000B29D1" w:rsidRPr="00205DB2" w:rsidRDefault="000B29D1" w:rsidP="000B29D1">
      <w:pPr>
        <w:jc w:val="center"/>
        <w:rPr>
          <w:b/>
          <w:bCs/>
          <w:color w:val="000000" w:themeColor="text1"/>
          <w:sz w:val="28"/>
          <w:szCs w:val="28"/>
        </w:rPr>
      </w:pPr>
      <w:r w:rsidRPr="00205DB2">
        <w:rPr>
          <w:b/>
          <w:bCs/>
          <w:color w:val="000000" w:themeColor="text1"/>
          <w:sz w:val="28"/>
          <w:szCs w:val="28"/>
        </w:rPr>
        <w:t>Характеристика педагогов по уровню образования</w:t>
      </w:r>
    </w:p>
    <w:p w:rsidR="000B29D1" w:rsidRPr="00205DB2" w:rsidRDefault="000B29D1" w:rsidP="000B29D1">
      <w:pPr>
        <w:jc w:val="center"/>
        <w:rPr>
          <w:b/>
          <w:bCs/>
          <w:color w:val="000000" w:themeColor="text1"/>
          <w:sz w:val="28"/>
          <w:szCs w:val="28"/>
        </w:rPr>
      </w:pPr>
      <w:r w:rsidRPr="00205DB2">
        <w:rPr>
          <w:b/>
          <w:bCs/>
          <w:color w:val="000000" w:themeColor="text1"/>
          <w:sz w:val="28"/>
          <w:szCs w:val="28"/>
        </w:rPr>
        <w:t xml:space="preserve"> и педагогическому стажу.</w:t>
      </w:r>
    </w:p>
    <w:p w:rsidR="000B29D1" w:rsidRPr="00205DB2" w:rsidRDefault="000B29D1" w:rsidP="000B29D1">
      <w:pPr>
        <w:ind w:left="-284"/>
        <w:rPr>
          <w:b/>
          <w:color w:val="000000" w:themeColor="text1"/>
          <w:sz w:val="28"/>
          <w:szCs w:val="28"/>
        </w:rPr>
      </w:pPr>
    </w:p>
    <w:tbl>
      <w:tblPr>
        <w:tblW w:w="1072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2461"/>
        <w:gridCol w:w="2520"/>
        <w:gridCol w:w="2700"/>
        <w:gridCol w:w="2219"/>
      </w:tblGrid>
      <w:tr w:rsidR="000B29D1" w:rsidRPr="00205DB2" w:rsidTr="00F21EB3">
        <w:tc>
          <w:tcPr>
            <w:tcW w:w="828" w:type="dxa"/>
          </w:tcPr>
          <w:p w:rsidR="000B29D1" w:rsidRPr="00205DB2" w:rsidRDefault="000B29D1" w:rsidP="00F21EB3">
            <w:pPr>
              <w:jc w:val="center"/>
              <w:rPr>
                <w:b/>
                <w:color w:val="000000" w:themeColor="text1"/>
                <w:sz w:val="28"/>
                <w:szCs w:val="28"/>
              </w:rPr>
            </w:pPr>
            <w:r w:rsidRPr="00205DB2">
              <w:rPr>
                <w:b/>
                <w:color w:val="000000" w:themeColor="text1"/>
                <w:sz w:val="28"/>
                <w:szCs w:val="28"/>
              </w:rPr>
              <w:t>№</w:t>
            </w:r>
          </w:p>
          <w:p w:rsidR="000B29D1" w:rsidRPr="00205DB2" w:rsidRDefault="000B29D1" w:rsidP="00F21EB3">
            <w:pPr>
              <w:jc w:val="center"/>
              <w:rPr>
                <w:b/>
                <w:color w:val="000000" w:themeColor="text1"/>
                <w:sz w:val="28"/>
                <w:szCs w:val="28"/>
              </w:rPr>
            </w:pPr>
            <w:proofErr w:type="gramStart"/>
            <w:r w:rsidRPr="00205DB2">
              <w:rPr>
                <w:b/>
                <w:color w:val="000000" w:themeColor="text1"/>
                <w:sz w:val="28"/>
                <w:szCs w:val="28"/>
              </w:rPr>
              <w:t>п</w:t>
            </w:r>
            <w:proofErr w:type="gramEnd"/>
            <w:r w:rsidRPr="00205DB2">
              <w:rPr>
                <w:b/>
                <w:color w:val="000000" w:themeColor="text1"/>
                <w:sz w:val="28"/>
                <w:szCs w:val="28"/>
              </w:rPr>
              <w:t>/п</w:t>
            </w:r>
          </w:p>
        </w:tc>
        <w:tc>
          <w:tcPr>
            <w:tcW w:w="2461" w:type="dxa"/>
          </w:tcPr>
          <w:p w:rsidR="000B29D1" w:rsidRPr="00205DB2" w:rsidRDefault="000B29D1" w:rsidP="00F21EB3">
            <w:pPr>
              <w:jc w:val="center"/>
              <w:rPr>
                <w:b/>
                <w:color w:val="000000" w:themeColor="text1"/>
                <w:sz w:val="28"/>
                <w:szCs w:val="28"/>
              </w:rPr>
            </w:pPr>
            <w:r w:rsidRPr="00205DB2">
              <w:rPr>
                <w:b/>
                <w:color w:val="000000" w:themeColor="text1"/>
                <w:sz w:val="28"/>
                <w:szCs w:val="28"/>
              </w:rPr>
              <w:t>ФИО педагога</w:t>
            </w:r>
          </w:p>
        </w:tc>
        <w:tc>
          <w:tcPr>
            <w:tcW w:w="2520" w:type="dxa"/>
          </w:tcPr>
          <w:p w:rsidR="000B29D1" w:rsidRPr="00205DB2" w:rsidRDefault="000B29D1" w:rsidP="00F21EB3">
            <w:pPr>
              <w:jc w:val="center"/>
              <w:rPr>
                <w:b/>
                <w:color w:val="000000" w:themeColor="text1"/>
                <w:sz w:val="28"/>
                <w:szCs w:val="28"/>
              </w:rPr>
            </w:pPr>
            <w:r w:rsidRPr="00205DB2">
              <w:rPr>
                <w:b/>
                <w:color w:val="000000" w:themeColor="text1"/>
                <w:sz w:val="28"/>
                <w:szCs w:val="28"/>
              </w:rPr>
              <w:t>Должность</w:t>
            </w:r>
          </w:p>
        </w:tc>
        <w:tc>
          <w:tcPr>
            <w:tcW w:w="2700" w:type="dxa"/>
          </w:tcPr>
          <w:p w:rsidR="000B29D1" w:rsidRPr="00205DB2" w:rsidRDefault="000B29D1" w:rsidP="00F21EB3">
            <w:pPr>
              <w:jc w:val="center"/>
              <w:rPr>
                <w:b/>
                <w:color w:val="000000" w:themeColor="text1"/>
                <w:sz w:val="28"/>
                <w:szCs w:val="28"/>
              </w:rPr>
            </w:pPr>
            <w:r w:rsidRPr="00205DB2">
              <w:rPr>
                <w:b/>
                <w:color w:val="000000" w:themeColor="text1"/>
                <w:sz w:val="28"/>
                <w:szCs w:val="28"/>
              </w:rPr>
              <w:t>Образование</w:t>
            </w:r>
          </w:p>
        </w:tc>
        <w:tc>
          <w:tcPr>
            <w:tcW w:w="2219" w:type="dxa"/>
          </w:tcPr>
          <w:p w:rsidR="000B29D1" w:rsidRPr="00205DB2" w:rsidRDefault="000B29D1" w:rsidP="00F21EB3">
            <w:pPr>
              <w:jc w:val="center"/>
              <w:rPr>
                <w:b/>
                <w:color w:val="000000" w:themeColor="text1"/>
                <w:sz w:val="28"/>
                <w:szCs w:val="28"/>
              </w:rPr>
            </w:pPr>
            <w:r w:rsidRPr="00205DB2">
              <w:rPr>
                <w:b/>
                <w:color w:val="000000" w:themeColor="text1"/>
                <w:sz w:val="28"/>
                <w:szCs w:val="28"/>
              </w:rPr>
              <w:t>Общ</w:t>
            </w:r>
            <w:proofErr w:type="gramStart"/>
            <w:r w:rsidRPr="00205DB2">
              <w:rPr>
                <w:b/>
                <w:color w:val="000000" w:themeColor="text1"/>
                <w:sz w:val="28"/>
                <w:szCs w:val="28"/>
              </w:rPr>
              <w:t>.</w:t>
            </w:r>
            <w:proofErr w:type="gramEnd"/>
            <w:r w:rsidRPr="00205DB2">
              <w:rPr>
                <w:b/>
                <w:color w:val="000000" w:themeColor="text1"/>
                <w:sz w:val="28"/>
                <w:szCs w:val="28"/>
              </w:rPr>
              <w:t>/</w:t>
            </w:r>
            <w:proofErr w:type="spellStart"/>
            <w:proofErr w:type="gramStart"/>
            <w:r w:rsidRPr="00205DB2">
              <w:rPr>
                <w:b/>
                <w:color w:val="000000" w:themeColor="text1"/>
                <w:sz w:val="28"/>
                <w:szCs w:val="28"/>
              </w:rPr>
              <w:t>п</w:t>
            </w:r>
            <w:proofErr w:type="gramEnd"/>
            <w:r w:rsidRPr="00205DB2">
              <w:rPr>
                <w:b/>
                <w:color w:val="000000" w:themeColor="text1"/>
                <w:sz w:val="28"/>
                <w:szCs w:val="28"/>
              </w:rPr>
              <w:t>ед</w:t>
            </w:r>
            <w:proofErr w:type="spellEnd"/>
            <w:r w:rsidRPr="00205DB2">
              <w:rPr>
                <w:b/>
                <w:color w:val="000000" w:themeColor="text1"/>
                <w:sz w:val="28"/>
                <w:szCs w:val="28"/>
              </w:rPr>
              <w:t>.</w:t>
            </w:r>
          </w:p>
          <w:p w:rsidR="000B29D1" w:rsidRPr="00205DB2" w:rsidRDefault="000B29D1" w:rsidP="009668E2">
            <w:pPr>
              <w:jc w:val="center"/>
              <w:rPr>
                <w:b/>
                <w:color w:val="000000" w:themeColor="text1"/>
                <w:sz w:val="28"/>
                <w:szCs w:val="28"/>
              </w:rPr>
            </w:pPr>
            <w:r w:rsidRPr="00205DB2">
              <w:rPr>
                <w:b/>
                <w:color w:val="000000" w:themeColor="text1"/>
                <w:sz w:val="28"/>
                <w:szCs w:val="28"/>
              </w:rPr>
              <w:t>стаж на 01.09.20</w:t>
            </w:r>
            <w:r w:rsidR="009668E2" w:rsidRPr="00205DB2">
              <w:rPr>
                <w:b/>
                <w:color w:val="000000" w:themeColor="text1"/>
                <w:sz w:val="28"/>
                <w:szCs w:val="28"/>
              </w:rPr>
              <w:t>20</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1.</w:t>
            </w:r>
          </w:p>
        </w:tc>
        <w:tc>
          <w:tcPr>
            <w:tcW w:w="2461" w:type="dxa"/>
          </w:tcPr>
          <w:p w:rsidR="000B29D1" w:rsidRPr="00205DB2" w:rsidRDefault="000B29D1" w:rsidP="00F21EB3">
            <w:pPr>
              <w:jc w:val="center"/>
              <w:rPr>
                <w:color w:val="000000" w:themeColor="text1"/>
                <w:sz w:val="28"/>
                <w:szCs w:val="28"/>
              </w:rPr>
            </w:pPr>
            <w:proofErr w:type="spellStart"/>
            <w:r w:rsidRPr="00205DB2">
              <w:rPr>
                <w:color w:val="000000" w:themeColor="text1"/>
                <w:sz w:val="28"/>
                <w:szCs w:val="28"/>
              </w:rPr>
              <w:t>Медовикова</w:t>
            </w:r>
            <w:proofErr w:type="spellEnd"/>
            <w:r w:rsidRPr="00205DB2">
              <w:rPr>
                <w:color w:val="000000" w:themeColor="text1"/>
                <w:sz w:val="28"/>
                <w:szCs w:val="28"/>
              </w:rPr>
              <w:t xml:space="preserve"> А.А.</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Старший 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1</w:t>
            </w:r>
            <w:r w:rsidR="002B6907" w:rsidRPr="00205DB2">
              <w:rPr>
                <w:color w:val="000000" w:themeColor="text1"/>
                <w:sz w:val="28"/>
                <w:szCs w:val="28"/>
              </w:rPr>
              <w:t>2</w:t>
            </w:r>
            <w:r w:rsidRPr="00205DB2">
              <w:rPr>
                <w:color w:val="000000" w:themeColor="text1"/>
                <w:sz w:val="28"/>
                <w:szCs w:val="28"/>
              </w:rPr>
              <w:t>/</w:t>
            </w:r>
            <w:r w:rsidR="002279B9" w:rsidRPr="00205DB2">
              <w:rPr>
                <w:color w:val="000000" w:themeColor="text1"/>
                <w:sz w:val="28"/>
                <w:szCs w:val="28"/>
              </w:rPr>
              <w:t>1</w:t>
            </w:r>
            <w:r w:rsidR="002B6907" w:rsidRPr="00205DB2">
              <w:rPr>
                <w:color w:val="000000" w:themeColor="text1"/>
                <w:sz w:val="28"/>
                <w:szCs w:val="28"/>
              </w:rPr>
              <w:t>1</w:t>
            </w:r>
            <w:r w:rsidRPr="00205DB2">
              <w:rPr>
                <w:color w:val="000000" w:themeColor="text1"/>
                <w:sz w:val="28"/>
                <w:szCs w:val="28"/>
              </w:rPr>
              <w:t>.</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2.</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Кудряшова С.В.</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Учитель-логопед</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3</w:t>
            </w:r>
            <w:r w:rsidR="002B6907" w:rsidRPr="00205DB2">
              <w:rPr>
                <w:color w:val="000000" w:themeColor="text1"/>
                <w:sz w:val="28"/>
                <w:szCs w:val="28"/>
              </w:rPr>
              <w:t>5</w:t>
            </w:r>
            <w:r w:rsidRPr="00205DB2">
              <w:rPr>
                <w:color w:val="000000" w:themeColor="text1"/>
                <w:sz w:val="28"/>
                <w:szCs w:val="28"/>
              </w:rPr>
              <w:t>/2</w:t>
            </w:r>
            <w:r w:rsidR="002B6907" w:rsidRPr="00205DB2">
              <w:rPr>
                <w:color w:val="000000" w:themeColor="text1"/>
                <w:sz w:val="28"/>
                <w:szCs w:val="28"/>
              </w:rPr>
              <w:t>3</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3.</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Бычкова С.В.</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Педагог-психолог</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3</w:t>
            </w:r>
            <w:r w:rsidR="002B6907" w:rsidRPr="00205DB2">
              <w:rPr>
                <w:color w:val="000000" w:themeColor="text1"/>
                <w:sz w:val="28"/>
                <w:szCs w:val="28"/>
              </w:rPr>
              <w:t>3</w:t>
            </w:r>
            <w:r w:rsidRPr="00205DB2">
              <w:rPr>
                <w:color w:val="000000" w:themeColor="text1"/>
                <w:sz w:val="28"/>
                <w:szCs w:val="28"/>
              </w:rPr>
              <w:t>/2</w:t>
            </w:r>
            <w:r w:rsidR="002B6907" w:rsidRPr="00205DB2">
              <w:rPr>
                <w:color w:val="000000" w:themeColor="text1"/>
                <w:sz w:val="28"/>
                <w:szCs w:val="28"/>
              </w:rPr>
              <w:t>2</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4.</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Кокорина Г.А.</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Музыкальный руководитель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3</w:t>
            </w:r>
            <w:r w:rsidR="002B6907" w:rsidRPr="00205DB2">
              <w:rPr>
                <w:color w:val="000000" w:themeColor="text1"/>
                <w:sz w:val="28"/>
                <w:szCs w:val="28"/>
              </w:rPr>
              <w:t>5</w:t>
            </w:r>
            <w:r w:rsidRPr="00205DB2">
              <w:rPr>
                <w:color w:val="000000" w:themeColor="text1"/>
                <w:sz w:val="28"/>
                <w:szCs w:val="28"/>
              </w:rPr>
              <w:t>/</w:t>
            </w:r>
            <w:r w:rsidR="002B6907" w:rsidRPr="00205DB2">
              <w:rPr>
                <w:color w:val="000000" w:themeColor="text1"/>
                <w:sz w:val="28"/>
                <w:szCs w:val="28"/>
              </w:rPr>
              <w:t>30</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5.</w:t>
            </w:r>
          </w:p>
        </w:tc>
        <w:tc>
          <w:tcPr>
            <w:tcW w:w="2461" w:type="dxa"/>
          </w:tcPr>
          <w:p w:rsidR="000B29D1" w:rsidRPr="00205DB2" w:rsidRDefault="002279B9" w:rsidP="00F21EB3">
            <w:pPr>
              <w:jc w:val="center"/>
              <w:rPr>
                <w:color w:val="000000" w:themeColor="text1"/>
                <w:sz w:val="28"/>
                <w:szCs w:val="28"/>
              </w:rPr>
            </w:pPr>
            <w:proofErr w:type="spellStart"/>
            <w:r w:rsidRPr="00205DB2">
              <w:rPr>
                <w:color w:val="000000" w:themeColor="text1"/>
                <w:sz w:val="28"/>
                <w:szCs w:val="28"/>
              </w:rPr>
              <w:t>Тёркина</w:t>
            </w:r>
            <w:proofErr w:type="spellEnd"/>
            <w:r w:rsidRPr="00205DB2">
              <w:rPr>
                <w:color w:val="000000" w:themeColor="text1"/>
                <w:sz w:val="28"/>
                <w:szCs w:val="28"/>
              </w:rPr>
              <w:t xml:space="preserve"> А.П.</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Инструктор по физкультуре</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2B6907" w:rsidP="002B6907">
            <w:pPr>
              <w:jc w:val="center"/>
              <w:rPr>
                <w:color w:val="000000" w:themeColor="text1"/>
                <w:sz w:val="28"/>
                <w:szCs w:val="28"/>
              </w:rPr>
            </w:pPr>
            <w:r w:rsidRPr="00205DB2">
              <w:rPr>
                <w:color w:val="000000" w:themeColor="text1"/>
                <w:sz w:val="28"/>
                <w:szCs w:val="28"/>
              </w:rPr>
              <w:t>7</w:t>
            </w:r>
            <w:r w:rsidR="000B29D1" w:rsidRPr="00205DB2">
              <w:rPr>
                <w:color w:val="000000" w:themeColor="text1"/>
                <w:sz w:val="28"/>
                <w:szCs w:val="28"/>
              </w:rPr>
              <w:t>/</w:t>
            </w:r>
            <w:r w:rsidRPr="00205DB2">
              <w:rPr>
                <w:color w:val="000000" w:themeColor="text1"/>
                <w:sz w:val="28"/>
                <w:szCs w:val="28"/>
              </w:rPr>
              <w:t>3</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6.</w:t>
            </w:r>
          </w:p>
        </w:tc>
        <w:tc>
          <w:tcPr>
            <w:tcW w:w="2461" w:type="dxa"/>
          </w:tcPr>
          <w:p w:rsidR="000B29D1" w:rsidRPr="00205DB2" w:rsidRDefault="000B29D1" w:rsidP="00F21EB3">
            <w:pPr>
              <w:ind w:left="-16" w:firstLine="23"/>
              <w:jc w:val="center"/>
              <w:rPr>
                <w:color w:val="000000" w:themeColor="text1"/>
                <w:sz w:val="28"/>
                <w:szCs w:val="28"/>
              </w:rPr>
            </w:pPr>
            <w:r w:rsidRPr="00205DB2">
              <w:rPr>
                <w:color w:val="000000" w:themeColor="text1"/>
                <w:sz w:val="28"/>
                <w:szCs w:val="28"/>
              </w:rPr>
              <w:t>Горбушина  О.В.</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2B6907" w:rsidP="002B6907">
            <w:pPr>
              <w:jc w:val="center"/>
              <w:rPr>
                <w:color w:val="000000" w:themeColor="text1"/>
                <w:sz w:val="28"/>
                <w:szCs w:val="28"/>
              </w:rPr>
            </w:pPr>
            <w:r w:rsidRPr="00205DB2">
              <w:rPr>
                <w:color w:val="000000" w:themeColor="text1"/>
                <w:sz w:val="28"/>
                <w:szCs w:val="28"/>
              </w:rPr>
              <w:t>26</w:t>
            </w:r>
            <w:r w:rsidR="000B29D1" w:rsidRPr="00205DB2">
              <w:rPr>
                <w:color w:val="000000" w:themeColor="text1"/>
                <w:sz w:val="28"/>
                <w:szCs w:val="28"/>
              </w:rPr>
              <w:t>/1</w:t>
            </w:r>
            <w:r w:rsidRPr="00205DB2">
              <w:rPr>
                <w:color w:val="000000" w:themeColor="text1"/>
                <w:sz w:val="28"/>
                <w:szCs w:val="28"/>
              </w:rPr>
              <w:t>7</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7.</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Реутова Н.Э.</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proofErr w:type="gramStart"/>
            <w:r w:rsidRPr="00205DB2">
              <w:rPr>
                <w:color w:val="000000" w:themeColor="text1"/>
                <w:sz w:val="28"/>
                <w:szCs w:val="28"/>
              </w:rPr>
              <w:t>Среднее-профессиональное</w:t>
            </w:r>
            <w:proofErr w:type="gramEnd"/>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1</w:t>
            </w:r>
            <w:r w:rsidR="002B6907" w:rsidRPr="00205DB2">
              <w:rPr>
                <w:color w:val="000000" w:themeColor="text1"/>
                <w:sz w:val="28"/>
                <w:szCs w:val="28"/>
              </w:rPr>
              <w:t>2</w:t>
            </w:r>
            <w:r w:rsidRPr="00205DB2">
              <w:rPr>
                <w:color w:val="000000" w:themeColor="text1"/>
                <w:sz w:val="28"/>
                <w:szCs w:val="28"/>
              </w:rPr>
              <w:t>/</w:t>
            </w:r>
            <w:r w:rsidR="002B6907" w:rsidRPr="00205DB2">
              <w:rPr>
                <w:color w:val="000000" w:themeColor="text1"/>
                <w:sz w:val="28"/>
                <w:szCs w:val="28"/>
              </w:rPr>
              <w:t>8</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8.</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Лебедева С.Е.</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2279B9" w:rsidP="002B6907">
            <w:pPr>
              <w:jc w:val="center"/>
              <w:rPr>
                <w:color w:val="000000" w:themeColor="text1"/>
                <w:sz w:val="28"/>
                <w:szCs w:val="28"/>
              </w:rPr>
            </w:pPr>
            <w:r w:rsidRPr="00205DB2">
              <w:rPr>
                <w:color w:val="000000" w:themeColor="text1"/>
                <w:sz w:val="28"/>
                <w:szCs w:val="28"/>
              </w:rPr>
              <w:t>2</w:t>
            </w:r>
            <w:r w:rsidR="002B6907" w:rsidRPr="00205DB2">
              <w:rPr>
                <w:color w:val="000000" w:themeColor="text1"/>
                <w:sz w:val="28"/>
                <w:szCs w:val="28"/>
              </w:rPr>
              <w:t>1</w:t>
            </w:r>
            <w:r w:rsidR="000B29D1" w:rsidRPr="00205DB2">
              <w:rPr>
                <w:color w:val="000000" w:themeColor="text1"/>
                <w:sz w:val="28"/>
                <w:szCs w:val="28"/>
              </w:rPr>
              <w:t>/</w:t>
            </w:r>
            <w:r w:rsidRPr="00205DB2">
              <w:rPr>
                <w:color w:val="000000" w:themeColor="text1"/>
                <w:sz w:val="28"/>
                <w:szCs w:val="28"/>
              </w:rPr>
              <w:t>2</w:t>
            </w:r>
            <w:r w:rsidR="002B6907" w:rsidRPr="00205DB2">
              <w:rPr>
                <w:color w:val="000000" w:themeColor="text1"/>
                <w:sz w:val="28"/>
                <w:szCs w:val="28"/>
              </w:rPr>
              <w:t>1</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9.</w:t>
            </w:r>
          </w:p>
        </w:tc>
        <w:tc>
          <w:tcPr>
            <w:tcW w:w="2461" w:type="dxa"/>
          </w:tcPr>
          <w:p w:rsidR="000B29D1" w:rsidRPr="00205DB2" w:rsidRDefault="000B29D1" w:rsidP="00F21EB3">
            <w:pPr>
              <w:jc w:val="center"/>
              <w:rPr>
                <w:color w:val="000000" w:themeColor="text1"/>
                <w:sz w:val="28"/>
                <w:szCs w:val="28"/>
              </w:rPr>
            </w:pPr>
            <w:proofErr w:type="spellStart"/>
            <w:r w:rsidRPr="00205DB2">
              <w:rPr>
                <w:color w:val="000000" w:themeColor="text1"/>
                <w:sz w:val="28"/>
                <w:szCs w:val="28"/>
              </w:rPr>
              <w:t>Балбышева</w:t>
            </w:r>
            <w:proofErr w:type="spellEnd"/>
            <w:r w:rsidRPr="00205DB2">
              <w:rPr>
                <w:color w:val="000000" w:themeColor="text1"/>
                <w:sz w:val="28"/>
                <w:szCs w:val="28"/>
              </w:rPr>
              <w:t xml:space="preserve"> Н.В.</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proofErr w:type="gramStart"/>
            <w:r w:rsidRPr="00205DB2">
              <w:rPr>
                <w:color w:val="000000" w:themeColor="text1"/>
                <w:sz w:val="28"/>
                <w:szCs w:val="28"/>
              </w:rPr>
              <w:t>Среднее-профессиональное</w:t>
            </w:r>
            <w:proofErr w:type="gramEnd"/>
          </w:p>
        </w:tc>
        <w:tc>
          <w:tcPr>
            <w:tcW w:w="2219" w:type="dxa"/>
          </w:tcPr>
          <w:p w:rsidR="000B29D1" w:rsidRPr="00205DB2" w:rsidRDefault="002B6907" w:rsidP="002B6907">
            <w:pPr>
              <w:jc w:val="center"/>
              <w:rPr>
                <w:color w:val="000000" w:themeColor="text1"/>
                <w:sz w:val="28"/>
                <w:szCs w:val="28"/>
              </w:rPr>
            </w:pPr>
            <w:r w:rsidRPr="00205DB2">
              <w:rPr>
                <w:color w:val="000000" w:themeColor="text1"/>
                <w:sz w:val="28"/>
                <w:szCs w:val="28"/>
              </w:rPr>
              <w:t>12/8</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10.</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Терехова С.В.</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0B29D1" w:rsidP="002279B9">
            <w:pPr>
              <w:jc w:val="center"/>
              <w:rPr>
                <w:color w:val="000000" w:themeColor="text1"/>
                <w:sz w:val="28"/>
                <w:szCs w:val="28"/>
              </w:rPr>
            </w:pPr>
            <w:r w:rsidRPr="00205DB2">
              <w:rPr>
                <w:color w:val="000000" w:themeColor="text1"/>
                <w:sz w:val="28"/>
                <w:szCs w:val="28"/>
              </w:rPr>
              <w:t>3</w:t>
            </w:r>
            <w:r w:rsidR="002279B9" w:rsidRPr="00205DB2">
              <w:rPr>
                <w:color w:val="000000" w:themeColor="text1"/>
                <w:sz w:val="28"/>
                <w:szCs w:val="28"/>
              </w:rPr>
              <w:t>1</w:t>
            </w:r>
            <w:r w:rsidRPr="00205DB2">
              <w:rPr>
                <w:color w:val="000000" w:themeColor="text1"/>
                <w:sz w:val="28"/>
                <w:szCs w:val="28"/>
              </w:rPr>
              <w:t>/2</w:t>
            </w:r>
            <w:r w:rsidR="002279B9" w:rsidRPr="00205DB2">
              <w:rPr>
                <w:color w:val="000000" w:themeColor="text1"/>
                <w:sz w:val="28"/>
                <w:szCs w:val="28"/>
              </w:rPr>
              <w:t>3</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11.</w:t>
            </w:r>
          </w:p>
        </w:tc>
        <w:tc>
          <w:tcPr>
            <w:tcW w:w="2461" w:type="dxa"/>
          </w:tcPr>
          <w:p w:rsidR="000B29D1" w:rsidRPr="00205DB2" w:rsidRDefault="002279B9" w:rsidP="00F21EB3">
            <w:pPr>
              <w:jc w:val="center"/>
              <w:rPr>
                <w:color w:val="000000" w:themeColor="text1"/>
                <w:sz w:val="28"/>
                <w:szCs w:val="28"/>
              </w:rPr>
            </w:pPr>
            <w:proofErr w:type="spellStart"/>
            <w:r w:rsidRPr="00205DB2">
              <w:rPr>
                <w:color w:val="000000" w:themeColor="text1"/>
                <w:sz w:val="28"/>
                <w:szCs w:val="28"/>
              </w:rPr>
              <w:t>Ксензенко</w:t>
            </w:r>
            <w:proofErr w:type="spellEnd"/>
            <w:r w:rsidRPr="00205DB2">
              <w:rPr>
                <w:color w:val="000000" w:themeColor="text1"/>
                <w:sz w:val="28"/>
                <w:szCs w:val="28"/>
              </w:rPr>
              <w:t xml:space="preserve"> В.А.</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proofErr w:type="gramStart"/>
            <w:r w:rsidRPr="00205DB2">
              <w:rPr>
                <w:color w:val="000000" w:themeColor="text1"/>
                <w:sz w:val="28"/>
                <w:szCs w:val="28"/>
              </w:rPr>
              <w:t>Среднее-профессиональное</w:t>
            </w:r>
            <w:proofErr w:type="gramEnd"/>
          </w:p>
        </w:tc>
        <w:tc>
          <w:tcPr>
            <w:tcW w:w="2219" w:type="dxa"/>
          </w:tcPr>
          <w:p w:rsidR="000B29D1" w:rsidRPr="00205DB2" w:rsidRDefault="003C6F9A" w:rsidP="002B6907">
            <w:pPr>
              <w:jc w:val="center"/>
              <w:rPr>
                <w:color w:val="000000" w:themeColor="text1"/>
                <w:sz w:val="28"/>
                <w:szCs w:val="28"/>
              </w:rPr>
            </w:pPr>
            <w:r w:rsidRPr="00205DB2">
              <w:rPr>
                <w:color w:val="000000" w:themeColor="text1"/>
                <w:sz w:val="28"/>
                <w:szCs w:val="28"/>
              </w:rPr>
              <w:t>1</w:t>
            </w:r>
            <w:r w:rsidR="002B6907" w:rsidRPr="00205DB2">
              <w:rPr>
                <w:color w:val="000000" w:themeColor="text1"/>
                <w:sz w:val="28"/>
                <w:szCs w:val="28"/>
              </w:rPr>
              <w:t>4</w:t>
            </w:r>
            <w:r w:rsidR="000B29D1" w:rsidRPr="00205DB2">
              <w:rPr>
                <w:color w:val="000000" w:themeColor="text1"/>
                <w:sz w:val="28"/>
                <w:szCs w:val="28"/>
              </w:rPr>
              <w:t>/</w:t>
            </w:r>
            <w:r w:rsidR="002B6907" w:rsidRPr="00205DB2">
              <w:rPr>
                <w:color w:val="000000" w:themeColor="text1"/>
                <w:sz w:val="28"/>
                <w:szCs w:val="28"/>
              </w:rPr>
              <w:t>2</w:t>
            </w:r>
            <w:r w:rsidRPr="00205DB2">
              <w:rPr>
                <w:color w:val="000000" w:themeColor="text1"/>
                <w:sz w:val="28"/>
                <w:szCs w:val="28"/>
              </w:rPr>
              <w:t>.5</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12.</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Ильина А.И.</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2B6907" w:rsidP="002B6907">
            <w:pPr>
              <w:jc w:val="center"/>
              <w:rPr>
                <w:color w:val="000000" w:themeColor="text1"/>
                <w:sz w:val="28"/>
                <w:szCs w:val="28"/>
              </w:rPr>
            </w:pPr>
            <w:r w:rsidRPr="00205DB2">
              <w:rPr>
                <w:color w:val="000000" w:themeColor="text1"/>
                <w:sz w:val="28"/>
                <w:szCs w:val="28"/>
              </w:rPr>
              <w:t>8</w:t>
            </w:r>
            <w:r w:rsidR="000B29D1" w:rsidRPr="00205DB2">
              <w:rPr>
                <w:color w:val="000000" w:themeColor="text1"/>
                <w:sz w:val="28"/>
                <w:szCs w:val="28"/>
              </w:rPr>
              <w:t>/</w:t>
            </w:r>
            <w:r w:rsidRPr="00205DB2">
              <w:rPr>
                <w:color w:val="000000" w:themeColor="text1"/>
                <w:sz w:val="28"/>
                <w:szCs w:val="28"/>
              </w:rPr>
              <w:t>8</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13.</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Терехова Н.А.</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2279B9" w:rsidP="002B6907">
            <w:pPr>
              <w:jc w:val="center"/>
              <w:rPr>
                <w:color w:val="000000" w:themeColor="text1"/>
                <w:sz w:val="28"/>
                <w:szCs w:val="28"/>
              </w:rPr>
            </w:pPr>
            <w:r w:rsidRPr="00205DB2">
              <w:rPr>
                <w:color w:val="000000" w:themeColor="text1"/>
                <w:sz w:val="28"/>
                <w:szCs w:val="28"/>
              </w:rPr>
              <w:t>1</w:t>
            </w:r>
            <w:r w:rsidR="002B6907" w:rsidRPr="00205DB2">
              <w:rPr>
                <w:color w:val="000000" w:themeColor="text1"/>
                <w:sz w:val="28"/>
                <w:szCs w:val="28"/>
              </w:rPr>
              <w:t>1</w:t>
            </w:r>
            <w:r w:rsidR="000B29D1" w:rsidRPr="00205DB2">
              <w:rPr>
                <w:color w:val="000000" w:themeColor="text1"/>
                <w:sz w:val="28"/>
                <w:szCs w:val="28"/>
              </w:rPr>
              <w:t>/</w:t>
            </w:r>
            <w:r w:rsidR="002B6907" w:rsidRPr="00205DB2">
              <w:rPr>
                <w:color w:val="000000" w:themeColor="text1"/>
                <w:sz w:val="28"/>
                <w:szCs w:val="28"/>
              </w:rPr>
              <w:t>10</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14.</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Фокина А.С.</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1</w:t>
            </w:r>
            <w:r w:rsidR="002B6907" w:rsidRPr="00205DB2">
              <w:rPr>
                <w:color w:val="000000" w:themeColor="text1"/>
                <w:sz w:val="28"/>
                <w:szCs w:val="28"/>
              </w:rPr>
              <w:t>8</w:t>
            </w:r>
            <w:r w:rsidRPr="00205DB2">
              <w:rPr>
                <w:color w:val="000000" w:themeColor="text1"/>
                <w:sz w:val="28"/>
                <w:szCs w:val="28"/>
              </w:rPr>
              <w:t>/1</w:t>
            </w:r>
            <w:r w:rsidR="002B6907" w:rsidRPr="00205DB2">
              <w:rPr>
                <w:color w:val="000000" w:themeColor="text1"/>
                <w:sz w:val="28"/>
                <w:szCs w:val="28"/>
              </w:rPr>
              <w:t>6</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15.</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Поликарпова Н.В.</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2</w:t>
            </w:r>
            <w:r w:rsidR="002B6907" w:rsidRPr="00205DB2">
              <w:rPr>
                <w:color w:val="000000" w:themeColor="text1"/>
                <w:sz w:val="28"/>
                <w:szCs w:val="28"/>
              </w:rPr>
              <w:t>4</w:t>
            </w:r>
            <w:r w:rsidRPr="00205DB2">
              <w:rPr>
                <w:color w:val="000000" w:themeColor="text1"/>
                <w:sz w:val="28"/>
                <w:szCs w:val="28"/>
              </w:rPr>
              <w:t>/</w:t>
            </w:r>
            <w:r w:rsidR="003C6F9A" w:rsidRPr="00205DB2">
              <w:rPr>
                <w:color w:val="000000" w:themeColor="text1"/>
                <w:sz w:val="28"/>
                <w:szCs w:val="28"/>
              </w:rPr>
              <w:t>2</w:t>
            </w:r>
            <w:r w:rsidR="002B6907" w:rsidRPr="00205DB2">
              <w:rPr>
                <w:color w:val="000000" w:themeColor="text1"/>
                <w:sz w:val="28"/>
                <w:szCs w:val="28"/>
              </w:rPr>
              <w:t>1</w:t>
            </w:r>
          </w:p>
        </w:tc>
      </w:tr>
      <w:tr w:rsidR="000B29D1" w:rsidRPr="00205DB2" w:rsidTr="00F21EB3">
        <w:tc>
          <w:tcPr>
            <w:tcW w:w="828" w:type="dxa"/>
          </w:tcPr>
          <w:p w:rsidR="000B29D1" w:rsidRPr="00205DB2" w:rsidRDefault="000B29D1" w:rsidP="00F21EB3">
            <w:pPr>
              <w:jc w:val="center"/>
              <w:rPr>
                <w:color w:val="000000" w:themeColor="text1"/>
                <w:sz w:val="28"/>
                <w:szCs w:val="28"/>
              </w:rPr>
            </w:pPr>
            <w:r w:rsidRPr="00205DB2">
              <w:rPr>
                <w:color w:val="000000" w:themeColor="text1"/>
                <w:sz w:val="28"/>
                <w:szCs w:val="28"/>
              </w:rPr>
              <w:t>16.</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Терехова Е.Ю.</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r w:rsidRPr="00205DB2">
              <w:rPr>
                <w:color w:val="000000" w:themeColor="text1"/>
                <w:sz w:val="28"/>
                <w:szCs w:val="28"/>
              </w:rPr>
              <w:t>Высшее</w:t>
            </w:r>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3</w:t>
            </w:r>
            <w:r w:rsidR="002B6907" w:rsidRPr="00205DB2">
              <w:rPr>
                <w:color w:val="000000" w:themeColor="text1"/>
                <w:sz w:val="28"/>
                <w:szCs w:val="28"/>
              </w:rPr>
              <w:t>5</w:t>
            </w:r>
            <w:r w:rsidRPr="00205DB2">
              <w:rPr>
                <w:color w:val="000000" w:themeColor="text1"/>
                <w:sz w:val="28"/>
                <w:szCs w:val="28"/>
              </w:rPr>
              <w:t>/3</w:t>
            </w:r>
            <w:r w:rsidR="002B6907" w:rsidRPr="00205DB2">
              <w:rPr>
                <w:color w:val="000000" w:themeColor="text1"/>
                <w:sz w:val="28"/>
                <w:szCs w:val="28"/>
              </w:rPr>
              <w:t>4</w:t>
            </w:r>
          </w:p>
        </w:tc>
      </w:tr>
      <w:tr w:rsidR="000B29D1" w:rsidRPr="00205DB2" w:rsidTr="00F21EB3">
        <w:tc>
          <w:tcPr>
            <w:tcW w:w="828" w:type="dxa"/>
          </w:tcPr>
          <w:p w:rsidR="000B29D1" w:rsidRPr="00205DB2" w:rsidRDefault="000B29D1" w:rsidP="00433955">
            <w:pPr>
              <w:jc w:val="center"/>
              <w:rPr>
                <w:color w:val="000000" w:themeColor="text1"/>
                <w:sz w:val="28"/>
                <w:szCs w:val="28"/>
              </w:rPr>
            </w:pPr>
            <w:r w:rsidRPr="00205DB2">
              <w:rPr>
                <w:color w:val="000000" w:themeColor="text1"/>
                <w:sz w:val="28"/>
                <w:szCs w:val="28"/>
              </w:rPr>
              <w:t>1</w:t>
            </w:r>
            <w:r w:rsidR="00433955" w:rsidRPr="00205DB2">
              <w:rPr>
                <w:color w:val="000000" w:themeColor="text1"/>
                <w:sz w:val="28"/>
                <w:szCs w:val="28"/>
              </w:rPr>
              <w:t>7</w:t>
            </w:r>
            <w:r w:rsidRPr="00205DB2">
              <w:rPr>
                <w:color w:val="000000" w:themeColor="text1"/>
                <w:sz w:val="28"/>
                <w:szCs w:val="28"/>
              </w:rPr>
              <w:t>.</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Платонова Н.В.</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proofErr w:type="gramStart"/>
            <w:r w:rsidRPr="00205DB2">
              <w:rPr>
                <w:color w:val="000000" w:themeColor="text1"/>
                <w:sz w:val="28"/>
                <w:szCs w:val="28"/>
              </w:rPr>
              <w:t>Среднее-профессиональное</w:t>
            </w:r>
            <w:proofErr w:type="gramEnd"/>
          </w:p>
        </w:tc>
        <w:tc>
          <w:tcPr>
            <w:tcW w:w="2219" w:type="dxa"/>
          </w:tcPr>
          <w:p w:rsidR="000B29D1" w:rsidRPr="00205DB2" w:rsidRDefault="000B29D1" w:rsidP="002B6907">
            <w:pPr>
              <w:jc w:val="center"/>
              <w:rPr>
                <w:color w:val="000000" w:themeColor="text1"/>
                <w:sz w:val="28"/>
                <w:szCs w:val="28"/>
              </w:rPr>
            </w:pPr>
            <w:r w:rsidRPr="00205DB2">
              <w:rPr>
                <w:color w:val="000000" w:themeColor="text1"/>
                <w:sz w:val="28"/>
                <w:szCs w:val="28"/>
              </w:rPr>
              <w:t>3</w:t>
            </w:r>
            <w:r w:rsidR="002B6907" w:rsidRPr="00205DB2">
              <w:rPr>
                <w:color w:val="000000" w:themeColor="text1"/>
                <w:sz w:val="28"/>
                <w:szCs w:val="28"/>
              </w:rPr>
              <w:t>6</w:t>
            </w:r>
            <w:r w:rsidRPr="00205DB2">
              <w:rPr>
                <w:color w:val="000000" w:themeColor="text1"/>
                <w:sz w:val="28"/>
                <w:szCs w:val="28"/>
              </w:rPr>
              <w:t>/2</w:t>
            </w:r>
            <w:r w:rsidR="002B6907" w:rsidRPr="00205DB2">
              <w:rPr>
                <w:color w:val="000000" w:themeColor="text1"/>
                <w:sz w:val="28"/>
                <w:szCs w:val="28"/>
              </w:rPr>
              <w:t>3</w:t>
            </w:r>
          </w:p>
        </w:tc>
      </w:tr>
      <w:tr w:rsidR="000B29D1" w:rsidRPr="00205DB2" w:rsidTr="00F21EB3">
        <w:tc>
          <w:tcPr>
            <w:tcW w:w="828" w:type="dxa"/>
          </w:tcPr>
          <w:p w:rsidR="000B29D1" w:rsidRPr="00205DB2" w:rsidRDefault="000B29D1" w:rsidP="00433955">
            <w:pPr>
              <w:jc w:val="center"/>
              <w:rPr>
                <w:color w:val="000000" w:themeColor="text1"/>
                <w:sz w:val="28"/>
                <w:szCs w:val="28"/>
              </w:rPr>
            </w:pPr>
            <w:r w:rsidRPr="00205DB2">
              <w:rPr>
                <w:color w:val="000000" w:themeColor="text1"/>
                <w:sz w:val="28"/>
                <w:szCs w:val="28"/>
              </w:rPr>
              <w:t>1</w:t>
            </w:r>
            <w:r w:rsidR="00433955" w:rsidRPr="00205DB2">
              <w:rPr>
                <w:color w:val="000000" w:themeColor="text1"/>
                <w:sz w:val="28"/>
                <w:szCs w:val="28"/>
              </w:rPr>
              <w:t>8</w:t>
            </w:r>
            <w:r w:rsidRPr="00205DB2">
              <w:rPr>
                <w:color w:val="000000" w:themeColor="text1"/>
                <w:sz w:val="28"/>
                <w:szCs w:val="28"/>
              </w:rPr>
              <w:t>.</w:t>
            </w:r>
          </w:p>
        </w:tc>
        <w:tc>
          <w:tcPr>
            <w:tcW w:w="2461" w:type="dxa"/>
          </w:tcPr>
          <w:p w:rsidR="000B29D1" w:rsidRPr="00205DB2" w:rsidRDefault="000B29D1" w:rsidP="00F21EB3">
            <w:pPr>
              <w:jc w:val="center"/>
              <w:rPr>
                <w:color w:val="000000" w:themeColor="text1"/>
                <w:sz w:val="28"/>
                <w:szCs w:val="28"/>
              </w:rPr>
            </w:pPr>
            <w:r w:rsidRPr="00205DB2">
              <w:rPr>
                <w:color w:val="000000" w:themeColor="text1"/>
                <w:sz w:val="28"/>
                <w:szCs w:val="28"/>
              </w:rPr>
              <w:t>Курочкина Г.С.</w:t>
            </w:r>
          </w:p>
        </w:tc>
        <w:tc>
          <w:tcPr>
            <w:tcW w:w="2520" w:type="dxa"/>
          </w:tcPr>
          <w:p w:rsidR="000B29D1" w:rsidRPr="00205DB2" w:rsidRDefault="000B29D1"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0B29D1" w:rsidRPr="00205DB2" w:rsidRDefault="000B29D1" w:rsidP="00F21EB3">
            <w:pPr>
              <w:jc w:val="center"/>
              <w:rPr>
                <w:color w:val="000000" w:themeColor="text1"/>
                <w:sz w:val="28"/>
                <w:szCs w:val="28"/>
              </w:rPr>
            </w:pPr>
            <w:proofErr w:type="gramStart"/>
            <w:r w:rsidRPr="00205DB2">
              <w:rPr>
                <w:color w:val="000000" w:themeColor="text1"/>
                <w:sz w:val="28"/>
                <w:szCs w:val="28"/>
              </w:rPr>
              <w:t>Среднее-профессиональное</w:t>
            </w:r>
            <w:proofErr w:type="gramEnd"/>
          </w:p>
        </w:tc>
        <w:tc>
          <w:tcPr>
            <w:tcW w:w="2219" w:type="dxa"/>
          </w:tcPr>
          <w:p w:rsidR="000B29D1" w:rsidRPr="00205DB2" w:rsidRDefault="002279B9" w:rsidP="002B6907">
            <w:pPr>
              <w:jc w:val="center"/>
              <w:rPr>
                <w:color w:val="000000" w:themeColor="text1"/>
                <w:sz w:val="28"/>
                <w:szCs w:val="28"/>
              </w:rPr>
            </w:pPr>
            <w:r w:rsidRPr="00205DB2">
              <w:rPr>
                <w:color w:val="000000" w:themeColor="text1"/>
                <w:sz w:val="28"/>
                <w:szCs w:val="28"/>
              </w:rPr>
              <w:t>4</w:t>
            </w:r>
            <w:r w:rsidR="002B6907" w:rsidRPr="00205DB2">
              <w:rPr>
                <w:color w:val="000000" w:themeColor="text1"/>
                <w:sz w:val="28"/>
                <w:szCs w:val="28"/>
              </w:rPr>
              <w:t>1</w:t>
            </w:r>
            <w:r w:rsidR="000B29D1" w:rsidRPr="00205DB2">
              <w:rPr>
                <w:color w:val="000000" w:themeColor="text1"/>
                <w:sz w:val="28"/>
                <w:szCs w:val="28"/>
              </w:rPr>
              <w:t>/2</w:t>
            </w:r>
            <w:r w:rsidR="002B6907" w:rsidRPr="00205DB2">
              <w:rPr>
                <w:color w:val="000000" w:themeColor="text1"/>
                <w:sz w:val="28"/>
                <w:szCs w:val="28"/>
              </w:rPr>
              <w:t>2</w:t>
            </w:r>
          </w:p>
        </w:tc>
      </w:tr>
      <w:tr w:rsidR="002279B9" w:rsidRPr="00205DB2" w:rsidTr="00F21EB3">
        <w:tc>
          <w:tcPr>
            <w:tcW w:w="828" w:type="dxa"/>
          </w:tcPr>
          <w:p w:rsidR="002279B9" w:rsidRPr="00205DB2" w:rsidRDefault="002279B9" w:rsidP="00433955">
            <w:pPr>
              <w:jc w:val="center"/>
              <w:rPr>
                <w:color w:val="000000" w:themeColor="text1"/>
                <w:sz w:val="28"/>
                <w:szCs w:val="28"/>
              </w:rPr>
            </w:pPr>
            <w:r w:rsidRPr="00205DB2">
              <w:rPr>
                <w:color w:val="000000" w:themeColor="text1"/>
                <w:sz w:val="28"/>
                <w:szCs w:val="28"/>
              </w:rPr>
              <w:t>19.</w:t>
            </w:r>
          </w:p>
        </w:tc>
        <w:tc>
          <w:tcPr>
            <w:tcW w:w="2461" w:type="dxa"/>
          </w:tcPr>
          <w:p w:rsidR="002279B9" w:rsidRPr="00205DB2" w:rsidRDefault="002279B9" w:rsidP="00F21EB3">
            <w:pPr>
              <w:jc w:val="center"/>
              <w:rPr>
                <w:color w:val="000000" w:themeColor="text1"/>
                <w:sz w:val="28"/>
                <w:szCs w:val="28"/>
              </w:rPr>
            </w:pPr>
            <w:r w:rsidRPr="00205DB2">
              <w:rPr>
                <w:color w:val="000000" w:themeColor="text1"/>
                <w:sz w:val="28"/>
                <w:szCs w:val="28"/>
              </w:rPr>
              <w:t>Векшина Е.В.</w:t>
            </w:r>
          </w:p>
        </w:tc>
        <w:tc>
          <w:tcPr>
            <w:tcW w:w="2520" w:type="dxa"/>
          </w:tcPr>
          <w:p w:rsidR="002279B9" w:rsidRPr="00205DB2" w:rsidRDefault="002279B9" w:rsidP="00F21EB3">
            <w:pPr>
              <w:jc w:val="center"/>
              <w:rPr>
                <w:color w:val="000000" w:themeColor="text1"/>
                <w:sz w:val="28"/>
                <w:szCs w:val="28"/>
              </w:rPr>
            </w:pPr>
            <w:r w:rsidRPr="00205DB2">
              <w:rPr>
                <w:color w:val="000000" w:themeColor="text1"/>
                <w:sz w:val="28"/>
                <w:szCs w:val="28"/>
              </w:rPr>
              <w:t>Воспитатель</w:t>
            </w:r>
          </w:p>
        </w:tc>
        <w:tc>
          <w:tcPr>
            <w:tcW w:w="2700" w:type="dxa"/>
          </w:tcPr>
          <w:p w:rsidR="002279B9" w:rsidRPr="00205DB2" w:rsidRDefault="002279B9" w:rsidP="00F21EB3">
            <w:pPr>
              <w:jc w:val="center"/>
              <w:rPr>
                <w:color w:val="000000" w:themeColor="text1"/>
                <w:sz w:val="28"/>
                <w:szCs w:val="28"/>
              </w:rPr>
            </w:pPr>
            <w:proofErr w:type="gramStart"/>
            <w:r w:rsidRPr="00205DB2">
              <w:rPr>
                <w:color w:val="000000" w:themeColor="text1"/>
                <w:sz w:val="28"/>
                <w:szCs w:val="28"/>
              </w:rPr>
              <w:t>Среднее-профессиональное</w:t>
            </w:r>
            <w:proofErr w:type="gramEnd"/>
          </w:p>
        </w:tc>
        <w:tc>
          <w:tcPr>
            <w:tcW w:w="2219" w:type="dxa"/>
          </w:tcPr>
          <w:p w:rsidR="002279B9" w:rsidRPr="00205DB2" w:rsidRDefault="002B6907" w:rsidP="002279B9">
            <w:pPr>
              <w:jc w:val="center"/>
              <w:rPr>
                <w:color w:val="000000" w:themeColor="text1"/>
                <w:sz w:val="28"/>
                <w:szCs w:val="28"/>
              </w:rPr>
            </w:pPr>
            <w:r w:rsidRPr="00205DB2">
              <w:rPr>
                <w:color w:val="000000" w:themeColor="text1"/>
                <w:sz w:val="28"/>
                <w:szCs w:val="28"/>
              </w:rPr>
              <w:t>1.</w:t>
            </w:r>
            <w:r w:rsidR="003C6F9A" w:rsidRPr="00205DB2">
              <w:rPr>
                <w:color w:val="000000" w:themeColor="text1"/>
                <w:sz w:val="28"/>
                <w:szCs w:val="28"/>
              </w:rPr>
              <w:t>10/</w:t>
            </w:r>
            <w:r w:rsidRPr="00205DB2">
              <w:rPr>
                <w:color w:val="000000" w:themeColor="text1"/>
                <w:sz w:val="28"/>
                <w:szCs w:val="28"/>
              </w:rPr>
              <w:t>1.</w:t>
            </w:r>
            <w:r w:rsidR="003C6F9A" w:rsidRPr="00205DB2">
              <w:rPr>
                <w:color w:val="000000" w:themeColor="text1"/>
                <w:sz w:val="28"/>
                <w:szCs w:val="28"/>
              </w:rPr>
              <w:t>10мес.</w:t>
            </w:r>
          </w:p>
        </w:tc>
      </w:tr>
    </w:tbl>
    <w:p w:rsidR="000B29D1" w:rsidRPr="00205DB2" w:rsidRDefault="000B29D1" w:rsidP="000B29D1">
      <w:pPr>
        <w:ind w:left="-284"/>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04619" w:rsidRPr="00205DB2" w:rsidRDefault="00004619" w:rsidP="000B29D1">
      <w:pPr>
        <w:pStyle w:val="a5"/>
        <w:rPr>
          <w:b/>
          <w:color w:val="000000" w:themeColor="text1"/>
          <w:sz w:val="28"/>
          <w:szCs w:val="28"/>
        </w:rPr>
      </w:pPr>
    </w:p>
    <w:p w:rsidR="000B29D1" w:rsidRPr="00205DB2" w:rsidRDefault="000B29D1" w:rsidP="000B29D1">
      <w:pPr>
        <w:pStyle w:val="a5"/>
        <w:rPr>
          <w:b/>
          <w:color w:val="000000" w:themeColor="text1"/>
          <w:sz w:val="28"/>
          <w:szCs w:val="28"/>
        </w:rPr>
      </w:pPr>
      <w:r w:rsidRPr="00205DB2">
        <w:rPr>
          <w:b/>
          <w:color w:val="000000" w:themeColor="text1"/>
          <w:sz w:val="28"/>
          <w:szCs w:val="28"/>
        </w:rPr>
        <w:lastRenderedPageBreak/>
        <w:t>Расстановка педагогов по группам на 20</w:t>
      </w:r>
      <w:r w:rsidR="0080400C" w:rsidRPr="00205DB2">
        <w:rPr>
          <w:b/>
          <w:color w:val="000000" w:themeColor="text1"/>
          <w:sz w:val="28"/>
          <w:szCs w:val="28"/>
        </w:rPr>
        <w:t>21</w:t>
      </w:r>
      <w:r w:rsidRPr="00205DB2">
        <w:rPr>
          <w:b/>
          <w:color w:val="000000" w:themeColor="text1"/>
          <w:sz w:val="28"/>
          <w:szCs w:val="28"/>
        </w:rPr>
        <w:t>-202</w:t>
      </w:r>
      <w:r w:rsidR="0080400C" w:rsidRPr="00205DB2">
        <w:rPr>
          <w:b/>
          <w:color w:val="000000" w:themeColor="text1"/>
          <w:sz w:val="28"/>
          <w:szCs w:val="28"/>
        </w:rPr>
        <w:t>2</w:t>
      </w:r>
      <w:r w:rsidRPr="00205DB2">
        <w:rPr>
          <w:b/>
          <w:color w:val="000000" w:themeColor="text1"/>
          <w:sz w:val="28"/>
          <w:szCs w:val="28"/>
        </w:rPr>
        <w:t xml:space="preserve"> учебный год.</w:t>
      </w:r>
    </w:p>
    <w:tbl>
      <w:tblPr>
        <w:tblW w:w="11302"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2340"/>
        <w:gridCol w:w="2700"/>
        <w:gridCol w:w="2350"/>
        <w:gridCol w:w="3050"/>
      </w:tblGrid>
      <w:tr w:rsidR="008659AF" w:rsidRPr="00205DB2" w:rsidTr="008659AF">
        <w:tc>
          <w:tcPr>
            <w:tcW w:w="862" w:type="dxa"/>
          </w:tcPr>
          <w:p w:rsidR="008659AF" w:rsidRPr="00205DB2" w:rsidRDefault="008659AF" w:rsidP="00F21EB3">
            <w:pPr>
              <w:jc w:val="center"/>
              <w:rPr>
                <w:b/>
                <w:color w:val="000000" w:themeColor="text1"/>
                <w:sz w:val="28"/>
                <w:szCs w:val="28"/>
              </w:rPr>
            </w:pPr>
            <w:r w:rsidRPr="00205DB2">
              <w:rPr>
                <w:b/>
                <w:color w:val="000000" w:themeColor="text1"/>
                <w:sz w:val="28"/>
                <w:szCs w:val="28"/>
              </w:rPr>
              <w:t>№</w:t>
            </w:r>
          </w:p>
          <w:p w:rsidR="008659AF" w:rsidRPr="00205DB2" w:rsidRDefault="008659AF" w:rsidP="00F21EB3">
            <w:pPr>
              <w:jc w:val="center"/>
              <w:rPr>
                <w:b/>
                <w:color w:val="000000" w:themeColor="text1"/>
                <w:sz w:val="28"/>
                <w:szCs w:val="28"/>
              </w:rPr>
            </w:pPr>
            <w:proofErr w:type="gramStart"/>
            <w:r w:rsidRPr="00205DB2">
              <w:rPr>
                <w:b/>
                <w:color w:val="000000" w:themeColor="text1"/>
                <w:sz w:val="28"/>
                <w:szCs w:val="28"/>
              </w:rPr>
              <w:t>п</w:t>
            </w:r>
            <w:proofErr w:type="gramEnd"/>
            <w:r w:rsidRPr="00205DB2">
              <w:rPr>
                <w:b/>
                <w:color w:val="000000" w:themeColor="text1"/>
                <w:sz w:val="28"/>
                <w:szCs w:val="28"/>
              </w:rPr>
              <w:t>/п</w:t>
            </w:r>
          </w:p>
        </w:tc>
        <w:tc>
          <w:tcPr>
            <w:tcW w:w="2340" w:type="dxa"/>
          </w:tcPr>
          <w:p w:rsidR="008659AF" w:rsidRPr="00205DB2" w:rsidRDefault="008659AF" w:rsidP="00F21EB3">
            <w:pPr>
              <w:jc w:val="center"/>
              <w:rPr>
                <w:b/>
                <w:color w:val="000000" w:themeColor="text1"/>
                <w:sz w:val="28"/>
                <w:szCs w:val="28"/>
              </w:rPr>
            </w:pPr>
            <w:r w:rsidRPr="00205DB2">
              <w:rPr>
                <w:b/>
                <w:color w:val="000000" w:themeColor="text1"/>
                <w:sz w:val="28"/>
                <w:szCs w:val="28"/>
              </w:rPr>
              <w:t>ФИО педагога</w:t>
            </w:r>
          </w:p>
        </w:tc>
        <w:tc>
          <w:tcPr>
            <w:tcW w:w="2700" w:type="dxa"/>
          </w:tcPr>
          <w:p w:rsidR="008659AF" w:rsidRPr="00205DB2" w:rsidRDefault="008659AF" w:rsidP="00F21EB3">
            <w:pPr>
              <w:jc w:val="center"/>
              <w:rPr>
                <w:b/>
                <w:color w:val="000000" w:themeColor="text1"/>
                <w:sz w:val="28"/>
                <w:szCs w:val="28"/>
              </w:rPr>
            </w:pPr>
            <w:r w:rsidRPr="00205DB2">
              <w:rPr>
                <w:b/>
                <w:color w:val="000000" w:themeColor="text1"/>
                <w:sz w:val="28"/>
                <w:szCs w:val="28"/>
              </w:rPr>
              <w:t>Должность</w:t>
            </w:r>
          </w:p>
        </w:tc>
        <w:tc>
          <w:tcPr>
            <w:tcW w:w="2350" w:type="dxa"/>
          </w:tcPr>
          <w:p w:rsidR="008659AF" w:rsidRPr="00205DB2" w:rsidRDefault="008659AF" w:rsidP="00F21EB3">
            <w:pPr>
              <w:jc w:val="center"/>
              <w:rPr>
                <w:b/>
                <w:color w:val="000000" w:themeColor="text1"/>
                <w:sz w:val="28"/>
                <w:szCs w:val="28"/>
              </w:rPr>
            </w:pPr>
            <w:r w:rsidRPr="00205DB2">
              <w:rPr>
                <w:b/>
                <w:color w:val="000000" w:themeColor="text1"/>
                <w:sz w:val="28"/>
                <w:szCs w:val="28"/>
              </w:rPr>
              <w:t>Категория</w:t>
            </w:r>
          </w:p>
        </w:tc>
        <w:tc>
          <w:tcPr>
            <w:tcW w:w="3050" w:type="dxa"/>
          </w:tcPr>
          <w:p w:rsidR="008659AF" w:rsidRPr="00205DB2" w:rsidRDefault="008659AF" w:rsidP="00F21EB3">
            <w:pPr>
              <w:jc w:val="center"/>
              <w:rPr>
                <w:b/>
                <w:color w:val="000000" w:themeColor="text1"/>
                <w:sz w:val="28"/>
                <w:szCs w:val="28"/>
              </w:rPr>
            </w:pPr>
            <w:r w:rsidRPr="00205DB2">
              <w:rPr>
                <w:b/>
                <w:color w:val="000000" w:themeColor="text1"/>
                <w:sz w:val="28"/>
                <w:szCs w:val="28"/>
              </w:rPr>
              <w:t>Группа</w:t>
            </w: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1.</w:t>
            </w:r>
          </w:p>
        </w:tc>
        <w:tc>
          <w:tcPr>
            <w:tcW w:w="2340" w:type="dxa"/>
          </w:tcPr>
          <w:p w:rsidR="008659AF" w:rsidRPr="00205DB2" w:rsidRDefault="008659AF" w:rsidP="00F21EB3">
            <w:pPr>
              <w:jc w:val="center"/>
              <w:rPr>
                <w:color w:val="000000" w:themeColor="text1"/>
                <w:sz w:val="28"/>
                <w:szCs w:val="28"/>
              </w:rPr>
            </w:pPr>
            <w:proofErr w:type="spellStart"/>
            <w:r w:rsidRPr="00205DB2">
              <w:rPr>
                <w:color w:val="000000" w:themeColor="text1"/>
                <w:sz w:val="28"/>
                <w:szCs w:val="28"/>
              </w:rPr>
              <w:t>Медовикова</w:t>
            </w:r>
            <w:proofErr w:type="spellEnd"/>
            <w:r w:rsidRPr="00205DB2">
              <w:rPr>
                <w:color w:val="000000" w:themeColor="text1"/>
                <w:sz w:val="28"/>
                <w:szCs w:val="28"/>
              </w:rPr>
              <w:t xml:space="preserve"> А.А.</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Старший воспитатель</w:t>
            </w:r>
          </w:p>
        </w:tc>
        <w:tc>
          <w:tcPr>
            <w:tcW w:w="2350" w:type="dxa"/>
          </w:tcPr>
          <w:p w:rsidR="008659AF" w:rsidRPr="00205DB2" w:rsidRDefault="008659AF" w:rsidP="00F21EB3">
            <w:pPr>
              <w:jc w:val="center"/>
              <w:rPr>
                <w:color w:val="000000" w:themeColor="text1"/>
                <w:sz w:val="28"/>
                <w:szCs w:val="28"/>
              </w:rPr>
            </w:pPr>
          </w:p>
        </w:tc>
        <w:tc>
          <w:tcPr>
            <w:tcW w:w="3050" w:type="dxa"/>
          </w:tcPr>
          <w:p w:rsidR="008659AF" w:rsidRPr="00205DB2" w:rsidRDefault="008659AF" w:rsidP="00F21EB3">
            <w:pPr>
              <w:jc w:val="center"/>
              <w:rPr>
                <w:color w:val="000000" w:themeColor="text1"/>
                <w:sz w:val="28"/>
                <w:szCs w:val="28"/>
              </w:rPr>
            </w:pP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2.</w:t>
            </w:r>
          </w:p>
        </w:tc>
        <w:tc>
          <w:tcPr>
            <w:tcW w:w="2340" w:type="dxa"/>
          </w:tcPr>
          <w:p w:rsidR="008659AF" w:rsidRPr="00205DB2" w:rsidRDefault="008659AF" w:rsidP="00F21EB3">
            <w:pPr>
              <w:jc w:val="center"/>
              <w:rPr>
                <w:color w:val="000000" w:themeColor="text1"/>
                <w:sz w:val="28"/>
                <w:szCs w:val="28"/>
              </w:rPr>
            </w:pPr>
            <w:r w:rsidRPr="00205DB2">
              <w:rPr>
                <w:color w:val="000000" w:themeColor="text1"/>
                <w:sz w:val="28"/>
                <w:szCs w:val="28"/>
              </w:rPr>
              <w:t>Кудряшова С.В.</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Учитель-логопед</w:t>
            </w:r>
          </w:p>
        </w:tc>
        <w:tc>
          <w:tcPr>
            <w:tcW w:w="2350" w:type="dxa"/>
          </w:tcPr>
          <w:p w:rsidR="008659AF" w:rsidRPr="00205DB2" w:rsidRDefault="008659AF" w:rsidP="00F21EB3">
            <w:pPr>
              <w:jc w:val="center"/>
              <w:rPr>
                <w:color w:val="000000" w:themeColor="text1"/>
                <w:sz w:val="28"/>
                <w:szCs w:val="28"/>
              </w:rPr>
            </w:pPr>
            <w:r w:rsidRPr="00205DB2">
              <w:rPr>
                <w:color w:val="000000" w:themeColor="text1"/>
                <w:sz w:val="28"/>
                <w:szCs w:val="28"/>
              </w:rPr>
              <w:t>Первая</w:t>
            </w:r>
          </w:p>
        </w:tc>
        <w:tc>
          <w:tcPr>
            <w:tcW w:w="3050" w:type="dxa"/>
          </w:tcPr>
          <w:p w:rsidR="008659AF" w:rsidRPr="00205DB2" w:rsidRDefault="008659AF" w:rsidP="00F21EB3">
            <w:pPr>
              <w:jc w:val="center"/>
              <w:rPr>
                <w:color w:val="000000" w:themeColor="text1"/>
                <w:sz w:val="28"/>
                <w:szCs w:val="28"/>
              </w:rPr>
            </w:pP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3.</w:t>
            </w:r>
          </w:p>
        </w:tc>
        <w:tc>
          <w:tcPr>
            <w:tcW w:w="2340" w:type="dxa"/>
          </w:tcPr>
          <w:p w:rsidR="008659AF" w:rsidRPr="00205DB2" w:rsidRDefault="008659AF" w:rsidP="00F21EB3">
            <w:pPr>
              <w:jc w:val="center"/>
              <w:rPr>
                <w:color w:val="000000" w:themeColor="text1"/>
                <w:sz w:val="28"/>
                <w:szCs w:val="28"/>
              </w:rPr>
            </w:pPr>
            <w:r w:rsidRPr="00205DB2">
              <w:rPr>
                <w:color w:val="000000" w:themeColor="text1"/>
                <w:sz w:val="28"/>
                <w:szCs w:val="28"/>
              </w:rPr>
              <w:t>Бычкова С.В.</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Педагог-психолог</w:t>
            </w:r>
          </w:p>
        </w:tc>
        <w:tc>
          <w:tcPr>
            <w:tcW w:w="2350" w:type="dxa"/>
          </w:tcPr>
          <w:p w:rsidR="008659AF" w:rsidRPr="00205DB2" w:rsidRDefault="008659AF" w:rsidP="00F21EB3">
            <w:pPr>
              <w:jc w:val="center"/>
              <w:rPr>
                <w:color w:val="000000" w:themeColor="text1"/>
                <w:sz w:val="28"/>
                <w:szCs w:val="28"/>
              </w:rPr>
            </w:pPr>
            <w:r w:rsidRPr="00205DB2">
              <w:rPr>
                <w:color w:val="000000" w:themeColor="text1"/>
                <w:sz w:val="28"/>
                <w:szCs w:val="28"/>
              </w:rPr>
              <w:t>Соответствие</w:t>
            </w:r>
          </w:p>
        </w:tc>
        <w:tc>
          <w:tcPr>
            <w:tcW w:w="3050" w:type="dxa"/>
          </w:tcPr>
          <w:p w:rsidR="008659AF" w:rsidRPr="00205DB2" w:rsidRDefault="008659AF" w:rsidP="00F21EB3">
            <w:pPr>
              <w:jc w:val="center"/>
              <w:rPr>
                <w:color w:val="000000" w:themeColor="text1"/>
                <w:sz w:val="28"/>
                <w:szCs w:val="28"/>
              </w:rPr>
            </w:pP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4.</w:t>
            </w:r>
          </w:p>
        </w:tc>
        <w:tc>
          <w:tcPr>
            <w:tcW w:w="2340" w:type="dxa"/>
          </w:tcPr>
          <w:p w:rsidR="008659AF" w:rsidRPr="00205DB2" w:rsidRDefault="008659AF" w:rsidP="00F21EB3">
            <w:pPr>
              <w:jc w:val="center"/>
              <w:rPr>
                <w:color w:val="000000" w:themeColor="text1"/>
                <w:sz w:val="28"/>
                <w:szCs w:val="28"/>
              </w:rPr>
            </w:pPr>
            <w:r w:rsidRPr="00205DB2">
              <w:rPr>
                <w:color w:val="000000" w:themeColor="text1"/>
                <w:sz w:val="28"/>
                <w:szCs w:val="28"/>
              </w:rPr>
              <w:t>Кокорина Г.А.</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Музыкальный руководитель</w:t>
            </w:r>
          </w:p>
        </w:tc>
        <w:tc>
          <w:tcPr>
            <w:tcW w:w="2350" w:type="dxa"/>
          </w:tcPr>
          <w:p w:rsidR="008659AF" w:rsidRPr="00205DB2" w:rsidRDefault="008659AF" w:rsidP="00F21EB3">
            <w:pPr>
              <w:jc w:val="center"/>
              <w:rPr>
                <w:color w:val="000000" w:themeColor="text1"/>
                <w:sz w:val="28"/>
                <w:szCs w:val="28"/>
              </w:rPr>
            </w:pPr>
            <w:r w:rsidRPr="00205DB2">
              <w:rPr>
                <w:color w:val="000000" w:themeColor="text1"/>
                <w:sz w:val="28"/>
                <w:szCs w:val="28"/>
              </w:rPr>
              <w:t>Высшая</w:t>
            </w:r>
          </w:p>
        </w:tc>
        <w:tc>
          <w:tcPr>
            <w:tcW w:w="3050" w:type="dxa"/>
          </w:tcPr>
          <w:p w:rsidR="008659AF" w:rsidRPr="00205DB2" w:rsidRDefault="008659AF" w:rsidP="00F21EB3">
            <w:pPr>
              <w:jc w:val="center"/>
              <w:rPr>
                <w:color w:val="000000" w:themeColor="text1"/>
                <w:sz w:val="28"/>
                <w:szCs w:val="28"/>
              </w:rPr>
            </w:pP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5.</w:t>
            </w:r>
          </w:p>
        </w:tc>
        <w:tc>
          <w:tcPr>
            <w:tcW w:w="2340" w:type="dxa"/>
          </w:tcPr>
          <w:p w:rsidR="008659AF" w:rsidRPr="00205DB2" w:rsidRDefault="002279B9" w:rsidP="00F21EB3">
            <w:pPr>
              <w:jc w:val="center"/>
              <w:rPr>
                <w:color w:val="000000" w:themeColor="text1"/>
                <w:sz w:val="28"/>
                <w:szCs w:val="28"/>
              </w:rPr>
            </w:pPr>
            <w:proofErr w:type="spellStart"/>
            <w:r w:rsidRPr="00205DB2">
              <w:rPr>
                <w:color w:val="000000" w:themeColor="text1"/>
                <w:sz w:val="28"/>
                <w:szCs w:val="28"/>
              </w:rPr>
              <w:t>Тёркина</w:t>
            </w:r>
            <w:proofErr w:type="spellEnd"/>
            <w:r w:rsidRPr="00205DB2">
              <w:rPr>
                <w:color w:val="000000" w:themeColor="text1"/>
                <w:sz w:val="28"/>
                <w:szCs w:val="28"/>
              </w:rPr>
              <w:t xml:space="preserve"> А.П.</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Инструктор по физкультуре</w:t>
            </w:r>
          </w:p>
        </w:tc>
        <w:tc>
          <w:tcPr>
            <w:tcW w:w="2350" w:type="dxa"/>
          </w:tcPr>
          <w:p w:rsidR="008659AF" w:rsidRPr="00205DB2" w:rsidRDefault="008659AF" w:rsidP="00F21EB3">
            <w:pPr>
              <w:jc w:val="center"/>
              <w:rPr>
                <w:color w:val="000000" w:themeColor="text1"/>
                <w:sz w:val="28"/>
                <w:szCs w:val="28"/>
              </w:rPr>
            </w:pPr>
          </w:p>
        </w:tc>
        <w:tc>
          <w:tcPr>
            <w:tcW w:w="3050" w:type="dxa"/>
          </w:tcPr>
          <w:p w:rsidR="008659AF" w:rsidRPr="00205DB2" w:rsidRDefault="008659AF" w:rsidP="00F21EB3">
            <w:pPr>
              <w:jc w:val="center"/>
              <w:rPr>
                <w:color w:val="000000" w:themeColor="text1"/>
                <w:sz w:val="28"/>
                <w:szCs w:val="28"/>
              </w:rPr>
            </w:pP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6.</w:t>
            </w:r>
          </w:p>
        </w:tc>
        <w:tc>
          <w:tcPr>
            <w:tcW w:w="2340" w:type="dxa"/>
          </w:tcPr>
          <w:p w:rsidR="008659AF" w:rsidRPr="00205DB2" w:rsidRDefault="00DE1BA3" w:rsidP="00F21EB3">
            <w:pPr>
              <w:jc w:val="center"/>
              <w:rPr>
                <w:color w:val="000000" w:themeColor="text1"/>
                <w:sz w:val="28"/>
                <w:szCs w:val="28"/>
              </w:rPr>
            </w:pPr>
            <w:r w:rsidRPr="00205DB2">
              <w:rPr>
                <w:color w:val="000000" w:themeColor="text1"/>
                <w:sz w:val="28"/>
                <w:szCs w:val="28"/>
              </w:rPr>
              <w:t>Фокина А.С.</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DE1BA3" w:rsidP="00F21EB3">
            <w:pPr>
              <w:jc w:val="center"/>
              <w:rPr>
                <w:color w:val="000000" w:themeColor="text1"/>
                <w:sz w:val="28"/>
                <w:szCs w:val="28"/>
              </w:rPr>
            </w:pPr>
            <w:r w:rsidRPr="00205DB2">
              <w:rPr>
                <w:color w:val="000000" w:themeColor="text1"/>
                <w:sz w:val="28"/>
                <w:szCs w:val="28"/>
              </w:rPr>
              <w:t>Первая</w:t>
            </w:r>
          </w:p>
        </w:tc>
        <w:tc>
          <w:tcPr>
            <w:tcW w:w="3050" w:type="dxa"/>
          </w:tcPr>
          <w:p w:rsidR="00DE1BA3" w:rsidRPr="00205DB2" w:rsidRDefault="00DE1BA3" w:rsidP="00DE1BA3">
            <w:pPr>
              <w:jc w:val="center"/>
              <w:rPr>
                <w:color w:val="000000" w:themeColor="text1"/>
                <w:sz w:val="28"/>
                <w:szCs w:val="28"/>
              </w:rPr>
            </w:pPr>
            <w:r w:rsidRPr="00205DB2">
              <w:rPr>
                <w:color w:val="000000" w:themeColor="text1"/>
                <w:sz w:val="28"/>
                <w:szCs w:val="28"/>
              </w:rPr>
              <w:t xml:space="preserve">Группа дошкольного возраста комбинированной направленности </w:t>
            </w:r>
          </w:p>
          <w:p w:rsidR="00DE1BA3" w:rsidRPr="00205DB2" w:rsidRDefault="00DE1BA3" w:rsidP="00DE1BA3">
            <w:pPr>
              <w:jc w:val="center"/>
              <w:rPr>
                <w:color w:val="000000" w:themeColor="text1"/>
                <w:sz w:val="28"/>
                <w:szCs w:val="28"/>
              </w:rPr>
            </w:pPr>
            <w:r w:rsidRPr="00205DB2">
              <w:rPr>
                <w:color w:val="000000" w:themeColor="text1"/>
                <w:sz w:val="28"/>
                <w:szCs w:val="28"/>
              </w:rPr>
              <w:t xml:space="preserve">от 6 до 7 лет </w:t>
            </w:r>
          </w:p>
          <w:p w:rsidR="008659AF" w:rsidRPr="00205DB2" w:rsidRDefault="00DE1BA3" w:rsidP="00DE1BA3">
            <w:pPr>
              <w:jc w:val="center"/>
              <w:rPr>
                <w:color w:val="000000" w:themeColor="text1"/>
                <w:sz w:val="28"/>
                <w:szCs w:val="28"/>
              </w:rPr>
            </w:pPr>
            <w:r w:rsidRPr="00205DB2">
              <w:rPr>
                <w:color w:val="000000" w:themeColor="text1"/>
                <w:sz w:val="28"/>
                <w:szCs w:val="28"/>
              </w:rPr>
              <w:t>«Непоседы»</w:t>
            </w: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7.</w:t>
            </w:r>
          </w:p>
        </w:tc>
        <w:tc>
          <w:tcPr>
            <w:tcW w:w="2340" w:type="dxa"/>
          </w:tcPr>
          <w:p w:rsidR="008659AF" w:rsidRPr="00205DB2" w:rsidRDefault="00DE1BA3" w:rsidP="00F21EB3">
            <w:pPr>
              <w:jc w:val="center"/>
              <w:rPr>
                <w:color w:val="000000" w:themeColor="text1"/>
                <w:sz w:val="28"/>
                <w:szCs w:val="28"/>
              </w:rPr>
            </w:pPr>
            <w:r w:rsidRPr="00205DB2">
              <w:rPr>
                <w:color w:val="000000" w:themeColor="text1"/>
                <w:sz w:val="28"/>
                <w:szCs w:val="28"/>
              </w:rPr>
              <w:t>Поликарпова Н</w:t>
            </w:r>
            <w:r w:rsidR="003D2D86" w:rsidRPr="00205DB2">
              <w:rPr>
                <w:color w:val="000000" w:themeColor="text1"/>
                <w:sz w:val="28"/>
                <w:szCs w:val="28"/>
              </w:rPr>
              <w:t>.</w:t>
            </w:r>
            <w:r w:rsidRPr="00205DB2">
              <w:rPr>
                <w:color w:val="000000" w:themeColor="text1"/>
                <w:sz w:val="28"/>
                <w:szCs w:val="28"/>
              </w:rPr>
              <w:t>В.</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8659AF" w:rsidP="00F21EB3">
            <w:pPr>
              <w:jc w:val="center"/>
              <w:rPr>
                <w:color w:val="000000" w:themeColor="text1"/>
                <w:sz w:val="28"/>
                <w:szCs w:val="28"/>
              </w:rPr>
            </w:pPr>
            <w:r w:rsidRPr="00205DB2">
              <w:rPr>
                <w:color w:val="000000" w:themeColor="text1"/>
                <w:sz w:val="28"/>
                <w:szCs w:val="28"/>
              </w:rPr>
              <w:t>Соответствие</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6 до 7 лет </w:t>
            </w:r>
          </w:p>
          <w:p w:rsidR="008659AF" w:rsidRPr="00205DB2" w:rsidRDefault="008659AF" w:rsidP="008659AF">
            <w:pPr>
              <w:jc w:val="center"/>
              <w:rPr>
                <w:color w:val="000000" w:themeColor="text1"/>
                <w:sz w:val="28"/>
                <w:szCs w:val="28"/>
              </w:rPr>
            </w:pPr>
            <w:r w:rsidRPr="00205DB2">
              <w:rPr>
                <w:color w:val="000000" w:themeColor="text1"/>
                <w:sz w:val="28"/>
                <w:szCs w:val="28"/>
              </w:rPr>
              <w:t>«Непоседы»</w:t>
            </w: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8.</w:t>
            </w:r>
          </w:p>
        </w:tc>
        <w:tc>
          <w:tcPr>
            <w:tcW w:w="2340" w:type="dxa"/>
          </w:tcPr>
          <w:p w:rsidR="008659AF" w:rsidRPr="00205DB2" w:rsidRDefault="00DE1BA3" w:rsidP="00DE1BA3">
            <w:pPr>
              <w:jc w:val="center"/>
              <w:rPr>
                <w:color w:val="000000" w:themeColor="text1"/>
                <w:sz w:val="28"/>
                <w:szCs w:val="28"/>
              </w:rPr>
            </w:pPr>
            <w:r w:rsidRPr="00205DB2">
              <w:rPr>
                <w:color w:val="000000" w:themeColor="text1"/>
                <w:sz w:val="28"/>
                <w:szCs w:val="28"/>
              </w:rPr>
              <w:t>Терехова С.В.</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8659AF" w:rsidP="00F21EB3">
            <w:pPr>
              <w:jc w:val="center"/>
              <w:rPr>
                <w:color w:val="000000" w:themeColor="text1"/>
                <w:sz w:val="28"/>
                <w:szCs w:val="28"/>
              </w:rPr>
            </w:pPr>
            <w:r w:rsidRPr="00205DB2">
              <w:rPr>
                <w:color w:val="000000" w:themeColor="text1"/>
                <w:sz w:val="28"/>
                <w:szCs w:val="28"/>
              </w:rPr>
              <w:t>Первая</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6 до 7 лет </w:t>
            </w:r>
          </w:p>
          <w:p w:rsidR="008659AF" w:rsidRPr="00205DB2" w:rsidRDefault="008659AF" w:rsidP="00DE1BA3">
            <w:pPr>
              <w:jc w:val="center"/>
              <w:rPr>
                <w:color w:val="000000" w:themeColor="text1"/>
                <w:sz w:val="28"/>
                <w:szCs w:val="28"/>
              </w:rPr>
            </w:pPr>
            <w:r w:rsidRPr="00205DB2">
              <w:rPr>
                <w:color w:val="000000" w:themeColor="text1"/>
                <w:sz w:val="28"/>
                <w:szCs w:val="28"/>
              </w:rPr>
              <w:t>«</w:t>
            </w:r>
            <w:r w:rsidR="00DE1BA3" w:rsidRPr="00205DB2">
              <w:rPr>
                <w:color w:val="000000" w:themeColor="text1"/>
                <w:sz w:val="28"/>
                <w:szCs w:val="28"/>
              </w:rPr>
              <w:t>Ромашка</w:t>
            </w:r>
            <w:r w:rsidRPr="00205DB2">
              <w:rPr>
                <w:color w:val="000000" w:themeColor="text1"/>
                <w:sz w:val="28"/>
                <w:szCs w:val="28"/>
              </w:rPr>
              <w:t>»</w:t>
            </w:r>
          </w:p>
        </w:tc>
      </w:tr>
      <w:tr w:rsidR="008659AF" w:rsidRPr="00205DB2" w:rsidTr="008659AF">
        <w:tc>
          <w:tcPr>
            <w:tcW w:w="862" w:type="dxa"/>
          </w:tcPr>
          <w:p w:rsidR="008659AF" w:rsidRPr="00205DB2" w:rsidRDefault="008659AF" w:rsidP="00F21EB3">
            <w:pPr>
              <w:jc w:val="center"/>
              <w:rPr>
                <w:color w:val="000000" w:themeColor="text1"/>
                <w:sz w:val="28"/>
                <w:szCs w:val="28"/>
              </w:rPr>
            </w:pPr>
            <w:r w:rsidRPr="00205DB2">
              <w:rPr>
                <w:color w:val="000000" w:themeColor="text1"/>
                <w:sz w:val="28"/>
                <w:szCs w:val="28"/>
              </w:rPr>
              <w:t>9.</w:t>
            </w:r>
          </w:p>
        </w:tc>
        <w:tc>
          <w:tcPr>
            <w:tcW w:w="2340" w:type="dxa"/>
          </w:tcPr>
          <w:p w:rsidR="008659AF" w:rsidRPr="00205DB2" w:rsidRDefault="00DE1BA3" w:rsidP="00F21EB3">
            <w:pPr>
              <w:jc w:val="center"/>
              <w:rPr>
                <w:color w:val="000000" w:themeColor="text1"/>
                <w:sz w:val="28"/>
                <w:szCs w:val="28"/>
              </w:rPr>
            </w:pPr>
            <w:proofErr w:type="spellStart"/>
            <w:r w:rsidRPr="00205DB2">
              <w:rPr>
                <w:color w:val="000000" w:themeColor="text1"/>
                <w:sz w:val="28"/>
                <w:szCs w:val="28"/>
              </w:rPr>
              <w:t>Ксензенко</w:t>
            </w:r>
            <w:proofErr w:type="spellEnd"/>
            <w:r w:rsidRPr="00205DB2">
              <w:rPr>
                <w:color w:val="000000" w:themeColor="text1"/>
                <w:sz w:val="28"/>
                <w:szCs w:val="28"/>
              </w:rPr>
              <w:t xml:space="preserve"> В.А.</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8659AF" w:rsidP="00F21EB3">
            <w:pPr>
              <w:jc w:val="center"/>
              <w:rPr>
                <w:color w:val="000000" w:themeColor="text1"/>
                <w:sz w:val="28"/>
                <w:szCs w:val="28"/>
              </w:rPr>
            </w:pPr>
            <w:r w:rsidRPr="00205DB2">
              <w:rPr>
                <w:color w:val="000000" w:themeColor="text1"/>
                <w:sz w:val="28"/>
                <w:szCs w:val="28"/>
              </w:rPr>
              <w:t>Соответствие</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6 до 7 лет </w:t>
            </w:r>
          </w:p>
          <w:p w:rsidR="008659AF" w:rsidRPr="00205DB2" w:rsidRDefault="008659AF" w:rsidP="00DE1BA3">
            <w:pPr>
              <w:jc w:val="center"/>
              <w:rPr>
                <w:color w:val="000000" w:themeColor="text1"/>
                <w:sz w:val="28"/>
                <w:szCs w:val="28"/>
              </w:rPr>
            </w:pPr>
            <w:r w:rsidRPr="00205DB2">
              <w:rPr>
                <w:color w:val="000000" w:themeColor="text1"/>
                <w:sz w:val="28"/>
                <w:szCs w:val="28"/>
              </w:rPr>
              <w:t>«</w:t>
            </w:r>
            <w:r w:rsidR="00DE1BA3" w:rsidRPr="00205DB2">
              <w:rPr>
                <w:color w:val="000000" w:themeColor="text1"/>
                <w:sz w:val="28"/>
                <w:szCs w:val="28"/>
              </w:rPr>
              <w:t>Ромашка</w:t>
            </w:r>
            <w:r w:rsidRPr="00205DB2">
              <w:rPr>
                <w:color w:val="000000" w:themeColor="text1"/>
                <w:sz w:val="28"/>
                <w:szCs w:val="28"/>
              </w:rPr>
              <w:t>»</w:t>
            </w:r>
          </w:p>
        </w:tc>
      </w:tr>
      <w:tr w:rsidR="008659AF" w:rsidRPr="00205DB2" w:rsidTr="008659AF">
        <w:tc>
          <w:tcPr>
            <w:tcW w:w="862" w:type="dxa"/>
          </w:tcPr>
          <w:p w:rsidR="008659AF" w:rsidRPr="00205DB2" w:rsidRDefault="008659AF" w:rsidP="008659AF">
            <w:pPr>
              <w:jc w:val="center"/>
              <w:rPr>
                <w:color w:val="000000" w:themeColor="text1"/>
                <w:sz w:val="28"/>
                <w:szCs w:val="28"/>
              </w:rPr>
            </w:pPr>
            <w:r w:rsidRPr="00205DB2">
              <w:rPr>
                <w:color w:val="000000" w:themeColor="text1"/>
                <w:sz w:val="28"/>
                <w:szCs w:val="28"/>
              </w:rPr>
              <w:t>10.</w:t>
            </w:r>
          </w:p>
        </w:tc>
        <w:tc>
          <w:tcPr>
            <w:tcW w:w="2340" w:type="dxa"/>
          </w:tcPr>
          <w:p w:rsidR="008659AF" w:rsidRPr="00205DB2" w:rsidRDefault="003D2D86" w:rsidP="00F21EB3">
            <w:pPr>
              <w:jc w:val="center"/>
              <w:rPr>
                <w:color w:val="000000" w:themeColor="text1"/>
                <w:sz w:val="28"/>
                <w:szCs w:val="28"/>
              </w:rPr>
            </w:pPr>
            <w:r w:rsidRPr="00205DB2">
              <w:rPr>
                <w:color w:val="000000" w:themeColor="text1"/>
                <w:sz w:val="28"/>
                <w:szCs w:val="28"/>
              </w:rPr>
              <w:t>Терехова Е.Ю.</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3D2D86" w:rsidP="003D2D86">
            <w:pPr>
              <w:jc w:val="center"/>
              <w:rPr>
                <w:color w:val="000000" w:themeColor="text1"/>
                <w:sz w:val="28"/>
                <w:szCs w:val="28"/>
              </w:rPr>
            </w:pPr>
            <w:r w:rsidRPr="00205DB2">
              <w:rPr>
                <w:color w:val="000000" w:themeColor="text1"/>
                <w:sz w:val="28"/>
                <w:szCs w:val="28"/>
              </w:rPr>
              <w:t>Высшая</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w:t>
            </w:r>
            <w:r w:rsidR="00DE1BA3" w:rsidRPr="00205DB2">
              <w:rPr>
                <w:color w:val="000000" w:themeColor="text1"/>
                <w:sz w:val="28"/>
                <w:szCs w:val="28"/>
              </w:rPr>
              <w:t xml:space="preserve">5 </w:t>
            </w:r>
            <w:r w:rsidRPr="00205DB2">
              <w:rPr>
                <w:color w:val="000000" w:themeColor="text1"/>
                <w:sz w:val="28"/>
                <w:szCs w:val="28"/>
              </w:rPr>
              <w:t xml:space="preserve">до </w:t>
            </w:r>
            <w:r w:rsidR="00DE1BA3" w:rsidRPr="00205DB2">
              <w:rPr>
                <w:color w:val="000000" w:themeColor="text1"/>
                <w:sz w:val="28"/>
                <w:szCs w:val="28"/>
              </w:rPr>
              <w:t>6</w:t>
            </w:r>
            <w:r w:rsidRPr="00205DB2">
              <w:rPr>
                <w:color w:val="000000" w:themeColor="text1"/>
                <w:sz w:val="28"/>
                <w:szCs w:val="28"/>
              </w:rPr>
              <w:t xml:space="preserve"> лет </w:t>
            </w:r>
          </w:p>
          <w:p w:rsidR="008659AF" w:rsidRPr="00205DB2" w:rsidRDefault="008659AF" w:rsidP="00DE1BA3">
            <w:pPr>
              <w:jc w:val="center"/>
              <w:rPr>
                <w:color w:val="000000" w:themeColor="text1"/>
                <w:sz w:val="28"/>
                <w:szCs w:val="28"/>
              </w:rPr>
            </w:pPr>
            <w:r w:rsidRPr="00205DB2">
              <w:rPr>
                <w:color w:val="000000" w:themeColor="text1"/>
                <w:sz w:val="28"/>
                <w:szCs w:val="28"/>
              </w:rPr>
              <w:t>«</w:t>
            </w:r>
            <w:r w:rsidR="00DE1BA3" w:rsidRPr="00205DB2">
              <w:rPr>
                <w:color w:val="000000" w:themeColor="text1"/>
                <w:sz w:val="28"/>
                <w:szCs w:val="28"/>
              </w:rPr>
              <w:t>Светлячок</w:t>
            </w:r>
            <w:r w:rsidRPr="00205DB2">
              <w:rPr>
                <w:color w:val="000000" w:themeColor="text1"/>
                <w:sz w:val="28"/>
                <w:szCs w:val="28"/>
              </w:rPr>
              <w:t>»</w:t>
            </w:r>
          </w:p>
        </w:tc>
      </w:tr>
      <w:tr w:rsidR="008659AF" w:rsidRPr="00205DB2" w:rsidTr="008659AF">
        <w:tc>
          <w:tcPr>
            <w:tcW w:w="862" w:type="dxa"/>
          </w:tcPr>
          <w:p w:rsidR="008659AF" w:rsidRPr="00205DB2" w:rsidRDefault="008659AF" w:rsidP="008659AF">
            <w:pPr>
              <w:jc w:val="center"/>
              <w:rPr>
                <w:color w:val="000000" w:themeColor="text1"/>
                <w:sz w:val="28"/>
                <w:szCs w:val="28"/>
              </w:rPr>
            </w:pPr>
            <w:r w:rsidRPr="00205DB2">
              <w:rPr>
                <w:color w:val="000000" w:themeColor="text1"/>
                <w:sz w:val="28"/>
                <w:szCs w:val="28"/>
              </w:rPr>
              <w:t>11.</w:t>
            </w:r>
          </w:p>
        </w:tc>
        <w:tc>
          <w:tcPr>
            <w:tcW w:w="2340" w:type="dxa"/>
          </w:tcPr>
          <w:p w:rsidR="008659AF" w:rsidRPr="00205DB2" w:rsidRDefault="003D2D86" w:rsidP="00F21EB3">
            <w:pPr>
              <w:jc w:val="center"/>
              <w:rPr>
                <w:color w:val="000000" w:themeColor="text1"/>
                <w:sz w:val="28"/>
                <w:szCs w:val="28"/>
              </w:rPr>
            </w:pPr>
            <w:r w:rsidRPr="00205DB2">
              <w:rPr>
                <w:color w:val="000000" w:themeColor="text1"/>
                <w:sz w:val="28"/>
                <w:szCs w:val="28"/>
              </w:rPr>
              <w:t>Векшина Е.В.</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205DB2" w:rsidP="00F21EB3">
            <w:pPr>
              <w:jc w:val="center"/>
              <w:rPr>
                <w:color w:val="000000" w:themeColor="text1"/>
                <w:sz w:val="28"/>
                <w:szCs w:val="28"/>
              </w:rPr>
            </w:pPr>
            <w:r>
              <w:rPr>
                <w:color w:val="000000" w:themeColor="text1"/>
                <w:sz w:val="28"/>
                <w:szCs w:val="28"/>
              </w:rPr>
              <w:t>Соответствие</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w:t>
            </w:r>
            <w:r w:rsidR="00DE1BA3" w:rsidRPr="00205DB2">
              <w:rPr>
                <w:color w:val="000000" w:themeColor="text1"/>
                <w:sz w:val="28"/>
                <w:szCs w:val="28"/>
              </w:rPr>
              <w:t xml:space="preserve"> 5 </w:t>
            </w:r>
            <w:r w:rsidRPr="00205DB2">
              <w:rPr>
                <w:color w:val="000000" w:themeColor="text1"/>
                <w:sz w:val="28"/>
                <w:szCs w:val="28"/>
              </w:rPr>
              <w:t xml:space="preserve">до </w:t>
            </w:r>
            <w:r w:rsidR="00DE1BA3" w:rsidRPr="00205DB2">
              <w:rPr>
                <w:color w:val="000000" w:themeColor="text1"/>
                <w:sz w:val="28"/>
                <w:szCs w:val="28"/>
              </w:rPr>
              <w:t>6</w:t>
            </w:r>
            <w:r w:rsidRPr="00205DB2">
              <w:rPr>
                <w:color w:val="000000" w:themeColor="text1"/>
                <w:sz w:val="28"/>
                <w:szCs w:val="28"/>
              </w:rPr>
              <w:t xml:space="preserve"> лет </w:t>
            </w:r>
          </w:p>
          <w:p w:rsidR="008659AF" w:rsidRPr="00205DB2" w:rsidRDefault="008659AF" w:rsidP="00DE1BA3">
            <w:pPr>
              <w:jc w:val="center"/>
              <w:rPr>
                <w:color w:val="000000" w:themeColor="text1"/>
                <w:sz w:val="28"/>
                <w:szCs w:val="28"/>
              </w:rPr>
            </w:pPr>
            <w:r w:rsidRPr="00205DB2">
              <w:rPr>
                <w:color w:val="000000" w:themeColor="text1"/>
                <w:sz w:val="28"/>
                <w:szCs w:val="28"/>
              </w:rPr>
              <w:t>«</w:t>
            </w:r>
            <w:r w:rsidR="00DE1BA3" w:rsidRPr="00205DB2">
              <w:rPr>
                <w:color w:val="000000" w:themeColor="text1"/>
                <w:sz w:val="28"/>
                <w:szCs w:val="28"/>
              </w:rPr>
              <w:t>Светлячок</w:t>
            </w:r>
            <w:r w:rsidRPr="00205DB2">
              <w:rPr>
                <w:color w:val="000000" w:themeColor="text1"/>
                <w:sz w:val="28"/>
                <w:szCs w:val="28"/>
              </w:rPr>
              <w:t>»</w:t>
            </w:r>
          </w:p>
        </w:tc>
      </w:tr>
      <w:tr w:rsidR="008659AF" w:rsidRPr="00205DB2" w:rsidTr="008659AF">
        <w:tc>
          <w:tcPr>
            <w:tcW w:w="862" w:type="dxa"/>
          </w:tcPr>
          <w:p w:rsidR="008659AF" w:rsidRPr="00205DB2" w:rsidRDefault="008659AF" w:rsidP="008659AF">
            <w:pPr>
              <w:jc w:val="center"/>
              <w:rPr>
                <w:color w:val="000000" w:themeColor="text1"/>
                <w:sz w:val="28"/>
                <w:szCs w:val="28"/>
              </w:rPr>
            </w:pPr>
            <w:r w:rsidRPr="00205DB2">
              <w:rPr>
                <w:color w:val="000000" w:themeColor="text1"/>
                <w:sz w:val="28"/>
                <w:szCs w:val="28"/>
              </w:rPr>
              <w:lastRenderedPageBreak/>
              <w:t>12.</w:t>
            </w:r>
          </w:p>
        </w:tc>
        <w:tc>
          <w:tcPr>
            <w:tcW w:w="2340" w:type="dxa"/>
          </w:tcPr>
          <w:p w:rsidR="008659AF" w:rsidRPr="00205DB2" w:rsidRDefault="00DE1BA3" w:rsidP="00F21EB3">
            <w:pPr>
              <w:jc w:val="center"/>
              <w:rPr>
                <w:color w:val="000000" w:themeColor="text1"/>
                <w:sz w:val="28"/>
                <w:szCs w:val="28"/>
              </w:rPr>
            </w:pPr>
            <w:r w:rsidRPr="00205DB2">
              <w:rPr>
                <w:color w:val="000000" w:themeColor="text1"/>
                <w:sz w:val="28"/>
                <w:szCs w:val="28"/>
              </w:rPr>
              <w:t>Платонова Н</w:t>
            </w:r>
            <w:r w:rsidR="003D2D86" w:rsidRPr="00205DB2">
              <w:rPr>
                <w:color w:val="000000" w:themeColor="text1"/>
                <w:sz w:val="28"/>
                <w:szCs w:val="28"/>
              </w:rPr>
              <w:t>.</w:t>
            </w:r>
            <w:r w:rsidRPr="00205DB2">
              <w:rPr>
                <w:color w:val="000000" w:themeColor="text1"/>
                <w:sz w:val="28"/>
                <w:szCs w:val="28"/>
              </w:rPr>
              <w:t>В.</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8659AF" w:rsidP="00F21EB3">
            <w:pPr>
              <w:jc w:val="center"/>
              <w:rPr>
                <w:color w:val="000000" w:themeColor="text1"/>
                <w:sz w:val="28"/>
                <w:szCs w:val="28"/>
              </w:rPr>
            </w:pPr>
            <w:r w:rsidRPr="00205DB2">
              <w:rPr>
                <w:color w:val="000000" w:themeColor="text1"/>
                <w:sz w:val="28"/>
                <w:szCs w:val="28"/>
              </w:rPr>
              <w:t>Первая</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w:t>
            </w:r>
            <w:r w:rsidR="00DE1BA3" w:rsidRPr="00205DB2">
              <w:rPr>
                <w:color w:val="000000" w:themeColor="text1"/>
                <w:sz w:val="28"/>
                <w:szCs w:val="28"/>
              </w:rPr>
              <w:t>4</w:t>
            </w:r>
            <w:r w:rsidRPr="00205DB2">
              <w:rPr>
                <w:color w:val="000000" w:themeColor="text1"/>
                <w:sz w:val="28"/>
                <w:szCs w:val="28"/>
              </w:rPr>
              <w:t xml:space="preserve"> до </w:t>
            </w:r>
            <w:r w:rsidR="00DE1BA3" w:rsidRPr="00205DB2">
              <w:rPr>
                <w:color w:val="000000" w:themeColor="text1"/>
                <w:sz w:val="28"/>
                <w:szCs w:val="28"/>
              </w:rPr>
              <w:t>5</w:t>
            </w:r>
            <w:r w:rsidRPr="00205DB2">
              <w:rPr>
                <w:color w:val="000000" w:themeColor="text1"/>
                <w:sz w:val="28"/>
                <w:szCs w:val="28"/>
              </w:rPr>
              <w:t xml:space="preserve"> лет </w:t>
            </w:r>
          </w:p>
          <w:p w:rsidR="008659AF" w:rsidRPr="00205DB2" w:rsidRDefault="008659AF" w:rsidP="00DE1BA3">
            <w:pPr>
              <w:jc w:val="center"/>
              <w:rPr>
                <w:color w:val="000000" w:themeColor="text1"/>
                <w:sz w:val="28"/>
                <w:szCs w:val="28"/>
              </w:rPr>
            </w:pPr>
            <w:r w:rsidRPr="00205DB2">
              <w:rPr>
                <w:color w:val="000000" w:themeColor="text1"/>
                <w:sz w:val="28"/>
                <w:szCs w:val="28"/>
              </w:rPr>
              <w:t>«</w:t>
            </w:r>
            <w:r w:rsidR="00DE1BA3" w:rsidRPr="00205DB2">
              <w:rPr>
                <w:color w:val="000000" w:themeColor="text1"/>
                <w:sz w:val="28"/>
                <w:szCs w:val="28"/>
              </w:rPr>
              <w:t>Одуванчик</w:t>
            </w:r>
            <w:r w:rsidRPr="00205DB2">
              <w:rPr>
                <w:color w:val="000000" w:themeColor="text1"/>
                <w:sz w:val="28"/>
                <w:szCs w:val="28"/>
              </w:rPr>
              <w:t>»</w:t>
            </w:r>
          </w:p>
        </w:tc>
      </w:tr>
      <w:tr w:rsidR="008659AF" w:rsidRPr="00205DB2" w:rsidTr="008659AF">
        <w:tc>
          <w:tcPr>
            <w:tcW w:w="862" w:type="dxa"/>
          </w:tcPr>
          <w:p w:rsidR="008659AF" w:rsidRPr="00205DB2" w:rsidRDefault="008659AF" w:rsidP="008659AF">
            <w:pPr>
              <w:jc w:val="center"/>
              <w:rPr>
                <w:color w:val="000000" w:themeColor="text1"/>
                <w:sz w:val="28"/>
                <w:szCs w:val="28"/>
              </w:rPr>
            </w:pPr>
            <w:r w:rsidRPr="00205DB2">
              <w:rPr>
                <w:color w:val="000000" w:themeColor="text1"/>
                <w:sz w:val="28"/>
                <w:szCs w:val="28"/>
              </w:rPr>
              <w:t>13.</w:t>
            </w:r>
          </w:p>
        </w:tc>
        <w:tc>
          <w:tcPr>
            <w:tcW w:w="2340" w:type="dxa"/>
          </w:tcPr>
          <w:p w:rsidR="008659AF" w:rsidRPr="00205DB2" w:rsidRDefault="00DE1BA3" w:rsidP="00F21EB3">
            <w:pPr>
              <w:jc w:val="center"/>
              <w:rPr>
                <w:color w:val="000000" w:themeColor="text1"/>
                <w:sz w:val="28"/>
                <w:szCs w:val="28"/>
              </w:rPr>
            </w:pPr>
            <w:r w:rsidRPr="00205DB2">
              <w:rPr>
                <w:color w:val="000000" w:themeColor="text1"/>
                <w:sz w:val="28"/>
                <w:szCs w:val="28"/>
              </w:rPr>
              <w:t>Горбушина О.В.</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DE1BA3" w:rsidP="003D2D86">
            <w:pPr>
              <w:jc w:val="center"/>
              <w:rPr>
                <w:color w:val="000000" w:themeColor="text1"/>
                <w:sz w:val="28"/>
                <w:szCs w:val="28"/>
              </w:rPr>
            </w:pPr>
            <w:r w:rsidRPr="00205DB2">
              <w:rPr>
                <w:color w:val="000000" w:themeColor="text1"/>
                <w:sz w:val="28"/>
                <w:szCs w:val="28"/>
              </w:rPr>
              <w:t>Первая</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w:t>
            </w:r>
            <w:r w:rsidR="00DE1BA3" w:rsidRPr="00205DB2">
              <w:rPr>
                <w:color w:val="000000" w:themeColor="text1"/>
                <w:sz w:val="28"/>
                <w:szCs w:val="28"/>
              </w:rPr>
              <w:t>4</w:t>
            </w:r>
            <w:r w:rsidRPr="00205DB2">
              <w:rPr>
                <w:color w:val="000000" w:themeColor="text1"/>
                <w:sz w:val="28"/>
                <w:szCs w:val="28"/>
              </w:rPr>
              <w:t xml:space="preserve"> до </w:t>
            </w:r>
            <w:r w:rsidR="00DE1BA3" w:rsidRPr="00205DB2">
              <w:rPr>
                <w:color w:val="000000" w:themeColor="text1"/>
                <w:sz w:val="28"/>
                <w:szCs w:val="28"/>
              </w:rPr>
              <w:t>5</w:t>
            </w:r>
            <w:r w:rsidRPr="00205DB2">
              <w:rPr>
                <w:color w:val="000000" w:themeColor="text1"/>
                <w:sz w:val="28"/>
                <w:szCs w:val="28"/>
              </w:rPr>
              <w:t xml:space="preserve"> лет </w:t>
            </w:r>
          </w:p>
          <w:p w:rsidR="008659AF" w:rsidRPr="00205DB2" w:rsidRDefault="008659AF" w:rsidP="00DE1BA3">
            <w:pPr>
              <w:jc w:val="center"/>
              <w:rPr>
                <w:color w:val="000000" w:themeColor="text1"/>
                <w:sz w:val="28"/>
                <w:szCs w:val="28"/>
              </w:rPr>
            </w:pPr>
            <w:r w:rsidRPr="00205DB2">
              <w:rPr>
                <w:color w:val="000000" w:themeColor="text1"/>
                <w:sz w:val="28"/>
                <w:szCs w:val="28"/>
              </w:rPr>
              <w:t>«</w:t>
            </w:r>
            <w:r w:rsidR="00DE1BA3" w:rsidRPr="00205DB2">
              <w:rPr>
                <w:color w:val="000000" w:themeColor="text1"/>
                <w:sz w:val="28"/>
                <w:szCs w:val="28"/>
              </w:rPr>
              <w:t>Одуванчик</w:t>
            </w:r>
            <w:r w:rsidRPr="00205DB2">
              <w:rPr>
                <w:color w:val="000000" w:themeColor="text1"/>
                <w:sz w:val="28"/>
                <w:szCs w:val="28"/>
              </w:rPr>
              <w:t>»</w:t>
            </w:r>
          </w:p>
        </w:tc>
      </w:tr>
      <w:tr w:rsidR="008659AF" w:rsidRPr="00205DB2" w:rsidTr="008659AF">
        <w:tc>
          <w:tcPr>
            <w:tcW w:w="862" w:type="dxa"/>
          </w:tcPr>
          <w:p w:rsidR="008659AF" w:rsidRPr="00205DB2" w:rsidRDefault="008659AF" w:rsidP="008659AF">
            <w:pPr>
              <w:jc w:val="center"/>
              <w:rPr>
                <w:color w:val="000000" w:themeColor="text1"/>
                <w:sz w:val="28"/>
                <w:szCs w:val="28"/>
              </w:rPr>
            </w:pPr>
            <w:r w:rsidRPr="00205DB2">
              <w:rPr>
                <w:color w:val="000000" w:themeColor="text1"/>
                <w:sz w:val="28"/>
                <w:szCs w:val="28"/>
              </w:rPr>
              <w:t>14.</w:t>
            </w:r>
          </w:p>
        </w:tc>
        <w:tc>
          <w:tcPr>
            <w:tcW w:w="2340" w:type="dxa"/>
          </w:tcPr>
          <w:p w:rsidR="008659AF" w:rsidRPr="00205DB2" w:rsidRDefault="00DE1BA3" w:rsidP="00F21EB3">
            <w:pPr>
              <w:jc w:val="center"/>
              <w:rPr>
                <w:color w:val="000000" w:themeColor="text1"/>
                <w:sz w:val="28"/>
                <w:szCs w:val="28"/>
              </w:rPr>
            </w:pPr>
            <w:r w:rsidRPr="00205DB2">
              <w:rPr>
                <w:color w:val="000000" w:themeColor="text1"/>
                <w:sz w:val="28"/>
                <w:szCs w:val="28"/>
              </w:rPr>
              <w:t>Курочкина Г.С.</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3D2D86" w:rsidP="00F21EB3">
            <w:pPr>
              <w:jc w:val="center"/>
              <w:rPr>
                <w:color w:val="000000" w:themeColor="text1"/>
                <w:sz w:val="28"/>
                <w:szCs w:val="28"/>
              </w:rPr>
            </w:pPr>
            <w:r w:rsidRPr="00205DB2">
              <w:rPr>
                <w:color w:val="000000" w:themeColor="text1"/>
                <w:sz w:val="28"/>
                <w:szCs w:val="28"/>
              </w:rPr>
              <w:t>Первая</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3 до 4 лет </w:t>
            </w:r>
          </w:p>
          <w:p w:rsidR="008659AF" w:rsidRPr="00205DB2" w:rsidRDefault="008659AF" w:rsidP="00DE1BA3">
            <w:pPr>
              <w:jc w:val="center"/>
              <w:rPr>
                <w:color w:val="000000" w:themeColor="text1"/>
                <w:sz w:val="28"/>
                <w:szCs w:val="28"/>
              </w:rPr>
            </w:pPr>
            <w:r w:rsidRPr="00205DB2">
              <w:rPr>
                <w:color w:val="000000" w:themeColor="text1"/>
                <w:sz w:val="28"/>
                <w:szCs w:val="28"/>
              </w:rPr>
              <w:t>«</w:t>
            </w:r>
            <w:r w:rsidR="00DE1BA3" w:rsidRPr="00205DB2">
              <w:rPr>
                <w:color w:val="000000" w:themeColor="text1"/>
                <w:sz w:val="28"/>
                <w:szCs w:val="28"/>
              </w:rPr>
              <w:t>Солнышко</w:t>
            </w:r>
            <w:r w:rsidRPr="00205DB2">
              <w:rPr>
                <w:color w:val="000000" w:themeColor="text1"/>
                <w:sz w:val="28"/>
                <w:szCs w:val="28"/>
              </w:rPr>
              <w:t>»</w:t>
            </w:r>
          </w:p>
        </w:tc>
      </w:tr>
      <w:tr w:rsidR="008659AF" w:rsidRPr="00205DB2" w:rsidTr="008659AF">
        <w:tc>
          <w:tcPr>
            <w:tcW w:w="862" w:type="dxa"/>
          </w:tcPr>
          <w:p w:rsidR="008659AF" w:rsidRPr="00205DB2" w:rsidRDefault="008659AF" w:rsidP="008659AF">
            <w:pPr>
              <w:jc w:val="center"/>
              <w:rPr>
                <w:color w:val="000000" w:themeColor="text1"/>
                <w:sz w:val="28"/>
                <w:szCs w:val="28"/>
              </w:rPr>
            </w:pPr>
            <w:r w:rsidRPr="00205DB2">
              <w:rPr>
                <w:color w:val="000000" w:themeColor="text1"/>
                <w:sz w:val="28"/>
                <w:szCs w:val="28"/>
              </w:rPr>
              <w:t>15.</w:t>
            </w:r>
          </w:p>
        </w:tc>
        <w:tc>
          <w:tcPr>
            <w:tcW w:w="2340" w:type="dxa"/>
          </w:tcPr>
          <w:p w:rsidR="008659AF" w:rsidRPr="00205DB2" w:rsidRDefault="00DE1BA3" w:rsidP="00F21EB3">
            <w:pPr>
              <w:jc w:val="center"/>
              <w:rPr>
                <w:color w:val="000000" w:themeColor="text1"/>
                <w:sz w:val="28"/>
                <w:szCs w:val="28"/>
              </w:rPr>
            </w:pPr>
            <w:r w:rsidRPr="00205DB2">
              <w:rPr>
                <w:color w:val="000000" w:themeColor="text1"/>
                <w:sz w:val="28"/>
                <w:szCs w:val="28"/>
              </w:rPr>
              <w:t>Реутова Н.Э.</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3D2D86" w:rsidP="00F21EB3">
            <w:pPr>
              <w:jc w:val="center"/>
              <w:rPr>
                <w:color w:val="000000" w:themeColor="text1"/>
                <w:sz w:val="28"/>
                <w:szCs w:val="28"/>
              </w:rPr>
            </w:pPr>
            <w:r w:rsidRPr="00205DB2">
              <w:rPr>
                <w:color w:val="000000" w:themeColor="text1"/>
                <w:sz w:val="28"/>
                <w:szCs w:val="28"/>
              </w:rPr>
              <w:t>Соответствие</w:t>
            </w:r>
          </w:p>
        </w:tc>
        <w:tc>
          <w:tcPr>
            <w:tcW w:w="3050" w:type="dxa"/>
          </w:tcPr>
          <w:p w:rsidR="007C65F5" w:rsidRPr="00205DB2" w:rsidRDefault="008659AF" w:rsidP="008659AF">
            <w:pPr>
              <w:jc w:val="center"/>
              <w:rPr>
                <w:color w:val="000000" w:themeColor="text1"/>
                <w:sz w:val="28"/>
                <w:szCs w:val="28"/>
              </w:rPr>
            </w:pPr>
            <w:r w:rsidRPr="00205DB2">
              <w:rPr>
                <w:color w:val="000000" w:themeColor="text1"/>
                <w:sz w:val="28"/>
                <w:szCs w:val="28"/>
              </w:rPr>
              <w:t xml:space="preserve">Группа дошкольного возраста </w:t>
            </w:r>
            <w:r w:rsidR="007C65F5" w:rsidRPr="00205DB2">
              <w:rPr>
                <w:color w:val="000000" w:themeColor="text1"/>
                <w:sz w:val="28"/>
                <w:szCs w:val="28"/>
              </w:rPr>
              <w:t xml:space="preserve">комбинированной направленности </w:t>
            </w:r>
          </w:p>
          <w:p w:rsidR="008659AF" w:rsidRPr="00205DB2" w:rsidRDefault="008659AF" w:rsidP="008659AF">
            <w:pPr>
              <w:jc w:val="center"/>
              <w:rPr>
                <w:color w:val="000000" w:themeColor="text1"/>
                <w:sz w:val="28"/>
                <w:szCs w:val="28"/>
              </w:rPr>
            </w:pPr>
            <w:r w:rsidRPr="00205DB2">
              <w:rPr>
                <w:color w:val="000000" w:themeColor="text1"/>
                <w:sz w:val="28"/>
                <w:szCs w:val="28"/>
              </w:rPr>
              <w:t xml:space="preserve">от 3 до 4 лет </w:t>
            </w:r>
          </w:p>
          <w:p w:rsidR="008659AF" w:rsidRPr="00205DB2" w:rsidRDefault="008659AF" w:rsidP="00DE1BA3">
            <w:pPr>
              <w:jc w:val="center"/>
              <w:rPr>
                <w:color w:val="000000" w:themeColor="text1"/>
                <w:sz w:val="28"/>
                <w:szCs w:val="28"/>
              </w:rPr>
            </w:pPr>
            <w:r w:rsidRPr="00205DB2">
              <w:rPr>
                <w:color w:val="000000" w:themeColor="text1"/>
                <w:sz w:val="28"/>
                <w:szCs w:val="28"/>
              </w:rPr>
              <w:t>«</w:t>
            </w:r>
            <w:r w:rsidR="00DE1BA3" w:rsidRPr="00205DB2">
              <w:rPr>
                <w:color w:val="000000" w:themeColor="text1"/>
                <w:sz w:val="28"/>
                <w:szCs w:val="28"/>
              </w:rPr>
              <w:t>Солнышко</w:t>
            </w:r>
            <w:r w:rsidRPr="00205DB2">
              <w:rPr>
                <w:color w:val="000000" w:themeColor="text1"/>
                <w:sz w:val="28"/>
                <w:szCs w:val="28"/>
              </w:rPr>
              <w:t>»</w:t>
            </w:r>
          </w:p>
        </w:tc>
      </w:tr>
      <w:tr w:rsidR="008659AF" w:rsidRPr="00205DB2" w:rsidTr="008659AF">
        <w:tc>
          <w:tcPr>
            <w:tcW w:w="862" w:type="dxa"/>
          </w:tcPr>
          <w:p w:rsidR="008659AF" w:rsidRPr="00205DB2" w:rsidRDefault="008659AF" w:rsidP="008659AF">
            <w:pPr>
              <w:jc w:val="center"/>
              <w:rPr>
                <w:color w:val="000000" w:themeColor="text1"/>
                <w:sz w:val="28"/>
                <w:szCs w:val="28"/>
              </w:rPr>
            </w:pPr>
            <w:r w:rsidRPr="00205DB2">
              <w:rPr>
                <w:color w:val="000000" w:themeColor="text1"/>
                <w:sz w:val="28"/>
                <w:szCs w:val="28"/>
              </w:rPr>
              <w:t>16.</w:t>
            </w:r>
          </w:p>
        </w:tc>
        <w:tc>
          <w:tcPr>
            <w:tcW w:w="2340" w:type="dxa"/>
          </w:tcPr>
          <w:p w:rsidR="008659AF" w:rsidRPr="00205DB2" w:rsidRDefault="00DE1BA3" w:rsidP="00F21EB3">
            <w:pPr>
              <w:jc w:val="center"/>
              <w:rPr>
                <w:color w:val="000000" w:themeColor="text1"/>
                <w:sz w:val="28"/>
                <w:szCs w:val="28"/>
              </w:rPr>
            </w:pPr>
            <w:r w:rsidRPr="00205DB2">
              <w:rPr>
                <w:color w:val="000000" w:themeColor="text1"/>
                <w:sz w:val="28"/>
                <w:szCs w:val="28"/>
              </w:rPr>
              <w:t>Лебедева С</w:t>
            </w:r>
            <w:r w:rsidR="003D2D86" w:rsidRPr="00205DB2">
              <w:rPr>
                <w:color w:val="000000" w:themeColor="text1"/>
                <w:sz w:val="28"/>
                <w:szCs w:val="28"/>
              </w:rPr>
              <w:t>.</w:t>
            </w:r>
            <w:r w:rsidRPr="00205DB2">
              <w:rPr>
                <w:color w:val="000000" w:themeColor="text1"/>
                <w:sz w:val="28"/>
                <w:szCs w:val="28"/>
              </w:rPr>
              <w:t>Е.</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DE1BA3" w:rsidP="00F21EB3">
            <w:pPr>
              <w:jc w:val="center"/>
              <w:rPr>
                <w:color w:val="000000" w:themeColor="text1"/>
                <w:sz w:val="28"/>
                <w:szCs w:val="28"/>
              </w:rPr>
            </w:pPr>
            <w:r w:rsidRPr="00205DB2">
              <w:rPr>
                <w:color w:val="000000" w:themeColor="text1"/>
                <w:sz w:val="28"/>
                <w:szCs w:val="28"/>
              </w:rPr>
              <w:t>Высшая</w:t>
            </w:r>
          </w:p>
        </w:tc>
        <w:tc>
          <w:tcPr>
            <w:tcW w:w="3050" w:type="dxa"/>
          </w:tcPr>
          <w:p w:rsidR="008659AF" w:rsidRPr="00205DB2" w:rsidRDefault="008659AF" w:rsidP="008659AF">
            <w:pPr>
              <w:jc w:val="center"/>
              <w:rPr>
                <w:color w:val="000000" w:themeColor="text1"/>
                <w:sz w:val="28"/>
                <w:szCs w:val="28"/>
              </w:rPr>
            </w:pPr>
            <w:r w:rsidRPr="00205DB2">
              <w:rPr>
                <w:color w:val="000000" w:themeColor="text1"/>
                <w:sz w:val="28"/>
                <w:szCs w:val="28"/>
              </w:rPr>
              <w:t xml:space="preserve">Группа </w:t>
            </w:r>
            <w:r w:rsidR="00DE1BA3" w:rsidRPr="00205DB2">
              <w:rPr>
                <w:color w:val="000000" w:themeColor="text1"/>
                <w:sz w:val="28"/>
                <w:szCs w:val="28"/>
              </w:rPr>
              <w:t>раннего</w:t>
            </w:r>
            <w:r w:rsidRPr="00205DB2">
              <w:rPr>
                <w:color w:val="000000" w:themeColor="text1"/>
                <w:sz w:val="28"/>
                <w:szCs w:val="28"/>
              </w:rPr>
              <w:t xml:space="preserve"> возраста от 2 до 3 лет </w:t>
            </w:r>
          </w:p>
          <w:p w:rsidR="008659AF" w:rsidRPr="00205DB2" w:rsidRDefault="008659AF" w:rsidP="008659AF">
            <w:pPr>
              <w:jc w:val="center"/>
              <w:rPr>
                <w:color w:val="000000" w:themeColor="text1"/>
                <w:sz w:val="28"/>
                <w:szCs w:val="28"/>
              </w:rPr>
            </w:pPr>
            <w:r w:rsidRPr="00205DB2">
              <w:rPr>
                <w:color w:val="000000" w:themeColor="text1"/>
                <w:sz w:val="28"/>
                <w:szCs w:val="28"/>
              </w:rPr>
              <w:t>«Звёздочка»</w:t>
            </w:r>
          </w:p>
        </w:tc>
      </w:tr>
      <w:tr w:rsidR="008659AF" w:rsidRPr="00205DB2" w:rsidTr="008659AF">
        <w:tc>
          <w:tcPr>
            <w:tcW w:w="862" w:type="dxa"/>
          </w:tcPr>
          <w:p w:rsidR="008659AF" w:rsidRPr="00205DB2" w:rsidRDefault="008659AF" w:rsidP="008659AF">
            <w:pPr>
              <w:jc w:val="center"/>
              <w:rPr>
                <w:color w:val="000000" w:themeColor="text1"/>
                <w:sz w:val="28"/>
                <w:szCs w:val="28"/>
              </w:rPr>
            </w:pPr>
            <w:r w:rsidRPr="00205DB2">
              <w:rPr>
                <w:color w:val="000000" w:themeColor="text1"/>
                <w:sz w:val="28"/>
                <w:szCs w:val="28"/>
              </w:rPr>
              <w:t>17.</w:t>
            </w:r>
          </w:p>
        </w:tc>
        <w:tc>
          <w:tcPr>
            <w:tcW w:w="2340" w:type="dxa"/>
          </w:tcPr>
          <w:p w:rsidR="008659AF" w:rsidRPr="00205DB2" w:rsidRDefault="00DE1BA3" w:rsidP="00F21EB3">
            <w:pPr>
              <w:jc w:val="center"/>
              <w:rPr>
                <w:color w:val="000000" w:themeColor="text1"/>
                <w:sz w:val="28"/>
                <w:szCs w:val="28"/>
              </w:rPr>
            </w:pPr>
            <w:proofErr w:type="spellStart"/>
            <w:r w:rsidRPr="00205DB2">
              <w:rPr>
                <w:color w:val="000000" w:themeColor="text1"/>
                <w:sz w:val="28"/>
                <w:szCs w:val="28"/>
              </w:rPr>
              <w:t>Балбышева</w:t>
            </w:r>
            <w:proofErr w:type="spellEnd"/>
            <w:r w:rsidRPr="00205DB2">
              <w:rPr>
                <w:color w:val="000000" w:themeColor="text1"/>
                <w:sz w:val="28"/>
                <w:szCs w:val="28"/>
              </w:rPr>
              <w:t xml:space="preserve"> Н</w:t>
            </w:r>
            <w:r w:rsidR="003D2D86" w:rsidRPr="00205DB2">
              <w:rPr>
                <w:color w:val="000000" w:themeColor="text1"/>
                <w:sz w:val="28"/>
                <w:szCs w:val="28"/>
              </w:rPr>
              <w:t>.</w:t>
            </w:r>
            <w:r w:rsidRPr="00205DB2">
              <w:rPr>
                <w:color w:val="000000" w:themeColor="text1"/>
                <w:sz w:val="28"/>
                <w:szCs w:val="28"/>
              </w:rPr>
              <w:t>В.</w:t>
            </w:r>
          </w:p>
        </w:tc>
        <w:tc>
          <w:tcPr>
            <w:tcW w:w="2700" w:type="dxa"/>
          </w:tcPr>
          <w:p w:rsidR="008659AF" w:rsidRPr="00205DB2" w:rsidRDefault="008659AF"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8659AF" w:rsidRPr="00205DB2" w:rsidRDefault="008659AF" w:rsidP="00F21EB3">
            <w:pPr>
              <w:jc w:val="center"/>
              <w:rPr>
                <w:color w:val="000000" w:themeColor="text1"/>
                <w:sz w:val="28"/>
                <w:szCs w:val="28"/>
              </w:rPr>
            </w:pPr>
            <w:r w:rsidRPr="00205DB2">
              <w:rPr>
                <w:color w:val="000000" w:themeColor="text1"/>
                <w:sz w:val="28"/>
                <w:szCs w:val="28"/>
              </w:rPr>
              <w:t>Соответствие</w:t>
            </w:r>
          </w:p>
        </w:tc>
        <w:tc>
          <w:tcPr>
            <w:tcW w:w="3050" w:type="dxa"/>
          </w:tcPr>
          <w:p w:rsidR="008659AF" w:rsidRPr="00205DB2" w:rsidRDefault="008659AF" w:rsidP="008659AF">
            <w:pPr>
              <w:jc w:val="center"/>
              <w:rPr>
                <w:color w:val="000000" w:themeColor="text1"/>
                <w:sz w:val="28"/>
                <w:szCs w:val="28"/>
              </w:rPr>
            </w:pPr>
            <w:r w:rsidRPr="00205DB2">
              <w:rPr>
                <w:color w:val="000000" w:themeColor="text1"/>
                <w:sz w:val="28"/>
                <w:szCs w:val="28"/>
              </w:rPr>
              <w:t xml:space="preserve">Группа </w:t>
            </w:r>
            <w:r w:rsidR="00DE1BA3" w:rsidRPr="00205DB2">
              <w:rPr>
                <w:color w:val="000000" w:themeColor="text1"/>
                <w:sz w:val="28"/>
                <w:szCs w:val="28"/>
              </w:rPr>
              <w:t>раннего</w:t>
            </w:r>
            <w:r w:rsidRPr="00205DB2">
              <w:rPr>
                <w:color w:val="000000" w:themeColor="text1"/>
                <w:sz w:val="28"/>
                <w:szCs w:val="28"/>
              </w:rPr>
              <w:t xml:space="preserve"> возраста от 2 до 3 лет </w:t>
            </w:r>
          </w:p>
          <w:p w:rsidR="008659AF" w:rsidRPr="00205DB2" w:rsidRDefault="008659AF" w:rsidP="008659AF">
            <w:pPr>
              <w:jc w:val="center"/>
              <w:rPr>
                <w:color w:val="000000" w:themeColor="text1"/>
                <w:sz w:val="28"/>
                <w:szCs w:val="28"/>
              </w:rPr>
            </w:pPr>
            <w:r w:rsidRPr="00205DB2">
              <w:rPr>
                <w:color w:val="000000" w:themeColor="text1"/>
                <w:sz w:val="28"/>
                <w:szCs w:val="28"/>
              </w:rPr>
              <w:t>«Звёздочка»</w:t>
            </w:r>
          </w:p>
        </w:tc>
      </w:tr>
      <w:tr w:rsidR="001B5F13" w:rsidRPr="00205DB2" w:rsidTr="008659AF">
        <w:tc>
          <w:tcPr>
            <w:tcW w:w="862" w:type="dxa"/>
          </w:tcPr>
          <w:p w:rsidR="001B5F13" w:rsidRPr="00205DB2" w:rsidRDefault="001B5F13" w:rsidP="00F21EB3">
            <w:pPr>
              <w:jc w:val="center"/>
              <w:rPr>
                <w:color w:val="000000" w:themeColor="text1"/>
                <w:sz w:val="28"/>
                <w:szCs w:val="28"/>
              </w:rPr>
            </w:pPr>
            <w:r w:rsidRPr="00205DB2">
              <w:rPr>
                <w:color w:val="000000" w:themeColor="text1"/>
                <w:sz w:val="28"/>
                <w:szCs w:val="28"/>
              </w:rPr>
              <w:t>18.</w:t>
            </w:r>
          </w:p>
        </w:tc>
        <w:tc>
          <w:tcPr>
            <w:tcW w:w="2340" w:type="dxa"/>
          </w:tcPr>
          <w:p w:rsidR="001B5F13" w:rsidRPr="00205DB2" w:rsidRDefault="00DE1BA3" w:rsidP="00F21EB3">
            <w:pPr>
              <w:jc w:val="center"/>
              <w:rPr>
                <w:color w:val="000000" w:themeColor="text1"/>
                <w:sz w:val="28"/>
                <w:szCs w:val="28"/>
              </w:rPr>
            </w:pPr>
            <w:r w:rsidRPr="00205DB2">
              <w:rPr>
                <w:color w:val="000000" w:themeColor="text1"/>
                <w:sz w:val="28"/>
                <w:szCs w:val="28"/>
              </w:rPr>
              <w:t>Ильина А.И.</w:t>
            </w:r>
          </w:p>
        </w:tc>
        <w:tc>
          <w:tcPr>
            <w:tcW w:w="2700" w:type="dxa"/>
          </w:tcPr>
          <w:p w:rsidR="001B5F13" w:rsidRPr="00205DB2" w:rsidRDefault="001B5F13"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1B5F13" w:rsidRPr="00205DB2" w:rsidRDefault="00DE1BA3" w:rsidP="003D2D86">
            <w:pPr>
              <w:jc w:val="center"/>
              <w:rPr>
                <w:color w:val="000000" w:themeColor="text1"/>
                <w:sz w:val="28"/>
                <w:szCs w:val="28"/>
              </w:rPr>
            </w:pPr>
            <w:r w:rsidRPr="00205DB2">
              <w:rPr>
                <w:color w:val="000000" w:themeColor="text1"/>
                <w:sz w:val="28"/>
                <w:szCs w:val="28"/>
              </w:rPr>
              <w:t>Соответствие</w:t>
            </w:r>
          </w:p>
        </w:tc>
        <w:tc>
          <w:tcPr>
            <w:tcW w:w="3050" w:type="dxa"/>
          </w:tcPr>
          <w:p w:rsidR="001B5F13" w:rsidRPr="00205DB2" w:rsidRDefault="001B5F13" w:rsidP="00F21EB3">
            <w:pPr>
              <w:jc w:val="center"/>
              <w:rPr>
                <w:color w:val="000000" w:themeColor="text1"/>
                <w:sz w:val="28"/>
                <w:szCs w:val="28"/>
              </w:rPr>
            </w:pPr>
            <w:r w:rsidRPr="00205DB2">
              <w:rPr>
                <w:color w:val="000000" w:themeColor="text1"/>
                <w:sz w:val="28"/>
                <w:szCs w:val="28"/>
              </w:rPr>
              <w:t xml:space="preserve">Группа </w:t>
            </w:r>
            <w:r w:rsidR="00DE1BA3" w:rsidRPr="00205DB2">
              <w:rPr>
                <w:color w:val="000000" w:themeColor="text1"/>
                <w:sz w:val="28"/>
                <w:szCs w:val="28"/>
              </w:rPr>
              <w:t>раннего</w:t>
            </w:r>
            <w:r w:rsidRPr="00205DB2">
              <w:rPr>
                <w:color w:val="000000" w:themeColor="text1"/>
                <w:sz w:val="28"/>
                <w:szCs w:val="28"/>
              </w:rPr>
              <w:t xml:space="preserve"> возраста от 1 до 2 лет </w:t>
            </w:r>
          </w:p>
          <w:p w:rsidR="001B5F13" w:rsidRPr="00205DB2" w:rsidRDefault="001B5F13" w:rsidP="001B5F13">
            <w:pPr>
              <w:jc w:val="center"/>
              <w:rPr>
                <w:color w:val="000000" w:themeColor="text1"/>
                <w:sz w:val="28"/>
                <w:szCs w:val="28"/>
              </w:rPr>
            </w:pPr>
            <w:r w:rsidRPr="00205DB2">
              <w:rPr>
                <w:color w:val="000000" w:themeColor="text1"/>
                <w:sz w:val="28"/>
                <w:szCs w:val="28"/>
              </w:rPr>
              <w:t>«Ягодка»</w:t>
            </w:r>
          </w:p>
        </w:tc>
      </w:tr>
      <w:tr w:rsidR="001B5F13" w:rsidRPr="00205DB2" w:rsidTr="008659AF">
        <w:tc>
          <w:tcPr>
            <w:tcW w:w="862" w:type="dxa"/>
          </w:tcPr>
          <w:p w:rsidR="001B5F13" w:rsidRPr="00205DB2" w:rsidRDefault="001B5F13" w:rsidP="00F21EB3">
            <w:pPr>
              <w:jc w:val="center"/>
              <w:rPr>
                <w:color w:val="000000" w:themeColor="text1"/>
                <w:sz w:val="28"/>
                <w:szCs w:val="28"/>
              </w:rPr>
            </w:pPr>
            <w:r w:rsidRPr="00205DB2">
              <w:rPr>
                <w:color w:val="000000" w:themeColor="text1"/>
                <w:sz w:val="28"/>
                <w:szCs w:val="28"/>
              </w:rPr>
              <w:t>19.</w:t>
            </w:r>
          </w:p>
        </w:tc>
        <w:tc>
          <w:tcPr>
            <w:tcW w:w="2340" w:type="dxa"/>
          </w:tcPr>
          <w:p w:rsidR="001B5F13" w:rsidRPr="00205DB2" w:rsidRDefault="009F2EA5" w:rsidP="00F21EB3">
            <w:pPr>
              <w:jc w:val="center"/>
              <w:rPr>
                <w:color w:val="000000" w:themeColor="text1"/>
                <w:sz w:val="28"/>
                <w:szCs w:val="28"/>
              </w:rPr>
            </w:pPr>
            <w:r w:rsidRPr="00205DB2">
              <w:rPr>
                <w:color w:val="000000" w:themeColor="text1"/>
                <w:sz w:val="28"/>
                <w:szCs w:val="28"/>
              </w:rPr>
              <w:t>Терехова Н.А.</w:t>
            </w:r>
          </w:p>
        </w:tc>
        <w:tc>
          <w:tcPr>
            <w:tcW w:w="2700" w:type="dxa"/>
          </w:tcPr>
          <w:p w:rsidR="001B5F13" w:rsidRPr="00205DB2" w:rsidRDefault="001B5F13" w:rsidP="00F21EB3">
            <w:pPr>
              <w:jc w:val="center"/>
              <w:rPr>
                <w:color w:val="000000" w:themeColor="text1"/>
                <w:sz w:val="28"/>
                <w:szCs w:val="28"/>
              </w:rPr>
            </w:pPr>
            <w:r w:rsidRPr="00205DB2">
              <w:rPr>
                <w:color w:val="000000" w:themeColor="text1"/>
                <w:sz w:val="28"/>
                <w:szCs w:val="28"/>
              </w:rPr>
              <w:t>Воспитатель</w:t>
            </w:r>
          </w:p>
        </w:tc>
        <w:tc>
          <w:tcPr>
            <w:tcW w:w="2350" w:type="dxa"/>
          </w:tcPr>
          <w:p w:rsidR="001B5F13" w:rsidRPr="00205DB2" w:rsidRDefault="001B5F13" w:rsidP="00F21EB3">
            <w:pPr>
              <w:jc w:val="center"/>
              <w:rPr>
                <w:color w:val="000000" w:themeColor="text1"/>
                <w:sz w:val="28"/>
                <w:szCs w:val="28"/>
              </w:rPr>
            </w:pPr>
            <w:r w:rsidRPr="00205DB2">
              <w:rPr>
                <w:color w:val="000000" w:themeColor="text1"/>
                <w:sz w:val="28"/>
                <w:szCs w:val="28"/>
              </w:rPr>
              <w:t>Соответствие</w:t>
            </w:r>
          </w:p>
        </w:tc>
        <w:tc>
          <w:tcPr>
            <w:tcW w:w="3050" w:type="dxa"/>
          </w:tcPr>
          <w:p w:rsidR="001B5F13" w:rsidRPr="00205DB2" w:rsidRDefault="001B5F13" w:rsidP="001B5F13">
            <w:pPr>
              <w:jc w:val="center"/>
              <w:rPr>
                <w:color w:val="000000" w:themeColor="text1"/>
                <w:sz w:val="28"/>
                <w:szCs w:val="28"/>
              </w:rPr>
            </w:pPr>
            <w:r w:rsidRPr="00205DB2">
              <w:rPr>
                <w:color w:val="000000" w:themeColor="text1"/>
                <w:sz w:val="28"/>
                <w:szCs w:val="28"/>
              </w:rPr>
              <w:t xml:space="preserve">Группа </w:t>
            </w:r>
            <w:r w:rsidR="00DE1BA3" w:rsidRPr="00205DB2">
              <w:rPr>
                <w:color w:val="000000" w:themeColor="text1"/>
                <w:sz w:val="28"/>
                <w:szCs w:val="28"/>
              </w:rPr>
              <w:t>раннего</w:t>
            </w:r>
            <w:r w:rsidRPr="00205DB2">
              <w:rPr>
                <w:color w:val="000000" w:themeColor="text1"/>
                <w:sz w:val="28"/>
                <w:szCs w:val="28"/>
              </w:rPr>
              <w:t xml:space="preserve"> возраста от 1 до 2 лет </w:t>
            </w:r>
          </w:p>
          <w:p w:rsidR="001B5F13" w:rsidRPr="00205DB2" w:rsidRDefault="001B5F13" w:rsidP="001B5F13">
            <w:pPr>
              <w:jc w:val="center"/>
              <w:rPr>
                <w:color w:val="000000" w:themeColor="text1"/>
                <w:sz w:val="28"/>
                <w:szCs w:val="28"/>
              </w:rPr>
            </w:pPr>
            <w:r w:rsidRPr="00205DB2">
              <w:rPr>
                <w:color w:val="000000" w:themeColor="text1"/>
                <w:sz w:val="28"/>
                <w:szCs w:val="28"/>
              </w:rPr>
              <w:t>«Ягодка»</w:t>
            </w:r>
          </w:p>
        </w:tc>
      </w:tr>
    </w:tbl>
    <w:p w:rsidR="001B5F13" w:rsidRDefault="001B5F13" w:rsidP="00536686">
      <w:pPr>
        <w:pStyle w:val="a3"/>
        <w:jc w:val="center"/>
        <w:rPr>
          <w:rFonts w:ascii="Times New Roman" w:hAnsi="Times New Roman" w:cs="Times New Roman"/>
          <w:sz w:val="28"/>
          <w:szCs w:val="28"/>
        </w:rPr>
      </w:pPr>
    </w:p>
    <w:p w:rsidR="00004619" w:rsidRDefault="00004619"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9A0530" w:rsidRDefault="009A0530" w:rsidP="001B5F13">
      <w:pPr>
        <w:jc w:val="center"/>
        <w:rPr>
          <w:b/>
          <w:bCs/>
          <w:sz w:val="28"/>
          <w:szCs w:val="28"/>
        </w:rPr>
      </w:pPr>
    </w:p>
    <w:p w:rsidR="001B5F13" w:rsidRPr="00205DB2" w:rsidRDefault="007016BD" w:rsidP="001B5F13">
      <w:pPr>
        <w:jc w:val="center"/>
        <w:rPr>
          <w:b/>
          <w:bCs/>
          <w:sz w:val="28"/>
          <w:szCs w:val="28"/>
        </w:rPr>
      </w:pPr>
      <w:r w:rsidRPr="00205DB2">
        <w:rPr>
          <w:b/>
          <w:bCs/>
          <w:sz w:val="28"/>
          <w:szCs w:val="28"/>
        </w:rPr>
        <w:lastRenderedPageBreak/>
        <w:t>А</w:t>
      </w:r>
      <w:r w:rsidR="001B5F13" w:rsidRPr="00205DB2">
        <w:rPr>
          <w:b/>
          <w:bCs/>
          <w:sz w:val="28"/>
          <w:szCs w:val="28"/>
        </w:rPr>
        <w:t>ттестация педагогических кадров</w:t>
      </w:r>
    </w:p>
    <w:p w:rsidR="002E1938" w:rsidRPr="00205DB2" w:rsidRDefault="002E1938" w:rsidP="001B5F13">
      <w:pPr>
        <w:jc w:val="center"/>
        <w:rPr>
          <w:b/>
          <w:bCs/>
          <w:sz w:val="28"/>
          <w:szCs w:val="2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701"/>
        <w:gridCol w:w="1560"/>
        <w:gridCol w:w="1559"/>
        <w:gridCol w:w="1559"/>
        <w:gridCol w:w="2126"/>
      </w:tblGrid>
      <w:tr w:rsidR="00AA633C" w:rsidRPr="00205DB2" w:rsidTr="009A0530">
        <w:trPr>
          <w:trHeight w:val="324"/>
        </w:trPr>
        <w:tc>
          <w:tcPr>
            <w:tcW w:w="567" w:type="dxa"/>
            <w:vMerge w:val="restart"/>
          </w:tcPr>
          <w:p w:rsidR="00AA633C" w:rsidRPr="00205DB2" w:rsidRDefault="00AA633C" w:rsidP="00F21EB3">
            <w:pPr>
              <w:rPr>
                <w:sz w:val="28"/>
                <w:szCs w:val="28"/>
              </w:rPr>
            </w:pPr>
            <w:r w:rsidRPr="00205DB2">
              <w:rPr>
                <w:sz w:val="28"/>
                <w:szCs w:val="28"/>
              </w:rPr>
              <w:t>№</w:t>
            </w:r>
          </w:p>
          <w:p w:rsidR="00AA633C" w:rsidRPr="00205DB2" w:rsidRDefault="00AA633C" w:rsidP="00F21EB3">
            <w:pPr>
              <w:rPr>
                <w:sz w:val="28"/>
                <w:szCs w:val="28"/>
              </w:rPr>
            </w:pPr>
            <w:proofErr w:type="gramStart"/>
            <w:r w:rsidRPr="00205DB2">
              <w:rPr>
                <w:sz w:val="28"/>
                <w:szCs w:val="28"/>
              </w:rPr>
              <w:t>п</w:t>
            </w:r>
            <w:proofErr w:type="gramEnd"/>
            <w:r w:rsidRPr="00205DB2">
              <w:rPr>
                <w:sz w:val="28"/>
                <w:szCs w:val="28"/>
              </w:rPr>
              <w:t>/п</w:t>
            </w:r>
          </w:p>
        </w:tc>
        <w:tc>
          <w:tcPr>
            <w:tcW w:w="1985" w:type="dxa"/>
            <w:vMerge w:val="restart"/>
          </w:tcPr>
          <w:p w:rsidR="00AA633C" w:rsidRPr="00205DB2" w:rsidRDefault="00AA633C" w:rsidP="00F21EB3">
            <w:pPr>
              <w:rPr>
                <w:sz w:val="28"/>
                <w:szCs w:val="28"/>
              </w:rPr>
            </w:pPr>
            <w:r w:rsidRPr="00205DB2">
              <w:rPr>
                <w:sz w:val="28"/>
                <w:szCs w:val="28"/>
              </w:rPr>
              <w:t>Ф.И.О.</w:t>
            </w:r>
          </w:p>
        </w:tc>
        <w:tc>
          <w:tcPr>
            <w:tcW w:w="1701" w:type="dxa"/>
            <w:vMerge w:val="restart"/>
          </w:tcPr>
          <w:p w:rsidR="00AA633C" w:rsidRPr="00205DB2" w:rsidRDefault="00AA633C" w:rsidP="00F21EB3">
            <w:pPr>
              <w:rPr>
                <w:sz w:val="28"/>
                <w:szCs w:val="28"/>
              </w:rPr>
            </w:pPr>
            <w:r w:rsidRPr="00205DB2">
              <w:rPr>
                <w:sz w:val="28"/>
                <w:szCs w:val="28"/>
              </w:rPr>
              <w:t>Должность</w:t>
            </w:r>
          </w:p>
        </w:tc>
        <w:tc>
          <w:tcPr>
            <w:tcW w:w="3119" w:type="dxa"/>
            <w:gridSpan w:val="2"/>
          </w:tcPr>
          <w:p w:rsidR="00AA633C" w:rsidRPr="00205DB2" w:rsidRDefault="00AA633C" w:rsidP="00F21EB3">
            <w:pPr>
              <w:rPr>
                <w:sz w:val="28"/>
                <w:szCs w:val="28"/>
              </w:rPr>
            </w:pPr>
            <w:r w:rsidRPr="00205DB2">
              <w:rPr>
                <w:sz w:val="28"/>
                <w:szCs w:val="28"/>
              </w:rPr>
              <w:t>Сроки аттестации</w:t>
            </w:r>
          </w:p>
        </w:tc>
        <w:tc>
          <w:tcPr>
            <w:tcW w:w="1559" w:type="dxa"/>
            <w:vMerge w:val="restart"/>
          </w:tcPr>
          <w:p w:rsidR="00AA633C" w:rsidRPr="00205DB2" w:rsidRDefault="00AA633C" w:rsidP="00F21EB3">
            <w:pPr>
              <w:rPr>
                <w:sz w:val="28"/>
                <w:szCs w:val="28"/>
              </w:rPr>
            </w:pPr>
            <w:r w:rsidRPr="00205DB2">
              <w:rPr>
                <w:sz w:val="28"/>
                <w:szCs w:val="28"/>
              </w:rPr>
              <w:t>Наличие квалификации</w:t>
            </w:r>
          </w:p>
          <w:p w:rsidR="00AA633C" w:rsidRPr="00205DB2" w:rsidRDefault="00AA633C" w:rsidP="00F21EB3">
            <w:pPr>
              <w:rPr>
                <w:sz w:val="28"/>
                <w:szCs w:val="28"/>
              </w:rPr>
            </w:pPr>
          </w:p>
        </w:tc>
        <w:tc>
          <w:tcPr>
            <w:tcW w:w="2126" w:type="dxa"/>
            <w:vMerge w:val="restart"/>
          </w:tcPr>
          <w:p w:rsidR="00AA633C" w:rsidRPr="00205DB2" w:rsidRDefault="00AA633C" w:rsidP="00F21EB3">
            <w:pPr>
              <w:rPr>
                <w:sz w:val="28"/>
                <w:szCs w:val="28"/>
              </w:rPr>
            </w:pPr>
            <w:r w:rsidRPr="00205DB2">
              <w:rPr>
                <w:sz w:val="28"/>
                <w:szCs w:val="28"/>
              </w:rPr>
              <w:t>Заявленная квалификация</w:t>
            </w:r>
          </w:p>
        </w:tc>
      </w:tr>
      <w:tr w:rsidR="00AA633C" w:rsidRPr="00205DB2" w:rsidTr="009A0530">
        <w:trPr>
          <w:trHeight w:val="324"/>
        </w:trPr>
        <w:tc>
          <w:tcPr>
            <w:tcW w:w="567" w:type="dxa"/>
            <w:vMerge/>
          </w:tcPr>
          <w:p w:rsidR="00AA633C" w:rsidRPr="00205DB2" w:rsidRDefault="00AA633C" w:rsidP="00F21EB3">
            <w:pPr>
              <w:rPr>
                <w:sz w:val="28"/>
                <w:szCs w:val="28"/>
              </w:rPr>
            </w:pPr>
          </w:p>
        </w:tc>
        <w:tc>
          <w:tcPr>
            <w:tcW w:w="1985" w:type="dxa"/>
            <w:vMerge/>
          </w:tcPr>
          <w:p w:rsidR="00AA633C" w:rsidRPr="00205DB2" w:rsidRDefault="00AA633C" w:rsidP="00F21EB3">
            <w:pPr>
              <w:rPr>
                <w:sz w:val="28"/>
                <w:szCs w:val="28"/>
              </w:rPr>
            </w:pPr>
          </w:p>
        </w:tc>
        <w:tc>
          <w:tcPr>
            <w:tcW w:w="1701" w:type="dxa"/>
            <w:vMerge/>
          </w:tcPr>
          <w:p w:rsidR="00AA633C" w:rsidRPr="00205DB2" w:rsidRDefault="00AA633C" w:rsidP="00F21EB3">
            <w:pPr>
              <w:rPr>
                <w:sz w:val="28"/>
                <w:szCs w:val="28"/>
              </w:rPr>
            </w:pPr>
          </w:p>
        </w:tc>
        <w:tc>
          <w:tcPr>
            <w:tcW w:w="1560" w:type="dxa"/>
          </w:tcPr>
          <w:p w:rsidR="00AA633C" w:rsidRPr="00205DB2" w:rsidRDefault="00AA633C" w:rsidP="00F21EB3">
            <w:pPr>
              <w:rPr>
                <w:sz w:val="28"/>
                <w:szCs w:val="28"/>
              </w:rPr>
            </w:pPr>
            <w:r w:rsidRPr="00205DB2">
              <w:rPr>
                <w:sz w:val="28"/>
                <w:szCs w:val="28"/>
              </w:rPr>
              <w:t>начало</w:t>
            </w:r>
          </w:p>
        </w:tc>
        <w:tc>
          <w:tcPr>
            <w:tcW w:w="1559" w:type="dxa"/>
          </w:tcPr>
          <w:p w:rsidR="00AA633C" w:rsidRPr="00205DB2" w:rsidRDefault="00AA633C" w:rsidP="00F21EB3">
            <w:pPr>
              <w:rPr>
                <w:sz w:val="28"/>
                <w:szCs w:val="28"/>
              </w:rPr>
            </w:pPr>
            <w:r w:rsidRPr="00205DB2">
              <w:rPr>
                <w:sz w:val="28"/>
                <w:szCs w:val="28"/>
              </w:rPr>
              <w:t>конец</w:t>
            </w:r>
          </w:p>
        </w:tc>
        <w:tc>
          <w:tcPr>
            <w:tcW w:w="1559" w:type="dxa"/>
            <w:vMerge/>
          </w:tcPr>
          <w:p w:rsidR="00AA633C" w:rsidRPr="00205DB2" w:rsidRDefault="00AA633C" w:rsidP="00F21EB3">
            <w:pPr>
              <w:rPr>
                <w:sz w:val="28"/>
                <w:szCs w:val="28"/>
              </w:rPr>
            </w:pPr>
          </w:p>
        </w:tc>
        <w:tc>
          <w:tcPr>
            <w:tcW w:w="2126" w:type="dxa"/>
            <w:vMerge/>
          </w:tcPr>
          <w:p w:rsidR="00AA633C" w:rsidRPr="00205DB2" w:rsidRDefault="00AA633C" w:rsidP="00F21EB3">
            <w:pPr>
              <w:rPr>
                <w:sz w:val="28"/>
                <w:szCs w:val="28"/>
              </w:rPr>
            </w:pPr>
          </w:p>
        </w:tc>
      </w:tr>
      <w:tr w:rsidR="00AA633C" w:rsidRPr="00205DB2" w:rsidTr="009A0530">
        <w:trPr>
          <w:trHeight w:val="324"/>
        </w:trPr>
        <w:tc>
          <w:tcPr>
            <w:tcW w:w="567" w:type="dxa"/>
          </w:tcPr>
          <w:p w:rsidR="00AA633C" w:rsidRPr="00205DB2" w:rsidRDefault="00AA633C" w:rsidP="00F21EB3">
            <w:pPr>
              <w:rPr>
                <w:sz w:val="28"/>
                <w:szCs w:val="28"/>
              </w:rPr>
            </w:pPr>
            <w:r w:rsidRPr="00205DB2">
              <w:rPr>
                <w:sz w:val="28"/>
                <w:szCs w:val="28"/>
              </w:rPr>
              <w:t>1.</w:t>
            </w:r>
          </w:p>
        </w:tc>
        <w:tc>
          <w:tcPr>
            <w:tcW w:w="1985" w:type="dxa"/>
          </w:tcPr>
          <w:p w:rsidR="00AA633C" w:rsidRPr="00205DB2" w:rsidRDefault="0080400C" w:rsidP="00F21EB3">
            <w:pPr>
              <w:rPr>
                <w:sz w:val="28"/>
                <w:szCs w:val="28"/>
              </w:rPr>
            </w:pPr>
            <w:r w:rsidRPr="00205DB2">
              <w:rPr>
                <w:bCs/>
                <w:sz w:val="28"/>
                <w:szCs w:val="28"/>
              </w:rPr>
              <w:t>Фокина А</w:t>
            </w:r>
            <w:r w:rsidR="00E47B1E" w:rsidRPr="00205DB2">
              <w:rPr>
                <w:bCs/>
                <w:sz w:val="28"/>
                <w:szCs w:val="28"/>
              </w:rPr>
              <w:t>.</w:t>
            </w:r>
            <w:r w:rsidRPr="00205DB2">
              <w:rPr>
                <w:bCs/>
                <w:sz w:val="28"/>
                <w:szCs w:val="28"/>
              </w:rPr>
              <w:t>С.</w:t>
            </w:r>
          </w:p>
        </w:tc>
        <w:tc>
          <w:tcPr>
            <w:tcW w:w="1701" w:type="dxa"/>
          </w:tcPr>
          <w:p w:rsidR="00AA633C" w:rsidRPr="00205DB2" w:rsidRDefault="00AA633C" w:rsidP="00F21EB3">
            <w:pPr>
              <w:jc w:val="center"/>
              <w:rPr>
                <w:sz w:val="28"/>
                <w:szCs w:val="28"/>
              </w:rPr>
            </w:pPr>
            <w:r w:rsidRPr="00205DB2">
              <w:rPr>
                <w:sz w:val="28"/>
                <w:szCs w:val="28"/>
              </w:rPr>
              <w:t>воспитатель</w:t>
            </w:r>
          </w:p>
        </w:tc>
        <w:tc>
          <w:tcPr>
            <w:tcW w:w="1560" w:type="dxa"/>
          </w:tcPr>
          <w:p w:rsidR="00AA633C" w:rsidRPr="00205DB2" w:rsidRDefault="00AA633C" w:rsidP="00205DB2">
            <w:pPr>
              <w:rPr>
                <w:sz w:val="28"/>
                <w:szCs w:val="28"/>
              </w:rPr>
            </w:pPr>
            <w:r w:rsidRPr="00205DB2">
              <w:rPr>
                <w:sz w:val="28"/>
                <w:szCs w:val="28"/>
              </w:rPr>
              <w:t>01.</w:t>
            </w:r>
            <w:r w:rsidR="0080400C" w:rsidRPr="00205DB2">
              <w:rPr>
                <w:sz w:val="28"/>
                <w:szCs w:val="28"/>
              </w:rPr>
              <w:t>09</w:t>
            </w:r>
            <w:r w:rsidRPr="00205DB2">
              <w:rPr>
                <w:sz w:val="28"/>
                <w:szCs w:val="28"/>
              </w:rPr>
              <w:t>.</w:t>
            </w:r>
            <w:r w:rsidR="007016BD" w:rsidRPr="00205DB2">
              <w:rPr>
                <w:sz w:val="28"/>
                <w:szCs w:val="28"/>
              </w:rPr>
              <w:t>20</w:t>
            </w:r>
            <w:r w:rsidR="00E47B1E" w:rsidRPr="00205DB2">
              <w:rPr>
                <w:sz w:val="28"/>
                <w:szCs w:val="28"/>
              </w:rPr>
              <w:t>2</w:t>
            </w:r>
            <w:r w:rsidR="0080400C" w:rsidRPr="00205DB2">
              <w:rPr>
                <w:sz w:val="28"/>
                <w:szCs w:val="28"/>
              </w:rPr>
              <w:t>1</w:t>
            </w:r>
          </w:p>
        </w:tc>
        <w:tc>
          <w:tcPr>
            <w:tcW w:w="1559" w:type="dxa"/>
          </w:tcPr>
          <w:p w:rsidR="00AA633C" w:rsidRPr="00205DB2" w:rsidRDefault="00AA633C" w:rsidP="0080400C">
            <w:pPr>
              <w:jc w:val="center"/>
              <w:rPr>
                <w:sz w:val="28"/>
                <w:szCs w:val="28"/>
              </w:rPr>
            </w:pPr>
            <w:r w:rsidRPr="00205DB2">
              <w:rPr>
                <w:sz w:val="28"/>
                <w:szCs w:val="28"/>
              </w:rPr>
              <w:t>31.1</w:t>
            </w:r>
            <w:r w:rsidR="0080400C" w:rsidRPr="00205DB2">
              <w:rPr>
                <w:sz w:val="28"/>
                <w:szCs w:val="28"/>
              </w:rPr>
              <w:t>0</w:t>
            </w:r>
            <w:r w:rsidRPr="00205DB2">
              <w:rPr>
                <w:sz w:val="28"/>
                <w:szCs w:val="28"/>
              </w:rPr>
              <w:t>.</w:t>
            </w:r>
            <w:r w:rsidR="007016BD" w:rsidRPr="00205DB2">
              <w:rPr>
                <w:sz w:val="28"/>
                <w:szCs w:val="28"/>
              </w:rPr>
              <w:t>20</w:t>
            </w:r>
            <w:r w:rsidR="00E47B1E" w:rsidRPr="00205DB2">
              <w:rPr>
                <w:sz w:val="28"/>
                <w:szCs w:val="28"/>
              </w:rPr>
              <w:t>2</w:t>
            </w:r>
            <w:r w:rsidR="0080400C" w:rsidRPr="00205DB2">
              <w:rPr>
                <w:sz w:val="28"/>
                <w:szCs w:val="28"/>
              </w:rPr>
              <w:t>1</w:t>
            </w:r>
          </w:p>
        </w:tc>
        <w:tc>
          <w:tcPr>
            <w:tcW w:w="1559" w:type="dxa"/>
          </w:tcPr>
          <w:p w:rsidR="00AA633C" w:rsidRPr="00205DB2" w:rsidRDefault="00E47B1E" w:rsidP="00F21EB3">
            <w:pPr>
              <w:jc w:val="center"/>
              <w:rPr>
                <w:sz w:val="28"/>
                <w:szCs w:val="28"/>
              </w:rPr>
            </w:pPr>
            <w:r w:rsidRPr="00205DB2">
              <w:rPr>
                <w:sz w:val="28"/>
                <w:szCs w:val="28"/>
              </w:rPr>
              <w:t>первая</w:t>
            </w:r>
          </w:p>
        </w:tc>
        <w:tc>
          <w:tcPr>
            <w:tcW w:w="2126" w:type="dxa"/>
          </w:tcPr>
          <w:p w:rsidR="00AA633C" w:rsidRPr="00205DB2" w:rsidRDefault="00AA633C" w:rsidP="00E47B1E">
            <w:pPr>
              <w:jc w:val="center"/>
              <w:rPr>
                <w:sz w:val="28"/>
                <w:szCs w:val="28"/>
              </w:rPr>
            </w:pPr>
            <w:r w:rsidRPr="00205DB2">
              <w:rPr>
                <w:sz w:val="28"/>
                <w:szCs w:val="28"/>
              </w:rPr>
              <w:t xml:space="preserve">На подтверждение </w:t>
            </w:r>
            <w:r w:rsidR="00E47B1E" w:rsidRPr="00205DB2">
              <w:rPr>
                <w:sz w:val="28"/>
                <w:szCs w:val="28"/>
              </w:rPr>
              <w:t>первой</w:t>
            </w:r>
            <w:r w:rsidR="007016BD" w:rsidRPr="00205DB2">
              <w:rPr>
                <w:sz w:val="28"/>
                <w:szCs w:val="28"/>
              </w:rPr>
              <w:t xml:space="preserve"> квалификационной категории </w:t>
            </w:r>
          </w:p>
        </w:tc>
      </w:tr>
      <w:tr w:rsidR="009A0530" w:rsidRPr="00205DB2" w:rsidTr="009A0530">
        <w:trPr>
          <w:trHeight w:val="324"/>
        </w:trPr>
        <w:tc>
          <w:tcPr>
            <w:tcW w:w="567" w:type="dxa"/>
          </w:tcPr>
          <w:p w:rsidR="009A0530" w:rsidRPr="00205DB2" w:rsidRDefault="009A0530" w:rsidP="00F21EB3">
            <w:pPr>
              <w:rPr>
                <w:sz w:val="28"/>
                <w:szCs w:val="28"/>
              </w:rPr>
            </w:pPr>
            <w:r w:rsidRPr="00205DB2">
              <w:rPr>
                <w:sz w:val="28"/>
                <w:szCs w:val="28"/>
              </w:rPr>
              <w:t>2.</w:t>
            </w:r>
          </w:p>
        </w:tc>
        <w:tc>
          <w:tcPr>
            <w:tcW w:w="1985" w:type="dxa"/>
          </w:tcPr>
          <w:p w:rsidR="009A0530" w:rsidRPr="00205DB2" w:rsidRDefault="009A0530" w:rsidP="00F21EB3">
            <w:pPr>
              <w:rPr>
                <w:bCs/>
                <w:sz w:val="28"/>
                <w:szCs w:val="28"/>
              </w:rPr>
            </w:pPr>
            <w:r w:rsidRPr="00205DB2">
              <w:rPr>
                <w:bCs/>
                <w:sz w:val="28"/>
                <w:szCs w:val="28"/>
              </w:rPr>
              <w:t>Ильина А.И.</w:t>
            </w:r>
          </w:p>
        </w:tc>
        <w:tc>
          <w:tcPr>
            <w:tcW w:w="1701" w:type="dxa"/>
          </w:tcPr>
          <w:p w:rsidR="009A0530" w:rsidRPr="00205DB2" w:rsidRDefault="009A0530" w:rsidP="00F21EB3">
            <w:pPr>
              <w:jc w:val="center"/>
              <w:rPr>
                <w:sz w:val="28"/>
                <w:szCs w:val="28"/>
              </w:rPr>
            </w:pPr>
            <w:r w:rsidRPr="00205DB2">
              <w:rPr>
                <w:sz w:val="28"/>
                <w:szCs w:val="28"/>
              </w:rPr>
              <w:t>воспитатель</w:t>
            </w:r>
          </w:p>
        </w:tc>
        <w:tc>
          <w:tcPr>
            <w:tcW w:w="1560" w:type="dxa"/>
          </w:tcPr>
          <w:p w:rsidR="009A0530" w:rsidRPr="00205DB2" w:rsidRDefault="009A0530" w:rsidP="00AA633C">
            <w:pPr>
              <w:rPr>
                <w:sz w:val="28"/>
                <w:szCs w:val="28"/>
              </w:rPr>
            </w:pPr>
            <w:r w:rsidRPr="00205DB2">
              <w:rPr>
                <w:sz w:val="28"/>
                <w:szCs w:val="28"/>
              </w:rPr>
              <w:t>01.11.2021</w:t>
            </w:r>
          </w:p>
        </w:tc>
        <w:tc>
          <w:tcPr>
            <w:tcW w:w="1559" w:type="dxa"/>
          </w:tcPr>
          <w:p w:rsidR="009A0530" w:rsidRPr="00205DB2" w:rsidRDefault="009A0530" w:rsidP="0080400C">
            <w:pPr>
              <w:jc w:val="center"/>
              <w:rPr>
                <w:sz w:val="28"/>
                <w:szCs w:val="28"/>
              </w:rPr>
            </w:pPr>
            <w:r w:rsidRPr="00205DB2">
              <w:rPr>
                <w:sz w:val="28"/>
                <w:szCs w:val="28"/>
              </w:rPr>
              <w:t>31.12.2021</w:t>
            </w:r>
          </w:p>
        </w:tc>
        <w:tc>
          <w:tcPr>
            <w:tcW w:w="1559" w:type="dxa"/>
          </w:tcPr>
          <w:p w:rsidR="009A0530" w:rsidRPr="00205DB2" w:rsidRDefault="009A0530" w:rsidP="00F21EB3">
            <w:pPr>
              <w:jc w:val="center"/>
              <w:rPr>
                <w:sz w:val="28"/>
                <w:szCs w:val="28"/>
              </w:rPr>
            </w:pPr>
            <w:r w:rsidRPr="00205DB2">
              <w:rPr>
                <w:sz w:val="28"/>
                <w:szCs w:val="28"/>
              </w:rPr>
              <w:t>нет</w:t>
            </w:r>
          </w:p>
        </w:tc>
        <w:tc>
          <w:tcPr>
            <w:tcW w:w="2126" w:type="dxa"/>
          </w:tcPr>
          <w:p w:rsidR="009A0530" w:rsidRPr="00205DB2" w:rsidRDefault="009A0530" w:rsidP="00E47B1E">
            <w:pPr>
              <w:jc w:val="center"/>
              <w:rPr>
                <w:sz w:val="28"/>
                <w:szCs w:val="28"/>
              </w:rPr>
            </w:pPr>
            <w:r w:rsidRPr="00205DB2">
              <w:rPr>
                <w:sz w:val="28"/>
                <w:szCs w:val="28"/>
              </w:rPr>
              <w:t>На первую квалификационную категорию</w:t>
            </w:r>
          </w:p>
        </w:tc>
      </w:tr>
      <w:tr w:rsidR="009A0530" w:rsidRPr="00205DB2" w:rsidTr="009A0530">
        <w:trPr>
          <w:trHeight w:val="324"/>
        </w:trPr>
        <w:tc>
          <w:tcPr>
            <w:tcW w:w="567" w:type="dxa"/>
          </w:tcPr>
          <w:p w:rsidR="009A0530" w:rsidRPr="00205DB2" w:rsidRDefault="009A0530" w:rsidP="00F21EB3">
            <w:pPr>
              <w:rPr>
                <w:sz w:val="28"/>
                <w:szCs w:val="28"/>
              </w:rPr>
            </w:pPr>
            <w:r w:rsidRPr="00205DB2">
              <w:rPr>
                <w:sz w:val="28"/>
                <w:szCs w:val="28"/>
              </w:rPr>
              <w:t>3.</w:t>
            </w:r>
          </w:p>
        </w:tc>
        <w:tc>
          <w:tcPr>
            <w:tcW w:w="1985" w:type="dxa"/>
          </w:tcPr>
          <w:p w:rsidR="009A0530" w:rsidRPr="00205DB2" w:rsidRDefault="009A0530" w:rsidP="00F21EB3">
            <w:pPr>
              <w:rPr>
                <w:bCs/>
                <w:sz w:val="28"/>
                <w:szCs w:val="28"/>
              </w:rPr>
            </w:pPr>
            <w:r w:rsidRPr="00205DB2">
              <w:rPr>
                <w:bCs/>
                <w:sz w:val="28"/>
                <w:szCs w:val="28"/>
              </w:rPr>
              <w:t>Бычкова С.</w:t>
            </w:r>
            <w:proofErr w:type="gramStart"/>
            <w:r w:rsidRPr="00205DB2">
              <w:rPr>
                <w:bCs/>
                <w:sz w:val="28"/>
                <w:szCs w:val="28"/>
              </w:rPr>
              <w:t>В</w:t>
            </w:r>
            <w:proofErr w:type="gramEnd"/>
          </w:p>
        </w:tc>
        <w:tc>
          <w:tcPr>
            <w:tcW w:w="1701" w:type="dxa"/>
          </w:tcPr>
          <w:p w:rsidR="009A0530" w:rsidRPr="00205DB2" w:rsidRDefault="009A0530" w:rsidP="00F21EB3">
            <w:pPr>
              <w:jc w:val="center"/>
              <w:rPr>
                <w:sz w:val="28"/>
                <w:szCs w:val="28"/>
              </w:rPr>
            </w:pPr>
            <w:r w:rsidRPr="00205DB2">
              <w:rPr>
                <w:sz w:val="28"/>
                <w:szCs w:val="28"/>
              </w:rPr>
              <w:t>Педагог-психолог</w:t>
            </w:r>
          </w:p>
        </w:tc>
        <w:tc>
          <w:tcPr>
            <w:tcW w:w="1560" w:type="dxa"/>
          </w:tcPr>
          <w:p w:rsidR="009A0530" w:rsidRPr="00205DB2" w:rsidRDefault="009A0530" w:rsidP="003D785C">
            <w:pPr>
              <w:rPr>
                <w:sz w:val="28"/>
                <w:szCs w:val="28"/>
              </w:rPr>
            </w:pPr>
            <w:r w:rsidRPr="00205DB2">
              <w:rPr>
                <w:sz w:val="28"/>
                <w:szCs w:val="28"/>
              </w:rPr>
              <w:t>01.11.2021</w:t>
            </w:r>
          </w:p>
        </w:tc>
        <w:tc>
          <w:tcPr>
            <w:tcW w:w="1559" w:type="dxa"/>
          </w:tcPr>
          <w:p w:rsidR="009A0530" w:rsidRPr="00205DB2" w:rsidRDefault="009A0530" w:rsidP="003D785C">
            <w:pPr>
              <w:jc w:val="center"/>
              <w:rPr>
                <w:sz w:val="28"/>
                <w:szCs w:val="28"/>
              </w:rPr>
            </w:pPr>
            <w:r w:rsidRPr="00205DB2">
              <w:rPr>
                <w:sz w:val="28"/>
                <w:szCs w:val="28"/>
              </w:rPr>
              <w:t>31.12.2021</w:t>
            </w:r>
          </w:p>
        </w:tc>
        <w:tc>
          <w:tcPr>
            <w:tcW w:w="1559" w:type="dxa"/>
          </w:tcPr>
          <w:p w:rsidR="009A0530" w:rsidRPr="00205DB2" w:rsidRDefault="009A0530" w:rsidP="003D785C">
            <w:pPr>
              <w:jc w:val="center"/>
              <w:rPr>
                <w:sz w:val="28"/>
                <w:szCs w:val="28"/>
              </w:rPr>
            </w:pPr>
            <w:r w:rsidRPr="00205DB2">
              <w:rPr>
                <w:sz w:val="28"/>
                <w:szCs w:val="28"/>
              </w:rPr>
              <w:t>нет</w:t>
            </w:r>
          </w:p>
        </w:tc>
        <w:tc>
          <w:tcPr>
            <w:tcW w:w="2126" w:type="dxa"/>
          </w:tcPr>
          <w:p w:rsidR="009A0530" w:rsidRPr="00205DB2" w:rsidRDefault="009A0530" w:rsidP="003D785C">
            <w:pPr>
              <w:jc w:val="center"/>
              <w:rPr>
                <w:sz w:val="28"/>
                <w:szCs w:val="28"/>
              </w:rPr>
            </w:pPr>
            <w:r w:rsidRPr="00205DB2">
              <w:rPr>
                <w:sz w:val="28"/>
                <w:szCs w:val="28"/>
              </w:rPr>
              <w:t>На первую квалификационную категорию</w:t>
            </w:r>
          </w:p>
        </w:tc>
      </w:tr>
      <w:tr w:rsidR="009A0530" w:rsidRPr="00205DB2" w:rsidTr="009A0530">
        <w:trPr>
          <w:trHeight w:val="324"/>
        </w:trPr>
        <w:tc>
          <w:tcPr>
            <w:tcW w:w="567" w:type="dxa"/>
          </w:tcPr>
          <w:p w:rsidR="009A0530" w:rsidRPr="00205DB2" w:rsidRDefault="009A0530" w:rsidP="00F21EB3">
            <w:pPr>
              <w:rPr>
                <w:sz w:val="28"/>
                <w:szCs w:val="28"/>
              </w:rPr>
            </w:pPr>
            <w:r w:rsidRPr="00205DB2">
              <w:rPr>
                <w:sz w:val="28"/>
                <w:szCs w:val="28"/>
              </w:rPr>
              <w:t>4.</w:t>
            </w:r>
          </w:p>
        </w:tc>
        <w:tc>
          <w:tcPr>
            <w:tcW w:w="1985" w:type="dxa"/>
          </w:tcPr>
          <w:p w:rsidR="009A0530" w:rsidRPr="00205DB2" w:rsidRDefault="009A0530" w:rsidP="00F21EB3">
            <w:pPr>
              <w:rPr>
                <w:bCs/>
                <w:sz w:val="28"/>
                <w:szCs w:val="28"/>
              </w:rPr>
            </w:pPr>
            <w:r w:rsidRPr="00205DB2">
              <w:rPr>
                <w:bCs/>
                <w:sz w:val="28"/>
                <w:szCs w:val="28"/>
              </w:rPr>
              <w:t>Платонова  Н.В.</w:t>
            </w:r>
          </w:p>
        </w:tc>
        <w:tc>
          <w:tcPr>
            <w:tcW w:w="1701" w:type="dxa"/>
          </w:tcPr>
          <w:p w:rsidR="009A0530" w:rsidRPr="00205DB2" w:rsidRDefault="009A0530" w:rsidP="003D785C">
            <w:pPr>
              <w:jc w:val="center"/>
              <w:rPr>
                <w:sz w:val="28"/>
                <w:szCs w:val="28"/>
              </w:rPr>
            </w:pPr>
            <w:r w:rsidRPr="00205DB2">
              <w:rPr>
                <w:sz w:val="28"/>
                <w:szCs w:val="28"/>
              </w:rPr>
              <w:t>воспитатель</w:t>
            </w:r>
          </w:p>
        </w:tc>
        <w:tc>
          <w:tcPr>
            <w:tcW w:w="1560" w:type="dxa"/>
          </w:tcPr>
          <w:p w:rsidR="009A0530" w:rsidRPr="00205DB2" w:rsidRDefault="009A0530" w:rsidP="00205DB2">
            <w:pPr>
              <w:rPr>
                <w:sz w:val="28"/>
                <w:szCs w:val="28"/>
              </w:rPr>
            </w:pPr>
            <w:r w:rsidRPr="00205DB2">
              <w:rPr>
                <w:sz w:val="28"/>
                <w:szCs w:val="28"/>
              </w:rPr>
              <w:t>01.0</w:t>
            </w:r>
            <w:r w:rsidR="00205DB2">
              <w:rPr>
                <w:sz w:val="28"/>
                <w:szCs w:val="28"/>
              </w:rPr>
              <w:t>3</w:t>
            </w:r>
            <w:r w:rsidRPr="00205DB2">
              <w:rPr>
                <w:sz w:val="28"/>
                <w:szCs w:val="28"/>
              </w:rPr>
              <w:t>.202</w:t>
            </w:r>
            <w:r w:rsidR="00205DB2">
              <w:rPr>
                <w:sz w:val="28"/>
                <w:szCs w:val="28"/>
              </w:rPr>
              <w:t>2</w:t>
            </w:r>
          </w:p>
        </w:tc>
        <w:tc>
          <w:tcPr>
            <w:tcW w:w="1559" w:type="dxa"/>
          </w:tcPr>
          <w:p w:rsidR="009A0530" w:rsidRPr="00205DB2" w:rsidRDefault="009A0530" w:rsidP="00205DB2">
            <w:pPr>
              <w:jc w:val="center"/>
              <w:rPr>
                <w:sz w:val="28"/>
                <w:szCs w:val="28"/>
              </w:rPr>
            </w:pPr>
            <w:r w:rsidRPr="00205DB2">
              <w:rPr>
                <w:sz w:val="28"/>
                <w:szCs w:val="28"/>
              </w:rPr>
              <w:t>3</w:t>
            </w:r>
            <w:r w:rsidR="00205DB2">
              <w:rPr>
                <w:sz w:val="28"/>
                <w:szCs w:val="28"/>
              </w:rPr>
              <w:t>0</w:t>
            </w:r>
            <w:r w:rsidRPr="00205DB2">
              <w:rPr>
                <w:sz w:val="28"/>
                <w:szCs w:val="28"/>
              </w:rPr>
              <w:t>.</w:t>
            </w:r>
            <w:r w:rsidR="00205DB2">
              <w:rPr>
                <w:sz w:val="28"/>
                <w:szCs w:val="28"/>
              </w:rPr>
              <w:t>04</w:t>
            </w:r>
            <w:r w:rsidRPr="00205DB2">
              <w:rPr>
                <w:sz w:val="28"/>
                <w:szCs w:val="28"/>
              </w:rPr>
              <w:t>.202</w:t>
            </w:r>
            <w:r w:rsidR="00205DB2">
              <w:rPr>
                <w:sz w:val="28"/>
                <w:szCs w:val="28"/>
              </w:rPr>
              <w:t>2</w:t>
            </w:r>
          </w:p>
        </w:tc>
        <w:tc>
          <w:tcPr>
            <w:tcW w:w="1559" w:type="dxa"/>
          </w:tcPr>
          <w:p w:rsidR="009A0530" w:rsidRPr="00205DB2" w:rsidRDefault="009A0530" w:rsidP="003D785C">
            <w:pPr>
              <w:jc w:val="center"/>
              <w:rPr>
                <w:sz w:val="28"/>
                <w:szCs w:val="28"/>
              </w:rPr>
            </w:pPr>
            <w:r w:rsidRPr="00205DB2">
              <w:rPr>
                <w:sz w:val="28"/>
                <w:szCs w:val="28"/>
              </w:rPr>
              <w:t>первая</w:t>
            </w:r>
          </w:p>
        </w:tc>
        <w:tc>
          <w:tcPr>
            <w:tcW w:w="2126" w:type="dxa"/>
          </w:tcPr>
          <w:p w:rsidR="009A0530" w:rsidRPr="00205DB2" w:rsidRDefault="009A0530" w:rsidP="003D785C">
            <w:pPr>
              <w:jc w:val="center"/>
              <w:rPr>
                <w:sz w:val="28"/>
                <w:szCs w:val="28"/>
              </w:rPr>
            </w:pPr>
            <w:r w:rsidRPr="00205DB2">
              <w:rPr>
                <w:sz w:val="28"/>
                <w:szCs w:val="28"/>
              </w:rPr>
              <w:t xml:space="preserve">На подтверждение первой квалификационной категории </w:t>
            </w:r>
          </w:p>
        </w:tc>
      </w:tr>
      <w:tr w:rsidR="00750F39" w:rsidRPr="00205DB2" w:rsidTr="009A0530">
        <w:trPr>
          <w:trHeight w:val="324"/>
        </w:trPr>
        <w:tc>
          <w:tcPr>
            <w:tcW w:w="567" w:type="dxa"/>
          </w:tcPr>
          <w:p w:rsidR="00750F39" w:rsidRPr="00205DB2" w:rsidRDefault="00750F39" w:rsidP="00F21EB3">
            <w:pPr>
              <w:rPr>
                <w:sz w:val="28"/>
                <w:szCs w:val="28"/>
              </w:rPr>
            </w:pPr>
            <w:r w:rsidRPr="00205DB2">
              <w:rPr>
                <w:sz w:val="28"/>
                <w:szCs w:val="28"/>
              </w:rPr>
              <w:t>5.</w:t>
            </w:r>
          </w:p>
        </w:tc>
        <w:tc>
          <w:tcPr>
            <w:tcW w:w="1985" w:type="dxa"/>
          </w:tcPr>
          <w:p w:rsidR="00750F39" w:rsidRPr="00205DB2" w:rsidRDefault="00750F39" w:rsidP="00F21EB3">
            <w:pPr>
              <w:rPr>
                <w:bCs/>
                <w:sz w:val="28"/>
                <w:szCs w:val="28"/>
              </w:rPr>
            </w:pPr>
            <w:r w:rsidRPr="00205DB2">
              <w:rPr>
                <w:bCs/>
                <w:sz w:val="28"/>
                <w:szCs w:val="28"/>
              </w:rPr>
              <w:t>Векшина Е.</w:t>
            </w:r>
            <w:proofErr w:type="gramStart"/>
            <w:r w:rsidRPr="00205DB2">
              <w:rPr>
                <w:bCs/>
                <w:sz w:val="28"/>
                <w:szCs w:val="28"/>
              </w:rPr>
              <w:t>В</w:t>
            </w:r>
            <w:proofErr w:type="gramEnd"/>
          </w:p>
        </w:tc>
        <w:tc>
          <w:tcPr>
            <w:tcW w:w="1701" w:type="dxa"/>
          </w:tcPr>
          <w:p w:rsidR="00750F39" w:rsidRPr="00205DB2" w:rsidRDefault="00750F39" w:rsidP="003D785C">
            <w:pPr>
              <w:jc w:val="center"/>
              <w:rPr>
                <w:sz w:val="28"/>
                <w:szCs w:val="28"/>
              </w:rPr>
            </w:pPr>
            <w:r w:rsidRPr="00205DB2">
              <w:rPr>
                <w:sz w:val="28"/>
                <w:szCs w:val="28"/>
              </w:rPr>
              <w:t>воспитатель</w:t>
            </w:r>
          </w:p>
        </w:tc>
        <w:tc>
          <w:tcPr>
            <w:tcW w:w="1560" w:type="dxa"/>
          </w:tcPr>
          <w:p w:rsidR="00750F39" w:rsidRPr="00205DB2" w:rsidRDefault="00750F39" w:rsidP="003D785C">
            <w:pPr>
              <w:rPr>
                <w:sz w:val="28"/>
                <w:szCs w:val="28"/>
              </w:rPr>
            </w:pPr>
            <w:r w:rsidRPr="00205DB2">
              <w:rPr>
                <w:sz w:val="28"/>
                <w:szCs w:val="28"/>
              </w:rPr>
              <w:t>01.10.2021</w:t>
            </w:r>
          </w:p>
        </w:tc>
        <w:tc>
          <w:tcPr>
            <w:tcW w:w="1559" w:type="dxa"/>
          </w:tcPr>
          <w:p w:rsidR="00750F39" w:rsidRPr="00205DB2" w:rsidRDefault="00750F39" w:rsidP="003D785C">
            <w:pPr>
              <w:jc w:val="center"/>
              <w:rPr>
                <w:sz w:val="28"/>
                <w:szCs w:val="28"/>
              </w:rPr>
            </w:pPr>
            <w:r w:rsidRPr="00205DB2">
              <w:rPr>
                <w:sz w:val="28"/>
                <w:szCs w:val="28"/>
              </w:rPr>
              <w:t>31.10.2021</w:t>
            </w:r>
          </w:p>
        </w:tc>
        <w:tc>
          <w:tcPr>
            <w:tcW w:w="1559" w:type="dxa"/>
          </w:tcPr>
          <w:p w:rsidR="00750F39" w:rsidRPr="00205DB2" w:rsidRDefault="00750F39" w:rsidP="003D785C">
            <w:pPr>
              <w:jc w:val="center"/>
              <w:rPr>
                <w:sz w:val="28"/>
                <w:szCs w:val="28"/>
              </w:rPr>
            </w:pPr>
            <w:r w:rsidRPr="00205DB2">
              <w:rPr>
                <w:sz w:val="28"/>
                <w:szCs w:val="28"/>
              </w:rPr>
              <w:t>нет</w:t>
            </w:r>
          </w:p>
        </w:tc>
        <w:tc>
          <w:tcPr>
            <w:tcW w:w="2126" w:type="dxa"/>
          </w:tcPr>
          <w:p w:rsidR="00750F39" w:rsidRPr="00205DB2" w:rsidRDefault="00750F39" w:rsidP="003D785C">
            <w:pPr>
              <w:jc w:val="center"/>
              <w:rPr>
                <w:sz w:val="28"/>
                <w:szCs w:val="28"/>
              </w:rPr>
            </w:pPr>
            <w:r w:rsidRPr="00205DB2">
              <w:rPr>
                <w:sz w:val="28"/>
                <w:szCs w:val="28"/>
              </w:rPr>
              <w:t>На соответствие занимаемой должности</w:t>
            </w:r>
          </w:p>
        </w:tc>
      </w:tr>
      <w:tr w:rsidR="00750F39" w:rsidRPr="002C5645" w:rsidTr="009A0530">
        <w:trPr>
          <w:trHeight w:val="324"/>
        </w:trPr>
        <w:tc>
          <w:tcPr>
            <w:tcW w:w="567" w:type="dxa"/>
          </w:tcPr>
          <w:p w:rsidR="00750F39" w:rsidRPr="00205DB2" w:rsidRDefault="00750F39" w:rsidP="00F21EB3">
            <w:pPr>
              <w:rPr>
                <w:sz w:val="28"/>
                <w:szCs w:val="28"/>
              </w:rPr>
            </w:pPr>
            <w:r w:rsidRPr="00205DB2">
              <w:rPr>
                <w:sz w:val="28"/>
                <w:szCs w:val="28"/>
              </w:rPr>
              <w:t>6.</w:t>
            </w:r>
          </w:p>
        </w:tc>
        <w:tc>
          <w:tcPr>
            <w:tcW w:w="1985" w:type="dxa"/>
          </w:tcPr>
          <w:p w:rsidR="00750F39" w:rsidRPr="00205DB2" w:rsidRDefault="00750F39" w:rsidP="00F21EB3">
            <w:pPr>
              <w:rPr>
                <w:bCs/>
                <w:sz w:val="28"/>
                <w:szCs w:val="28"/>
              </w:rPr>
            </w:pPr>
            <w:proofErr w:type="spellStart"/>
            <w:r w:rsidRPr="00205DB2">
              <w:rPr>
                <w:bCs/>
                <w:sz w:val="28"/>
                <w:szCs w:val="28"/>
              </w:rPr>
              <w:t>Ксензенко</w:t>
            </w:r>
            <w:proofErr w:type="spellEnd"/>
            <w:r w:rsidRPr="00205DB2">
              <w:rPr>
                <w:bCs/>
                <w:sz w:val="28"/>
                <w:szCs w:val="28"/>
              </w:rPr>
              <w:t xml:space="preserve"> В.А.</w:t>
            </w:r>
          </w:p>
        </w:tc>
        <w:tc>
          <w:tcPr>
            <w:tcW w:w="1701" w:type="dxa"/>
          </w:tcPr>
          <w:p w:rsidR="00750F39" w:rsidRPr="00205DB2" w:rsidRDefault="00750F39" w:rsidP="000438B5">
            <w:pPr>
              <w:jc w:val="center"/>
              <w:rPr>
                <w:sz w:val="28"/>
                <w:szCs w:val="28"/>
              </w:rPr>
            </w:pPr>
            <w:r w:rsidRPr="00205DB2">
              <w:rPr>
                <w:sz w:val="28"/>
                <w:szCs w:val="28"/>
              </w:rPr>
              <w:t>воспитатель</w:t>
            </w:r>
          </w:p>
        </w:tc>
        <w:tc>
          <w:tcPr>
            <w:tcW w:w="1560" w:type="dxa"/>
          </w:tcPr>
          <w:p w:rsidR="00750F39" w:rsidRPr="00205DB2" w:rsidRDefault="00750F39" w:rsidP="000438B5">
            <w:pPr>
              <w:rPr>
                <w:sz w:val="28"/>
                <w:szCs w:val="28"/>
              </w:rPr>
            </w:pPr>
            <w:r w:rsidRPr="00205DB2">
              <w:rPr>
                <w:sz w:val="28"/>
                <w:szCs w:val="28"/>
              </w:rPr>
              <w:t>01.10.2021</w:t>
            </w:r>
          </w:p>
        </w:tc>
        <w:tc>
          <w:tcPr>
            <w:tcW w:w="1559" w:type="dxa"/>
          </w:tcPr>
          <w:p w:rsidR="00750F39" w:rsidRPr="00205DB2" w:rsidRDefault="00750F39" w:rsidP="000438B5">
            <w:pPr>
              <w:jc w:val="center"/>
              <w:rPr>
                <w:sz w:val="28"/>
                <w:szCs w:val="28"/>
              </w:rPr>
            </w:pPr>
            <w:r w:rsidRPr="00205DB2">
              <w:rPr>
                <w:sz w:val="28"/>
                <w:szCs w:val="28"/>
              </w:rPr>
              <w:t>31.10.2021</w:t>
            </w:r>
          </w:p>
        </w:tc>
        <w:tc>
          <w:tcPr>
            <w:tcW w:w="1559" w:type="dxa"/>
          </w:tcPr>
          <w:p w:rsidR="00750F39" w:rsidRPr="00205DB2" w:rsidRDefault="00750F39" w:rsidP="000438B5">
            <w:pPr>
              <w:jc w:val="center"/>
              <w:rPr>
                <w:sz w:val="28"/>
                <w:szCs w:val="28"/>
              </w:rPr>
            </w:pPr>
            <w:r w:rsidRPr="00205DB2">
              <w:rPr>
                <w:sz w:val="28"/>
                <w:szCs w:val="28"/>
              </w:rPr>
              <w:t>нет</w:t>
            </w:r>
          </w:p>
        </w:tc>
        <w:tc>
          <w:tcPr>
            <w:tcW w:w="2126" w:type="dxa"/>
          </w:tcPr>
          <w:p w:rsidR="00750F39" w:rsidRPr="00205DB2" w:rsidRDefault="00750F39" w:rsidP="000438B5">
            <w:pPr>
              <w:jc w:val="center"/>
              <w:rPr>
                <w:sz w:val="28"/>
                <w:szCs w:val="28"/>
              </w:rPr>
            </w:pPr>
            <w:r w:rsidRPr="00205DB2">
              <w:rPr>
                <w:sz w:val="28"/>
                <w:szCs w:val="28"/>
              </w:rPr>
              <w:t>На соответствие занимаемой должности</w:t>
            </w:r>
          </w:p>
        </w:tc>
      </w:tr>
      <w:tr w:rsidR="00205DB2" w:rsidRPr="002C5645" w:rsidTr="009A0530">
        <w:trPr>
          <w:trHeight w:val="324"/>
        </w:trPr>
        <w:tc>
          <w:tcPr>
            <w:tcW w:w="567" w:type="dxa"/>
          </w:tcPr>
          <w:p w:rsidR="00205DB2" w:rsidRPr="00205DB2" w:rsidRDefault="00205DB2" w:rsidP="00F21EB3">
            <w:pPr>
              <w:rPr>
                <w:sz w:val="28"/>
                <w:szCs w:val="28"/>
              </w:rPr>
            </w:pPr>
            <w:r>
              <w:rPr>
                <w:sz w:val="28"/>
                <w:szCs w:val="28"/>
              </w:rPr>
              <w:t>7.</w:t>
            </w:r>
          </w:p>
        </w:tc>
        <w:tc>
          <w:tcPr>
            <w:tcW w:w="1985" w:type="dxa"/>
          </w:tcPr>
          <w:p w:rsidR="00205DB2" w:rsidRPr="00205DB2" w:rsidRDefault="00205DB2" w:rsidP="00F21EB3">
            <w:pPr>
              <w:rPr>
                <w:bCs/>
                <w:sz w:val="28"/>
                <w:szCs w:val="28"/>
              </w:rPr>
            </w:pPr>
            <w:r>
              <w:rPr>
                <w:bCs/>
                <w:sz w:val="28"/>
                <w:szCs w:val="28"/>
              </w:rPr>
              <w:t>Терехова Н.А.</w:t>
            </w:r>
          </w:p>
        </w:tc>
        <w:tc>
          <w:tcPr>
            <w:tcW w:w="1701" w:type="dxa"/>
          </w:tcPr>
          <w:p w:rsidR="00205DB2" w:rsidRPr="00205DB2" w:rsidRDefault="00205DB2" w:rsidP="007F725D">
            <w:pPr>
              <w:jc w:val="center"/>
              <w:rPr>
                <w:sz w:val="28"/>
                <w:szCs w:val="28"/>
              </w:rPr>
            </w:pPr>
            <w:r w:rsidRPr="00205DB2">
              <w:rPr>
                <w:sz w:val="28"/>
                <w:szCs w:val="28"/>
              </w:rPr>
              <w:t>воспитатель</w:t>
            </w:r>
          </w:p>
        </w:tc>
        <w:tc>
          <w:tcPr>
            <w:tcW w:w="1560" w:type="dxa"/>
          </w:tcPr>
          <w:p w:rsidR="00205DB2" w:rsidRPr="00205DB2" w:rsidRDefault="00205DB2" w:rsidP="00205DB2">
            <w:pPr>
              <w:rPr>
                <w:sz w:val="28"/>
                <w:szCs w:val="28"/>
              </w:rPr>
            </w:pPr>
            <w:r w:rsidRPr="00205DB2">
              <w:rPr>
                <w:sz w:val="28"/>
                <w:szCs w:val="28"/>
              </w:rPr>
              <w:t>01.</w:t>
            </w:r>
            <w:r>
              <w:rPr>
                <w:sz w:val="28"/>
                <w:szCs w:val="28"/>
              </w:rPr>
              <w:t>03</w:t>
            </w:r>
            <w:r w:rsidRPr="00205DB2">
              <w:rPr>
                <w:sz w:val="28"/>
                <w:szCs w:val="28"/>
              </w:rPr>
              <w:t>.202</w:t>
            </w:r>
            <w:r>
              <w:rPr>
                <w:sz w:val="28"/>
                <w:szCs w:val="28"/>
              </w:rPr>
              <w:t>2</w:t>
            </w:r>
          </w:p>
        </w:tc>
        <w:tc>
          <w:tcPr>
            <w:tcW w:w="1559" w:type="dxa"/>
          </w:tcPr>
          <w:p w:rsidR="00205DB2" w:rsidRPr="00205DB2" w:rsidRDefault="00205DB2" w:rsidP="00205DB2">
            <w:pPr>
              <w:jc w:val="center"/>
              <w:rPr>
                <w:sz w:val="28"/>
                <w:szCs w:val="28"/>
              </w:rPr>
            </w:pPr>
            <w:r w:rsidRPr="00205DB2">
              <w:rPr>
                <w:sz w:val="28"/>
                <w:szCs w:val="28"/>
              </w:rPr>
              <w:t>3</w:t>
            </w:r>
            <w:r>
              <w:rPr>
                <w:sz w:val="28"/>
                <w:szCs w:val="28"/>
              </w:rPr>
              <w:t>0</w:t>
            </w:r>
            <w:r w:rsidRPr="00205DB2">
              <w:rPr>
                <w:sz w:val="28"/>
                <w:szCs w:val="28"/>
              </w:rPr>
              <w:t>.</w:t>
            </w:r>
            <w:r>
              <w:rPr>
                <w:sz w:val="28"/>
                <w:szCs w:val="28"/>
              </w:rPr>
              <w:t>04</w:t>
            </w:r>
            <w:r w:rsidRPr="00205DB2">
              <w:rPr>
                <w:sz w:val="28"/>
                <w:szCs w:val="28"/>
              </w:rPr>
              <w:t>.202</w:t>
            </w:r>
            <w:r>
              <w:rPr>
                <w:sz w:val="28"/>
                <w:szCs w:val="28"/>
              </w:rPr>
              <w:t>2</w:t>
            </w:r>
          </w:p>
        </w:tc>
        <w:tc>
          <w:tcPr>
            <w:tcW w:w="1559" w:type="dxa"/>
          </w:tcPr>
          <w:p w:rsidR="00205DB2" w:rsidRPr="00205DB2" w:rsidRDefault="00205DB2" w:rsidP="007F725D">
            <w:pPr>
              <w:jc w:val="center"/>
              <w:rPr>
                <w:sz w:val="28"/>
                <w:szCs w:val="28"/>
              </w:rPr>
            </w:pPr>
            <w:r w:rsidRPr="00205DB2">
              <w:rPr>
                <w:sz w:val="28"/>
                <w:szCs w:val="28"/>
              </w:rPr>
              <w:t>нет</w:t>
            </w:r>
          </w:p>
        </w:tc>
        <w:tc>
          <w:tcPr>
            <w:tcW w:w="2126" w:type="dxa"/>
          </w:tcPr>
          <w:p w:rsidR="00205DB2" w:rsidRPr="00205DB2" w:rsidRDefault="00205DB2" w:rsidP="007F725D">
            <w:pPr>
              <w:jc w:val="center"/>
              <w:rPr>
                <w:sz w:val="28"/>
                <w:szCs w:val="28"/>
              </w:rPr>
            </w:pPr>
            <w:r w:rsidRPr="00205DB2">
              <w:rPr>
                <w:sz w:val="28"/>
                <w:szCs w:val="28"/>
              </w:rPr>
              <w:t>На первую квалификационную категорию</w:t>
            </w:r>
          </w:p>
        </w:tc>
      </w:tr>
    </w:tbl>
    <w:p w:rsidR="00283E33" w:rsidRDefault="00283E33"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004619" w:rsidRDefault="00004619" w:rsidP="008979D6">
      <w:pPr>
        <w:jc w:val="center"/>
        <w:rPr>
          <w:b/>
          <w:bCs/>
          <w:sz w:val="28"/>
          <w:szCs w:val="28"/>
        </w:rPr>
      </w:pPr>
    </w:p>
    <w:p w:rsidR="008979D6" w:rsidRPr="00205DB2" w:rsidRDefault="008979D6" w:rsidP="008979D6">
      <w:pPr>
        <w:jc w:val="center"/>
        <w:rPr>
          <w:b/>
          <w:bCs/>
          <w:sz w:val="28"/>
          <w:szCs w:val="28"/>
        </w:rPr>
      </w:pPr>
      <w:r w:rsidRPr="00205DB2">
        <w:rPr>
          <w:b/>
          <w:bCs/>
          <w:sz w:val="28"/>
          <w:szCs w:val="28"/>
        </w:rPr>
        <w:t>Самообразование педагогов.</w:t>
      </w:r>
    </w:p>
    <w:p w:rsidR="008979D6" w:rsidRPr="00205DB2" w:rsidRDefault="008979D6" w:rsidP="008979D6">
      <w:pPr>
        <w:jc w:val="both"/>
        <w:rPr>
          <w:rFonts w:ascii="Georgia" w:hAnsi="Georgia"/>
          <w:b/>
          <w:bCs/>
          <w:color w:val="3F3F3F"/>
        </w:rPr>
      </w:pPr>
      <w:r w:rsidRPr="00205DB2">
        <w:rPr>
          <w:bCs/>
          <w:color w:val="000000"/>
          <w:sz w:val="28"/>
          <w:szCs w:val="28"/>
        </w:rPr>
        <w:t>Самообразование — осознанная, активная познавательная и творческая деятельность педагога, нацеленная на обогащение своих профессиональных знаний и совершенствование методических приёмов работы с детьми, соответствующих современному уровню развития педагогики и психологии.</w:t>
      </w:r>
      <w:r w:rsidRPr="00205DB2">
        <w:rPr>
          <w:rFonts w:ascii="Georgia" w:hAnsi="Georgia"/>
          <w:b/>
          <w:bCs/>
          <w:color w:val="3F3F3F"/>
        </w:rPr>
        <w:t xml:space="preserve"> </w:t>
      </w:r>
    </w:p>
    <w:p w:rsidR="008979D6" w:rsidRPr="00205DB2" w:rsidRDefault="008979D6" w:rsidP="008979D6">
      <w:pPr>
        <w:jc w:val="both"/>
        <w:rPr>
          <w:rFonts w:ascii="Georgia" w:hAnsi="Georgia"/>
          <w:b/>
          <w:bCs/>
          <w:color w:val="3F3F3F"/>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088"/>
        <w:gridCol w:w="2658"/>
      </w:tblGrid>
      <w:tr w:rsidR="008979D6" w:rsidRPr="00205DB2" w:rsidTr="001530A1">
        <w:tc>
          <w:tcPr>
            <w:tcW w:w="709" w:type="dxa"/>
          </w:tcPr>
          <w:p w:rsidR="008979D6" w:rsidRPr="00205DB2" w:rsidRDefault="008979D6" w:rsidP="00CD2A35">
            <w:pPr>
              <w:jc w:val="both"/>
              <w:rPr>
                <w:b/>
                <w:sz w:val="28"/>
                <w:szCs w:val="28"/>
              </w:rPr>
            </w:pPr>
            <w:r w:rsidRPr="00205DB2">
              <w:rPr>
                <w:b/>
                <w:sz w:val="28"/>
                <w:szCs w:val="28"/>
              </w:rPr>
              <w:t>№</w:t>
            </w:r>
          </w:p>
          <w:p w:rsidR="008979D6" w:rsidRPr="00205DB2" w:rsidRDefault="008979D6" w:rsidP="00CD2A35">
            <w:pPr>
              <w:jc w:val="both"/>
              <w:rPr>
                <w:sz w:val="28"/>
                <w:szCs w:val="28"/>
              </w:rPr>
            </w:pPr>
            <w:proofErr w:type="gramStart"/>
            <w:r w:rsidRPr="00205DB2">
              <w:rPr>
                <w:b/>
                <w:sz w:val="28"/>
                <w:szCs w:val="28"/>
              </w:rPr>
              <w:t>п</w:t>
            </w:r>
            <w:proofErr w:type="gramEnd"/>
            <w:r w:rsidRPr="00205DB2">
              <w:rPr>
                <w:b/>
                <w:sz w:val="28"/>
                <w:szCs w:val="28"/>
              </w:rPr>
              <w:t>/п</w:t>
            </w:r>
          </w:p>
        </w:tc>
        <w:tc>
          <w:tcPr>
            <w:tcW w:w="7088" w:type="dxa"/>
          </w:tcPr>
          <w:p w:rsidR="008979D6" w:rsidRPr="00205DB2" w:rsidRDefault="008979D6" w:rsidP="00CD2A35">
            <w:pPr>
              <w:jc w:val="center"/>
              <w:rPr>
                <w:b/>
                <w:sz w:val="28"/>
                <w:szCs w:val="28"/>
              </w:rPr>
            </w:pPr>
            <w:r w:rsidRPr="00205DB2">
              <w:rPr>
                <w:b/>
                <w:sz w:val="28"/>
                <w:szCs w:val="28"/>
              </w:rPr>
              <w:t>Тема самообразования</w:t>
            </w:r>
          </w:p>
        </w:tc>
        <w:tc>
          <w:tcPr>
            <w:tcW w:w="2658" w:type="dxa"/>
          </w:tcPr>
          <w:p w:rsidR="008979D6" w:rsidRPr="00205DB2" w:rsidRDefault="008979D6" w:rsidP="00CD2A35">
            <w:pPr>
              <w:jc w:val="center"/>
              <w:rPr>
                <w:b/>
                <w:sz w:val="28"/>
                <w:szCs w:val="28"/>
              </w:rPr>
            </w:pPr>
            <w:r w:rsidRPr="00205DB2">
              <w:rPr>
                <w:b/>
                <w:sz w:val="28"/>
                <w:szCs w:val="28"/>
              </w:rPr>
              <w:t>ФИО педагога</w:t>
            </w:r>
          </w:p>
        </w:tc>
      </w:tr>
      <w:tr w:rsidR="008979D6" w:rsidRPr="00205DB2" w:rsidTr="001530A1">
        <w:tc>
          <w:tcPr>
            <w:tcW w:w="709" w:type="dxa"/>
          </w:tcPr>
          <w:p w:rsidR="008979D6" w:rsidRPr="00205DB2" w:rsidRDefault="008979D6" w:rsidP="00CD2A35">
            <w:pPr>
              <w:jc w:val="both"/>
              <w:rPr>
                <w:color w:val="000000" w:themeColor="text1"/>
                <w:sz w:val="28"/>
                <w:szCs w:val="28"/>
              </w:rPr>
            </w:pPr>
            <w:r w:rsidRPr="00205DB2">
              <w:rPr>
                <w:color w:val="000000" w:themeColor="text1"/>
                <w:sz w:val="28"/>
                <w:szCs w:val="28"/>
              </w:rPr>
              <w:t>1.</w:t>
            </w:r>
          </w:p>
        </w:tc>
        <w:tc>
          <w:tcPr>
            <w:tcW w:w="7088" w:type="dxa"/>
          </w:tcPr>
          <w:p w:rsidR="008979D6" w:rsidRPr="00205DB2" w:rsidRDefault="00BA4A08" w:rsidP="002335C0">
            <w:pPr>
              <w:jc w:val="both"/>
              <w:rPr>
                <w:color w:val="000000" w:themeColor="text1"/>
                <w:sz w:val="28"/>
                <w:szCs w:val="28"/>
              </w:rPr>
            </w:pPr>
            <w:r w:rsidRPr="00205DB2">
              <w:rPr>
                <w:color w:val="000000" w:themeColor="text1"/>
                <w:sz w:val="28"/>
                <w:szCs w:val="28"/>
              </w:rPr>
              <w:t>«Гендерное воспитание дошкольников в условиях детского сада».</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Фокина А.С.</w:t>
            </w:r>
          </w:p>
        </w:tc>
      </w:tr>
      <w:tr w:rsidR="008979D6" w:rsidRPr="00205DB2" w:rsidTr="001530A1">
        <w:tc>
          <w:tcPr>
            <w:tcW w:w="709" w:type="dxa"/>
          </w:tcPr>
          <w:p w:rsidR="008979D6" w:rsidRPr="00205DB2" w:rsidRDefault="008979D6" w:rsidP="00CD2A35">
            <w:pPr>
              <w:jc w:val="both"/>
              <w:rPr>
                <w:color w:val="000000" w:themeColor="text1"/>
                <w:sz w:val="28"/>
                <w:szCs w:val="28"/>
              </w:rPr>
            </w:pPr>
            <w:r w:rsidRPr="00205DB2">
              <w:rPr>
                <w:color w:val="000000" w:themeColor="text1"/>
                <w:sz w:val="28"/>
                <w:szCs w:val="28"/>
              </w:rPr>
              <w:t>2.</w:t>
            </w:r>
          </w:p>
        </w:tc>
        <w:tc>
          <w:tcPr>
            <w:tcW w:w="7088" w:type="dxa"/>
          </w:tcPr>
          <w:p w:rsidR="008979D6" w:rsidRPr="00205DB2" w:rsidRDefault="004B5A25" w:rsidP="000340BE">
            <w:pPr>
              <w:jc w:val="both"/>
              <w:rPr>
                <w:color w:val="000000" w:themeColor="text1"/>
                <w:sz w:val="28"/>
                <w:szCs w:val="28"/>
              </w:rPr>
            </w:pPr>
            <w:r w:rsidRPr="00205DB2">
              <w:rPr>
                <w:color w:val="000000" w:themeColor="text1"/>
                <w:sz w:val="28"/>
                <w:szCs w:val="28"/>
              </w:rPr>
              <w:t>«</w:t>
            </w:r>
            <w:r w:rsidR="000340BE" w:rsidRPr="00205DB2">
              <w:rPr>
                <w:color w:val="000000" w:themeColor="text1"/>
                <w:sz w:val="28"/>
                <w:szCs w:val="28"/>
              </w:rPr>
              <w:t>Развитие мелкой моторики рук у детей раннего дошкольного возраста</w:t>
            </w:r>
            <w:r w:rsidRPr="00205DB2">
              <w:rPr>
                <w:color w:val="000000" w:themeColor="text1"/>
                <w:sz w:val="28"/>
                <w:szCs w:val="28"/>
              </w:rPr>
              <w:t>»</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Ильина А.И.</w:t>
            </w:r>
          </w:p>
        </w:tc>
      </w:tr>
      <w:tr w:rsidR="008979D6" w:rsidRPr="00205DB2" w:rsidTr="001530A1">
        <w:tc>
          <w:tcPr>
            <w:tcW w:w="709" w:type="dxa"/>
          </w:tcPr>
          <w:p w:rsidR="008979D6" w:rsidRPr="00205DB2" w:rsidRDefault="008979D6" w:rsidP="00CD2A35">
            <w:pPr>
              <w:jc w:val="both"/>
              <w:rPr>
                <w:sz w:val="28"/>
                <w:szCs w:val="28"/>
              </w:rPr>
            </w:pPr>
            <w:r w:rsidRPr="00205DB2">
              <w:rPr>
                <w:sz w:val="28"/>
                <w:szCs w:val="28"/>
              </w:rPr>
              <w:t>3.</w:t>
            </w:r>
          </w:p>
        </w:tc>
        <w:tc>
          <w:tcPr>
            <w:tcW w:w="7088" w:type="dxa"/>
          </w:tcPr>
          <w:p w:rsidR="008979D6" w:rsidRPr="00205DB2" w:rsidRDefault="00997B43" w:rsidP="002335C0">
            <w:pPr>
              <w:jc w:val="both"/>
              <w:rPr>
                <w:sz w:val="28"/>
                <w:szCs w:val="28"/>
              </w:rPr>
            </w:pPr>
            <w:r w:rsidRPr="00205DB2">
              <w:rPr>
                <w:rStyle w:val="f3lwljs"/>
                <w:sz w:val="28"/>
                <w:szCs w:val="28"/>
              </w:rPr>
              <w:t>«Театрализованная деятельность, как средство развития речи детей»</w:t>
            </w:r>
          </w:p>
        </w:tc>
        <w:tc>
          <w:tcPr>
            <w:tcW w:w="2658" w:type="dxa"/>
          </w:tcPr>
          <w:p w:rsidR="008979D6" w:rsidRPr="00205DB2" w:rsidRDefault="008979D6" w:rsidP="00CD2A35">
            <w:pPr>
              <w:jc w:val="both"/>
              <w:rPr>
                <w:sz w:val="28"/>
                <w:szCs w:val="28"/>
              </w:rPr>
            </w:pPr>
            <w:r w:rsidRPr="00205DB2">
              <w:rPr>
                <w:sz w:val="28"/>
                <w:szCs w:val="28"/>
              </w:rPr>
              <w:t>Терехова Н.А.</w:t>
            </w:r>
          </w:p>
        </w:tc>
      </w:tr>
      <w:tr w:rsidR="008979D6" w:rsidRPr="00205DB2" w:rsidTr="001530A1">
        <w:tc>
          <w:tcPr>
            <w:tcW w:w="709" w:type="dxa"/>
          </w:tcPr>
          <w:p w:rsidR="008979D6" w:rsidRPr="00205DB2" w:rsidRDefault="008979D6" w:rsidP="00CD2A35">
            <w:pPr>
              <w:jc w:val="both"/>
              <w:rPr>
                <w:color w:val="000000" w:themeColor="text1"/>
                <w:sz w:val="28"/>
                <w:szCs w:val="28"/>
              </w:rPr>
            </w:pPr>
            <w:r w:rsidRPr="00205DB2">
              <w:rPr>
                <w:color w:val="000000" w:themeColor="text1"/>
                <w:sz w:val="28"/>
                <w:szCs w:val="28"/>
              </w:rPr>
              <w:t>4.</w:t>
            </w:r>
          </w:p>
        </w:tc>
        <w:tc>
          <w:tcPr>
            <w:tcW w:w="7088" w:type="dxa"/>
          </w:tcPr>
          <w:p w:rsidR="008979D6" w:rsidRPr="00205DB2" w:rsidRDefault="0049166F" w:rsidP="0049166F">
            <w:pPr>
              <w:jc w:val="both"/>
              <w:rPr>
                <w:color w:val="000000" w:themeColor="text1"/>
                <w:sz w:val="28"/>
                <w:szCs w:val="28"/>
              </w:rPr>
            </w:pPr>
            <w:r w:rsidRPr="00205DB2">
              <w:rPr>
                <w:color w:val="000000" w:themeColor="text1"/>
                <w:sz w:val="28"/>
                <w:szCs w:val="28"/>
              </w:rPr>
              <w:t>«Развитие творческих способностей старших дошкольников через нетрадиционные техники рисования»</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Терехова Е.Ю.</w:t>
            </w:r>
          </w:p>
        </w:tc>
      </w:tr>
      <w:tr w:rsidR="008979D6" w:rsidRPr="00205DB2" w:rsidTr="001530A1">
        <w:tc>
          <w:tcPr>
            <w:tcW w:w="709" w:type="dxa"/>
          </w:tcPr>
          <w:p w:rsidR="008979D6" w:rsidRPr="00205DB2" w:rsidRDefault="008979D6" w:rsidP="00CD2A35">
            <w:pPr>
              <w:jc w:val="both"/>
              <w:rPr>
                <w:color w:val="000000" w:themeColor="text1"/>
                <w:sz w:val="28"/>
                <w:szCs w:val="28"/>
              </w:rPr>
            </w:pPr>
            <w:r w:rsidRPr="00205DB2">
              <w:rPr>
                <w:color w:val="000000" w:themeColor="text1"/>
                <w:sz w:val="28"/>
                <w:szCs w:val="28"/>
              </w:rPr>
              <w:t>5.</w:t>
            </w:r>
          </w:p>
        </w:tc>
        <w:tc>
          <w:tcPr>
            <w:tcW w:w="7088" w:type="dxa"/>
          </w:tcPr>
          <w:p w:rsidR="008979D6" w:rsidRPr="00205DB2" w:rsidRDefault="004A6E59" w:rsidP="004174A3">
            <w:pPr>
              <w:jc w:val="both"/>
              <w:rPr>
                <w:color w:val="000000" w:themeColor="text1"/>
                <w:sz w:val="28"/>
                <w:szCs w:val="28"/>
              </w:rPr>
            </w:pPr>
            <w:r w:rsidRPr="00205DB2">
              <w:rPr>
                <w:color w:val="000000" w:themeColor="text1"/>
                <w:sz w:val="28"/>
                <w:szCs w:val="28"/>
              </w:rPr>
              <w:t>«Развитие мелкой моторики рук через различные виды творческой деятельности»</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Лебедева С.Е.</w:t>
            </w:r>
          </w:p>
        </w:tc>
      </w:tr>
      <w:tr w:rsidR="008979D6" w:rsidRPr="00205DB2" w:rsidTr="001530A1">
        <w:tc>
          <w:tcPr>
            <w:tcW w:w="709" w:type="dxa"/>
          </w:tcPr>
          <w:p w:rsidR="008979D6" w:rsidRPr="00205DB2" w:rsidRDefault="008979D6" w:rsidP="00CD2A35">
            <w:pPr>
              <w:jc w:val="both"/>
              <w:rPr>
                <w:color w:val="000000" w:themeColor="text1"/>
                <w:sz w:val="28"/>
                <w:szCs w:val="28"/>
              </w:rPr>
            </w:pPr>
            <w:r w:rsidRPr="00205DB2">
              <w:rPr>
                <w:color w:val="000000" w:themeColor="text1"/>
                <w:sz w:val="28"/>
                <w:szCs w:val="28"/>
              </w:rPr>
              <w:t>6.</w:t>
            </w:r>
          </w:p>
        </w:tc>
        <w:tc>
          <w:tcPr>
            <w:tcW w:w="7088" w:type="dxa"/>
          </w:tcPr>
          <w:p w:rsidR="008979D6" w:rsidRPr="00205DB2" w:rsidRDefault="004A6E59" w:rsidP="00E46515">
            <w:pPr>
              <w:rPr>
                <w:sz w:val="28"/>
                <w:szCs w:val="28"/>
              </w:rPr>
            </w:pPr>
            <w:r w:rsidRPr="00205DB2">
              <w:rPr>
                <w:sz w:val="28"/>
                <w:szCs w:val="28"/>
              </w:rPr>
              <w:t>«Развитие речевой активности детей раннего возраста в игровой деятельности»</w:t>
            </w:r>
          </w:p>
        </w:tc>
        <w:tc>
          <w:tcPr>
            <w:tcW w:w="2658" w:type="dxa"/>
          </w:tcPr>
          <w:p w:rsidR="008979D6" w:rsidRPr="00205DB2" w:rsidRDefault="008979D6" w:rsidP="00CD2A35">
            <w:pPr>
              <w:jc w:val="both"/>
              <w:rPr>
                <w:color w:val="000000" w:themeColor="text1"/>
                <w:sz w:val="28"/>
                <w:szCs w:val="28"/>
              </w:rPr>
            </w:pPr>
            <w:proofErr w:type="spellStart"/>
            <w:r w:rsidRPr="00205DB2">
              <w:rPr>
                <w:color w:val="000000" w:themeColor="text1"/>
                <w:sz w:val="28"/>
                <w:szCs w:val="28"/>
              </w:rPr>
              <w:t>Балбышева</w:t>
            </w:r>
            <w:proofErr w:type="spellEnd"/>
            <w:r w:rsidRPr="00205DB2">
              <w:rPr>
                <w:color w:val="000000" w:themeColor="text1"/>
                <w:sz w:val="28"/>
                <w:szCs w:val="28"/>
              </w:rPr>
              <w:t xml:space="preserve"> Н.В.</w:t>
            </w:r>
          </w:p>
        </w:tc>
      </w:tr>
      <w:tr w:rsidR="008979D6" w:rsidRPr="00205DB2" w:rsidTr="001530A1">
        <w:tc>
          <w:tcPr>
            <w:tcW w:w="709" w:type="dxa"/>
          </w:tcPr>
          <w:p w:rsidR="008979D6" w:rsidRPr="00205DB2" w:rsidRDefault="008979D6" w:rsidP="00CD2A35">
            <w:pPr>
              <w:jc w:val="both"/>
              <w:rPr>
                <w:color w:val="000000" w:themeColor="text1"/>
                <w:sz w:val="28"/>
                <w:szCs w:val="28"/>
              </w:rPr>
            </w:pPr>
            <w:r w:rsidRPr="00205DB2">
              <w:rPr>
                <w:color w:val="000000" w:themeColor="text1"/>
                <w:sz w:val="28"/>
                <w:szCs w:val="28"/>
              </w:rPr>
              <w:t>7.</w:t>
            </w:r>
          </w:p>
        </w:tc>
        <w:tc>
          <w:tcPr>
            <w:tcW w:w="7088" w:type="dxa"/>
          </w:tcPr>
          <w:p w:rsidR="008979D6" w:rsidRPr="00205DB2" w:rsidRDefault="0028384E" w:rsidP="0028384E">
            <w:pPr>
              <w:jc w:val="both"/>
              <w:rPr>
                <w:color w:val="000000" w:themeColor="text1"/>
                <w:sz w:val="28"/>
                <w:szCs w:val="28"/>
              </w:rPr>
            </w:pPr>
            <w:r w:rsidRPr="00205DB2">
              <w:rPr>
                <w:color w:val="000000" w:themeColor="text1"/>
                <w:sz w:val="28"/>
                <w:szCs w:val="28"/>
              </w:rPr>
              <w:t>«Исследовательская познавательная деятельность для детей 4-5 лет»</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Платонова Н.В.</w:t>
            </w:r>
          </w:p>
        </w:tc>
      </w:tr>
      <w:tr w:rsidR="008979D6" w:rsidRPr="00205DB2" w:rsidTr="001530A1">
        <w:tc>
          <w:tcPr>
            <w:tcW w:w="709" w:type="dxa"/>
          </w:tcPr>
          <w:p w:rsidR="008979D6" w:rsidRPr="00205DB2" w:rsidRDefault="008979D6" w:rsidP="00CD2A35">
            <w:pPr>
              <w:jc w:val="both"/>
              <w:rPr>
                <w:color w:val="000000" w:themeColor="text1"/>
                <w:sz w:val="28"/>
                <w:szCs w:val="28"/>
              </w:rPr>
            </w:pPr>
            <w:r w:rsidRPr="00205DB2">
              <w:rPr>
                <w:color w:val="000000" w:themeColor="text1"/>
                <w:sz w:val="28"/>
                <w:szCs w:val="28"/>
              </w:rPr>
              <w:t>8.</w:t>
            </w:r>
          </w:p>
        </w:tc>
        <w:tc>
          <w:tcPr>
            <w:tcW w:w="7088" w:type="dxa"/>
          </w:tcPr>
          <w:p w:rsidR="008979D6" w:rsidRPr="00205DB2" w:rsidRDefault="00E821CB" w:rsidP="00A10CB0">
            <w:pPr>
              <w:jc w:val="both"/>
              <w:rPr>
                <w:color w:val="000000" w:themeColor="text1"/>
                <w:sz w:val="28"/>
                <w:szCs w:val="28"/>
              </w:rPr>
            </w:pPr>
            <w:r w:rsidRPr="00205DB2">
              <w:rPr>
                <w:color w:val="000000" w:themeColor="text1"/>
                <w:sz w:val="28"/>
                <w:szCs w:val="28"/>
              </w:rPr>
              <w:t>«Развитие познавательного интереса у детей через экспериментирование»</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Курочкина Г.С.</w:t>
            </w:r>
          </w:p>
        </w:tc>
      </w:tr>
      <w:tr w:rsidR="008979D6" w:rsidRPr="00205DB2" w:rsidTr="001530A1">
        <w:tc>
          <w:tcPr>
            <w:tcW w:w="709" w:type="dxa"/>
          </w:tcPr>
          <w:p w:rsidR="008979D6" w:rsidRPr="00205DB2" w:rsidRDefault="00EA2F47" w:rsidP="00CD2A35">
            <w:pPr>
              <w:jc w:val="both"/>
              <w:rPr>
                <w:color w:val="000000" w:themeColor="text1"/>
                <w:sz w:val="28"/>
                <w:szCs w:val="28"/>
              </w:rPr>
            </w:pPr>
            <w:r w:rsidRPr="00205DB2">
              <w:rPr>
                <w:color w:val="000000" w:themeColor="text1"/>
                <w:sz w:val="28"/>
                <w:szCs w:val="28"/>
              </w:rPr>
              <w:t>9</w:t>
            </w:r>
            <w:r w:rsidR="008979D6" w:rsidRPr="00205DB2">
              <w:rPr>
                <w:color w:val="000000" w:themeColor="text1"/>
                <w:sz w:val="28"/>
                <w:szCs w:val="28"/>
              </w:rPr>
              <w:t>.</w:t>
            </w:r>
          </w:p>
        </w:tc>
        <w:tc>
          <w:tcPr>
            <w:tcW w:w="7088" w:type="dxa"/>
          </w:tcPr>
          <w:p w:rsidR="008979D6" w:rsidRPr="00205DB2" w:rsidRDefault="004B5A25" w:rsidP="00C55B50">
            <w:pPr>
              <w:shd w:val="clear" w:color="auto" w:fill="FFFFFF"/>
              <w:jc w:val="both"/>
              <w:outlineLvl w:val="0"/>
              <w:rPr>
                <w:color w:val="000000" w:themeColor="text1"/>
                <w:sz w:val="28"/>
                <w:szCs w:val="28"/>
              </w:rPr>
            </w:pPr>
            <w:r w:rsidRPr="00205DB2">
              <w:rPr>
                <w:color w:val="000000" w:themeColor="text1"/>
                <w:sz w:val="28"/>
                <w:szCs w:val="28"/>
              </w:rPr>
              <w:t>«Экологическое воспитание детей в детском саду»</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Поликарпова Н.В.</w:t>
            </w:r>
          </w:p>
        </w:tc>
      </w:tr>
      <w:tr w:rsidR="008979D6" w:rsidRPr="00205DB2" w:rsidTr="001530A1">
        <w:tc>
          <w:tcPr>
            <w:tcW w:w="709" w:type="dxa"/>
          </w:tcPr>
          <w:p w:rsidR="008979D6" w:rsidRPr="00205DB2" w:rsidRDefault="008979D6"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0</w:t>
            </w:r>
            <w:r w:rsidRPr="00205DB2">
              <w:rPr>
                <w:color w:val="000000" w:themeColor="text1"/>
                <w:sz w:val="28"/>
                <w:szCs w:val="28"/>
              </w:rPr>
              <w:t>.</w:t>
            </w:r>
          </w:p>
        </w:tc>
        <w:tc>
          <w:tcPr>
            <w:tcW w:w="7088" w:type="dxa"/>
          </w:tcPr>
          <w:p w:rsidR="008979D6" w:rsidRPr="00205DB2" w:rsidRDefault="00A4795A" w:rsidP="002335C0">
            <w:pPr>
              <w:jc w:val="both"/>
              <w:rPr>
                <w:color w:val="000000" w:themeColor="text1"/>
                <w:sz w:val="28"/>
                <w:szCs w:val="28"/>
              </w:rPr>
            </w:pPr>
            <w:r w:rsidRPr="00205DB2">
              <w:rPr>
                <w:color w:val="000000" w:themeColor="text1"/>
                <w:sz w:val="28"/>
                <w:szCs w:val="28"/>
              </w:rPr>
              <w:t>«Развитие мелкой моторики рук как средство развития речи у детей старшего дошкольного возраста»</w:t>
            </w:r>
          </w:p>
        </w:tc>
        <w:tc>
          <w:tcPr>
            <w:tcW w:w="2658" w:type="dxa"/>
          </w:tcPr>
          <w:p w:rsidR="008979D6" w:rsidRPr="00205DB2" w:rsidRDefault="008C29F5" w:rsidP="00CD2A35">
            <w:pPr>
              <w:jc w:val="both"/>
              <w:rPr>
                <w:color w:val="000000" w:themeColor="text1"/>
                <w:sz w:val="28"/>
                <w:szCs w:val="28"/>
              </w:rPr>
            </w:pPr>
            <w:r w:rsidRPr="00205DB2">
              <w:rPr>
                <w:color w:val="000000" w:themeColor="text1"/>
                <w:sz w:val="28"/>
                <w:szCs w:val="28"/>
              </w:rPr>
              <w:t>Векшина Е.В.</w:t>
            </w:r>
          </w:p>
        </w:tc>
      </w:tr>
      <w:tr w:rsidR="008979D6" w:rsidRPr="00205DB2" w:rsidTr="001530A1">
        <w:tc>
          <w:tcPr>
            <w:tcW w:w="709" w:type="dxa"/>
          </w:tcPr>
          <w:p w:rsidR="008979D6" w:rsidRPr="00205DB2" w:rsidRDefault="008979D6"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1</w:t>
            </w:r>
            <w:r w:rsidRPr="00205DB2">
              <w:rPr>
                <w:color w:val="000000" w:themeColor="text1"/>
                <w:sz w:val="28"/>
                <w:szCs w:val="28"/>
              </w:rPr>
              <w:t>.</w:t>
            </w:r>
          </w:p>
        </w:tc>
        <w:tc>
          <w:tcPr>
            <w:tcW w:w="7088" w:type="dxa"/>
          </w:tcPr>
          <w:p w:rsidR="008979D6" w:rsidRPr="00205DB2" w:rsidRDefault="00EE063A" w:rsidP="00B176C7">
            <w:pPr>
              <w:jc w:val="both"/>
              <w:rPr>
                <w:color w:val="000000" w:themeColor="text1"/>
                <w:sz w:val="28"/>
                <w:szCs w:val="28"/>
              </w:rPr>
            </w:pPr>
            <w:r w:rsidRPr="00205DB2">
              <w:rPr>
                <w:color w:val="000000" w:themeColor="text1"/>
                <w:sz w:val="28"/>
                <w:szCs w:val="28"/>
              </w:rPr>
              <w:t>«Формирование коммуникативных навыков у детей старшего дошкольного возраста»</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Терехова С.В.</w:t>
            </w:r>
          </w:p>
        </w:tc>
      </w:tr>
      <w:tr w:rsidR="008979D6" w:rsidRPr="00205DB2" w:rsidTr="001530A1">
        <w:tc>
          <w:tcPr>
            <w:tcW w:w="709" w:type="dxa"/>
          </w:tcPr>
          <w:p w:rsidR="008979D6" w:rsidRPr="00205DB2" w:rsidRDefault="008979D6"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2</w:t>
            </w:r>
            <w:r w:rsidRPr="00205DB2">
              <w:rPr>
                <w:color w:val="000000" w:themeColor="text1"/>
                <w:sz w:val="28"/>
                <w:szCs w:val="28"/>
              </w:rPr>
              <w:t>.</w:t>
            </w:r>
          </w:p>
        </w:tc>
        <w:tc>
          <w:tcPr>
            <w:tcW w:w="7088" w:type="dxa"/>
          </w:tcPr>
          <w:p w:rsidR="008979D6" w:rsidRPr="00205DB2" w:rsidRDefault="00EE063A" w:rsidP="00D023F6">
            <w:pPr>
              <w:rPr>
                <w:color w:val="000000" w:themeColor="text1"/>
                <w:sz w:val="28"/>
                <w:szCs w:val="28"/>
              </w:rPr>
            </w:pPr>
            <w:r w:rsidRPr="00205DB2">
              <w:rPr>
                <w:color w:val="000000" w:themeColor="text1"/>
                <w:sz w:val="28"/>
                <w:szCs w:val="28"/>
              </w:rPr>
              <w:t>«Развитие математических способностей детей дошкольного возраста через игровую деятельность»</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Горбушина О.В.</w:t>
            </w:r>
          </w:p>
        </w:tc>
      </w:tr>
      <w:tr w:rsidR="008979D6" w:rsidRPr="00205DB2" w:rsidTr="001530A1">
        <w:tc>
          <w:tcPr>
            <w:tcW w:w="709" w:type="dxa"/>
          </w:tcPr>
          <w:p w:rsidR="008979D6" w:rsidRPr="00205DB2" w:rsidRDefault="008979D6"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3</w:t>
            </w:r>
            <w:r w:rsidRPr="00205DB2">
              <w:rPr>
                <w:color w:val="000000" w:themeColor="text1"/>
                <w:sz w:val="28"/>
                <w:szCs w:val="28"/>
              </w:rPr>
              <w:t>.</w:t>
            </w:r>
          </w:p>
        </w:tc>
        <w:tc>
          <w:tcPr>
            <w:tcW w:w="7088" w:type="dxa"/>
          </w:tcPr>
          <w:p w:rsidR="008979D6" w:rsidRPr="00205DB2" w:rsidRDefault="00033072" w:rsidP="00FC17CD">
            <w:pPr>
              <w:jc w:val="both"/>
              <w:rPr>
                <w:color w:val="000000" w:themeColor="text1"/>
                <w:sz w:val="28"/>
                <w:szCs w:val="28"/>
              </w:rPr>
            </w:pPr>
            <w:r w:rsidRPr="00205DB2">
              <w:rPr>
                <w:color w:val="000000" w:themeColor="text1"/>
                <w:sz w:val="28"/>
                <w:szCs w:val="28"/>
              </w:rPr>
              <w:t>«Русская народная сказка как средство нравственного воспитания детей младшего дошкольного возраста»</w:t>
            </w:r>
          </w:p>
        </w:tc>
        <w:tc>
          <w:tcPr>
            <w:tcW w:w="2658" w:type="dxa"/>
          </w:tcPr>
          <w:p w:rsidR="008979D6" w:rsidRPr="00205DB2" w:rsidRDefault="008979D6" w:rsidP="00CD2A35">
            <w:pPr>
              <w:jc w:val="both"/>
              <w:rPr>
                <w:color w:val="000000" w:themeColor="text1"/>
                <w:sz w:val="28"/>
                <w:szCs w:val="28"/>
              </w:rPr>
            </w:pPr>
            <w:r w:rsidRPr="00205DB2">
              <w:rPr>
                <w:color w:val="000000" w:themeColor="text1"/>
                <w:sz w:val="28"/>
                <w:szCs w:val="28"/>
              </w:rPr>
              <w:t>Реутова Н.Э.</w:t>
            </w:r>
          </w:p>
        </w:tc>
      </w:tr>
      <w:tr w:rsidR="00907044" w:rsidRPr="00205DB2" w:rsidTr="001530A1">
        <w:tc>
          <w:tcPr>
            <w:tcW w:w="709" w:type="dxa"/>
          </w:tcPr>
          <w:p w:rsidR="00907044" w:rsidRPr="00205DB2" w:rsidRDefault="00907044" w:rsidP="00EA2F47">
            <w:pPr>
              <w:jc w:val="both"/>
              <w:rPr>
                <w:color w:val="000000" w:themeColor="text1"/>
                <w:sz w:val="28"/>
                <w:szCs w:val="28"/>
              </w:rPr>
            </w:pPr>
            <w:r w:rsidRPr="00205DB2">
              <w:rPr>
                <w:color w:val="000000" w:themeColor="text1"/>
                <w:sz w:val="28"/>
                <w:szCs w:val="28"/>
              </w:rPr>
              <w:t>14.</w:t>
            </w:r>
          </w:p>
        </w:tc>
        <w:tc>
          <w:tcPr>
            <w:tcW w:w="7088" w:type="dxa"/>
          </w:tcPr>
          <w:p w:rsidR="00907044" w:rsidRPr="00205DB2" w:rsidRDefault="00E80AD3" w:rsidP="00CD2A35">
            <w:pPr>
              <w:jc w:val="both"/>
              <w:rPr>
                <w:color w:val="000000" w:themeColor="text1"/>
                <w:sz w:val="28"/>
                <w:szCs w:val="28"/>
              </w:rPr>
            </w:pPr>
            <w:r w:rsidRPr="00205DB2">
              <w:rPr>
                <w:color w:val="000000" w:themeColor="text1"/>
                <w:sz w:val="28"/>
                <w:szCs w:val="28"/>
              </w:rPr>
              <w:t>«Использование игр по развитию межполушарных связей на логопедических занятиях»</w:t>
            </w:r>
          </w:p>
        </w:tc>
        <w:tc>
          <w:tcPr>
            <w:tcW w:w="2658" w:type="dxa"/>
          </w:tcPr>
          <w:p w:rsidR="00907044" w:rsidRPr="00205DB2" w:rsidRDefault="00907044" w:rsidP="00CD2A35">
            <w:pPr>
              <w:jc w:val="both"/>
              <w:rPr>
                <w:color w:val="000000" w:themeColor="text1"/>
                <w:sz w:val="28"/>
                <w:szCs w:val="28"/>
              </w:rPr>
            </w:pPr>
            <w:r w:rsidRPr="00205DB2">
              <w:rPr>
                <w:color w:val="000000" w:themeColor="text1"/>
                <w:sz w:val="28"/>
                <w:szCs w:val="28"/>
              </w:rPr>
              <w:t>Кудряшова С.Ю.</w:t>
            </w:r>
          </w:p>
        </w:tc>
      </w:tr>
      <w:tr w:rsidR="00907044" w:rsidRPr="00205DB2" w:rsidTr="001530A1">
        <w:tc>
          <w:tcPr>
            <w:tcW w:w="709" w:type="dxa"/>
          </w:tcPr>
          <w:p w:rsidR="00907044" w:rsidRPr="00205DB2" w:rsidRDefault="00020809" w:rsidP="00EA2F47">
            <w:pPr>
              <w:jc w:val="both"/>
              <w:rPr>
                <w:color w:val="000000" w:themeColor="text1"/>
                <w:sz w:val="28"/>
                <w:szCs w:val="28"/>
              </w:rPr>
            </w:pPr>
            <w:r w:rsidRPr="00205DB2">
              <w:rPr>
                <w:color w:val="000000" w:themeColor="text1"/>
                <w:sz w:val="28"/>
                <w:szCs w:val="28"/>
              </w:rPr>
              <w:t>15.</w:t>
            </w:r>
          </w:p>
        </w:tc>
        <w:tc>
          <w:tcPr>
            <w:tcW w:w="7088" w:type="dxa"/>
          </w:tcPr>
          <w:p w:rsidR="00907044" w:rsidRPr="00205DB2" w:rsidRDefault="00F34DC2" w:rsidP="00CD2A35">
            <w:pPr>
              <w:jc w:val="both"/>
              <w:rPr>
                <w:color w:val="000000" w:themeColor="text1"/>
                <w:sz w:val="28"/>
                <w:szCs w:val="28"/>
              </w:rPr>
            </w:pPr>
            <w:r w:rsidRPr="00205DB2">
              <w:rPr>
                <w:color w:val="000000" w:themeColor="text1"/>
                <w:sz w:val="28"/>
                <w:szCs w:val="28"/>
              </w:rPr>
              <w:t>«</w:t>
            </w:r>
            <w:r w:rsidR="008C5DD1" w:rsidRPr="00205DB2">
              <w:rPr>
                <w:color w:val="000000" w:themeColor="text1"/>
                <w:sz w:val="28"/>
                <w:szCs w:val="28"/>
              </w:rPr>
              <w:t>Психологическое здоровье детей как цель и критерии успешности работы дошкольной организации»</w:t>
            </w:r>
          </w:p>
        </w:tc>
        <w:tc>
          <w:tcPr>
            <w:tcW w:w="2658" w:type="dxa"/>
          </w:tcPr>
          <w:p w:rsidR="00907044" w:rsidRPr="00205DB2" w:rsidRDefault="00907044" w:rsidP="00CD2A35">
            <w:pPr>
              <w:jc w:val="both"/>
              <w:rPr>
                <w:color w:val="000000" w:themeColor="text1"/>
                <w:sz w:val="28"/>
                <w:szCs w:val="28"/>
              </w:rPr>
            </w:pPr>
            <w:r w:rsidRPr="00205DB2">
              <w:rPr>
                <w:color w:val="000000" w:themeColor="text1"/>
                <w:sz w:val="28"/>
                <w:szCs w:val="28"/>
              </w:rPr>
              <w:t>Бычкова С.В.</w:t>
            </w:r>
          </w:p>
        </w:tc>
      </w:tr>
      <w:tr w:rsidR="00907044" w:rsidRPr="00205DB2" w:rsidTr="001530A1">
        <w:tc>
          <w:tcPr>
            <w:tcW w:w="709" w:type="dxa"/>
          </w:tcPr>
          <w:p w:rsidR="00907044" w:rsidRPr="00205DB2" w:rsidRDefault="00020809" w:rsidP="00EA2F47">
            <w:pPr>
              <w:jc w:val="both"/>
              <w:rPr>
                <w:color w:val="000000" w:themeColor="text1"/>
                <w:sz w:val="28"/>
                <w:szCs w:val="28"/>
              </w:rPr>
            </w:pPr>
            <w:r w:rsidRPr="00205DB2">
              <w:rPr>
                <w:color w:val="000000" w:themeColor="text1"/>
                <w:sz w:val="28"/>
                <w:szCs w:val="28"/>
              </w:rPr>
              <w:t>16.</w:t>
            </w:r>
          </w:p>
        </w:tc>
        <w:tc>
          <w:tcPr>
            <w:tcW w:w="7088" w:type="dxa"/>
          </w:tcPr>
          <w:p w:rsidR="00907044" w:rsidRPr="00205DB2" w:rsidRDefault="0000472C" w:rsidP="00CD2A35">
            <w:pPr>
              <w:jc w:val="both"/>
              <w:rPr>
                <w:color w:val="000000" w:themeColor="text1"/>
                <w:sz w:val="28"/>
                <w:szCs w:val="28"/>
              </w:rPr>
            </w:pPr>
            <w:r>
              <w:rPr>
                <w:color w:val="000000" w:themeColor="text1"/>
                <w:sz w:val="28"/>
                <w:szCs w:val="28"/>
              </w:rPr>
              <w:t>Формирование патриотических чувств детей старшего дошкольного возраста средствами музыки.</w:t>
            </w:r>
          </w:p>
        </w:tc>
        <w:tc>
          <w:tcPr>
            <w:tcW w:w="2658" w:type="dxa"/>
          </w:tcPr>
          <w:p w:rsidR="00907044" w:rsidRPr="00205DB2" w:rsidRDefault="00907044" w:rsidP="00CD2A35">
            <w:pPr>
              <w:jc w:val="both"/>
              <w:rPr>
                <w:color w:val="000000" w:themeColor="text1"/>
                <w:sz w:val="28"/>
                <w:szCs w:val="28"/>
              </w:rPr>
            </w:pPr>
            <w:r w:rsidRPr="00205DB2">
              <w:rPr>
                <w:color w:val="000000" w:themeColor="text1"/>
                <w:sz w:val="28"/>
                <w:szCs w:val="28"/>
              </w:rPr>
              <w:t>Кокорина Г.А.</w:t>
            </w:r>
          </w:p>
        </w:tc>
      </w:tr>
      <w:tr w:rsidR="008C29F5" w:rsidRPr="00205DB2" w:rsidTr="001530A1">
        <w:tc>
          <w:tcPr>
            <w:tcW w:w="709" w:type="dxa"/>
          </w:tcPr>
          <w:p w:rsidR="008C29F5" w:rsidRPr="00205DB2" w:rsidRDefault="008C29F5" w:rsidP="00EA2F47">
            <w:pPr>
              <w:jc w:val="both"/>
              <w:rPr>
                <w:color w:val="000000" w:themeColor="text1"/>
                <w:sz w:val="28"/>
                <w:szCs w:val="28"/>
              </w:rPr>
            </w:pPr>
            <w:r w:rsidRPr="00205DB2">
              <w:rPr>
                <w:color w:val="000000" w:themeColor="text1"/>
                <w:sz w:val="28"/>
                <w:szCs w:val="28"/>
              </w:rPr>
              <w:t>17.</w:t>
            </w:r>
          </w:p>
        </w:tc>
        <w:tc>
          <w:tcPr>
            <w:tcW w:w="7088" w:type="dxa"/>
          </w:tcPr>
          <w:p w:rsidR="008C29F5" w:rsidRPr="00205DB2" w:rsidRDefault="00474A55" w:rsidP="00474A55">
            <w:pPr>
              <w:rPr>
                <w:color w:val="000000" w:themeColor="text1"/>
                <w:sz w:val="28"/>
                <w:szCs w:val="28"/>
              </w:rPr>
            </w:pPr>
            <w:r w:rsidRPr="00205DB2">
              <w:rPr>
                <w:rStyle w:val="j9gpbta"/>
                <w:sz w:val="28"/>
                <w:szCs w:val="28"/>
              </w:rPr>
              <w:t>«Развитие физических качеств у детей дошкольного возраста в процессе физкультурн</w:t>
            </w:r>
            <w:proofErr w:type="gramStart"/>
            <w:r w:rsidRPr="00205DB2">
              <w:rPr>
                <w:rStyle w:val="j9gpbta"/>
                <w:sz w:val="28"/>
                <w:szCs w:val="28"/>
              </w:rPr>
              <w:t>о-</w:t>
            </w:r>
            <w:proofErr w:type="gramEnd"/>
            <w:r w:rsidRPr="00205DB2">
              <w:rPr>
                <w:rStyle w:val="j9gpbta"/>
                <w:sz w:val="28"/>
                <w:szCs w:val="28"/>
              </w:rPr>
              <w:t xml:space="preserve"> образовательной деятельности»</w:t>
            </w:r>
          </w:p>
        </w:tc>
        <w:tc>
          <w:tcPr>
            <w:tcW w:w="2658" w:type="dxa"/>
          </w:tcPr>
          <w:p w:rsidR="008C29F5" w:rsidRPr="00205DB2" w:rsidRDefault="008C29F5" w:rsidP="00CD2A35">
            <w:pPr>
              <w:jc w:val="both"/>
              <w:rPr>
                <w:color w:val="000000" w:themeColor="text1"/>
                <w:sz w:val="28"/>
                <w:szCs w:val="28"/>
              </w:rPr>
            </w:pPr>
            <w:proofErr w:type="spellStart"/>
            <w:r w:rsidRPr="00205DB2">
              <w:rPr>
                <w:color w:val="000000" w:themeColor="text1"/>
                <w:sz w:val="28"/>
                <w:szCs w:val="28"/>
              </w:rPr>
              <w:t>Тёркина</w:t>
            </w:r>
            <w:proofErr w:type="spellEnd"/>
            <w:r w:rsidRPr="00205DB2">
              <w:rPr>
                <w:color w:val="000000" w:themeColor="text1"/>
                <w:sz w:val="28"/>
                <w:szCs w:val="28"/>
              </w:rPr>
              <w:t xml:space="preserve"> А.П.</w:t>
            </w:r>
          </w:p>
        </w:tc>
      </w:tr>
      <w:tr w:rsidR="00091D0A" w:rsidRPr="002335C0" w:rsidTr="001530A1">
        <w:tc>
          <w:tcPr>
            <w:tcW w:w="709" w:type="dxa"/>
          </w:tcPr>
          <w:p w:rsidR="00091D0A" w:rsidRPr="00205DB2" w:rsidRDefault="00091D0A" w:rsidP="00EA2F47">
            <w:pPr>
              <w:jc w:val="both"/>
              <w:rPr>
                <w:color w:val="000000" w:themeColor="text1"/>
                <w:sz w:val="28"/>
                <w:szCs w:val="28"/>
              </w:rPr>
            </w:pPr>
            <w:r w:rsidRPr="00205DB2">
              <w:rPr>
                <w:color w:val="000000" w:themeColor="text1"/>
                <w:sz w:val="28"/>
                <w:szCs w:val="28"/>
              </w:rPr>
              <w:t>18.</w:t>
            </w:r>
          </w:p>
        </w:tc>
        <w:tc>
          <w:tcPr>
            <w:tcW w:w="7088" w:type="dxa"/>
          </w:tcPr>
          <w:p w:rsidR="00091D0A" w:rsidRPr="00205DB2" w:rsidRDefault="00BD5C58" w:rsidP="008C29F5">
            <w:pPr>
              <w:spacing w:after="200" w:line="276" w:lineRule="auto"/>
              <w:jc w:val="both"/>
              <w:rPr>
                <w:rFonts w:eastAsiaTheme="minorHAnsi"/>
                <w:color w:val="000000" w:themeColor="text1"/>
                <w:sz w:val="28"/>
                <w:szCs w:val="28"/>
                <w:lang w:eastAsia="en-US"/>
              </w:rPr>
            </w:pPr>
            <w:r>
              <w:rPr>
                <w:rFonts w:eastAsiaTheme="minorHAnsi"/>
                <w:color w:val="000000" w:themeColor="text1"/>
                <w:sz w:val="28"/>
                <w:szCs w:val="28"/>
                <w:lang w:eastAsia="en-US"/>
              </w:rPr>
              <w:t>«Юный эколог»</w:t>
            </w:r>
          </w:p>
        </w:tc>
        <w:tc>
          <w:tcPr>
            <w:tcW w:w="2658" w:type="dxa"/>
          </w:tcPr>
          <w:p w:rsidR="00091D0A" w:rsidRPr="008C29F5" w:rsidRDefault="00091D0A" w:rsidP="00CD2A35">
            <w:pPr>
              <w:jc w:val="both"/>
              <w:rPr>
                <w:color w:val="000000" w:themeColor="text1"/>
                <w:sz w:val="28"/>
                <w:szCs w:val="28"/>
              </w:rPr>
            </w:pPr>
            <w:proofErr w:type="spellStart"/>
            <w:r w:rsidRPr="00205DB2">
              <w:rPr>
                <w:color w:val="000000" w:themeColor="text1"/>
                <w:sz w:val="28"/>
                <w:szCs w:val="28"/>
              </w:rPr>
              <w:t>Ксензенко</w:t>
            </w:r>
            <w:proofErr w:type="spellEnd"/>
            <w:r w:rsidRPr="00205DB2">
              <w:rPr>
                <w:color w:val="000000" w:themeColor="text1"/>
                <w:sz w:val="28"/>
                <w:szCs w:val="28"/>
              </w:rPr>
              <w:t xml:space="preserve"> В.А.</w:t>
            </w:r>
          </w:p>
        </w:tc>
      </w:tr>
    </w:tbl>
    <w:p w:rsidR="00E46515" w:rsidRDefault="00E46515" w:rsidP="008979D6">
      <w:pPr>
        <w:jc w:val="center"/>
        <w:rPr>
          <w:b/>
          <w:bCs/>
          <w:sz w:val="28"/>
          <w:szCs w:val="28"/>
        </w:rPr>
      </w:pPr>
    </w:p>
    <w:p w:rsidR="00E46515" w:rsidRDefault="00E46515" w:rsidP="008979D6">
      <w:pPr>
        <w:jc w:val="center"/>
        <w:rPr>
          <w:b/>
          <w:bCs/>
          <w:sz w:val="28"/>
          <w:szCs w:val="28"/>
        </w:rPr>
      </w:pPr>
    </w:p>
    <w:p w:rsidR="00E46515" w:rsidRDefault="00E46515" w:rsidP="008979D6">
      <w:pPr>
        <w:jc w:val="center"/>
        <w:rPr>
          <w:b/>
          <w:bCs/>
          <w:sz w:val="28"/>
          <w:szCs w:val="28"/>
        </w:rPr>
      </w:pPr>
    </w:p>
    <w:p w:rsidR="008979D6" w:rsidRPr="00205DB2" w:rsidRDefault="008979D6" w:rsidP="008979D6">
      <w:pPr>
        <w:jc w:val="center"/>
        <w:rPr>
          <w:sz w:val="28"/>
          <w:szCs w:val="28"/>
        </w:rPr>
      </w:pPr>
      <w:r w:rsidRPr="00205DB2">
        <w:rPr>
          <w:b/>
          <w:bCs/>
          <w:sz w:val="28"/>
          <w:szCs w:val="28"/>
        </w:rPr>
        <w:t xml:space="preserve">Проектная деятельность </w:t>
      </w:r>
      <w:r w:rsidR="0086271E" w:rsidRPr="00205DB2">
        <w:rPr>
          <w:b/>
          <w:bCs/>
          <w:sz w:val="28"/>
          <w:szCs w:val="28"/>
        </w:rPr>
        <w:t>образовательной организации</w:t>
      </w:r>
      <w:r w:rsidRPr="00205DB2">
        <w:rPr>
          <w:sz w:val="28"/>
          <w:szCs w:val="28"/>
        </w:rPr>
        <w:t>.</w:t>
      </w:r>
    </w:p>
    <w:p w:rsidR="008979D6" w:rsidRPr="00205DB2" w:rsidRDefault="008979D6" w:rsidP="008979D6">
      <w:pPr>
        <w:pStyle w:val="3"/>
        <w:jc w:val="both"/>
        <w:rPr>
          <w:rFonts w:ascii="Times New Roman" w:hAnsi="Times New Roman"/>
          <w:sz w:val="28"/>
          <w:szCs w:val="28"/>
        </w:rPr>
      </w:pPr>
      <w:r w:rsidRPr="00205DB2">
        <w:rPr>
          <w:rFonts w:ascii="Times New Roman" w:hAnsi="Times New Roman"/>
          <w:sz w:val="28"/>
          <w:szCs w:val="28"/>
        </w:rPr>
        <w:t>Является  уникальным средством обеспечения сотрудничества, сотворчества детей и взрослых, способом реализации личностно-ориентированного подхода к образованию, помогает развить творческие способности дошкольников, делает их активными участниками учебного и воспитательного процессов. 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 имеющих соответствующие признаки, функции и структуру.</w:t>
      </w:r>
    </w:p>
    <w:p w:rsidR="008979D6" w:rsidRPr="00205DB2" w:rsidRDefault="008979D6" w:rsidP="008979D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386"/>
        <w:gridCol w:w="3084"/>
      </w:tblGrid>
      <w:tr w:rsidR="008979D6" w:rsidRPr="00205DB2" w:rsidTr="00020809">
        <w:tc>
          <w:tcPr>
            <w:tcW w:w="1101" w:type="dxa"/>
          </w:tcPr>
          <w:p w:rsidR="008979D6" w:rsidRPr="00205DB2" w:rsidRDefault="008979D6" w:rsidP="00CD2A35">
            <w:pPr>
              <w:jc w:val="center"/>
              <w:rPr>
                <w:b/>
                <w:sz w:val="28"/>
                <w:szCs w:val="28"/>
              </w:rPr>
            </w:pPr>
            <w:r w:rsidRPr="00205DB2">
              <w:rPr>
                <w:b/>
                <w:sz w:val="28"/>
                <w:szCs w:val="28"/>
              </w:rPr>
              <w:t>№</w:t>
            </w:r>
          </w:p>
          <w:p w:rsidR="008979D6" w:rsidRPr="00205DB2" w:rsidRDefault="008979D6" w:rsidP="00CD2A35">
            <w:pPr>
              <w:jc w:val="center"/>
              <w:rPr>
                <w:b/>
                <w:sz w:val="28"/>
                <w:szCs w:val="28"/>
              </w:rPr>
            </w:pPr>
            <w:proofErr w:type="gramStart"/>
            <w:r w:rsidRPr="00205DB2">
              <w:rPr>
                <w:b/>
                <w:sz w:val="28"/>
                <w:szCs w:val="28"/>
              </w:rPr>
              <w:t>п</w:t>
            </w:r>
            <w:proofErr w:type="gramEnd"/>
            <w:r w:rsidRPr="00205DB2">
              <w:rPr>
                <w:b/>
                <w:sz w:val="28"/>
                <w:szCs w:val="28"/>
              </w:rPr>
              <w:t>/п</w:t>
            </w:r>
          </w:p>
        </w:tc>
        <w:tc>
          <w:tcPr>
            <w:tcW w:w="5386" w:type="dxa"/>
          </w:tcPr>
          <w:p w:rsidR="008979D6" w:rsidRPr="00205DB2" w:rsidRDefault="008979D6" w:rsidP="00CD2A35">
            <w:pPr>
              <w:jc w:val="center"/>
              <w:rPr>
                <w:b/>
                <w:sz w:val="28"/>
                <w:szCs w:val="28"/>
              </w:rPr>
            </w:pPr>
            <w:r w:rsidRPr="00205DB2">
              <w:rPr>
                <w:b/>
                <w:sz w:val="28"/>
                <w:szCs w:val="28"/>
              </w:rPr>
              <w:t>Тема проекта</w:t>
            </w:r>
          </w:p>
        </w:tc>
        <w:tc>
          <w:tcPr>
            <w:tcW w:w="3084" w:type="dxa"/>
          </w:tcPr>
          <w:p w:rsidR="008979D6" w:rsidRPr="00205DB2" w:rsidRDefault="008979D6" w:rsidP="00CD2A35">
            <w:pPr>
              <w:jc w:val="center"/>
              <w:rPr>
                <w:b/>
                <w:sz w:val="28"/>
                <w:szCs w:val="28"/>
              </w:rPr>
            </w:pPr>
            <w:r w:rsidRPr="00205DB2">
              <w:rPr>
                <w:b/>
                <w:sz w:val="28"/>
                <w:szCs w:val="28"/>
              </w:rPr>
              <w:t>ФИО педагога</w:t>
            </w:r>
          </w:p>
        </w:tc>
      </w:tr>
      <w:tr w:rsidR="008979D6" w:rsidRPr="00205DB2" w:rsidTr="00020809">
        <w:tc>
          <w:tcPr>
            <w:tcW w:w="1101" w:type="dxa"/>
          </w:tcPr>
          <w:p w:rsidR="008979D6" w:rsidRPr="00205DB2" w:rsidRDefault="008979D6" w:rsidP="00CD2A35">
            <w:pPr>
              <w:jc w:val="both"/>
              <w:rPr>
                <w:color w:val="000000" w:themeColor="text1"/>
                <w:sz w:val="28"/>
                <w:szCs w:val="28"/>
              </w:rPr>
            </w:pPr>
            <w:r w:rsidRPr="00205DB2">
              <w:rPr>
                <w:color w:val="000000" w:themeColor="text1"/>
                <w:sz w:val="28"/>
                <w:szCs w:val="28"/>
              </w:rPr>
              <w:t>1.</w:t>
            </w:r>
          </w:p>
        </w:tc>
        <w:tc>
          <w:tcPr>
            <w:tcW w:w="5386" w:type="dxa"/>
          </w:tcPr>
          <w:p w:rsidR="008979D6" w:rsidRPr="00205DB2" w:rsidRDefault="00E821CB" w:rsidP="00897824">
            <w:pPr>
              <w:spacing w:before="100" w:beforeAutospacing="1" w:after="100" w:afterAutospacing="1"/>
              <w:jc w:val="both"/>
              <w:rPr>
                <w:color w:val="000000" w:themeColor="text1"/>
                <w:sz w:val="28"/>
                <w:szCs w:val="28"/>
              </w:rPr>
            </w:pPr>
            <w:r w:rsidRPr="00205DB2">
              <w:rPr>
                <w:color w:val="000000" w:themeColor="text1"/>
                <w:sz w:val="28"/>
                <w:szCs w:val="28"/>
              </w:rPr>
              <w:t>«Путешествие капельки»</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Курочкина Г.С.</w:t>
            </w:r>
          </w:p>
        </w:tc>
      </w:tr>
      <w:tr w:rsidR="008979D6" w:rsidRPr="00205DB2" w:rsidTr="00020809">
        <w:tc>
          <w:tcPr>
            <w:tcW w:w="1101" w:type="dxa"/>
          </w:tcPr>
          <w:p w:rsidR="008979D6" w:rsidRPr="00205DB2" w:rsidRDefault="008979D6" w:rsidP="00CD2A35">
            <w:pPr>
              <w:jc w:val="both"/>
              <w:rPr>
                <w:color w:val="000000" w:themeColor="text1"/>
                <w:sz w:val="28"/>
                <w:szCs w:val="28"/>
              </w:rPr>
            </w:pPr>
            <w:r w:rsidRPr="00205DB2">
              <w:rPr>
                <w:color w:val="000000" w:themeColor="text1"/>
                <w:sz w:val="28"/>
                <w:szCs w:val="28"/>
              </w:rPr>
              <w:t>2.</w:t>
            </w:r>
          </w:p>
        </w:tc>
        <w:tc>
          <w:tcPr>
            <w:tcW w:w="5386" w:type="dxa"/>
          </w:tcPr>
          <w:p w:rsidR="008979D6" w:rsidRPr="00205DB2" w:rsidRDefault="0028384E" w:rsidP="00CD2A35">
            <w:pPr>
              <w:jc w:val="both"/>
              <w:rPr>
                <w:color w:val="000000" w:themeColor="text1"/>
                <w:sz w:val="28"/>
                <w:szCs w:val="28"/>
              </w:rPr>
            </w:pPr>
            <w:r w:rsidRPr="00205DB2">
              <w:rPr>
                <w:color w:val="000000" w:themeColor="text1"/>
                <w:sz w:val="28"/>
                <w:szCs w:val="28"/>
              </w:rPr>
              <w:t>«Моя семья»</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Плато</w:t>
            </w:r>
            <w:r w:rsidR="00535A8A" w:rsidRPr="00205DB2">
              <w:rPr>
                <w:color w:val="000000" w:themeColor="text1"/>
                <w:sz w:val="28"/>
                <w:szCs w:val="28"/>
              </w:rPr>
              <w:t>но</w:t>
            </w:r>
            <w:r w:rsidRPr="00205DB2">
              <w:rPr>
                <w:color w:val="000000" w:themeColor="text1"/>
                <w:sz w:val="28"/>
                <w:szCs w:val="28"/>
              </w:rPr>
              <w:t>ва Н.В.</w:t>
            </w:r>
          </w:p>
        </w:tc>
      </w:tr>
      <w:tr w:rsidR="008979D6" w:rsidRPr="00205DB2" w:rsidTr="00020809">
        <w:tc>
          <w:tcPr>
            <w:tcW w:w="1101" w:type="dxa"/>
          </w:tcPr>
          <w:p w:rsidR="008979D6" w:rsidRPr="00205DB2" w:rsidRDefault="008979D6" w:rsidP="00CD2A35">
            <w:pPr>
              <w:jc w:val="both"/>
              <w:rPr>
                <w:color w:val="000000" w:themeColor="text1"/>
                <w:sz w:val="28"/>
                <w:szCs w:val="28"/>
              </w:rPr>
            </w:pPr>
            <w:r w:rsidRPr="00205DB2">
              <w:rPr>
                <w:color w:val="000000" w:themeColor="text1"/>
                <w:sz w:val="28"/>
                <w:szCs w:val="28"/>
              </w:rPr>
              <w:t>3.</w:t>
            </w:r>
          </w:p>
        </w:tc>
        <w:tc>
          <w:tcPr>
            <w:tcW w:w="5386" w:type="dxa"/>
          </w:tcPr>
          <w:p w:rsidR="008979D6" w:rsidRPr="00205DB2" w:rsidRDefault="004B5A25" w:rsidP="000340BE">
            <w:pPr>
              <w:rPr>
                <w:color w:val="000000" w:themeColor="text1"/>
                <w:sz w:val="28"/>
                <w:szCs w:val="28"/>
              </w:rPr>
            </w:pPr>
            <w:r w:rsidRPr="00205DB2">
              <w:rPr>
                <w:color w:val="000000" w:themeColor="text1"/>
                <w:sz w:val="28"/>
                <w:szCs w:val="28"/>
              </w:rPr>
              <w:t>«</w:t>
            </w:r>
            <w:r w:rsidR="000340BE" w:rsidRPr="00205DB2">
              <w:rPr>
                <w:color w:val="000000" w:themeColor="text1"/>
                <w:sz w:val="28"/>
                <w:szCs w:val="28"/>
              </w:rPr>
              <w:t>Удивительные прищепки</w:t>
            </w:r>
            <w:r w:rsidRPr="00205DB2">
              <w:rPr>
                <w:color w:val="000000" w:themeColor="text1"/>
                <w:sz w:val="28"/>
                <w:szCs w:val="28"/>
              </w:rPr>
              <w:t>».</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Ильина А.И.</w:t>
            </w:r>
          </w:p>
        </w:tc>
      </w:tr>
      <w:tr w:rsidR="008979D6" w:rsidRPr="00205DB2" w:rsidTr="00020809">
        <w:tc>
          <w:tcPr>
            <w:tcW w:w="1101" w:type="dxa"/>
          </w:tcPr>
          <w:p w:rsidR="008979D6" w:rsidRPr="00205DB2" w:rsidRDefault="008979D6" w:rsidP="00CD2A35">
            <w:pPr>
              <w:jc w:val="both"/>
              <w:rPr>
                <w:sz w:val="28"/>
                <w:szCs w:val="28"/>
              </w:rPr>
            </w:pPr>
            <w:r w:rsidRPr="00205DB2">
              <w:rPr>
                <w:sz w:val="28"/>
                <w:szCs w:val="28"/>
              </w:rPr>
              <w:t>4.</w:t>
            </w:r>
          </w:p>
        </w:tc>
        <w:tc>
          <w:tcPr>
            <w:tcW w:w="5386" w:type="dxa"/>
          </w:tcPr>
          <w:p w:rsidR="008979D6" w:rsidRPr="00205DB2" w:rsidRDefault="00997B43" w:rsidP="00CD2A35">
            <w:pPr>
              <w:jc w:val="both"/>
              <w:rPr>
                <w:sz w:val="28"/>
                <w:szCs w:val="28"/>
              </w:rPr>
            </w:pPr>
            <w:r w:rsidRPr="00205DB2">
              <w:rPr>
                <w:rStyle w:val="f3lwljs"/>
                <w:sz w:val="28"/>
                <w:szCs w:val="28"/>
              </w:rPr>
              <w:t>«В гостях у сказки»</w:t>
            </w:r>
          </w:p>
        </w:tc>
        <w:tc>
          <w:tcPr>
            <w:tcW w:w="3084" w:type="dxa"/>
          </w:tcPr>
          <w:p w:rsidR="008979D6" w:rsidRPr="00205DB2" w:rsidRDefault="008979D6" w:rsidP="00CD2A35">
            <w:pPr>
              <w:jc w:val="both"/>
              <w:rPr>
                <w:sz w:val="28"/>
                <w:szCs w:val="28"/>
              </w:rPr>
            </w:pPr>
            <w:r w:rsidRPr="00205DB2">
              <w:rPr>
                <w:sz w:val="28"/>
                <w:szCs w:val="28"/>
              </w:rPr>
              <w:t>Терехова Н.А.</w:t>
            </w:r>
          </w:p>
        </w:tc>
      </w:tr>
      <w:tr w:rsidR="008979D6" w:rsidRPr="00205DB2" w:rsidTr="00020809">
        <w:tc>
          <w:tcPr>
            <w:tcW w:w="1101" w:type="dxa"/>
          </w:tcPr>
          <w:p w:rsidR="008979D6" w:rsidRPr="00205DB2" w:rsidRDefault="00EA2F47" w:rsidP="00CD2A35">
            <w:pPr>
              <w:jc w:val="both"/>
              <w:rPr>
                <w:color w:val="000000" w:themeColor="text1"/>
                <w:sz w:val="28"/>
                <w:szCs w:val="28"/>
              </w:rPr>
            </w:pPr>
            <w:r w:rsidRPr="00205DB2">
              <w:rPr>
                <w:color w:val="000000" w:themeColor="text1"/>
                <w:sz w:val="28"/>
                <w:szCs w:val="28"/>
              </w:rPr>
              <w:t>5</w:t>
            </w:r>
            <w:r w:rsidR="008979D6" w:rsidRPr="00205DB2">
              <w:rPr>
                <w:color w:val="000000" w:themeColor="text1"/>
                <w:sz w:val="28"/>
                <w:szCs w:val="28"/>
              </w:rPr>
              <w:t>.</w:t>
            </w:r>
          </w:p>
        </w:tc>
        <w:tc>
          <w:tcPr>
            <w:tcW w:w="5386" w:type="dxa"/>
          </w:tcPr>
          <w:p w:rsidR="008979D6" w:rsidRPr="00205DB2" w:rsidRDefault="0049166F" w:rsidP="00CD2A35">
            <w:pPr>
              <w:jc w:val="both"/>
              <w:rPr>
                <w:color w:val="000000" w:themeColor="text1"/>
                <w:sz w:val="28"/>
                <w:szCs w:val="28"/>
              </w:rPr>
            </w:pPr>
            <w:r w:rsidRPr="00205DB2">
              <w:rPr>
                <w:color w:val="000000" w:themeColor="text1"/>
                <w:sz w:val="28"/>
                <w:szCs w:val="28"/>
              </w:rPr>
              <w:t>«Я рисую»</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Терехова Е.Ю.</w:t>
            </w:r>
          </w:p>
        </w:tc>
      </w:tr>
      <w:tr w:rsidR="008979D6" w:rsidRPr="00205DB2" w:rsidTr="00020809">
        <w:tc>
          <w:tcPr>
            <w:tcW w:w="1101" w:type="dxa"/>
          </w:tcPr>
          <w:p w:rsidR="008979D6" w:rsidRPr="00205DB2" w:rsidRDefault="00EA2F47" w:rsidP="00CD2A35">
            <w:pPr>
              <w:jc w:val="both"/>
              <w:rPr>
                <w:sz w:val="28"/>
                <w:szCs w:val="28"/>
              </w:rPr>
            </w:pPr>
            <w:r w:rsidRPr="00205DB2">
              <w:rPr>
                <w:sz w:val="28"/>
                <w:szCs w:val="28"/>
              </w:rPr>
              <w:t>6</w:t>
            </w:r>
            <w:r w:rsidR="008979D6" w:rsidRPr="00205DB2">
              <w:rPr>
                <w:sz w:val="28"/>
                <w:szCs w:val="28"/>
              </w:rPr>
              <w:t>.</w:t>
            </w:r>
          </w:p>
        </w:tc>
        <w:tc>
          <w:tcPr>
            <w:tcW w:w="5386" w:type="dxa"/>
          </w:tcPr>
          <w:p w:rsidR="008979D6" w:rsidRPr="00205DB2" w:rsidRDefault="00BA4A08" w:rsidP="002335C0">
            <w:pPr>
              <w:jc w:val="both"/>
              <w:rPr>
                <w:sz w:val="28"/>
                <w:szCs w:val="28"/>
              </w:rPr>
            </w:pPr>
            <w:r w:rsidRPr="00205DB2">
              <w:rPr>
                <w:sz w:val="28"/>
                <w:szCs w:val="28"/>
              </w:rPr>
              <w:t>«Скоро в школу»</w:t>
            </w:r>
          </w:p>
        </w:tc>
        <w:tc>
          <w:tcPr>
            <w:tcW w:w="3084" w:type="dxa"/>
          </w:tcPr>
          <w:p w:rsidR="008979D6" w:rsidRPr="00205DB2" w:rsidRDefault="008979D6" w:rsidP="00CD2A35">
            <w:pPr>
              <w:jc w:val="both"/>
              <w:rPr>
                <w:sz w:val="28"/>
                <w:szCs w:val="28"/>
              </w:rPr>
            </w:pPr>
            <w:r w:rsidRPr="00205DB2">
              <w:rPr>
                <w:sz w:val="28"/>
                <w:szCs w:val="28"/>
              </w:rPr>
              <w:t>Фокина А.С.</w:t>
            </w:r>
          </w:p>
        </w:tc>
      </w:tr>
      <w:tr w:rsidR="008979D6" w:rsidRPr="00205DB2" w:rsidTr="00020809">
        <w:tc>
          <w:tcPr>
            <w:tcW w:w="1101" w:type="dxa"/>
          </w:tcPr>
          <w:p w:rsidR="008979D6" w:rsidRPr="00205DB2" w:rsidRDefault="00EA2F47" w:rsidP="00CD2A35">
            <w:pPr>
              <w:jc w:val="both"/>
              <w:rPr>
                <w:color w:val="000000" w:themeColor="text1"/>
                <w:sz w:val="28"/>
                <w:szCs w:val="28"/>
              </w:rPr>
            </w:pPr>
            <w:r w:rsidRPr="00205DB2">
              <w:rPr>
                <w:color w:val="000000" w:themeColor="text1"/>
                <w:sz w:val="28"/>
                <w:szCs w:val="28"/>
              </w:rPr>
              <w:t>7</w:t>
            </w:r>
            <w:r w:rsidR="008979D6" w:rsidRPr="00205DB2">
              <w:rPr>
                <w:color w:val="000000" w:themeColor="text1"/>
                <w:sz w:val="28"/>
                <w:szCs w:val="28"/>
              </w:rPr>
              <w:t>.</w:t>
            </w:r>
          </w:p>
        </w:tc>
        <w:tc>
          <w:tcPr>
            <w:tcW w:w="5386" w:type="dxa"/>
          </w:tcPr>
          <w:p w:rsidR="008979D6" w:rsidRPr="00205DB2" w:rsidRDefault="004B5A25" w:rsidP="00CD2A35">
            <w:pPr>
              <w:jc w:val="both"/>
              <w:rPr>
                <w:color w:val="000000" w:themeColor="text1"/>
                <w:sz w:val="28"/>
                <w:szCs w:val="28"/>
              </w:rPr>
            </w:pPr>
            <w:r w:rsidRPr="00205DB2">
              <w:rPr>
                <w:color w:val="000000" w:themeColor="text1"/>
                <w:sz w:val="28"/>
                <w:szCs w:val="28"/>
              </w:rPr>
              <w:t>«</w:t>
            </w:r>
            <w:proofErr w:type="spellStart"/>
            <w:r w:rsidRPr="00205DB2">
              <w:rPr>
                <w:color w:val="000000" w:themeColor="text1"/>
                <w:sz w:val="28"/>
                <w:szCs w:val="28"/>
              </w:rPr>
              <w:t>Эколята</w:t>
            </w:r>
            <w:proofErr w:type="spellEnd"/>
            <w:r w:rsidRPr="00205DB2">
              <w:rPr>
                <w:color w:val="000000" w:themeColor="text1"/>
                <w:sz w:val="28"/>
                <w:szCs w:val="28"/>
              </w:rPr>
              <w:t>-дошколята»</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Поликарпова Н.В.</w:t>
            </w:r>
          </w:p>
        </w:tc>
      </w:tr>
      <w:tr w:rsidR="008979D6" w:rsidRPr="00205DB2" w:rsidTr="00020809">
        <w:tc>
          <w:tcPr>
            <w:tcW w:w="1101" w:type="dxa"/>
          </w:tcPr>
          <w:p w:rsidR="008979D6" w:rsidRPr="00205DB2" w:rsidRDefault="00EA2F47" w:rsidP="00CD2A35">
            <w:pPr>
              <w:jc w:val="both"/>
              <w:rPr>
                <w:color w:val="000000" w:themeColor="text1"/>
                <w:sz w:val="28"/>
                <w:szCs w:val="28"/>
              </w:rPr>
            </w:pPr>
            <w:r w:rsidRPr="00205DB2">
              <w:rPr>
                <w:color w:val="000000" w:themeColor="text1"/>
                <w:sz w:val="28"/>
                <w:szCs w:val="28"/>
              </w:rPr>
              <w:t>8</w:t>
            </w:r>
            <w:r w:rsidR="008979D6" w:rsidRPr="00205DB2">
              <w:rPr>
                <w:color w:val="000000" w:themeColor="text1"/>
                <w:sz w:val="28"/>
                <w:szCs w:val="28"/>
              </w:rPr>
              <w:t>.</w:t>
            </w:r>
          </w:p>
        </w:tc>
        <w:tc>
          <w:tcPr>
            <w:tcW w:w="5386" w:type="dxa"/>
          </w:tcPr>
          <w:p w:rsidR="008979D6" w:rsidRPr="00205DB2" w:rsidRDefault="00A4795A" w:rsidP="00CD2A35">
            <w:pPr>
              <w:jc w:val="both"/>
              <w:rPr>
                <w:color w:val="000000" w:themeColor="text1"/>
                <w:sz w:val="28"/>
                <w:szCs w:val="28"/>
              </w:rPr>
            </w:pPr>
            <w:r w:rsidRPr="00205DB2">
              <w:rPr>
                <w:color w:val="000000" w:themeColor="text1"/>
                <w:sz w:val="28"/>
                <w:szCs w:val="28"/>
              </w:rPr>
              <w:t>«Развитие мелкой моторики рук старшего дошкольного возраста посредствам разных видов деятельности»</w:t>
            </w:r>
          </w:p>
        </w:tc>
        <w:tc>
          <w:tcPr>
            <w:tcW w:w="3084" w:type="dxa"/>
          </w:tcPr>
          <w:p w:rsidR="008979D6" w:rsidRPr="00205DB2" w:rsidRDefault="002335C0" w:rsidP="00CD2A35">
            <w:pPr>
              <w:jc w:val="both"/>
              <w:rPr>
                <w:color w:val="000000" w:themeColor="text1"/>
                <w:sz w:val="28"/>
                <w:szCs w:val="28"/>
              </w:rPr>
            </w:pPr>
            <w:r w:rsidRPr="00205DB2">
              <w:rPr>
                <w:color w:val="000000" w:themeColor="text1"/>
                <w:sz w:val="28"/>
                <w:szCs w:val="28"/>
              </w:rPr>
              <w:t>Векшина Е</w:t>
            </w:r>
            <w:r w:rsidR="008979D6" w:rsidRPr="00205DB2">
              <w:rPr>
                <w:color w:val="000000" w:themeColor="text1"/>
                <w:sz w:val="28"/>
                <w:szCs w:val="28"/>
              </w:rPr>
              <w:t>.</w:t>
            </w:r>
            <w:r w:rsidRPr="00205DB2">
              <w:rPr>
                <w:color w:val="000000" w:themeColor="text1"/>
                <w:sz w:val="28"/>
                <w:szCs w:val="28"/>
              </w:rPr>
              <w:t>В.</w:t>
            </w:r>
          </w:p>
        </w:tc>
      </w:tr>
      <w:tr w:rsidR="008979D6" w:rsidRPr="00205DB2" w:rsidTr="00020809">
        <w:tc>
          <w:tcPr>
            <w:tcW w:w="1101" w:type="dxa"/>
          </w:tcPr>
          <w:p w:rsidR="008979D6" w:rsidRPr="00205DB2" w:rsidRDefault="00EA2F47" w:rsidP="00CD2A35">
            <w:pPr>
              <w:jc w:val="both"/>
              <w:rPr>
                <w:color w:val="FF0000"/>
                <w:sz w:val="28"/>
                <w:szCs w:val="28"/>
              </w:rPr>
            </w:pPr>
            <w:r w:rsidRPr="00205DB2">
              <w:rPr>
                <w:color w:val="000000" w:themeColor="text1"/>
                <w:sz w:val="28"/>
                <w:szCs w:val="28"/>
              </w:rPr>
              <w:t>9</w:t>
            </w:r>
            <w:r w:rsidR="008979D6" w:rsidRPr="00205DB2">
              <w:rPr>
                <w:color w:val="000000" w:themeColor="text1"/>
                <w:sz w:val="28"/>
                <w:szCs w:val="28"/>
              </w:rPr>
              <w:t>.</w:t>
            </w:r>
          </w:p>
        </w:tc>
        <w:tc>
          <w:tcPr>
            <w:tcW w:w="5386" w:type="dxa"/>
          </w:tcPr>
          <w:p w:rsidR="008979D6" w:rsidRPr="00205DB2" w:rsidRDefault="00C85DF2" w:rsidP="00ED1992">
            <w:pPr>
              <w:jc w:val="both"/>
              <w:rPr>
                <w:color w:val="000000" w:themeColor="text1"/>
                <w:sz w:val="28"/>
                <w:szCs w:val="28"/>
              </w:rPr>
            </w:pPr>
            <w:r w:rsidRPr="00205DB2">
              <w:rPr>
                <w:color w:val="000000" w:themeColor="text1"/>
                <w:sz w:val="28"/>
                <w:szCs w:val="28"/>
              </w:rPr>
              <w:t>«Увлекательное путешествие в космос»</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Терехова С.В.</w:t>
            </w:r>
          </w:p>
        </w:tc>
      </w:tr>
      <w:tr w:rsidR="008979D6" w:rsidRPr="00205DB2" w:rsidTr="00020809">
        <w:tc>
          <w:tcPr>
            <w:tcW w:w="1101" w:type="dxa"/>
          </w:tcPr>
          <w:p w:rsidR="008979D6" w:rsidRPr="00205DB2" w:rsidRDefault="008979D6"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0</w:t>
            </w:r>
            <w:r w:rsidRPr="00205DB2">
              <w:rPr>
                <w:color w:val="000000" w:themeColor="text1"/>
                <w:sz w:val="28"/>
                <w:szCs w:val="28"/>
              </w:rPr>
              <w:t>.</w:t>
            </w:r>
          </w:p>
        </w:tc>
        <w:tc>
          <w:tcPr>
            <w:tcW w:w="5386" w:type="dxa"/>
          </w:tcPr>
          <w:p w:rsidR="008979D6" w:rsidRPr="00205DB2" w:rsidRDefault="004A6E59" w:rsidP="00CD2A35">
            <w:pPr>
              <w:jc w:val="both"/>
              <w:rPr>
                <w:color w:val="000000" w:themeColor="text1"/>
                <w:sz w:val="28"/>
                <w:szCs w:val="28"/>
              </w:rPr>
            </w:pPr>
            <w:r w:rsidRPr="00205DB2">
              <w:rPr>
                <w:color w:val="000000" w:themeColor="text1"/>
                <w:sz w:val="28"/>
                <w:szCs w:val="28"/>
              </w:rPr>
              <w:t>«Умелые пальчики»</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Лебедева С.Е.</w:t>
            </w:r>
          </w:p>
        </w:tc>
      </w:tr>
      <w:tr w:rsidR="008979D6" w:rsidRPr="00205DB2" w:rsidTr="00020809">
        <w:tc>
          <w:tcPr>
            <w:tcW w:w="1101" w:type="dxa"/>
          </w:tcPr>
          <w:p w:rsidR="008979D6" w:rsidRPr="00205DB2" w:rsidRDefault="008979D6"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1</w:t>
            </w:r>
            <w:r w:rsidRPr="00205DB2">
              <w:rPr>
                <w:color w:val="000000" w:themeColor="text1"/>
                <w:sz w:val="28"/>
                <w:szCs w:val="28"/>
              </w:rPr>
              <w:t>.</w:t>
            </w:r>
          </w:p>
        </w:tc>
        <w:tc>
          <w:tcPr>
            <w:tcW w:w="5386" w:type="dxa"/>
          </w:tcPr>
          <w:p w:rsidR="008979D6" w:rsidRPr="00205DB2" w:rsidRDefault="00EE063A" w:rsidP="00CD2A35">
            <w:pPr>
              <w:jc w:val="both"/>
              <w:rPr>
                <w:color w:val="000000" w:themeColor="text1"/>
                <w:sz w:val="28"/>
                <w:szCs w:val="28"/>
              </w:rPr>
            </w:pPr>
            <w:r w:rsidRPr="00205DB2">
              <w:rPr>
                <w:color w:val="000000" w:themeColor="text1"/>
                <w:sz w:val="28"/>
                <w:szCs w:val="28"/>
              </w:rPr>
              <w:t>«Утиное гнёздышко»</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Горбушина О.В.</w:t>
            </w:r>
          </w:p>
        </w:tc>
      </w:tr>
      <w:tr w:rsidR="008979D6" w:rsidRPr="00205DB2" w:rsidTr="00020809">
        <w:tc>
          <w:tcPr>
            <w:tcW w:w="1101" w:type="dxa"/>
          </w:tcPr>
          <w:p w:rsidR="008979D6" w:rsidRPr="00205DB2" w:rsidRDefault="008979D6"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2</w:t>
            </w:r>
            <w:r w:rsidRPr="00205DB2">
              <w:rPr>
                <w:color w:val="000000" w:themeColor="text1"/>
                <w:sz w:val="28"/>
                <w:szCs w:val="28"/>
              </w:rPr>
              <w:t>.</w:t>
            </w:r>
          </w:p>
        </w:tc>
        <w:tc>
          <w:tcPr>
            <w:tcW w:w="5386" w:type="dxa"/>
          </w:tcPr>
          <w:p w:rsidR="008979D6" w:rsidRPr="00205DB2" w:rsidRDefault="00033072" w:rsidP="00CD2A35">
            <w:pPr>
              <w:jc w:val="both"/>
              <w:rPr>
                <w:color w:val="000000" w:themeColor="text1"/>
                <w:sz w:val="28"/>
                <w:szCs w:val="28"/>
              </w:rPr>
            </w:pPr>
            <w:r w:rsidRPr="00205DB2">
              <w:rPr>
                <w:color w:val="000000" w:themeColor="text1"/>
                <w:sz w:val="28"/>
                <w:szCs w:val="28"/>
              </w:rPr>
              <w:t>«В гостях у сказки»</w:t>
            </w:r>
          </w:p>
        </w:tc>
        <w:tc>
          <w:tcPr>
            <w:tcW w:w="3084" w:type="dxa"/>
          </w:tcPr>
          <w:p w:rsidR="008979D6" w:rsidRPr="00205DB2" w:rsidRDefault="008979D6" w:rsidP="00CD2A35">
            <w:pPr>
              <w:jc w:val="both"/>
              <w:rPr>
                <w:color w:val="000000" w:themeColor="text1"/>
                <w:sz w:val="28"/>
                <w:szCs w:val="28"/>
              </w:rPr>
            </w:pPr>
            <w:r w:rsidRPr="00205DB2">
              <w:rPr>
                <w:color w:val="000000" w:themeColor="text1"/>
                <w:sz w:val="28"/>
                <w:szCs w:val="28"/>
              </w:rPr>
              <w:t>Реутова Н.Э.</w:t>
            </w:r>
          </w:p>
        </w:tc>
      </w:tr>
      <w:tr w:rsidR="008979D6" w:rsidRPr="00205DB2" w:rsidTr="00020809">
        <w:tc>
          <w:tcPr>
            <w:tcW w:w="1101" w:type="dxa"/>
          </w:tcPr>
          <w:p w:rsidR="008979D6" w:rsidRPr="00205DB2" w:rsidRDefault="008979D6"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3</w:t>
            </w:r>
            <w:r w:rsidRPr="00205DB2">
              <w:rPr>
                <w:color w:val="000000" w:themeColor="text1"/>
                <w:sz w:val="28"/>
                <w:szCs w:val="28"/>
              </w:rPr>
              <w:t>.</w:t>
            </w:r>
          </w:p>
        </w:tc>
        <w:tc>
          <w:tcPr>
            <w:tcW w:w="5386" w:type="dxa"/>
          </w:tcPr>
          <w:p w:rsidR="008979D6" w:rsidRPr="00205DB2" w:rsidRDefault="004A6E59" w:rsidP="00340567">
            <w:pPr>
              <w:jc w:val="both"/>
              <w:rPr>
                <w:color w:val="000000" w:themeColor="text1"/>
                <w:sz w:val="28"/>
                <w:szCs w:val="28"/>
              </w:rPr>
            </w:pPr>
            <w:r w:rsidRPr="00205DB2">
              <w:rPr>
                <w:color w:val="000000" w:themeColor="text1"/>
                <w:sz w:val="28"/>
                <w:szCs w:val="28"/>
              </w:rPr>
              <w:t>«Наши любимые игрушки»</w:t>
            </w:r>
          </w:p>
        </w:tc>
        <w:tc>
          <w:tcPr>
            <w:tcW w:w="3084" w:type="dxa"/>
          </w:tcPr>
          <w:p w:rsidR="008979D6" w:rsidRPr="00205DB2" w:rsidRDefault="008979D6" w:rsidP="00CD2A35">
            <w:pPr>
              <w:jc w:val="both"/>
              <w:rPr>
                <w:color w:val="000000" w:themeColor="text1"/>
                <w:sz w:val="28"/>
                <w:szCs w:val="28"/>
              </w:rPr>
            </w:pPr>
            <w:proofErr w:type="spellStart"/>
            <w:r w:rsidRPr="00205DB2">
              <w:rPr>
                <w:color w:val="000000" w:themeColor="text1"/>
                <w:sz w:val="28"/>
                <w:szCs w:val="28"/>
              </w:rPr>
              <w:t>Балбышева</w:t>
            </w:r>
            <w:proofErr w:type="spellEnd"/>
            <w:r w:rsidRPr="00205DB2">
              <w:rPr>
                <w:color w:val="000000" w:themeColor="text1"/>
                <w:sz w:val="28"/>
                <w:szCs w:val="28"/>
              </w:rPr>
              <w:t xml:space="preserve"> Н.В.</w:t>
            </w:r>
          </w:p>
        </w:tc>
      </w:tr>
      <w:tr w:rsidR="002D2C88" w:rsidRPr="00205DB2" w:rsidTr="00020809">
        <w:tc>
          <w:tcPr>
            <w:tcW w:w="1101" w:type="dxa"/>
          </w:tcPr>
          <w:p w:rsidR="002D2C88" w:rsidRPr="00205DB2" w:rsidRDefault="002D2C88" w:rsidP="00EA2F47">
            <w:pPr>
              <w:jc w:val="both"/>
              <w:rPr>
                <w:color w:val="000000" w:themeColor="text1"/>
                <w:sz w:val="28"/>
                <w:szCs w:val="28"/>
              </w:rPr>
            </w:pPr>
            <w:r w:rsidRPr="00205DB2">
              <w:rPr>
                <w:color w:val="000000" w:themeColor="text1"/>
                <w:sz w:val="28"/>
                <w:szCs w:val="28"/>
              </w:rPr>
              <w:t>1</w:t>
            </w:r>
            <w:r w:rsidR="00EA2F47" w:rsidRPr="00205DB2">
              <w:rPr>
                <w:color w:val="000000" w:themeColor="text1"/>
                <w:sz w:val="28"/>
                <w:szCs w:val="28"/>
              </w:rPr>
              <w:t>4</w:t>
            </w:r>
            <w:r w:rsidRPr="00205DB2">
              <w:rPr>
                <w:color w:val="000000" w:themeColor="text1"/>
                <w:sz w:val="28"/>
                <w:szCs w:val="28"/>
              </w:rPr>
              <w:t>.</w:t>
            </w:r>
          </w:p>
        </w:tc>
        <w:tc>
          <w:tcPr>
            <w:tcW w:w="5386" w:type="dxa"/>
          </w:tcPr>
          <w:p w:rsidR="002D2C88" w:rsidRPr="00205DB2" w:rsidRDefault="00F34DC2" w:rsidP="00505BA4">
            <w:pPr>
              <w:jc w:val="both"/>
              <w:rPr>
                <w:color w:val="000000" w:themeColor="text1"/>
                <w:sz w:val="28"/>
                <w:szCs w:val="28"/>
              </w:rPr>
            </w:pPr>
            <w:r w:rsidRPr="00205DB2">
              <w:rPr>
                <w:color w:val="000000" w:themeColor="text1"/>
                <w:sz w:val="28"/>
                <w:szCs w:val="28"/>
              </w:rPr>
              <w:t>«Разноцветная неделя»</w:t>
            </w:r>
          </w:p>
        </w:tc>
        <w:tc>
          <w:tcPr>
            <w:tcW w:w="3084" w:type="dxa"/>
          </w:tcPr>
          <w:p w:rsidR="002D2C88" w:rsidRPr="00205DB2" w:rsidRDefault="002D2C88" w:rsidP="00CD2A35">
            <w:pPr>
              <w:jc w:val="both"/>
              <w:rPr>
                <w:color w:val="000000" w:themeColor="text1"/>
                <w:sz w:val="28"/>
                <w:szCs w:val="28"/>
              </w:rPr>
            </w:pPr>
            <w:r w:rsidRPr="00205DB2">
              <w:rPr>
                <w:color w:val="000000" w:themeColor="text1"/>
                <w:sz w:val="28"/>
                <w:szCs w:val="28"/>
              </w:rPr>
              <w:t>Бычкова С.В.</w:t>
            </w:r>
          </w:p>
        </w:tc>
      </w:tr>
      <w:tr w:rsidR="00907044" w:rsidRPr="00205DB2" w:rsidTr="00020809">
        <w:tc>
          <w:tcPr>
            <w:tcW w:w="1101" w:type="dxa"/>
          </w:tcPr>
          <w:p w:rsidR="00907044" w:rsidRPr="00205DB2" w:rsidRDefault="00907044" w:rsidP="00EA2F47">
            <w:pPr>
              <w:jc w:val="both"/>
              <w:rPr>
                <w:color w:val="000000" w:themeColor="text1"/>
                <w:sz w:val="28"/>
                <w:szCs w:val="28"/>
              </w:rPr>
            </w:pPr>
            <w:r w:rsidRPr="00205DB2">
              <w:rPr>
                <w:color w:val="000000" w:themeColor="text1"/>
                <w:sz w:val="28"/>
                <w:szCs w:val="28"/>
              </w:rPr>
              <w:t>15.</w:t>
            </w:r>
          </w:p>
        </w:tc>
        <w:tc>
          <w:tcPr>
            <w:tcW w:w="5386" w:type="dxa"/>
          </w:tcPr>
          <w:p w:rsidR="00907044" w:rsidRPr="00205DB2" w:rsidRDefault="00E80AD3" w:rsidP="00CD2A35">
            <w:pPr>
              <w:jc w:val="both"/>
              <w:rPr>
                <w:color w:val="000000" w:themeColor="text1"/>
                <w:sz w:val="28"/>
                <w:szCs w:val="28"/>
              </w:rPr>
            </w:pPr>
            <w:r w:rsidRPr="00205DB2">
              <w:rPr>
                <w:color w:val="000000" w:themeColor="text1"/>
                <w:sz w:val="28"/>
                <w:szCs w:val="28"/>
              </w:rPr>
              <w:t>«Диковины «Золотого кольца»</w:t>
            </w:r>
          </w:p>
        </w:tc>
        <w:tc>
          <w:tcPr>
            <w:tcW w:w="3084" w:type="dxa"/>
          </w:tcPr>
          <w:p w:rsidR="00907044" w:rsidRPr="00205DB2" w:rsidRDefault="00907044" w:rsidP="00CD2A35">
            <w:pPr>
              <w:jc w:val="both"/>
              <w:rPr>
                <w:color w:val="000000" w:themeColor="text1"/>
                <w:sz w:val="28"/>
                <w:szCs w:val="28"/>
              </w:rPr>
            </w:pPr>
            <w:r w:rsidRPr="00205DB2">
              <w:rPr>
                <w:color w:val="000000" w:themeColor="text1"/>
                <w:sz w:val="28"/>
                <w:szCs w:val="28"/>
              </w:rPr>
              <w:t>Кудряшова С.Ю.</w:t>
            </w:r>
          </w:p>
        </w:tc>
      </w:tr>
      <w:tr w:rsidR="00907044" w:rsidRPr="00205DB2" w:rsidTr="00020809">
        <w:tc>
          <w:tcPr>
            <w:tcW w:w="1101" w:type="dxa"/>
          </w:tcPr>
          <w:p w:rsidR="00907044" w:rsidRPr="00205DB2" w:rsidRDefault="00907044" w:rsidP="00EA2F47">
            <w:pPr>
              <w:jc w:val="both"/>
              <w:rPr>
                <w:color w:val="000000" w:themeColor="text1"/>
                <w:sz w:val="28"/>
                <w:szCs w:val="28"/>
              </w:rPr>
            </w:pPr>
            <w:r w:rsidRPr="00205DB2">
              <w:rPr>
                <w:color w:val="000000" w:themeColor="text1"/>
                <w:sz w:val="28"/>
                <w:szCs w:val="28"/>
              </w:rPr>
              <w:t>16.</w:t>
            </w:r>
          </w:p>
        </w:tc>
        <w:tc>
          <w:tcPr>
            <w:tcW w:w="5386" w:type="dxa"/>
          </w:tcPr>
          <w:p w:rsidR="00907044" w:rsidRPr="00205DB2" w:rsidRDefault="0000472C" w:rsidP="00847ECA">
            <w:pPr>
              <w:jc w:val="both"/>
              <w:rPr>
                <w:color w:val="000000" w:themeColor="text1"/>
                <w:sz w:val="28"/>
                <w:szCs w:val="28"/>
              </w:rPr>
            </w:pPr>
            <w:r>
              <w:rPr>
                <w:color w:val="000000" w:themeColor="text1"/>
                <w:sz w:val="28"/>
                <w:szCs w:val="28"/>
              </w:rPr>
              <w:t>«Всякому мила своя родная сторона»</w:t>
            </w:r>
          </w:p>
        </w:tc>
        <w:tc>
          <w:tcPr>
            <w:tcW w:w="3084" w:type="dxa"/>
          </w:tcPr>
          <w:p w:rsidR="00907044" w:rsidRPr="00205DB2" w:rsidRDefault="00907044" w:rsidP="00CD2A35">
            <w:pPr>
              <w:jc w:val="both"/>
              <w:rPr>
                <w:color w:val="000000" w:themeColor="text1"/>
                <w:sz w:val="28"/>
                <w:szCs w:val="28"/>
              </w:rPr>
            </w:pPr>
            <w:r w:rsidRPr="00205DB2">
              <w:rPr>
                <w:color w:val="000000" w:themeColor="text1"/>
                <w:sz w:val="28"/>
                <w:szCs w:val="28"/>
              </w:rPr>
              <w:t>Кокорина Г.А.</w:t>
            </w:r>
          </w:p>
        </w:tc>
      </w:tr>
      <w:tr w:rsidR="00C933D6" w:rsidRPr="00205DB2" w:rsidTr="000A6601">
        <w:trPr>
          <w:trHeight w:val="605"/>
        </w:trPr>
        <w:tc>
          <w:tcPr>
            <w:tcW w:w="1101" w:type="dxa"/>
          </w:tcPr>
          <w:p w:rsidR="00C933D6" w:rsidRPr="00205DB2" w:rsidRDefault="00C933D6" w:rsidP="00EA2F47">
            <w:pPr>
              <w:jc w:val="both"/>
              <w:rPr>
                <w:color w:val="000000" w:themeColor="text1"/>
                <w:sz w:val="28"/>
                <w:szCs w:val="28"/>
              </w:rPr>
            </w:pPr>
            <w:r w:rsidRPr="00205DB2">
              <w:rPr>
                <w:color w:val="000000" w:themeColor="text1"/>
                <w:sz w:val="28"/>
                <w:szCs w:val="28"/>
              </w:rPr>
              <w:t>17.</w:t>
            </w:r>
          </w:p>
        </w:tc>
        <w:tc>
          <w:tcPr>
            <w:tcW w:w="5386" w:type="dxa"/>
          </w:tcPr>
          <w:p w:rsidR="00C933D6" w:rsidRPr="00205DB2" w:rsidRDefault="00BD5C58" w:rsidP="000A6601">
            <w:pPr>
              <w:spacing w:before="347" w:after="173"/>
              <w:outlineLvl w:val="0"/>
              <w:rPr>
                <w:color w:val="000000" w:themeColor="text1"/>
                <w:sz w:val="28"/>
                <w:szCs w:val="28"/>
              </w:rPr>
            </w:pPr>
            <w:r>
              <w:rPr>
                <w:color w:val="000000" w:themeColor="text1"/>
                <w:sz w:val="28"/>
                <w:szCs w:val="28"/>
              </w:rPr>
              <w:t>«Юные экологи»</w:t>
            </w:r>
          </w:p>
        </w:tc>
        <w:tc>
          <w:tcPr>
            <w:tcW w:w="3084" w:type="dxa"/>
          </w:tcPr>
          <w:p w:rsidR="00C933D6" w:rsidRPr="00205DB2" w:rsidRDefault="00C933D6" w:rsidP="00CD2A35">
            <w:pPr>
              <w:jc w:val="both"/>
              <w:rPr>
                <w:color w:val="000000" w:themeColor="text1"/>
                <w:sz w:val="28"/>
                <w:szCs w:val="28"/>
              </w:rPr>
            </w:pPr>
            <w:proofErr w:type="spellStart"/>
            <w:r w:rsidRPr="00205DB2">
              <w:rPr>
                <w:color w:val="000000" w:themeColor="text1"/>
                <w:sz w:val="28"/>
                <w:szCs w:val="28"/>
              </w:rPr>
              <w:t>Ксензенко</w:t>
            </w:r>
            <w:proofErr w:type="spellEnd"/>
            <w:r w:rsidRPr="00205DB2">
              <w:rPr>
                <w:color w:val="000000" w:themeColor="text1"/>
                <w:sz w:val="28"/>
                <w:szCs w:val="28"/>
              </w:rPr>
              <w:t xml:space="preserve"> В.А.</w:t>
            </w:r>
          </w:p>
        </w:tc>
      </w:tr>
    </w:tbl>
    <w:p w:rsidR="001B5F13" w:rsidRDefault="001B5F13" w:rsidP="00536686">
      <w:pPr>
        <w:pStyle w:val="a3"/>
        <w:jc w:val="center"/>
        <w:rPr>
          <w:rFonts w:ascii="Times New Roman" w:hAnsi="Times New Roman" w:cs="Times New Roman"/>
          <w:color w:val="FF0000"/>
          <w:sz w:val="28"/>
          <w:szCs w:val="28"/>
        </w:rPr>
      </w:pPr>
    </w:p>
    <w:p w:rsidR="00ED1992" w:rsidRDefault="00ED1992" w:rsidP="00EB3F00">
      <w:pPr>
        <w:jc w:val="center"/>
        <w:rPr>
          <w:b/>
          <w:sz w:val="28"/>
          <w:szCs w:val="28"/>
        </w:rPr>
      </w:pPr>
    </w:p>
    <w:p w:rsidR="00ED1992" w:rsidRDefault="00ED1992"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3938B0" w:rsidRDefault="003938B0" w:rsidP="00EB3F00">
      <w:pPr>
        <w:jc w:val="center"/>
        <w:rPr>
          <w:b/>
          <w:sz w:val="28"/>
          <w:szCs w:val="28"/>
        </w:rPr>
      </w:pPr>
    </w:p>
    <w:p w:rsidR="00BD5C58" w:rsidRDefault="00BD5C58" w:rsidP="00EB3F00">
      <w:pPr>
        <w:jc w:val="center"/>
        <w:rPr>
          <w:b/>
          <w:sz w:val="28"/>
          <w:szCs w:val="28"/>
        </w:rPr>
      </w:pPr>
    </w:p>
    <w:p w:rsidR="00BD5C58" w:rsidRDefault="00BD5C58" w:rsidP="00EB3F00">
      <w:pPr>
        <w:jc w:val="center"/>
        <w:rPr>
          <w:b/>
          <w:sz w:val="28"/>
          <w:szCs w:val="28"/>
        </w:rPr>
      </w:pPr>
    </w:p>
    <w:p w:rsidR="00EB3F00" w:rsidRDefault="00EB3F00" w:rsidP="00EB3F00">
      <w:pPr>
        <w:jc w:val="center"/>
        <w:rPr>
          <w:b/>
          <w:sz w:val="28"/>
          <w:szCs w:val="28"/>
        </w:rPr>
      </w:pPr>
      <w:r w:rsidRPr="000B29D1">
        <w:rPr>
          <w:b/>
          <w:sz w:val="28"/>
          <w:szCs w:val="28"/>
          <w:lang w:val="en-US"/>
        </w:rPr>
        <w:lastRenderedPageBreak/>
        <w:t>V</w:t>
      </w:r>
      <w:r w:rsidRPr="000B29D1">
        <w:rPr>
          <w:b/>
          <w:sz w:val="28"/>
          <w:szCs w:val="28"/>
        </w:rPr>
        <w:t xml:space="preserve">. </w:t>
      </w:r>
      <w:r>
        <w:rPr>
          <w:b/>
          <w:sz w:val="28"/>
          <w:szCs w:val="28"/>
        </w:rPr>
        <w:t>Организационно- педагогическая работа</w:t>
      </w:r>
    </w:p>
    <w:p w:rsidR="00EB3F00" w:rsidRDefault="00EB3F00" w:rsidP="00EB3F00">
      <w:pPr>
        <w:jc w:val="both"/>
        <w:rPr>
          <w:sz w:val="28"/>
          <w:szCs w:val="28"/>
        </w:rPr>
      </w:pPr>
      <w:r w:rsidRPr="00650659">
        <w:rPr>
          <w:b/>
          <w:i/>
          <w:sz w:val="28"/>
          <w:szCs w:val="28"/>
          <w:u w:val="single"/>
        </w:rPr>
        <w:t>Цель:</w:t>
      </w:r>
      <w:r>
        <w:rPr>
          <w:sz w:val="28"/>
          <w:szCs w:val="28"/>
        </w:rPr>
        <w:t xml:space="preserve"> организовать целенаправленную образовательную, воспитательную, коррекционную и методическую деятельность всего коллектива детского сада по изучению, воспитанию и коррекции каждого ребёнка соответственно его возрастным и индивидуальным особенностям развития.</w:t>
      </w:r>
    </w:p>
    <w:p w:rsidR="00EB3F00" w:rsidRDefault="00EB3F00" w:rsidP="00EB3F00">
      <w:pPr>
        <w:jc w:val="both"/>
        <w:rPr>
          <w:sz w:val="28"/>
          <w:szCs w:val="28"/>
        </w:rPr>
      </w:pPr>
    </w:p>
    <w:tbl>
      <w:tblPr>
        <w:tblW w:w="1045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110"/>
        <w:gridCol w:w="4000"/>
        <w:gridCol w:w="110"/>
        <w:gridCol w:w="2283"/>
        <w:gridCol w:w="3171"/>
      </w:tblGrid>
      <w:tr w:rsidR="00EB3F00" w:rsidRPr="00A42002" w:rsidTr="000C0A02">
        <w:tc>
          <w:tcPr>
            <w:tcW w:w="776" w:type="dxa"/>
          </w:tcPr>
          <w:p w:rsidR="00EB3F00" w:rsidRPr="00A42002" w:rsidRDefault="00EB3F00" w:rsidP="00EB3F00">
            <w:pPr>
              <w:jc w:val="both"/>
              <w:rPr>
                <w:b/>
                <w:sz w:val="28"/>
                <w:szCs w:val="28"/>
              </w:rPr>
            </w:pPr>
            <w:r w:rsidRPr="00A42002">
              <w:rPr>
                <w:b/>
                <w:sz w:val="28"/>
                <w:szCs w:val="28"/>
              </w:rPr>
              <w:t>№</w:t>
            </w:r>
          </w:p>
          <w:p w:rsidR="00EB3F00" w:rsidRPr="00A42002" w:rsidRDefault="00EB3F00" w:rsidP="00EB3F00">
            <w:pPr>
              <w:jc w:val="both"/>
              <w:rPr>
                <w:sz w:val="28"/>
                <w:szCs w:val="28"/>
              </w:rPr>
            </w:pPr>
            <w:proofErr w:type="gramStart"/>
            <w:r w:rsidRPr="00A42002">
              <w:rPr>
                <w:b/>
                <w:sz w:val="28"/>
                <w:szCs w:val="28"/>
              </w:rPr>
              <w:t>п</w:t>
            </w:r>
            <w:proofErr w:type="gramEnd"/>
            <w:r w:rsidRPr="00A42002">
              <w:rPr>
                <w:b/>
                <w:sz w:val="28"/>
                <w:szCs w:val="28"/>
              </w:rPr>
              <w:t>/п</w:t>
            </w:r>
          </w:p>
        </w:tc>
        <w:tc>
          <w:tcPr>
            <w:tcW w:w="4110" w:type="dxa"/>
            <w:gridSpan w:val="2"/>
          </w:tcPr>
          <w:p w:rsidR="00EB3F00" w:rsidRPr="00A42002" w:rsidRDefault="00EB3F00" w:rsidP="00EB3F00">
            <w:pPr>
              <w:jc w:val="center"/>
              <w:rPr>
                <w:b/>
                <w:sz w:val="28"/>
                <w:szCs w:val="28"/>
              </w:rPr>
            </w:pPr>
            <w:r w:rsidRPr="00A42002">
              <w:rPr>
                <w:b/>
                <w:sz w:val="28"/>
                <w:szCs w:val="28"/>
              </w:rPr>
              <w:t>Мероприятия</w:t>
            </w:r>
          </w:p>
        </w:tc>
        <w:tc>
          <w:tcPr>
            <w:tcW w:w="2393" w:type="dxa"/>
            <w:gridSpan w:val="2"/>
          </w:tcPr>
          <w:p w:rsidR="00EB3F00" w:rsidRPr="00A42002" w:rsidRDefault="00EB3F00" w:rsidP="00EB3F00">
            <w:pPr>
              <w:jc w:val="center"/>
              <w:rPr>
                <w:b/>
                <w:sz w:val="28"/>
                <w:szCs w:val="28"/>
              </w:rPr>
            </w:pPr>
            <w:r w:rsidRPr="00A42002">
              <w:rPr>
                <w:b/>
                <w:sz w:val="28"/>
                <w:szCs w:val="28"/>
              </w:rPr>
              <w:t>Сроки проведения</w:t>
            </w:r>
          </w:p>
        </w:tc>
        <w:tc>
          <w:tcPr>
            <w:tcW w:w="3171" w:type="dxa"/>
          </w:tcPr>
          <w:p w:rsidR="00EB3F00" w:rsidRPr="00A42002" w:rsidRDefault="00EB3F00" w:rsidP="00EB3F00">
            <w:pPr>
              <w:jc w:val="center"/>
              <w:rPr>
                <w:b/>
                <w:sz w:val="28"/>
                <w:szCs w:val="28"/>
              </w:rPr>
            </w:pPr>
            <w:r w:rsidRPr="00A42002">
              <w:rPr>
                <w:b/>
                <w:sz w:val="28"/>
                <w:szCs w:val="28"/>
              </w:rPr>
              <w:t>Ответственные</w:t>
            </w:r>
          </w:p>
        </w:tc>
      </w:tr>
      <w:tr w:rsidR="00EB3F00" w:rsidRPr="00A42002" w:rsidTr="000C0A02">
        <w:tc>
          <w:tcPr>
            <w:tcW w:w="10450" w:type="dxa"/>
            <w:gridSpan w:val="6"/>
          </w:tcPr>
          <w:p w:rsidR="00EB3F00" w:rsidRPr="00A42002" w:rsidRDefault="00EB3F00" w:rsidP="005D42AC">
            <w:pPr>
              <w:pStyle w:val="20"/>
              <w:numPr>
                <w:ilvl w:val="0"/>
                <w:numId w:val="10"/>
              </w:numPr>
              <w:jc w:val="center"/>
              <w:rPr>
                <w:b/>
                <w:i/>
                <w:sz w:val="28"/>
                <w:szCs w:val="28"/>
              </w:rPr>
            </w:pPr>
            <w:r w:rsidRPr="00A42002">
              <w:rPr>
                <w:b/>
                <w:i/>
                <w:sz w:val="28"/>
                <w:szCs w:val="28"/>
              </w:rPr>
              <w:t>Педагогические советы</w:t>
            </w:r>
          </w:p>
        </w:tc>
      </w:tr>
      <w:tr w:rsidR="00EB3F00" w:rsidRPr="00A42002" w:rsidTr="000C0A02">
        <w:tc>
          <w:tcPr>
            <w:tcW w:w="886" w:type="dxa"/>
            <w:gridSpan w:val="2"/>
          </w:tcPr>
          <w:p w:rsidR="00EB3F00" w:rsidRPr="00A42002" w:rsidRDefault="00EB3F00" w:rsidP="00EB3F00">
            <w:pPr>
              <w:jc w:val="both"/>
              <w:rPr>
                <w:sz w:val="28"/>
                <w:szCs w:val="28"/>
              </w:rPr>
            </w:pPr>
            <w:r w:rsidRPr="00A42002">
              <w:rPr>
                <w:sz w:val="28"/>
                <w:szCs w:val="28"/>
              </w:rPr>
              <w:t>1.1.</w:t>
            </w:r>
          </w:p>
        </w:tc>
        <w:tc>
          <w:tcPr>
            <w:tcW w:w="4110" w:type="dxa"/>
            <w:gridSpan w:val="2"/>
          </w:tcPr>
          <w:p w:rsidR="00EB3F00" w:rsidRPr="00BD5C58" w:rsidRDefault="007A00A8" w:rsidP="00EB3F00">
            <w:pPr>
              <w:rPr>
                <w:sz w:val="28"/>
                <w:szCs w:val="28"/>
              </w:rPr>
            </w:pPr>
            <w:r w:rsidRPr="00BD5C58">
              <w:rPr>
                <w:b/>
                <w:sz w:val="28"/>
                <w:szCs w:val="28"/>
                <w:u w:val="single"/>
              </w:rPr>
              <w:t xml:space="preserve">Установочный педсовет (часть </w:t>
            </w:r>
            <w:r w:rsidRPr="00BD5C58">
              <w:rPr>
                <w:b/>
                <w:sz w:val="28"/>
                <w:szCs w:val="28"/>
                <w:u w:val="single"/>
                <w:lang w:val="en-US"/>
              </w:rPr>
              <w:t>I</w:t>
            </w:r>
            <w:r w:rsidRPr="00BD5C58">
              <w:rPr>
                <w:b/>
                <w:sz w:val="28"/>
                <w:szCs w:val="28"/>
                <w:u w:val="single"/>
              </w:rPr>
              <w:t>):</w:t>
            </w:r>
            <w:r w:rsidR="00EB3F00" w:rsidRPr="00BD5C58">
              <w:rPr>
                <w:sz w:val="28"/>
                <w:szCs w:val="28"/>
              </w:rPr>
              <w:t xml:space="preserve"> «Приоритетные направления работы </w:t>
            </w:r>
            <w:r w:rsidR="00283E33" w:rsidRPr="00BD5C58">
              <w:rPr>
                <w:sz w:val="28"/>
                <w:szCs w:val="28"/>
              </w:rPr>
              <w:t xml:space="preserve">образовательной организации </w:t>
            </w:r>
            <w:r w:rsidR="00EB3F00" w:rsidRPr="00BD5C58">
              <w:rPr>
                <w:sz w:val="28"/>
                <w:szCs w:val="28"/>
              </w:rPr>
              <w:t xml:space="preserve"> на 20</w:t>
            </w:r>
            <w:r w:rsidR="00C933D6" w:rsidRPr="00BD5C58">
              <w:rPr>
                <w:sz w:val="28"/>
                <w:szCs w:val="28"/>
              </w:rPr>
              <w:t>2</w:t>
            </w:r>
            <w:r w:rsidR="008674CC" w:rsidRPr="00BD5C58">
              <w:rPr>
                <w:sz w:val="28"/>
                <w:szCs w:val="28"/>
              </w:rPr>
              <w:t>1</w:t>
            </w:r>
            <w:r w:rsidR="00EB3F00" w:rsidRPr="00BD5C58">
              <w:rPr>
                <w:sz w:val="28"/>
                <w:szCs w:val="28"/>
              </w:rPr>
              <w:t>-20</w:t>
            </w:r>
            <w:r w:rsidR="0061736E" w:rsidRPr="00BD5C58">
              <w:rPr>
                <w:sz w:val="28"/>
                <w:szCs w:val="28"/>
              </w:rPr>
              <w:t>2</w:t>
            </w:r>
            <w:r w:rsidR="008674CC" w:rsidRPr="00BD5C58">
              <w:rPr>
                <w:sz w:val="28"/>
                <w:szCs w:val="28"/>
              </w:rPr>
              <w:t>2</w:t>
            </w:r>
            <w:r w:rsidR="00EB3F00" w:rsidRPr="00BD5C58">
              <w:rPr>
                <w:sz w:val="28"/>
                <w:szCs w:val="28"/>
              </w:rPr>
              <w:t xml:space="preserve"> учебный год».</w:t>
            </w:r>
          </w:p>
          <w:p w:rsidR="00010797" w:rsidRPr="00BD5C58" w:rsidRDefault="00EB3F00" w:rsidP="00EB3F00">
            <w:pPr>
              <w:jc w:val="both"/>
              <w:rPr>
                <w:sz w:val="28"/>
                <w:szCs w:val="28"/>
              </w:rPr>
            </w:pPr>
            <w:r w:rsidRPr="00BD5C58">
              <w:rPr>
                <w:b/>
                <w:sz w:val="28"/>
                <w:szCs w:val="28"/>
                <w:u w:val="single"/>
              </w:rPr>
              <w:t>Форма педсовета</w:t>
            </w:r>
            <w:r w:rsidRPr="00BD5C58">
              <w:rPr>
                <w:sz w:val="28"/>
                <w:szCs w:val="28"/>
              </w:rPr>
              <w:t xml:space="preserve">: </w:t>
            </w:r>
          </w:p>
          <w:p w:rsidR="00010797" w:rsidRPr="00BD5C58" w:rsidRDefault="00010797" w:rsidP="00EB3F00">
            <w:pPr>
              <w:jc w:val="both"/>
              <w:rPr>
                <w:sz w:val="28"/>
                <w:szCs w:val="28"/>
              </w:rPr>
            </w:pPr>
            <w:r w:rsidRPr="00BD5C58">
              <w:rPr>
                <w:sz w:val="28"/>
                <w:szCs w:val="28"/>
              </w:rPr>
              <w:t>Интерактивное общение</w:t>
            </w:r>
          </w:p>
          <w:p w:rsidR="00EB3F00" w:rsidRPr="00BD5C58" w:rsidRDefault="00EB3F00" w:rsidP="00EB3F00">
            <w:pPr>
              <w:jc w:val="both"/>
              <w:rPr>
                <w:sz w:val="28"/>
                <w:szCs w:val="28"/>
              </w:rPr>
            </w:pPr>
            <w:r w:rsidRPr="00BD5C58">
              <w:rPr>
                <w:b/>
                <w:sz w:val="28"/>
                <w:szCs w:val="28"/>
                <w:u w:val="single"/>
              </w:rPr>
              <w:t>План проведения</w:t>
            </w:r>
            <w:r w:rsidRPr="00BD5C58">
              <w:rPr>
                <w:sz w:val="28"/>
                <w:szCs w:val="28"/>
              </w:rPr>
              <w:t>:</w:t>
            </w:r>
          </w:p>
          <w:p w:rsidR="00A51455" w:rsidRPr="00BD5C58" w:rsidRDefault="00A51455" w:rsidP="00A51455">
            <w:pPr>
              <w:pStyle w:val="a3"/>
              <w:jc w:val="both"/>
              <w:rPr>
                <w:rFonts w:ascii="Times New Roman" w:hAnsi="Times New Roman"/>
                <w:sz w:val="28"/>
                <w:szCs w:val="28"/>
              </w:rPr>
            </w:pPr>
            <w:r w:rsidRPr="00BD5C58">
              <w:rPr>
                <w:rFonts w:ascii="Times New Roman" w:hAnsi="Times New Roman"/>
                <w:sz w:val="28"/>
                <w:szCs w:val="28"/>
              </w:rPr>
              <w:t>1.Рассмотрение и утверждение основной образовательной программы муниципального дошкольного образовательного учреждения детского сада «Тополёк» на 2021-2026 учебные годы.</w:t>
            </w:r>
          </w:p>
          <w:p w:rsidR="00A51455" w:rsidRPr="00BD5C58" w:rsidRDefault="00A51455" w:rsidP="00A51455">
            <w:pPr>
              <w:pStyle w:val="a3"/>
              <w:jc w:val="both"/>
              <w:rPr>
                <w:rFonts w:ascii="Times New Roman" w:hAnsi="Times New Roman"/>
                <w:sz w:val="28"/>
                <w:szCs w:val="28"/>
              </w:rPr>
            </w:pPr>
            <w:r w:rsidRPr="00BD5C58">
              <w:rPr>
                <w:rFonts w:ascii="Times New Roman" w:hAnsi="Times New Roman"/>
                <w:sz w:val="28"/>
                <w:szCs w:val="28"/>
              </w:rPr>
              <w:t>2.Рассмотрение и утверждение рабочей программы воспитания муниципального дошкольного образовательного учреждения детского сада «Тополёк» на 2021-2022 учебный год.</w:t>
            </w:r>
          </w:p>
          <w:p w:rsidR="00A51455" w:rsidRPr="00BD5C58" w:rsidRDefault="00A51455" w:rsidP="00A51455">
            <w:pPr>
              <w:pStyle w:val="a3"/>
              <w:jc w:val="both"/>
              <w:rPr>
                <w:rFonts w:ascii="Times New Roman" w:hAnsi="Times New Roman"/>
                <w:sz w:val="28"/>
                <w:szCs w:val="28"/>
              </w:rPr>
            </w:pPr>
            <w:r w:rsidRPr="00BD5C58">
              <w:rPr>
                <w:rFonts w:ascii="Times New Roman" w:hAnsi="Times New Roman"/>
                <w:sz w:val="28"/>
                <w:szCs w:val="28"/>
              </w:rPr>
              <w:t>3.Рассмотрение и утверждение дополнительных общеобразовательных общеразвивающих программ муниципального дошкольного образовательного учреждения детского сада «Тополёк» на 2021-2022 учебный год.</w:t>
            </w:r>
          </w:p>
          <w:p w:rsidR="004E38F1" w:rsidRPr="00BD5C58" w:rsidRDefault="004E38F1" w:rsidP="00A51455">
            <w:pPr>
              <w:pStyle w:val="a3"/>
              <w:jc w:val="both"/>
              <w:rPr>
                <w:rFonts w:ascii="Times New Roman" w:hAnsi="Times New Roman"/>
                <w:sz w:val="28"/>
                <w:szCs w:val="28"/>
              </w:rPr>
            </w:pPr>
            <w:r w:rsidRPr="00BD5C58">
              <w:rPr>
                <w:rFonts w:ascii="Times New Roman" w:hAnsi="Times New Roman"/>
                <w:sz w:val="28"/>
                <w:szCs w:val="28"/>
              </w:rPr>
              <w:t>4.Утверждение расстановки кадров на группы на 2021-2022 учебный год.</w:t>
            </w:r>
          </w:p>
          <w:p w:rsidR="00A51455" w:rsidRPr="00BD5C58" w:rsidRDefault="00A51455" w:rsidP="00A51455">
            <w:pPr>
              <w:rPr>
                <w:sz w:val="28"/>
                <w:szCs w:val="28"/>
              </w:rPr>
            </w:pPr>
            <w:r w:rsidRPr="00BD5C58">
              <w:rPr>
                <w:b/>
                <w:sz w:val="28"/>
                <w:szCs w:val="28"/>
                <w:u w:val="single"/>
              </w:rPr>
              <w:t xml:space="preserve">Установочный педсовет (часть </w:t>
            </w:r>
            <w:r w:rsidRPr="00BD5C58">
              <w:rPr>
                <w:b/>
                <w:sz w:val="28"/>
                <w:szCs w:val="28"/>
                <w:u w:val="single"/>
                <w:lang w:val="en-US"/>
              </w:rPr>
              <w:t>II</w:t>
            </w:r>
            <w:r w:rsidRPr="00BD5C58">
              <w:rPr>
                <w:b/>
                <w:sz w:val="28"/>
                <w:szCs w:val="28"/>
                <w:u w:val="single"/>
              </w:rPr>
              <w:t>):</w:t>
            </w:r>
            <w:r w:rsidRPr="00BD5C58">
              <w:rPr>
                <w:sz w:val="28"/>
                <w:szCs w:val="28"/>
              </w:rPr>
              <w:t xml:space="preserve"> «Приоритетные направления работы образовательной организации  на 2021-2022 учебный год».</w:t>
            </w:r>
          </w:p>
          <w:p w:rsidR="00A51455" w:rsidRPr="00BD5C58" w:rsidRDefault="00A51455" w:rsidP="00A51455">
            <w:pPr>
              <w:jc w:val="both"/>
              <w:rPr>
                <w:sz w:val="28"/>
                <w:szCs w:val="28"/>
              </w:rPr>
            </w:pPr>
            <w:r w:rsidRPr="00BD5C58">
              <w:rPr>
                <w:b/>
                <w:sz w:val="28"/>
                <w:szCs w:val="28"/>
                <w:u w:val="single"/>
              </w:rPr>
              <w:t>Форма педсовета</w:t>
            </w:r>
            <w:r w:rsidRPr="00BD5C58">
              <w:rPr>
                <w:sz w:val="28"/>
                <w:szCs w:val="28"/>
              </w:rPr>
              <w:t xml:space="preserve">: </w:t>
            </w:r>
          </w:p>
          <w:p w:rsidR="00A51455" w:rsidRPr="00BD5C58" w:rsidRDefault="00A51455" w:rsidP="00A51455">
            <w:pPr>
              <w:jc w:val="both"/>
              <w:rPr>
                <w:sz w:val="28"/>
                <w:szCs w:val="28"/>
              </w:rPr>
            </w:pPr>
            <w:r w:rsidRPr="00BD5C58">
              <w:rPr>
                <w:sz w:val="28"/>
                <w:szCs w:val="28"/>
              </w:rPr>
              <w:t>Интерактивное общение</w:t>
            </w:r>
          </w:p>
          <w:p w:rsidR="00A51455" w:rsidRPr="00BD5C58" w:rsidRDefault="00A51455" w:rsidP="00A51455">
            <w:pPr>
              <w:jc w:val="both"/>
              <w:rPr>
                <w:sz w:val="28"/>
                <w:szCs w:val="28"/>
              </w:rPr>
            </w:pPr>
            <w:r w:rsidRPr="00BD5C58">
              <w:rPr>
                <w:b/>
                <w:sz w:val="28"/>
                <w:szCs w:val="28"/>
                <w:u w:val="single"/>
              </w:rPr>
              <w:lastRenderedPageBreak/>
              <w:t>План проведения</w:t>
            </w:r>
            <w:r w:rsidRPr="00BD5C58">
              <w:rPr>
                <w:sz w:val="28"/>
                <w:szCs w:val="28"/>
              </w:rPr>
              <w:t>:</w:t>
            </w:r>
          </w:p>
          <w:p w:rsidR="00A51455" w:rsidRPr="00BD5C58" w:rsidRDefault="00A51455" w:rsidP="00A51455">
            <w:pPr>
              <w:pStyle w:val="a3"/>
              <w:jc w:val="both"/>
              <w:rPr>
                <w:rFonts w:ascii="Times New Roman" w:hAnsi="Times New Roman"/>
                <w:sz w:val="28"/>
                <w:szCs w:val="28"/>
              </w:rPr>
            </w:pPr>
            <w:r w:rsidRPr="00BD5C58">
              <w:rPr>
                <w:rFonts w:ascii="Times New Roman" w:hAnsi="Times New Roman"/>
                <w:sz w:val="28"/>
                <w:szCs w:val="28"/>
              </w:rPr>
              <w:t>1.Рассмотрение и утверждение годового плана муниципального дошкольного образовательного учреждения детского сада «Тополёк» на 2021-2022 учебный год</w:t>
            </w:r>
          </w:p>
          <w:p w:rsidR="00A51455" w:rsidRPr="00BD5C58" w:rsidRDefault="00A51455" w:rsidP="00A51455">
            <w:pPr>
              <w:pStyle w:val="a3"/>
              <w:jc w:val="both"/>
              <w:rPr>
                <w:rFonts w:ascii="Times New Roman" w:hAnsi="Times New Roman"/>
                <w:sz w:val="28"/>
                <w:szCs w:val="28"/>
              </w:rPr>
            </w:pPr>
            <w:r w:rsidRPr="00BD5C58">
              <w:rPr>
                <w:rFonts w:ascii="Times New Roman" w:hAnsi="Times New Roman"/>
                <w:sz w:val="28"/>
                <w:szCs w:val="28"/>
              </w:rPr>
              <w:t>2.Утверждение расписания образовательной деятельности и дополнительных общеобразовательных и общеразвивающих программ.</w:t>
            </w:r>
          </w:p>
          <w:p w:rsidR="00283E33" w:rsidRPr="00A42002" w:rsidRDefault="00A51455" w:rsidP="00A51455">
            <w:pPr>
              <w:pStyle w:val="a3"/>
              <w:jc w:val="both"/>
              <w:rPr>
                <w:sz w:val="28"/>
                <w:szCs w:val="28"/>
              </w:rPr>
            </w:pPr>
            <w:r w:rsidRPr="00BD5C58">
              <w:rPr>
                <w:rFonts w:ascii="Times New Roman" w:hAnsi="Times New Roman"/>
                <w:sz w:val="28"/>
                <w:szCs w:val="28"/>
              </w:rPr>
              <w:t>3.Рассмотрение и утверждение календарно-тематических планов педагогов на 2021-2022 учебный год.</w:t>
            </w:r>
          </w:p>
        </w:tc>
        <w:tc>
          <w:tcPr>
            <w:tcW w:w="2283" w:type="dxa"/>
          </w:tcPr>
          <w:p w:rsidR="00EB3F00" w:rsidRPr="00A42002" w:rsidRDefault="00EB3F00" w:rsidP="00EB3F00">
            <w:pPr>
              <w:jc w:val="center"/>
              <w:rPr>
                <w:sz w:val="28"/>
                <w:szCs w:val="28"/>
              </w:rPr>
            </w:pPr>
            <w:r w:rsidRPr="00A42002">
              <w:rPr>
                <w:sz w:val="28"/>
                <w:szCs w:val="28"/>
              </w:rPr>
              <w:lastRenderedPageBreak/>
              <w:t>Сентябрь</w:t>
            </w:r>
          </w:p>
        </w:tc>
        <w:tc>
          <w:tcPr>
            <w:tcW w:w="3171" w:type="dxa"/>
          </w:tcPr>
          <w:p w:rsidR="00EB3F00" w:rsidRPr="00A42002" w:rsidRDefault="00EB3F00" w:rsidP="00EB3F00">
            <w:pPr>
              <w:jc w:val="center"/>
              <w:rPr>
                <w:sz w:val="28"/>
                <w:szCs w:val="28"/>
              </w:rPr>
            </w:pPr>
            <w:r w:rsidRPr="00A42002">
              <w:rPr>
                <w:sz w:val="28"/>
                <w:szCs w:val="28"/>
              </w:rPr>
              <w:t>Заведующий</w:t>
            </w:r>
          </w:p>
          <w:p w:rsidR="00EB3F00" w:rsidRPr="00A42002" w:rsidRDefault="00EB3F00" w:rsidP="00EB3F00">
            <w:pPr>
              <w:jc w:val="center"/>
              <w:rPr>
                <w:sz w:val="28"/>
                <w:szCs w:val="28"/>
              </w:rPr>
            </w:pPr>
            <w:r w:rsidRPr="00A42002">
              <w:rPr>
                <w:sz w:val="28"/>
                <w:szCs w:val="28"/>
              </w:rPr>
              <w:t>Ст. воспитатель</w:t>
            </w:r>
          </w:p>
          <w:p w:rsidR="00EB3F00" w:rsidRPr="00A42002" w:rsidRDefault="00EB3F00" w:rsidP="00EB3F00">
            <w:pPr>
              <w:jc w:val="center"/>
              <w:rPr>
                <w:sz w:val="28"/>
                <w:szCs w:val="28"/>
              </w:rPr>
            </w:pPr>
            <w:r w:rsidRPr="00A42002">
              <w:rPr>
                <w:sz w:val="28"/>
                <w:szCs w:val="28"/>
              </w:rPr>
              <w:t>Специалисты</w:t>
            </w:r>
          </w:p>
          <w:p w:rsidR="00EB3F00" w:rsidRPr="00A42002" w:rsidRDefault="00EB3F00" w:rsidP="00EB3F00">
            <w:pPr>
              <w:jc w:val="center"/>
              <w:rPr>
                <w:sz w:val="28"/>
                <w:szCs w:val="28"/>
              </w:rPr>
            </w:pPr>
            <w:r w:rsidRPr="00A42002">
              <w:rPr>
                <w:sz w:val="28"/>
                <w:szCs w:val="28"/>
              </w:rPr>
              <w:t>Воспитатели</w:t>
            </w:r>
          </w:p>
        </w:tc>
      </w:tr>
      <w:tr w:rsidR="0039117A" w:rsidRPr="00A42002" w:rsidTr="000C0A02">
        <w:tc>
          <w:tcPr>
            <w:tcW w:w="886" w:type="dxa"/>
            <w:gridSpan w:val="2"/>
          </w:tcPr>
          <w:p w:rsidR="0039117A" w:rsidRPr="00A42002" w:rsidRDefault="0039117A" w:rsidP="00BD5C58">
            <w:pPr>
              <w:jc w:val="both"/>
              <w:rPr>
                <w:sz w:val="28"/>
                <w:szCs w:val="28"/>
              </w:rPr>
            </w:pPr>
            <w:r>
              <w:rPr>
                <w:sz w:val="28"/>
                <w:szCs w:val="28"/>
              </w:rPr>
              <w:lastRenderedPageBreak/>
              <w:t>1.</w:t>
            </w:r>
            <w:r w:rsidR="00BD5C58">
              <w:rPr>
                <w:sz w:val="28"/>
                <w:szCs w:val="28"/>
              </w:rPr>
              <w:t>2</w:t>
            </w:r>
            <w:r>
              <w:rPr>
                <w:sz w:val="28"/>
                <w:szCs w:val="28"/>
              </w:rPr>
              <w:t>.</w:t>
            </w:r>
          </w:p>
        </w:tc>
        <w:tc>
          <w:tcPr>
            <w:tcW w:w="4110" w:type="dxa"/>
            <w:gridSpan w:val="2"/>
          </w:tcPr>
          <w:p w:rsidR="0039117A" w:rsidRPr="00BD5C58" w:rsidRDefault="00C11B7F" w:rsidP="00C11B7F">
            <w:pPr>
              <w:pStyle w:val="4"/>
              <w:rPr>
                <w:rStyle w:val="c22"/>
                <w:color w:val="000000" w:themeColor="text1"/>
              </w:rPr>
            </w:pPr>
            <w:r w:rsidRPr="00BD5C58">
              <w:rPr>
                <w:rFonts w:ascii="Times New Roman" w:hAnsi="Times New Roman"/>
                <w:b/>
                <w:color w:val="000000" w:themeColor="text1"/>
                <w:sz w:val="28"/>
                <w:szCs w:val="28"/>
                <w:u w:val="single"/>
              </w:rPr>
              <w:t>Педсовет: «</w:t>
            </w:r>
            <w:r w:rsidRPr="00BD5C58">
              <w:rPr>
                <w:rStyle w:val="c22"/>
                <w:rFonts w:ascii="Times New Roman" w:hAnsi="Times New Roman"/>
                <w:color w:val="000000" w:themeColor="text1"/>
                <w:sz w:val="28"/>
                <w:szCs w:val="28"/>
              </w:rPr>
              <w:t xml:space="preserve">Особенности </w:t>
            </w:r>
            <w:proofErr w:type="spellStart"/>
            <w:r w:rsidRPr="00BD5C58">
              <w:rPr>
                <w:rStyle w:val="c22"/>
                <w:rFonts w:ascii="Times New Roman" w:hAnsi="Times New Roman"/>
                <w:color w:val="000000" w:themeColor="text1"/>
                <w:sz w:val="28"/>
                <w:szCs w:val="28"/>
              </w:rPr>
              <w:t>воспитательно</w:t>
            </w:r>
            <w:proofErr w:type="spellEnd"/>
            <w:r w:rsidRPr="00BD5C58">
              <w:rPr>
                <w:rStyle w:val="c22"/>
                <w:rFonts w:ascii="Times New Roman" w:hAnsi="Times New Roman"/>
                <w:color w:val="000000" w:themeColor="text1"/>
                <w:sz w:val="28"/>
                <w:szCs w:val="28"/>
              </w:rPr>
              <w:t>-образовательного процесса детей раннего возраста»</w:t>
            </w:r>
            <w:r w:rsidRPr="00BD5C58">
              <w:rPr>
                <w:rStyle w:val="c22"/>
                <w:color w:val="000000" w:themeColor="text1"/>
              </w:rPr>
              <w:t xml:space="preserve"> </w:t>
            </w:r>
          </w:p>
          <w:p w:rsidR="00C11B7F" w:rsidRPr="00BD5C58" w:rsidRDefault="00C11B7F" w:rsidP="00C11B7F">
            <w:pPr>
              <w:pStyle w:val="4"/>
              <w:rPr>
                <w:rFonts w:ascii="Times New Roman" w:hAnsi="Times New Roman"/>
                <w:color w:val="000000" w:themeColor="text1"/>
                <w:sz w:val="28"/>
                <w:szCs w:val="28"/>
              </w:rPr>
            </w:pPr>
            <w:r w:rsidRPr="00BD5C58">
              <w:rPr>
                <w:rFonts w:ascii="Times New Roman" w:hAnsi="Times New Roman"/>
                <w:b/>
                <w:color w:val="000000" w:themeColor="text1"/>
                <w:sz w:val="28"/>
                <w:szCs w:val="28"/>
                <w:u w:val="single"/>
              </w:rPr>
              <w:t>Форма педсовета:</w:t>
            </w:r>
            <w:r w:rsidRPr="00BD5C58">
              <w:rPr>
                <w:rFonts w:ascii="Times New Roman" w:hAnsi="Times New Roman"/>
                <w:color w:val="000000" w:themeColor="text1"/>
                <w:sz w:val="28"/>
                <w:szCs w:val="28"/>
              </w:rPr>
              <w:t xml:space="preserve"> интерактивное общение, мастер-класс</w:t>
            </w:r>
          </w:p>
          <w:p w:rsidR="00C11B7F" w:rsidRPr="00BD5C58" w:rsidRDefault="00C11B7F" w:rsidP="00C11B7F">
            <w:pPr>
              <w:pStyle w:val="4"/>
              <w:rPr>
                <w:rFonts w:ascii="Times New Roman" w:hAnsi="Times New Roman"/>
                <w:b/>
                <w:color w:val="000000" w:themeColor="text1"/>
                <w:sz w:val="28"/>
                <w:szCs w:val="28"/>
                <w:u w:val="single"/>
              </w:rPr>
            </w:pPr>
            <w:r w:rsidRPr="00BD5C58">
              <w:rPr>
                <w:rFonts w:ascii="Times New Roman" w:hAnsi="Times New Roman"/>
                <w:b/>
                <w:color w:val="000000" w:themeColor="text1"/>
                <w:sz w:val="28"/>
                <w:szCs w:val="28"/>
                <w:u w:val="single"/>
              </w:rPr>
              <w:t>План проведения:</w:t>
            </w:r>
          </w:p>
          <w:p w:rsidR="00C11B7F" w:rsidRPr="00BD5C58" w:rsidRDefault="00C11B7F" w:rsidP="00166481">
            <w:pPr>
              <w:pStyle w:val="2"/>
              <w:jc w:val="both"/>
              <w:rPr>
                <w:rFonts w:ascii="Times New Roman" w:hAnsi="Times New Roman"/>
                <w:bCs/>
                <w:color w:val="000000" w:themeColor="text1"/>
                <w:sz w:val="28"/>
                <w:szCs w:val="28"/>
              </w:rPr>
            </w:pPr>
            <w:r w:rsidRPr="00BD5C58">
              <w:rPr>
                <w:rFonts w:ascii="Times New Roman" w:hAnsi="Times New Roman"/>
                <w:color w:val="000000" w:themeColor="text1"/>
                <w:sz w:val="28"/>
                <w:szCs w:val="28"/>
              </w:rPr>
              <w:t>1.Реализация</w:t>
            </w:r>
            <w:r w:rsidRPr="00BD5C58">
              <w:rPr>
                <w:rFonts w:ascii="Times New Roman" w:hAnsi="Times New Roman"/>
                <w:b/>
                <w:color w:val="FF0000"/>
                <w:sz w:val="28"/>
                <w:szCs w:val="28"/>
              </w:rPr>
              <w:t xml:space="preserve"> </w:t>
            </w:r>
            <w:r w:rsidRPr="00BD5C58">
              <w:rPr>
                <w:rFonts w:ascii="Times New Roman" w:hAnsi="Times New Roman"/>
                <w:bCs/>
                <w:color w:val="000000" w:themeColor="text1"/>
                <w:sz w:val="28"/>
                <w:szCs w:val="28"/>
              </w:rPr>
              <w:t xml:space="preserve">комплексной образовательной  программы для детей раннего возраста «Первые шаги», УМК «Воробушки» Е.О. Смирнова, Л.Н. </w:t>
            </w:r>
            <w:proofErr w:type="spellStart"/>
            <w:r w:rsidRPr="00BD5C58">
              <w:rPr>
                <w:rFonts w:ascii="Times New Roman" w:hAnsi="Times New Roman"/>
                <w:bCs/>
                <w:color w:val="000000" w:themeColor="text1"/>
                <w:sz w:val="28"/>
                <w:szCs w:val="28"/>
              </w:rPr>
              <w:t>Галигузова</w:t>
            </w:r>
            <w:proofErr w:type="spellEnd"/>
            <w:r w:rsidRPr="00BD5C58">
              <w:rPr>
                <w:rFonts w:ascii="Times New Roman" w:hAnsi="Times New Roman"/>
                <w:bCs/>
                <w:color w:val="000000" w:themeColor="text1"/>
                <w:sz w:val="28"/>
                <w:szCs w:val="28"/>
              </w:rPr>
              <w:t>, С.Ю. Мещерякова.</w:t>
            </w:r>
          </w:p>
          <w:p w:rsidR="004E578C" w:rsidRPr="00C11B7F" w:rsidRDefault="004E578C" w:rsidP="00166481">
            <w:pPr>
              <w:pStyle w:val="2"/>
              <w:jc w:val="both"/>
              <w:rPr>
                <w:rFonts w:ascii="Times New Roman" w:hAnsi="Times New Roman"/>
                <w:b/>
                <w:color w:val="000000" w:themeColor="text1"/>
                <w:sz w:val="28"/>
                <w:szCs w:val="28"/>
                <w:highlight w:val="yellow"/>
                <w:u w:val="single"/>
              </w:rPr>
            </w:pPr>
            <w:r w:rsidRPr="00BD5C58">
              <w:rPr>
                <w:rFonts w:ascii="Times New Roman" w:hAnsi="Times New Roman"/>
                <w:bCs/>
                <w:color w:val="000000" w:themeColor="text1"/>
                <w:sz w:val="28"/>
                <w:szCs w:val="28"/>
              </w:rPr>
              <w:t xml:space="preserve">2.РППС </w:t>
            </w:r>
            <w:r w:rsidR="00735D7E" w:rsidRPr="00BD5C58">
              <w:rPr>
                <w:rFonts w:ascii="Times New Roman" w:hAnsi="Times New Roman"/>
                <w:bCs/>
                <w:color w:val="000000" w:themeColor="text1"/>
                <w:sz w:val="28"/>
                <w:szCs w:val="28"/>
              </w:rPr>
              <w:t>в группах раннего возраста.</w:t>
            </w:r>
          </w:p>
        </w:tc>
        <w:tc>
          <w:tcPr>
            <w:tcW w:w="2283" w:type="dxa"/>
          </w:tcPr>
          <w:p w:rsidR="0039117A" w:rsidRDefault="00C11B7F" w:rsidP="00951256">
            <w:pPr>
              <w:jc w:val="center"/>
              <w:rPr>
                <w:sz w:val="28"/>
                <w:szCs w:val="28"/>
              </w:rPr>
            </w:pPr>
            <w:r>
              <w:rPr>
                <w:sz w:val="28"/>
                <w:szCs w:val="28"/>
              </w:rPr>
              <w:t>Февраль</w:t>
            </w:r>
          </w:p>
        </w:tc>
        <w:tc>
          <w:tcPr>
            <w:tcW w:w="3171" w:type="dxa"/>
          </w:tcPr>
          <w:p w:rsidR="0039117A" w:rsidRDefault="00C11B7F" w:rsidP="00EB3F00">
            <w:pPr>
              <w:jc w:val="center"/>
              <w:rPr>
                <w:sz w:val="28"/>
                <w:szCs w:val="28"/>
              </w:rPr>
            </w:pPr>
            <w:proofErr w:type="spellStart"/>
            <w:r>
              <w:rPr>
                <w:sz w:val="28"/>
                <w:szCs w:val="28"/>
              </w:rPr>
              <w:t>Ст</w:t>
            </w:r>
            <w:proofErr w:type="gramStart"/>
            <w:r>
              <w:rPr>
                <w:sz w:val="28"/>
                <w:szCs w:val="28"/>
              </w:rPr>
              <w:t>.в</w:t>
            </w:r>
            <w:proofErr w:type="gramEnd"/>
            <w:r>
              <w:rPr>
                <w:sz w:val="28"/>
                <w:szCs w:val="28"/>
              </w:rPr>
              <w:t>оспитатель</w:t>
            </w:r>
            <w:proofErr w:type="spellEnd"/>
          </w:p>
          <w:p w:rsidR="00C11B7F" w:rsidRDefault="00C11B7F" w:rsidP="00EB3F00">
            <w:pPr>
              <w:jc w:val="center"/>
              <w:rPr>
                <w:sz w:val="28"/>
                <w:szCs w:val="28"/>
              </w:rPr>
            </w:pPr>
            <w:r>
              <w:rPr>
                <w:sz w:val="28"/>
                <w:szCs w:val="28"/>
              </w:rPr>
              <w:t xml:space="preserve">Воспитатели групп </w:t>
            </w:r>
          </w:p>
          <w:p w:rsidR="00C11B7F" w:rsidRPr="00A42002" w:rsidRDefault="00C11B7F" w:rsidP="00EB3F00">
            <w:pPr>
              <w:jc w:val="center"/>
              <w:rPr>
                <w:sz w:val="28"/>
                <w:szCs w:val="28"/>
              </w:rPr>
            </w:pPr>
            <w:r>
              <w:rPr>
                <w:sz w:val="28"/>
                <w:szCs w:val="28"/>
              </w:rPr>
              <w:t>раннего возраста</w:t>
            </w:r>
          </w:p>
        </w:tc>
      </w:tr>
      <w:tr w:rsidR="00EB3F00" w:rsidRPr="00A42002" w:rsidTr="000C0A02">
        <w:tc>
          <w:tcPr>
            <w:tcW w:w="886" w:type="dxa"/>
            <w:gridSpan w:val="2"/>
          </w:tcPr>
          <w:p w:rsidR="00EB3F00" w:rsidRPr="00BD5C58" w:rsidRDefault="00EB3F00" w:rsidP="00BD5C58">
            <w:pPr>
              <w:jc w:val="both"/>
              <w:rPr>
                <w:sz w:val="28"/>
                <w:szCs w:val="28"/>
              </w:rPr>
            </w:pPr>
            <w:r w:rsidRPr="00BD5C58">
              <w:rPr>
                <w:sz w:val="28"/>
                <w:szCs w:val="28"/>
              </w:rPr>
              <w:t>1.</w:t>
            </w:r>
            <w:r w:rsidR="00BD5C58" w:rsidRPr="00BD5C58">
              <w:rPr>
                <w:sz w:val="28"/>
                <w:szCs w:val="28"/>
              </w:rPr>
              <w:t>3</w:t>
            </w:r>
            <w:r w:rsidRPr="00BD5C58">
              <w:rPr>
                <w:sz w:val="28"/>
                <w:szCs w:val="28"/>
              </w:rPr>
              <w:t>.</w:t>
            </w:r>
          </w:p>
        </w:tc>
        <w:tc>
          <w:tcPr>
            <w:tcW w:w="4110" w:type="dxa"/>
            <w:gridSpan w:val="2"/>
          </w:tcPr>
          <w:p w:rsidR="00267FEC" w:rsidRPr="00BD5C58" w:rsidRDefault="00EB3F00" w:rsidP="00EB3F00">
            <w:pPr>
              <w:rPr>
                <w:sz w:val="28"/>
                <w:szCs w:val="28"/>
              </w:rPr>
            </w:pPr>
            <w:r w:rsidRPr="00BD5C58">
              <w:rPr>
                <w:b/>
                <w:sz w:val="28"/>
                <w:szCs w:val="28"/>
                <w:u w:val="single"/>
              </w:rPr>
              <w:t>Итоговый педсовет:</w:t>
            </w:r>
            <w:r w:rsidRPr="00BD5C58">
              <w:rPr>
                <w:sz w:val="28"/>
                <w:szCs w:val="28"/>
              </w:rPr>
              <w:t xml:space="preserve"> </w:t>
            </w:r>
          </w:p>
          <w:p w:rsidR="00EB3F00" w:rsidRPr="00BD5C58" w:rsidRDefault="00EB3F00" w:rsidP="00EB3F00">
            <w:pPr>
              <w:rPr>
                <w:sz w:val="28"/>
                <w:szCs w:val="28"/>
              </w:rPr>
            </w:pPr>
            <w:r w:rsidRPr="00BD5C58">
              <w:rPr>
                <w:b/>
                <w:sz w:val="28"/>
                <w:szCs w:val="28"/>
                <w:u w:val="single"/>
              </w:rPr>
              <w:t>Форма педсовета:</w:t>
            </w:r>
            <w:r w:rsidRPr="00BD5C58">
              <w:rPr>
                <w:sz w:val="28"/>
                <w:szCs w:val="28"/>
              </w:rPr>
              <w:t xml:space="preserve"> интерактивное общение, круглый стол.</w:t>
            </w:r>
          </w:p>
          <w:p w:rsidR="00EB3F00" w:rsidRPr="00BD5C58" w:rsidRDefault="00EB3F00" w:rsidP="00EB3F00">
            <w:pPr>
              <w:jc w:val="both"/>
              <w:rPr>
                <w:b/>
                <w:sz w:val="28"/>
                <w:szCs w:val="28"/>
                <w:u w:val="single"/>
              </w:rPr>
            </w:pPr>
            <w:r w:rsidRPr="00BD5C58">
              <w:rPr>
                <w:b/>
                <w:sz w:val="28"/>
                <w:szCs w:val="28"/>
                <w:u w:val="single"/>
              </w:rPr>
              <w:t>План проведения:</w:t>
            </w:r>
          </w:p>
          <w:p w:rsidR="00010797" w:rsidRPr="00BD5C58" w:rsidRDefault="00010797" w:rsidP="00010797">
            <w:pPr>
              <w:spacing w:before="100" w:beforeAutospacing="1" w:after="100" w:afterAutospacing="1"/>
              <w:contextualSpacing/>
              <w:jc w:val="both"/>
              <w:rPr>
                <w:sz w:val="28"/>
                <w:szCs w:val="28"/>
              </w:rPr>
            </w:pPr>
            <w:r w:rsidRPr="00BD5C58">
              <w:rPr>
                <w:sz w:val="28"/>
                <w:szCs w:val="28"/>
              </w:rPr>
              <w:t>1.О выполнении годовых задач на 20</w:t>
            </w:r>
            <w:r w:rsidR="00C933D6" w:rsidRPr="00BD5C58">
              <w:rPr>
                <w:sz w:val="28"/>
                <w:szCs w:val="28"/>
              </w:rPr>
              <w:t>2</w:t>
            </w:r>
            <w:r w:rsidR="0039117A" w:rsidRPr="00BD5C58">
              <w:rPr>
                <w:sz w:val="28"/>
                <w:szCs w:val="28"/>
              </w:rPr>
              <w:t>1</w:t>
            </w:r>
            <w:r w:rsidRPr="00BD5C58">
              <w:rPr>
                <w:sz w:val="28"/>
                <w:szCs w:val="28"/>
              </w:rPr>
              <w:t>-202</w:t>
            </w:r>
            <w:r w:rsidR="0039117A" w:rsidRPr="00BD5C58">
              <w:rPr>
                <w:sz w:val="28"/>
                <w:szCs w:val="28"/>
              </w:rPr>
              <w:t>2</w:t>
            </w:r>
            <w:r w:rsidRPr="00BD5C58">
              <w:rPr>
                <w:sz w:val="28"/>
                <w:szCs w:val="28"/>
              </w:rPr>
              <w:t xml:space="preserve"> учебный год. </w:t>
            </w:r>
          </w:p>
          <w:p w:rsidR="00010797" w:rsidRPr="00BD5C58" w:rsidRDefault="00010797" w:rsidP="00010797">
            <w:pPr>
              <w:spacing w:before="100" w:beforeAutospacing="1" w:after="100" w:afterAutospacing="1"/>
              <w:contextualSpacing/>
              <w:jc w:val="both"/>
              <w:rPr>
                <w:b/>
                <w:sz w:val="28"/>
                <w:szCs w:val="28"/>
              </w:rPr>
            </w:pPr>
            <w:r w:rsidRPr="00BD5C58">
              <w:rPr>
                <w:sz w:val="28"/>
                <w:szCs w:val="28"/>
              </w:rPr>
              <w:t>2. Анализ мониторинга достижения детьми результатов освоения программного материала  за  20</w:t>
            </w:r>
            <w:r w:rsidR="00C933D6" w:rsidRPr="00BD5C58">
              <w:rPr>
                <w:sz w:val="28"/>
                <w:szCs w:val="28"/>
              </w:rPr>
              <w:t>2</w:t>
            </w:r>
            <w:r w:rsidR="0039117A" w:rsidRPr="00BD5C58">
              <w:rPr>
                <w:sz w:val="28"/>
                <w:szCs w:val="28"/>
              </w:rPr>
              <w:t>1</w:t>
            </w:r>
            <w:r w:rsidRPr="00BD5C58">
              <w:rPr>
                <w:sz w:val="28"/>
                <w:szCs w:val="28"/>
              </w:rPr>
              <w:t>- 202</w:t>
            </w:r>
            <w:r w:rsidR="0039117A" w:rsidRPr="00BD5C58">
              <w:rPr>
                <w:sz w:val="28"/>
                <w:szCs w:val="28"/>
              </w:rPr>
              <w:t>2</w:t>
            </w:r>
            <w:r w:rsidRPr="00BD5C58">
              <w:rPr>
                <w:sz w:val="28"/>
                <w:szCs w:val="28"/>
              </w:rPr>
              <w:t xml:space="preserve"> учебный год. </w:t>
            </w:r>
          </w:p>
          <w:p w:rsidR="00010797" w:rsidRPr="00BD5C58" w:rsidRDefault="00010797" w:rsidP="00010797">
            <w:pPr>
              <w:rPr>
                <w:sz w:val="28"/>
                <w:szCs w:val="28"/>
              </w:rPr>
            </w:pPr>
            <w:r w:rsidRPr="00BD5C58">
              <w:rPr>
                <w:sz w:val="28"/>
                <w:szCs w:val="28"/>
              </w:rPr>
              <w:t xml:space="preserve">3. Результаты мониторинга по подготовке детей к школьному обучению. </w:t>
            </w:r>
          </w:p>
          <w:p w:rsidR="00010797" w:rsidRPr="00BD5C58" w:rsidRDefault="00010797" w:rsidP="00010797">
            <w:pPr>
              <w:rPr>
                <w:sz w:val="28"/>
                <w:szCs w:val="28"/>
              </w:rPr>
            </w:pPr>
            <w:r w:rsidRPr="00BD5C58">
              <w:rPr>
                <w:sz w:val="28"/>
                <w:szCs w:val="28"/>
              </w:rPr>
              <w:lastRenderedPageBreak/>
              <w:t>4.«О наших успехах»- отчет воспитателей групп о проделанной работе за год.</w:t>
            </w:r>
          </w:p>
          <w:p w:rsidR="00010797" w:rsidRPr="00BD5C58" w:rsidRDefault="00010797" w:rsidP="00010797">
            <w:pPr>
              <w:rPr>
                <w:sz w:val="28"/>
                <w:szCs w:val="28"/>
              </w:rPr>
            </w:pPr>
            <w:r w:rsidRPr="00BD5C58">
              <w:rPr>
                <w:sz w:val="28"/>
                <w:szCs w:val="28"/>
              </w:rPr>
              <w:t xml:space="preserve">5.  </w:t>
            </w:r>
            <w:proofErr w:type="spellStart"/>
            <w:r w:rsidRPr="00BD5C58">
              <w:rPr>
                <w:sz w:val="28"/>
                <w:szCs w:val="28"/>
              </w:rPr>
              <w:t>Физкультурно</w:t>
            </w:r>
            <w:proofErr w:type="spellEnd"/>
            <w:r w:rsidRPr="00BD5C58">
              <w:rPr>
                <w:sz w:val="28"/>
                <w:szCs w:val="28"/>
              </w:rPr>
              <w:t xml:space="preserve"> </w:t>
            </w:r>
            <w:r w:rsidR="007C451E" w:rsidRPr="00BD5C58">
              <w:rPr>
                <w:sz w:val="28"/>
                <w:szCs w:val="28"/>
              </w:rPr>
              <w:t xml:space="preserve"> </w:t>
            </w:r>
            <w:r w:rsidRPr="00BD5C58">
              <w:rPr>
                <w:sz w:val="28"/>
                <w:szCs w:val="28"/>
              </w:rPr>
              <w:t>– оздоровительная работа в летний период.</w:t>
            </w:r>
          </w:p>
          <w:p w:rsidR="00EB3F00" w:rsidRPr="00BD5C58" w:rsidRDefault="00010797" w:rsidP="00010797">
            <w:pPr>
              <w:jc w:val="both"/>
              <w:rPr>
                <w:sz w:val="28"/>
                <w:szCs w:val="28"/>
              </w:rPr>
            </w:pPr>
            <w:r w:rsidRPr="00BD5C58">
              <w:rPr>
                <w:sz w:val="28"/>
                <w:szCs w:val="28"/>
              </w:rPr>
              <w:t>6.</w:t>
            </w:r>
            <w:r w:rsidR="00464AC1" w:rsidRPr="00BD5C58">
              <w:rPr>
                <w:sz w:val="28"/>
                <w:szCs w:val="28"/>
              </w:rPr>
              <w:t xml:space="preserve"> Подведение итогов и решение педсовета.</w:t>
            </w:r>
          </w:p>
        </w:tc>
        <w:tc>
          <w:tcPr>
            <w:tcW w:w="2283" w:type="dxa"/>
          </w:tcPr>
          <w:p w:rsidR="00EB3F00" w:rsidRPr="00BD5C58" w:rsidRDefault="00EB3F00" w:rsidP="00EB3F00">
            <w:pPr>
              <w:jc w:val="center"/>
              <w:rPr>
                <w:sz w:val="28"/>
                <w:szCs w:val="28"/>
              </w:rPr>
            </w:pPr>
            <w:r w:rsidRPr="00BD5C58">
              <w:rPr>
                <w:sz w:val="28"/>
                <w:szCs w:val="28"/>
              </w:rPr>
              <w:lastRenderedPageBreak/>
              <w:t>Май</w:t>
            </w:r>
          </w:p>
        </w:tc>
        <w:tc>
          <w:tcPr>
            <w:tcW w:w="3171" w:type="dxa"/>
          </w:tcPr>
          <w:p w:rsidR="00EB3F00" w:rsidRPr="00BD5C58" w:rsidRDefault="00EB3F00" w:rsidP="00EB3F00">
            <w:pPr>
              <w:jc w:val="center"/>
              <w:rPr>
                <w:sz w:val="28"/>
                <w:szCs w:val="28"/>
              </w:rPr>
            </w:pPr>
            <w:r w:rsidRPr="00BD5C58">
              <w:rPr>
                <w:sz w:val="28"/>
                <w:szCs w:val="28"/>
              </w:rPr>
              <w:t>Заведующий</w:t>
            </w:r>
          </w:p>
          <w:p w:rsidR="00EB3F00" w:rsidRPr="00BD5C58" w:rsidRDefault="00EB3F00" w:rsidP="00EB3F00">
            <w:pPr>
              <w:jc w:val="center"/>
              <w:rPr>
                <w:sz w:val="28"/>
                <w:szCs w:val="28"/>
              </w:rPr>
            </w:pPr>
            <w:r w:rsidRPr="00BD5C58">
              <w:rPr>
                <w:sz w:val="28"/>
                <w:szCs w:val="28"/>
              </w:rPr>
              <w:t>Ст. воспитатель</w:t>
            </w:r>
          </w:p>
          <w:p w:rsidR="00EB3F00" w:rsidRPr="00BD5C58" w:rsidRDefault="00EB3F00" w:rsidP="00EB3F00">
            <w:pPr>
              <w:jc w:val="center"/>
              <w:rPr>
                <w:sz w:val="28"/>
                <w:szCs w:val="28"/>
              </w:rPr>
            </w:pPr>
            <w:r w:rsidRPr="00BD5C58">
              <w:rPr>
                <w:sz w:val="28"/>
                <w:szCs w:val="28"/>
              </w:rPr>
              <w:t>Специалисты</w:t>
            </w:r>
          </w:p>
          <w:p w:rsidR="00EB3F00" w:rsidRPr="00BD5C58" w:rsidRDefault="00EB3F00" w:rsidP="00EB3F00">
            <w:pPr>
              <w:jc w:val="both"/>
              <w:rPr>
                <w:sz w:val="28"/>
                <w:szCs w:val="28"/>
              </w:rPr>
            </w:pPr>
            <w:r w:rsidRPr="00BD5C58">
              <w:rPr>
                <w:sz w:val="28"/>
                <w:szCs w:val="28"/>
              </w:rPr>
              <w:t xml:space="preserve">           Воспитатели</w:t>
            </w:r>
          </w:p>
        </w:tc>
      </w:tr>
      <w:tr w:rsidR="00EB3F00" w:rsidRPr="00A42002" w:rsidTr="000C0A02">
        <w:tc>
          <w:tcPr>
            <w:tcW w:w="10450" w:type="dxa"/>
            <w:gridSpan w:val="6"/>
          </w:tcPr>
          <w:p w:rsidR="00EB3F00" w:rsidRPr="00A42002" w:rsidRDefault="000C0A02" w:rsidP="00EB3F00">
            <w:pPr>
              <w:pStyle w:val="20"/>
              <w:jc w:val="center"/>
              <w:rPr>
                <w:b/>
                <w:i/>
                <w:sz w:val="28"/>
                <w:szCs w:val="28"/>
              </w:rPr>
            </w:pPr>
            <w:r>
              <w:rPr>
                <w:b/>
                <w:i/>
                <w:sz w:val="28"/>
                <w:szCs w:val="28"/>
              </w:rPr>
              <w:lastRenderedPageBreak/>
              <w:t>2</w:t>
            </w:r>
            <w:r w:rsidR="00EB3F00" w:rsidRPr="00A42002">
              <w:rPr>
                <w:b/>
                <w:i/>
                <w:sz w:val="28"/>
                <w:szCs w:val="28"/>
              </w:rPr>
              <w:t>.Консультации</w:t>
            </w:r>
          </w:p>
        </w:tc>
      </w:tr>
      <w:tr w:rsidR="00EB3F00" w:rsidRPr="00A42002" w:rsidTr="000C0A02">
        <w:tc>
          <w:tcPr>
            <w:tcW w:w="776" w:type="dxa"/>
          </w:tcPr>
          <w:p w:rsidR="00EB3F00" w:rsidRPr="00A42002" w:rsidRDefault="00D10082" w:rsidP="00EB3F00">
            <w:pPr>
              <w:jc w:val="both"/>
              <w:rPr>
                <w:sz w:val="28"/>
                <w:szCs w:val="28"/>
              </w:rPr>
            </w:pPr>
            <w:r>
              <w:rPr>
                <w:sz w:val="28"/>
                <w:szCs w:val="28"/>
              </w:rPr>
              <w:t>2</w:t>
            </w:r>
            <w:r w:rsidR="00EB3F00" w:rsidRPr="00A42002">
              <w:rPr>
                <w:sz w:val="28"/>
                <w:szCs w:val="28"/>
              </w:rPr>
              <w:t>.1.</w:t>
            </w:r>
          </w:p>
        </w:tc>
        <w:tc>
          <w:tcPr>
            <w:tcW w:w="4110" w:type="dxa"/>
            <w:gridSpan w:val="2"/>
          </w:tcPr>
          <w:p w:rsidR="00EB3F00" w:rsidRPr="00BD5C58" w:rsidRDefault="00A9395C" w:rsidP="00F9209F">
            <w:pPr>
              <w:rPr>
                <w:color w:val="000000" w:themeColor="text1"/>
                <w:sz w:val="28"/>
                <w:szCs w:val="28"/>
              </w:rPr>
            </w:pPr>
            <w:hyperlink r:id="rId54" w:history="1">
              <w:r w:rsidR="00360435" w:rsidRPr="00BD5C58">
                <w:rPr>
                  <w:color w:val="000000" w:themeColor="text1"/>
                  <w:sz w:val="28"/>
                  <w:szCs w:val="28"/>
                </w:rPr>
                <w:t>«</w:t>
              </w:r>
              <w:r w:rsidR="00F9209F" w:rsidRPr="00BD5C58">
                <w:rPr>
                  <w:color w:val="000000" w:themeColor="text1"/>
                  <w:sz w:val="28"/>
                  <w:szCs w:val="28"/>
                </w:rPr>
                <w:t>Основные направления воспитательной работы в ДОО</w:t>
              </w:r>
              <w:r w:rsidR="002F1141" w:rsidRPr="00BD5C58">
                <w:rPr>
                  <w:color w:val="000000" w:themeColor="text1"/>
                  <w:sz w:val="28"/>
                  <w:szCs w:val="28"/>
                </w:rPr>
                <w:t>».</w:t>
              </w:r>
            </w:hyperlink>
          </w:p>
        </w:tc>
        <w:tc>
          <w:tcPr>
            <w:tcW w:w="2393" w:type="dxa"/>
            <w:gridSpan w:val="2"/>
          </w:tcPr>
          <w:p w:rsidR="00EB3F00" w:rsidRPr="00BD5C58" w:rsidRDefault="005025DA" w:rsidP="00EB3F00">
            <w:pPr>
              <w:jc w:val="center"/>
              <w:rPr>
                <w:color w:val="000000" w:themeColor="text1"/>
                <w:sz w:val="28"/>
                <w:szCs w:val="28"/>
              </w:rPr>
            </w:pPr>
            <w:r w:rsidRPr="00BD5C58">
              <w:rPr>
                <w:color w:val="000000" w:themeColor="text1"/>
                <w:sz w:val="28"/>
                <w:szCs w:val="28"/>
              </w:rPr>
              <w:t>Сентябрь</w:t>
            </w:r>
          </w:p>
        </w:tc>
        <w:tc>
          <w:tcPr>
            <w:tcW w:w="3171" w:type="dxa"/>
          </w:tcPr>
          <w:p w:rsidR="00D10082" w:rsidRPr="00BD5C58" w:rsidRDefault="00D10082" w:rsidP="00D10082">
            <w:pPr>
              <w:jc w:val="center"/>
              <w:rPr>
                <w:color w:val="000000" w:themeColor="text1"/>
                <w:sz w:val="28"/>
                <w:szCs w:val="28"/>
              </w:rPr>
            </w:pPr>
            <w:proofErr w:type="spellStart"/>
            <w:r w:rsidRPr="00BD5C58">
              <w:rPr>
                <w:color w:val="000000" w:themeColor="text1"/>
                <w:sz w:val="28"/>
                <w:szCs w:val="28"/>
              </w:rPr>
              <w:t>Медовикова</w:t>
            </w:r>
            <w:proofErr w:type="spellEnd"/>
            <w:r w:rsidRPr="00BD5C58">
              <w:rPr>
                <w:color w:val="000000" w:themeColor="text1"/>
                <w:sz w:val="28"/>
                <w:szCs w:val="28"/>
              </w:rPr>
              <w:t xml:space="preserve"> А.А.</w:t>
            </w:r>
          </w:p>
          <w:p w:rsidR="00EB3F00" w:rsidRPr="00BD5C58" w:rsidRDefault="00EB3F00" w:rsidP="00EB3F00">
            <w:pPr>
              <w:jc w:val="center"/>
              <w:rPr>
                <w:color w:val="000000" w:themeColor="text1"/>
                <w:sz w:val="28"/>
                <w:szCs w:val="28"/>
              </w:rPr>
            </w:pPr>
          </w:p>
        </w:tc>
      </w:tr>
      <w:tr w:rsidR="005025DA" w:rsidRPr="00A42002" w:rsidTr="000C0A02">
        <w:tc>
          <w:tcPr>
            <w:tcW w:w="776" w:type="dxa"/>
          </w:tcPr>
          <w:p w:rsidR="005025DA" w:rsidRDefault="005025DA" w:rsidP="00EB3F00">
            <w:pPr>
              <w:jc w:val="both"/>
              <w:rPr>
                <w:sz w:val="28"/>
                <w:szCs w:val="28"/>
              </w:rPr>
            </w:pPr>
            <w:r>
              <w:rPr>
                <w:sz w:val="28"/>
                <w:szCs w:val="28"/>
              </w:rPr>
              <w:t>2.2</w:t>
            </w:r>
          </w:p>
        </w:tc>
        <w:tc>
          <w:tcPr>
            <w:tcW w:w="4110" w:type="dxa"/>
            <w:gridSpan w:val="2"/>
          </w:tcPr>
          <w:p w:rsidR="005025DA" w:rsidRPr="00BD5C58" w:rsidRDefault="00A9395C" w:rsidP="009B682E">
            <w:pPr>
              <w:jc w:val="both"/>
              <w:rPr>
                <w:color w:val="000000" w:themeColor="text1"/>
                <w:sz w:val="28"/>
                <w:szCs w:val="28"/>
              </w:rPr>
            </w:pPr>
            <w:hyperlink r:id="rId55" w:history="1">
              <w:r w:rsidR="00F9209F" w:rsidRPr="00BD5C58">
                <w:rPr>
                  <w:color w:val="000000" w:themeColor="text1"/>
                  <w:sz w:val="28"/>
                  <w:szCs w:val="28"/>
                </w:rPr>
                <w:t>«Алгоритм разработки проектов в ДОО».</w:t>
              </w:r>
            </w:hyperlink>
          </w:p>
        </w:tc>
        <w:tc>
          <w:tcPr>
            <w:tcW w:w="2393" w:type="dxa"/>
            <w:gridSpan w:val="2"/>
          </w:tcPr>
          <w:p w:rsidR="005025DA" w:rsidRPr="00BD5C58" w:rsidRDefault="005025DA" w:rsidP="009B682E">
            <w:pPr>
              <w:jc w:val="center"/>
              <w:rPr>
                <w:color w:val="000000" w:themeColor="text1"/>
                <w:sz w:val="28"/>
                <w:szCs w:val="28"/>
              </w:rPr>
            </w:pPr>
            <w:r w:rsidRPr="00BD5C58">
              <w:rPr>
                <w:color w:val="000000" w:themeColor="text1"/>
                <w:sz w:val="28"/>
                <w:szCs w:val="28"/>
              </w:rPr>
              <w:t>Октябрь</w:t>
            </w:r>
          </w:p>
        </w:tc>
        <w:tc>
          <w:tcPr>
            <w:tcW w:w="3171" w:type="dxa"/>
          </w:tcPr>
          <w:p w:rsidR="005025DA" w:rsidRPr="00BD5C58" w:rsidRDefault="005025DA" w:rsidP="009B682E">
            <w:pPr>
              <w:jc w:val="center"/>
              <w:rPr>
                <w:color w:val="000000" w:themeColor="text1"/>
                <w:sz w:val="28"/>
                <w:szCs w:val="28"/>
              </w:rPr>
            </w:pPr>
            <w:proofErr w:type="spellStart"/>
            <w:r w:rsidRPr="00BD5C58">
              <w:rPr>
                <w:color w:val="000000" w:themeColor="text1"/>
                <w:sz w:val="28"/>
                <w:szCs w:val="28"/>
              </w:rPr>
              <w:t>Медовикова</w:t>
            </w:r>
            <w:proofErr w:type="spellEnd"/>
            <w:r w:rsidRPr="00BD5C58">
              <w:rPr>
                <w:color w:val="000000" w:themeColor="text1"/>
                <w:sz w:val="28"/>
                <w:szCs w:val="28"/>
              </w:rPr>
              <w:t xml:space="preserve"> А.А.</w:t>
            </w:r>
          </w:p>
          <w:p w:rsidR="005025DA" w:rsidRPr="00BD5C58" w:rsidRDefault="005025DA" w:rsidP="009B682E">
            <w:pPr>
              <w:jc w:val="center"/>
              <w:rPr>
                <w:color w:val="000000" w:themeColor="text1"/>
                <w:sz w:val="28"/>
                <w:szCs w:val="28"/>
              </w:rPr>
            </w:pPr>
          </w:p>
        </w:tc>
      </w:tr>
      <w:tr w:rsidR="00360435" w:rsidRPr="00A42002" w:rsidTr="000C0A02">
        <w:tc>
          <w:tcPr>
            <w:tcW w:w="776" w:type="dxa"/>
          </w:tcPr>
          <w:p w:rsidR="00360435" w:rsidRDefault="00360435" w:rsidP="00EB3F00">
            <w:pPr>
              <w:jc w:val="both"/>
              <w:rPr>
                <w:sz w:val="28"/>
                <w:szCs w:val="28"/>
              </w:rPr>
            </w:pPr>
            <w:r>
              <w:rPr>
                <w:sz w:val="28"/>
                <w:szCs w:val="28"/>
              </w:rPr>
              <w:t>2.3.</w:t>
            </w:r>
          </w:p>
        </w:tc>
        <w:tc>
          <w:tcPr>
            <w:tcW w:w="4110" w:type="dxa"/>
            <w:gridSpan w:val="2"/>
          </w:tcPr>
          <w:p w:rsidR="00360435" w:rsidRPr="00BD5C58" w:rsidRDefault="002F1141" w:rsidP="00F9209F">
            <w:pPr>
              <w:spacing w:after="280" w:afterAutospacing="1" w:line="300" w:lineRule="atLeast"/>
              <w:rPr>
                <w:color w:val="000000" w:themeColor="text1"/>
                <w:sz w:val="28"/>
                <w:szCs w:val="28"/>
              </w:rPr>
            </w:pPr>
            <w:r w:rsidRPr="00BD5C58">
              <w:rPr>
                <w:color w:val="000000" w:themeColor="text1"/>
                <w:sz w:val="28"/>
                <w:szCs w:val="28"/>
              </w:rPr>
              <w:t>«</w:t>
            </w:r>
            <w:r w:rsidR="00F9209F" w:rsidRPr="00BD5C58">
              <w:rPr>
                <w:color w:val="000000" w:themeColor="text1"/>
                <w:sz w:val="28"/>
                <w:szCs w:val="28"/>
              </w:rPr>
              <w:t>Использование  интерактивных методов сотрудничества с семьёй в интересах ребёнка</w:t>
            </w:r>
            <w:r w:rsidRPr="00BD5C58">
              <w:rPr>
                <w:color w:val="000000" w:themeColor="text1"/>
                <w:sz w:val="28"/>
                <w:szCs w:val="28"/>
              </w:rPr>
              <w:t>».</w:t>
            </w:r>
          </w:p>
        </w:tc>
        <w:tc>
          <w:tcPr>
            <w:tcW w:w="2393" w:type="dxa"/>
            <w:gridSpan w:val="2"/>
          </w:tcPr>
          <w:p w:rsidR="00360435" w:rsidRPr="00BD5C58" w:rsidRDefault="00360435" w:rsidP="00EB3F00">
            <w:pPr>
              <w:jc w:val="center"/>
              <w:rPr>
                <w:color w:val="000000" w:themeColor="text1"/>
                <w:sz w:val="28"/>
                <w:szCs w:val="28"/>
              </w:rPr>
            </w:pPr>
            <w:r w:rsidRPr="00BD5C58">
              <w:rPr>
                <w:color w:val="000000" w:themeColor="text1"/>
                <w:sz w:val="28"/>
                <w:szCs w:val="28"/>
              </w:rPr>
              <w:t>Ноябрь</w:t>
            </w:r>
          </w:p>
        </w:tc>
        <w:tc>
          <w:tcPr>
            <w:tcW w:w="3171" w:type="dxa"/>
          </w:tcPr>
          <w:p w:rsidR="00360435" w:rsidRPr="00BD5C58" w:rsidRDefault="00360435" w:rsidP="00ED390D">
            <w:pPr>
              <w:jc w:val="center"/>
              <w:rPr>
                <w:color w:val="000000" w:themeColor="text1"/>
                <w:sz w:val="28"/>
                <w:szCs w:val="28"/>
              </w:rPr>
            </w:pPr>
            <w:proofErr w:type="spellStart"/>
            <w:r w:rsidRPr="00BD5C58">
              <w:rPr>
                <w:color w:val="000000" w:themeColor="text1"/>
                <w:sz w:val="28"/>
                <w:szCs w:val="28"/>
              </w:rPr>
              <w:t>Медовикова</w:t>
            </w:r>
            <w:proofErr w:type="spellEnd"/>
            <w:r w:rsidRPr="00BD5C58">
              <w:rPr>
                <w:color w:val="000000" w:themeColor="text1"/>
                <w:sz w:val="28"/>
                <w:szCs w:val="28"/>
              </w:rPr>
              <w:t xml:space="preserve"> А.А.</w:t>
            </w:r>
          </w:p>
          <w:p w:rsidR="00360435" w:rsidRPr="00BD5C58" w:rsidRDefault="00360435" w:rsidP="00EB3F00">
            <w:pPr>
              <w:jc w:val="center"/>
              <w:rPr>
                <w:color w:val="000000" w:themeColor="text1"/>
                <w:sz w:val="28"/>
                <w:szCs w:val="28"/>
              </w:rPr>
            </w:pPr>
          </w:p>
        </w:tc>
      </w:tr>
      <w:tr w:rsidR="00360435" w:rsidRPr="00A42002" w:rsidTr="000C0A02">
        <w:tc>
          <w:tcPr>
            <w:tcW w:w="776" w:type="dxa"/>
          </w:tcPr>
          <w:p w:rsidR="00360435" w:rsidRPr="00A42002" w:rsidRDefault="00360435" w:rsidP="00F057EB">
            <w:pPr>
              <w:jc w:val="both"/>
              <w:rPr>
                <w:sz w:val="28"/>
                <w:szCs w:val="28"/>
              </w:rPr>
            </w:pPr>
            <w:r>
              <w:rPr>
                <w:sz w:val="28"/>
                <w:szCs w:val="28"/>
              </w:rPr>
              <w:t>2</w:t>
            </w:r>
            <w:r w:rsidRPr="00A42002">
              <w:rPr>
                <w:sz w:val="28"/>
                <w:szCs w:val="28"/>
              </w:rPr>
              <w:t>.</w:t>
            </w:r>
            <w:r>
              <w:rPr>
                <w:sz w:val="28"/>
                <w:szCs w:val="28"/>
              </w:rPr>
              <w:t>4</w:t>
            </w:r>
            <w:r w:rsidRPr="00A42002">
              <w:rPr>
                <w:sz w:val="28"/>
                <w:szCs w:val="28"/>
              </w:rPr>
              <w:t>.</w:t>
            </w:r>
          </w:p>
        </w:tc>
        <w:tc>
          <w:tcPr>
            <w:tcW w:w="4110" w:type="dxa"/>
            <w:gridSpan w:val="2"/>
          </w:tcPr>
          <w:p w:rsidR="00360435" w:rsidRPr="00BD5C58" w:rsidRDefault="00F9209F" w:rsidP="002F1141">
            <w:pPr>
              <w:rPr>
                <w:color w:val="000000" w:themeColor="text1"/>
                <w:sz w:val="28"/>
                <w:szCs w:val="28"/>
              </w:rPr>
            </w:pPr>
            <w:r w:rsidRPr="00BD5C58">
              <w:rPr>
                <w:color w:val="000000" w:themeColor="text1"/>
                <w:sz w:val="28"/>
                <w:szCs w:val="28"/>
              </w:rPr>
              <w:t>«Использование информационно-коммуникативных технологий ИКТ в образовател</w:t>
            </w:r>
            <w:r w:rsidR="003342F2" w:rsidRPr="00BD5C58">
              <w:rPr>
                <w:color w:val="000000" w:themeColor="text1"/>
                <w:sz w:val="28"/>
                <w:szCs w:val="28"/>
              </w:rPr>
              <w:t>ьном и воспитательном процессе</w:t>
            </w:r>
            <w:proofErr w:type="gramStart"/>
            <w:r w:rsidR="003342F2" w:rsidRPr="00BD5C58">
              <w:rPr>
                <w:color w:val="000000" w:themeColor="text1"/>
                <w:sz w:val="28"/>
                <w:szCs w:val="28"/>
              </w:rPr>
              <w:t>»(</w:t>
            </w:r>
            <w:proofErr w:type="gramEnd"/>
            <w:r w:rsidR="003342F2" w:rsidRPr="00BD5C58">
              <w:rPr>
                <w:color w:val="000000" w:themeColor="text1"/>
                <w:sz w:val="28"/>
                <w:szCs w:val="28"/>
              </w:rPr>
              <w:t>ЛРОС).</w:t>
            </w:r>
          </w:p>
        </w:tc>
        <w:tc>
          <w:tcPr>
            <w:tcW w:w="2393" w:type="dxa"/>
            <w:gridSpan w:val="2"/>
          </w:tcPr>
          <w:p w:rsidR="00360435" w:rsidRPr="00BD5C58" w:rsidRDefault="003342F2" w:rsidP="00EB3F00">
            <w:pPr>
              <w:jc w:val="center"/>
              <w:rPr>
                <w:color w:val="000000" w:themeColor="text1"/>
                <w:sz w:val="28"/>
                <w:szCs w:val="28"/>
              </w:rPr>
            </w:pPr>
            <w:r w:rsidRPr="00BD5C58">
              <w:rPr>
                <w:color w:val="000000" w:themeColor="text1"/>
                <w:sz w:val="28"/>
                <w:szCs w:val="28"/>
              </w:rPr>
              <w:t>В течение года</w:t>
            </w:r>
          </w:p>
        </w:tc>
        <w:tc>
          <w:tcPr>
            <w:tcW w:w="3171" w:type="dxa"/>
          </w:tcPr>
          <w:p w:rsidR="00360435" w:rsidRPr="00BD5C58" w:rsidRDefault="00F9209F" w:rsidP="00EB3F00">
            <w:pPr>
              <w:jc w:val="center"/>
              <w:rPr>
                <w:color w:val="000000" w:themeColor="text1"/>
                <w:sz w:val="28"/>
                <w:szCs w:val="28"/>
              </w:rPr>
            </w:pPr>
            <w:proofErr w:type="spellStart"/>
            <w:r w:rsidRPr="00BD5C58">
              <w:rPr>
                <w:color w:val="000000" w:themeColor="text1"/>
                <w:sz w:val="28"/>
                <w:szCs w:val="28"/>
              </w:rPr>
              <w:t>Медовикова</w:t>
            </w:r>
            <w:proofErr w:type="spellEnd"/>
            <w:r w:rsidRPr="00BD5C58">
              <w:rPr>
                <w:color w:val="000000" w:themeColor="text1"/>
                <w:sz w:val="28"/>
                <w:szCs w:val="28"/>
              </w:rPr>
              <w:t xml:space="preserve"> А.А</w:t>
            </w:r>
          </w:p>
          <w:p w:rsidR="00F9209F" w:rsidRPr="00BD5C58" w:rsidRDefault="00F9209F" w:rsidP="00EB3F00">
            <w:pPr>
              <w:jc w:val="center"/>
              <w:rPr>
                <w:color w:val="000000" w:themeColor="text1"/>
                <w:sz w:val="28"/>
                <w:szCs w:val="28"/>
              </w:rPr>
            </w:pPr>
            <w:r w:rsidRPr="00BD5C58">
              <w:rPr>
                <w:color w:val="000000" w:themeColor="text1"/>
                <w:sz w:val="28"/>
                <w:szCs w:val="28"/>
              </w:rPr>
              <w:t>Кудряшова С.Ю.</w:t>
            </w:r>
          </w:p>
        </w:tc>
      </w:tr>
      <w:tr w:rsidR="00360435" w:rsidRPr="00A42002" w:rsidTr="000C0A02">
        <w:tc>
          <w:tcPr>
            <w:tcW w:w="776" w:type="dxa"/>
          </w:tcPr>
          <w:p w:rsidR="00360435" w:rsidRPr="00A42002" w:rsidRDefault="00360435" w:rsidP="003342F2">
            <w:pPr>
              <w:jc w:val="both"/>
              <w:rPr>
                <w:sz w:val="28"/>
                <w:szCs w:val="28"/>
              </w:rPr>
            </w:pPr>
            <w:r>
              <w:rPr>
                <w:sz w:val="28"/>
                <w:szCs w:val="28"/>
              </w:rPr>
              <w:t>2</w:t>
            </w:r>
            <w:r w:rsidRPr="00A42002">
              <w:rPr>
                <w:sz w:val="28"/>
                <w:szCs w:val="28"/>
              </w:rPr>
              <w:t>.</w:t>
            </w:r>
            <w:r w:rsidR="003342F2">
              <w:rPr>
                <w:sz w:val="28"/>
                <w:szCs w:val="28"/>
              </w:rPr>
              <w:t>5</w:t>
            </w:r>
            <w:r w:rsidRPr="00A42002">
              <w:rPr>
                <w:sz w:val="28"/>
                <w:szCs w:val="28"/>
              </w:rPr>
              <w:t>.</w:t>
            </w:r>
          </w:p>
        </w:tc>
        <w:tc>
          <w:tcPr>
            <w:tcW w:w="4110" w:type="dxa"/>
            <w:gridSpan w:val="2"/>
          </w:tcPr>
          <w:p w:rsidR="00360435" w:rsidRPr="00BD5C58" w:rsidRDefault="00F34DC2" w:rsidP="00EB3F00">
            <w:pPr>
              <w:jc w:val="both"/>
              <w:rPr>
                <w:color w:val="000000" w:themeColor="text1"/>
                <w:sz w:val="28"/>
                <w:szCs w:val="28"/>
              </w:rPr>
            </w:pPr>
            <w:r w:rsidRPr="00BD5C58">
              <w:rPr>
                <w:color w:val="000000" w:themeColor="text1"/>
                <w:sz w:val="28"/>
                <w:szCs w:val="28"/>
              </w:rPr>
              <w:t>«</w:t>
            </w:r>
            <w:proofErr w:type="gramStart"/>
            <w:r w:rsidRPr="00BD5C58">
              <w:rPr>
                <w:color w:val="000000" w:themeColor="text1"/>
                <w:sz w:val="28"/>
                <w:szCs w:val="28"/>
              </w:rPr>
              <w:t>Одарённый</w:t>
            </w:r>
            <w:proofErr w:type="gramEnd"/>
            <w:r w:rsidRPr="00BD5C58">
              <w:rPr>
                <w:color w:val="000000" w:themeColor="text1"/>
                <w:sz w:val="28"/>
                <w:szCs w:val="28"/>
              </w:rPr>
              <w:t xml:space="preserve"> ребёнок-какой он?»</w:t>
            </w:r>
          </w:p>
        </w:tc>
        <w:tc>
          <w:tcPr>
            <w:tcW w:w="2393" w:type="dxa"/>
            <w:gridSpan w:val="2"/>
          </w:tcPr>
          <w:p w:rsidR="00360435" w:rsidRPr="00BD5C58" w:rsidRDefault="00360435" w:rsidP="00EB3F00">
            <w:pPr>
              <w:jc w:val="center"/>
              <w:rPr>
                <w:color w:val="000000" w:themeColor="text1"/>
                <w:sz w:val="28"/>
                <w:szCs w:val="28"/>
              </w:rPr>
            </w:pPr>
            <w:r w:rsidRPr="00BD5C58">
              <w:rPr>
                <w:color w:val="000000" w:themeColor="text1"/>
                <w:sz w:val="28"/>
                <w:szCs w:val="28"/>
              </w:rPr>
              <w:t>Февраль</w:t>
            </w:r>
          </w:p>
        </w:tc>
        <w:tc>
          <w:tcPr>
            <w:tcW w:w="3171" w:type="dxa"/>
          </w:tcPr>
          <w:p w:rsidR="00360435" w:rsidRPr="00BD5C58" w:rsidRDefault="00F34DC2" w:rsidP="00EB3F00">
            <w:pPr>
              <w:jc w:val="center"/>
              <w:rPr>
                <w:color w:val="000000" w:themeColor="text1"/>
                <w:sz w:val="28"/>
                <w:szCs w:val="28"/>
              </w:rPr>
            </w:pPr>
            <w:r w:rsidRPr="00BD5C58">
              <w:rPr>
                <w:color w:val="000000" w:themeColor="text1"/>
                <w:sz w:val="28"/>
                <w:szCs w:val="28"/>
              </w:rPr>
              <w:t>Бычкова С.</w:t>
            </w:r>
            <w:proofErr w:type="gramStart"/>
            <w:r w:rsidRPr="00BD5C58">
              <w:rPr>
                <w:color w:val="000000" w:themeColor="text1"/>
                <w:sz w:val="28"/>
                <w:szCs w:val="28"/>
              </w:rPr>
              <w:t>В</w:t>
            </w:r>
            <w:proofErr w:type="gramEnd"/>
          </w:p>
        </w:tc>
      </w:tr>
      <w:tr w:rsidR="00360435" w:rsidRPr="00A42002" w:rsidTr="000C0A02">
        <w:tc>
          <w:tcPr>
            <w:tcW w:w="776" w:type="dxa"/>
          </w:tcPr>
          <w:p w:rsidR="00360435" w:rsidRPr="00A42002" w:rsidRDefault="00360435" w:rsidP="003342F2">
            <w:pPr>
              <w:jc w:val="both"/>
              <w:rPr>
                <w:sz w:val="28"/>
                <w:szCs w:val="28"/>
              </w:rPr>
            </w:pPr>
            <w:r>
              <w:rPr>
                <w:sz w:val="28"/>
                <w:szCs w:val="28"/>
              </w:rPr>
              <w:t>2</w:t>
            </w:r>
            <w:r w:rsidRPr="00A42002">
              <w:rPr>
                <w:sz w:val="28"/>
                <w:szCs w:val="28"/>
              </w:rPr>
              <w:t>.</w:t>
            </w:r>
            <w:r w:rsidR="003342F2">
              <w:rPr>
                <w:sz w:val="28"/>
                <w:szCs w:val="28"/>
              </w:rPr>
              <w:t>6</w:t>
            </w:r>
            <w:r w:rsidRPr="00A42002">
              <w:rPr>
                <w:sz w:val="28"/>
                <w:szCs w:val="28"/>
              </w:rPr>
              <w:t>.</w:t>
            </w:r>
          </w:p>
        </w:tc>
        <w:tc>
          <w:tcPr>
            <w:tcW w:w="4110" w:type="dxa"/>
            <w:gridSpan w:val="2"/>
          </w:tcPr>
          <w:p w:rsidR="00360435" w:rsidRPr="00BD5C58" w:rsidRDefault="002F1141" w:rsidP="00360435">
            <w:pPr>
              <w:rPr>
                <w:color w:val="000000" w:themeColor="text1"/>
                <w:sz w:val="28"/>
                <w:szCs w:val="28"/>
              </w:rPr>
            </w:pPr>
            <w:r w:rsidRPr="00BD5C58">
              <w:rPr>
                <w:color w:val="000000" w:themeColor="text1"/>
                <w:sz w:val="28"/>
                <w:szCs w:val="28"/>
              </w:rPr>
              <w:t>«</w:t>
            </w:r>
            <w:r w:rsidR="00360435" w:rsidRPr="00BD5C58">
              <w:rPr>
                <w:color w:val="000000" w:themeColor="text1"/>
                <w:sz w:val="28"/>
                <w:szCs w:val="28"/>
              </w:rPr>
              <w:fldChar w:fldCharType="begin"/>
            </w:r>
            <w:r w:rsidR="00360435" w:rsidRPr="00BD5C58">
              <w:rPr>
                <w:color w:val="000000" w:themeColor="text1"/>
                <w:sz w:val="28"/>
                <w:szCs w:val="28"/>
              </w:rPr>
              <w:instrText xml:space="preserve"> HYPERLINK "https://doshvozrast.ru/doc/stimul_igr_processa.ppt" \t "_blank" </w:instrText>
            </w:r>
            <w:r w:rsidR="00360435" w:rsidRPr="00BD5C58">
              <w:rPr>
                <w:color w:val="000000" w:themeColor="text1"/>
                <w:sz w:val="28"/>
                <w:szCs w:val="28"/>
              </w:rPr>
              <w:fldChar w:fldCharType="separate"/>
            </w:r>
            <w:r w:rsidR="00360435" w:rsidRPr="00BD5C58">
              <w:rPr>
                <w:color w:val="000000" w:themeColor="text1"/>
                <w:sz w:val="28"/>
                <w:szCs w:val="28"/>
              </w:rPr>
              <w:t>Стимулирование игрового интереса</w:t>
            </w:r>
            <w:r w:rsidRPr="00BD5C58">
              <w:rPr>
                <w:color w:val="000000" w:themeColor="text1"/>
                <w:sz w:val="28"/>
                <w:szCs w:val="28"/>
              </w:rPr>
              <w:t xml:space="preserve"> детей».</w:t>
            </w:r>
          </w:p>
          <w:p w:rsidR="00360435" w:rsidRPr="00BD5C58" w:rsidRDefault="00360435" w:rsidP="00360435">
            <w:pPr>
              <w:jc w:val="both"/>
              <w:rPr>
                <w:color w:val="000000" w:themeColor="text1"/>
                <w:sz w:val="28"/>
                <w:szCs w:val="28"/>
              </w:rPr>
            </w:pPr>
            <w:r w:rsidRPr="00BD5C58">
              <w:rPr>
                <w:color w:val="000000" w:themeColor="text1"/>
                <w:sz w:val="28"/>
                <w:szCs w:val="28"/>
              </w:rPr>
              <w:fldChar w:fldCharType="end"/>
            </w:r>
          </w:p>
        </w:tc>
        <w:tc>
          <w:tcPr>
            <w:tcW w:w="2393" w:type="dxa"/>
            <w:gridSpan w:val="2"/>
          </w:tcPr>
          <w:p w:rsidR="00360435" w:rsidRPr="00BD5C58" w:rsidRDefault="00360435" w:rsidP="00EB3F00">
            <w:pPr>
              <w:jc w:val="center"/>
              <w:rPr>
                <w:color w:val="000000" w:themeColor="text1"/>
                <w:sz w:val="28"/>
                <w:szCs w:val="28"/>
              </w:rPr>
            </w:pPr>
            <w:r w:rsidRPr="00BD5C58">
              <w:rPr>
                <w:color w:val="000000" w:themeColor="text1"/>
                <w:sz w:val="28"/>
                <w:szCs w:val="28"/>
              </w:rPr>
              <w:t>Март</w:t>
            </w:r>
          </w:p>
        </w:tc>
        <w:tc>
          <w:tcPr>
            <w:tcW w:w="3171" w:type="dxa"/>
          </w:tcPr>
          <w:p w:rsidR="00360435" w:rsidRPr="00BD5C58" w:rsidRDefault="00360435" w:rsidP="00EB3F00">
            <w:pPr>
              <w:jc w:val="center"/>
              <w:rPr>
                <w:color w:val="000000" w:themeColor="text1"/>
                <w:sz w:val="28"/>
                <w:szCs w:val="28"/>
              </w:rPr>
            </w:pPr>
            <w:proofErr w:type="spellStart"/>
            <w:r w:rsidRPr="00BD5C58">
              <w:rPr>
                <w:color w:val="000000" w:themeColor="text1"/>
                <w:sz w:val="28"/>
                <w:szCs w:val="28"/>
              </w:rPr>
              <w:t>Медовикова</w:t>
            </w:r>
            <w:proofErr w:type="spellEnd"/>
            <w:r w:rsidRPr="00BD5C58">
              <w:rPr>
                <w:color w:val="000000" w:themeColor="text1"/>
                <w:sz w:val="28"/>
                <w:szCs w:val="28"/>
              </w:rPr>
              <w:t xml:space="preserve"> А.А.</w:t>
            </w:r>
          </w:p>
        </w:tc>
      </w:tr>
      <w:tr w:rsidR="00360435" w:rsidRPr="00A42002" w:rsidTr="000C0A02">
        <w:tc>
          <w:tcPr>
            <w:tcW w:w="776" w:type="dxa"/>
          </w:tcPr>
          <w:p w:rsidR="00360435" w:rsidRPr="00A42002" w:rsidRDefault="00360435" w:rsidP="003342F2">
            <w:pPr>
              <w:jc w:val="both"/>
              <w:rPr>
                <w:sz w:val="28"/>
                <w:szCs w:val="28"/>
              </w:rPr>
            </w:pPr>
            <w:r>
              <w:rPr>
                <w:sz w:val="28"/>
                <w:szCs w:val="28"/>
              </w:rPr>
              <w:t>2</w:t>
            </w:r>
            <w:r w:rsidRPr="00A42002">
              <w:rPr>
                <w:sz w:val="28"/>
                <w:szCs w:val="28"/>
              </w:rPr>
              <w:t>.</w:t>
            </w:r>
            <w:r w:rsidR="003342F2">
              <w:rPr>
                <w:sz w:val="28"/>
                <w:szCs w:val="28"/>
              </w:rPr>
              <w:t>7</w:t>
            </w:r>
            <w:r w:rsidRPr="00A42002">
              <w:rPr>
                <w:sz w:val="28"/>
                <w:szCs w:val="28"/>
              </w:rPr>
              <w:t>.</w:t>
            </w:r>
          </w:p>
        </w:tc>
        <w:tc>
          <w:tcPr>
            <w:tcW w:w="4110" w:type="dxa"/>
            <w:gridSpan w:val="2"/>
          </w:tcPr>
          <w:p w:rsidR="00360435" w:rsidRPr="00BD5C58" w:rsidRDefault="002F1141" w:rsidP="00EB3F00">
            <w:pPr>
              <w:jc w:val="both"/>
              <w:rPr>
                <w:color w:val="000000" w:themeColor="text1"/>
                <w:sz w:val="28"/>
                <w:szCs w:val="28"/>
              </w:rPr>
            </w:pPr>
            <w:r w:rsidRPr="00BD5C58">
              <w:rPr>
                <w:color w:val="000000" w:themeColor="text1"/>
                <w:sz w:val="28"/>
                <w:szCs w:val="28"/>
              </w:rPr>
              <w:t>«</w:t>
            </w:r>
            <w:hyperlink r:id="rId56" w:history="1">
              <w:r w:rsidRPr="00BD5C58">
                <w:rPr>
                  <w:color w:val="000000" w:themeColor="text1"/>
                  <w:sz w:val="28"/>
                  <w:szCs w:val="28"/>
                </w:rPr>
                <w:t>Гражданско-патриотическое воспитание детей дошкольного возраста</w:t>
              </w:r>
            </w:hyperlink>
            <w:r w:rsidRPr="00BD5C58">
              <w:rPr>
                <w:color w:val="000000" w:themeColor="text1"/>
                <w:sz w:val="28"/>
                <w:szCs w:val="28"/>
              </w:rPr>
              <w:t>».</w:t>
            </w:r>
          </w:p>
        </w:tc>
        <w:tc>
          <w:tcPr>
            <w:tcW w:w="2393" w:type="dxa"/>
            <w:gridSpan w:val="2"/>
          </w:tcPr>
          <w:p w:rsidR="00360435" w:rsidRPr="00BD5C58" w:rsidRDefault="00360435" w:rsidP="00EB3F00">
            <w:pPr>
              <w:jc w:val="center"/>
              <w:rPr>
                <w:color w:val="000000" w:themeColor="text1"/>
                <w:sz w:val="28"/>
                <w:szCs w:val="28"/>
              </w:rPr>
            </w:pPr>
            <w:r w:rsidRPr="00BD5C58">
              <w:rPr>
                <w:color w:val="000000" w:themeColor="text1"/>
                <w:sz w:val="28"/>
                <w:szCs w:val="28"/>
              </w:rPr>
              <w:t>Апрель</w:t>
            </w:r>
          </w:p>
        </w:tc>
        <w:tc>
          <w:tcPr>
            <w:tcW w:w="3171" w:type="dxa"/>
          </w:tcPr>
          <w:p w:rsidR="00360435" w:rsidRPr="00BD5C58" w:rsidRDefault="002F1141" w:rsidP="00EB3F00">
            <w:pPr>
              <w:jc w:val="center"/>
              <w:rPr>
                <w:color w:val="000000" w:themeColor="text1"/>
                <w:sz w:val="28"/>
                <w:szCs w:val="28"/>
              </w:rPr>
            </w:pPr>
            <w:proofErr w:type="spellStart"/>
            <w:r w:rsidRPr="00BD5C58">
              <w:rPr>
                <w:color w:val="000000" w:themeColor="text1"/>
                <w:sz w:val="28"/>
                <w:szCs w:val="28"/>
              </w:rPr>
              <w:t>Медовикова</w:t>
            </w:r>
            <w:proofErr w:type="spellEnd"/>
            <w:r w:rsidRPr="00BD5C58">
              <w:rPr>
                <w:color w:val="000000" w:themeColor="text1"/>
                <w:sz w:val="28"/>
                <w:szCs w:val="28"/>
              </w:rPr>
              <w:t xml:space="preserve"> А.А.</w:t>
            </w:r>
          </w:p>
        </w:tc>
      </w:tr>
      <w:tr w:rsidR="00360435" w:rsidRPr="00A42002" w:rsidTr="000C0A02">
        <w:tc>
          <w:tcPr>
            <w:tcW w:w="776" w:type="dxa"/>
          </w:tcPr>
          <w:p w:rsidR="00360435" w:rsidRPr="00A42002" w:rsidRDefault="00360435" w:rsidP="003342F2">
            <w:pPr>
              <w:jc w:val="both"/>
              <w:rPr>
                <w:sz w:val="28"/>
                <w:szCs w:val="28"/>
              </w:rPr>
            </w:pPr>
            <w:r>
              <w:rPr>
                <w:sz w:val="28"/>
                <w:szCs w:val="28"/>
              </w:rPr>
              <w:t>2</w:t>
            </w:r>
            <w:r w:rsidRPr="00A42002">
              <w:rPr>
                <w:sz w:val="28"/>
                <w:szCs w:val="28"/>
              </w:rPr>
              <w:t>.</w:t>
            </w:r>
            <w:r w:rsidR="003342F2">
              <w:rPr>
                <w:sz w:val="28"/>
                <w:szCs w:val="28"/>
              </w:rPr>
              <w:t>8</w:t>
            </w:r>
            <w:r w:rsidRPr="00A42002">
              <w:rPr>
                <w:sz w:val="28"/>
                <w:szCs w:val="28"/>
              </w:rPr>
              <w:t>.</w:t>
            </w:r>
          </w:p>
        </w:tc>
        <w:tc>
          <w:tcPr>
            <w:tcW w:w="4110" w:type="dxa"/>
            <w:gridSpan w:val="2"/>
          </w:tcPr>
          <w:p w:rsidR="00360435" w:rsidRPr="00BD5C58" w:rsidRDefault="002F1141" w:rsidP="00EB3F00">
            <w:pPr>
              <w:jc w:val="both"/>
              <w:rPr>
                <w:color w:val="000000" w:themeColor="text1"/>
                <w:sz w:val="28"/>
                <w:szCs w:val="28"/>
              </w:rPr>
            </w:pPr>
            <w:r w:rsidRPr="00BD5C58">
              <w:rPr>
                <w:color w:val="000000" w:themeColor="text1"/>
                <w:sz w:val="28"/>
                <w:szCs w:val="28"/>
                <w:shd w:val="clear" w:color="auto" w:fill="FFFFFF"/>
              </w:rPr>
              <w:t>«</w:t>
            </w:r>
            <w:r w:rsidR="00360435" w:rsidRPr="00BD5C58">
              <w:rPr>
                <w:color w:val="000000" w:themeColor="text1"/>
                <w:sz w:val="28"/>
                <w:szCs w:val="28"/>
                <w:shd w:val="clear" w:color="auto" w:fill="FFFFFF"/>
              </w:rPr>
              <w:t>Профессиональное выгорание</w:t>
            </w:r>
            <w:r w:rsidRPr="00BD5C58">
              <w:rPr>
                <w:color w:val="000000" w:themeColor="text1"/>
                <w:sz w:val="28"/>
                <w:szCs w:val="28"/>
                <w:shd w:val="clear" w:color="auto" w:fill="FFFFFF"/>
              </w:rPr>
              <w:t xml:space="preserve"> педагогов»</w:t>
            </w:r>
          </w:p>
        </w:tc>
        <w:tc>
          <w:tcPr>
            <w:tcW w:w="2393" w:type="dxa"/>
            <w:gridSpan w:val="2"/>
          </w:tcPr>
          <w:p w:rsidR="00360435" w:rsidRPr="00BD5C58" w:rsidRDefault="00360435" w:rsidP="00EB3F00">
            <w:pPr>
              <w:jc w:val="center"/>
              <w:rPr>
                <w:color w:val="000000" w:themeColor="text1"/>
                <w:sz w:val="28"/>
                <w:szCs w:val="28"/>
              </w:rPr>
            </w:pPr>
            <w:r w:rsidRPr="00BD5C58">
              <w:rPr>
                <w:color w:val="000000" w:themeColor="text1"/>
                <w:sz w:val="28"/>
                <w:szCs w:val="28"/>
              </w:rPr>
              <w:t>Май</w:t>
            </w:r>
          </w:p>
        </w:tc>
        <w:tc>
          <w:tcPr>
            <w:tcW w:w="3171" w:type="dxa"/>
          </w:tcPr>
          <w:p w:rsidR="00360435" w:rsidRPr="00BD5C58" w:rsidRDefault="00360435" w:rsidP="00EB3F00">
            <w:pPr>
              <w:jc w:val="center"/>
              <w:rPr>
                <w:color w:val="000000" w:themeColor="text1"/>
                <w:sz w:val="28"/>
                <w:szCs w:val="28"/>
              </w:rPr>
            </w:pPr>
            <w:r w:rsidRPr="00BD5C58">
              <w:rPr>
                <w:color w:val="000000" w:themeColor="text1"/>
                <w:sz w:val="28"/>
                <w:szCs w:val="28"/>
              </w:rPr>
              <w:t>Бычкова С.</w:t>
            </w:r>
            <w:proofErr w:type="gramStart"/>
            <w:r w:rsidRPr="00BD5C58">
              <w:rPr>
                <w:color w:val="000000" w:themeColor="text1"/>
                <w:sz w:val="28"/>
                <w:szCs w:val="28"/>
              </w:rPr>
              <w:t>В</w:t>
            </w:r>
            <w:proofErr w:type="gramEnd"/>
          </w:p>
        </w:tc>
      </w:tr>
      <w:tr w:rsidR="00360435" w:rsidRPr="00A42002" w:rsidTr="000C0A02">
        <w:tc>
          <w:tcPr>
            <w:tcW w:w="10450" w:type="dxa"/>
            <w:gridSpan w:val="6"/>
          </w:tcPr>
          <w:p w:rsidR="00360435" w:rsidRPr="00A42002" w:rsidRDefault="00360435" w:rsidP="001E34EB">
            <w:pPr>
              <w:jc w:val="center"/>
              <w:rPr>
                <w:b/>
                <w:i/>
                <w:sz w:val="28"/>
                <w:szCs w:val="28"/>
              </w:rPr>
            </w:pPr>
            <w:r>
              <w:rPr>
                <w:b/>
                <w:i/>
                <w:sz w:val="28"/>
                <w:szCs w:val="28"/>
              </w:rPr>
              <w:t>3</w:t>
            </w:r>
            <w:r w:rsidRPr="00A42002">
              <w:rPr>
                <w:b/>
                <w:i/>
                <w:sz w:val="28"/>
                <w:szCs w:val="28"/>
              </w:rPr>
              <w:t xml:space="preserve">. </w:t>
            </w:r>
            <w:r>
              <w:rPr>
                <w:b/>
                <w:i/>
                <w:sz w:val="28"/>
                <w:szCs w:val="28"/>
              </w:rPr>
              <w:t>Методические недели</w:t>
            </w:r>
            <w:r w:rsidRPr="00A42002">
              <w:rPr>
                <w:b/>
                <w:i/>
                <w:sz w:val="28"/>
                <w:szCs w:val="28"/>
              </w:rPr>
              <w:t xml:space="preserve"> (</w:t>
            </w:r>
            <w:proofErr w:type="spellStart"/>
            <w:r w:rsidRPr="00A42002">
              <w:rPr>
                <w:b/>
                <w:i/>
                <w:sz w:val="28"/>
                <w:szCs w:val="28"/>
              </w:rPr>
              <w:t>взаимопосещения</w:t>
            </w:r>
            <w:proofErr w:type="spellEnd"/>
            <w:r w:rsidRPr="00A42002">
              <w:rPr>
                <w:b/>
                <w:i/>
                <w:sz w:val="28"/>
                <w:szCs w:val="28"/>
              </w:rPr>
              <w:t>)</w:t>
            </w:r>
          </w:p>
        </w:tc>
      </w:tr>
      <w:tr w:rsidR="001E31D1" w:rsidRPr="00A42002" w:rsidTr="000C0A02">
        <w:tc>
          <w:tcPr>
            <w:tcW w:w="776" w:type="dxa"/>
          </w:tcPr>
          <w:p w:rsidR="001E31D1" w:rsidRPr="002335C0" w:rsidRDefault="0035022F" w:rsidP="0035022F">
            <w:pPr>
              <w:jc w:val="both"/>
              <w:rPr>
                <w:color w:val="000000" w:themeColor="text1"/>
                <w:sz w:val="28"/>
                <w:szCs w:val="28"/>
              </w:rPr>
            </w:pPr>
            <w:r>
              <w:rPr>
                <w:color w:val="000000" w:themeColor="text1"/>
                <w:sz w:val="28"/>
                <w:szCs w:val="28"/>
              </w:rPr>
              <w:t>3.1.</w:t>
            </w:r>
          </w:p>
        </w:tc>
        <w:tc>
          <w:tcPr>
            <w:tcW w:w="4110" w:type="dxa"/>
            <w:gridSpan w:val="2"/>
          </w:tcPr>
          <w:p w:rsidR="001E31D1" w:rsidRPr="0035022F" w:rsidRDefault="0035022F" w:rsidP="0035022F">
            <w:pPr>
              <w:rPr>
                <w:rFonts w:eastAsia="Calibri"/>
                <w:sz w:val="28"/>
                <w:szCs w:val="28"/>
              </w:rPr>
            </w:pPr>
            <w:r w:rsidRPr="0035022F">
              <w:rPr>
                <w:rFonts w:eastAsia="Calibri"/>
                <w:sz w:val="28"/>
                <w:szCs w:val="28"/>
              </w:rPr>
              <w:t xml:space="preserve">«Как договориться со злыми </w:t>
            </w:r>
            <w:proofErr w:type="spellStart"/>
            <w:r w:rsidRPr="0035022F">
              <w:rPr>
                <w:rFonts w:eastAsia="Calibri"/>
                <w:sz w:val="28"/>
                <w:szCs w:val="28"/>
              </w:rPr>
              <w:t>монстриками</w:t>
            </w:r>
            <w:proofErr w:type="spellEnd"/>
            <w:r w:rsidRPr="0035022F">
              <w:rPr>
                <w:rFonts w:eastAsia="Calibri"/>
                <w:sz w:val="28"/>
                <w:szCs w:val="28"/>
              </w:rPr>
              <w:t>»</w:t>
            </w:r>
          </w:p>
        </w:tc>
        <w:tc>
          <w:tcPr>
            <w:tcW w:w="2393" w:type="dxa"/>
            <w:gridSpan w:val="2"/>
          </w:tcPr>
          <w:p w:rsidR="001E31D1" w:rsidRPr="001E31D1" w:rsidRDefault="00C30D35" w:rsidP="00EB3F00">
            <w:pPr>
              <w:jc w:val="center"/>
              <w:rPr>
                <w:color w:val="000000" w:themeColor="text1"/>
                <w:sz w:val="28"/>
                <w:szCs w:val="28"/>
              </w:rPr>
            </w:pPr>
            <w:r>
              <w:rPr>
                <w:color w:val="000000" w:themeColor="text1"/>
                <w:sz w:val="28"/>
                <w:szCs w:val="28"/>
              </w:rPr>
              <w:t>Октябрь</w:t>
            </w:r>
          </w:p>
        </w:tc>
        <w:tc>
          <w:tcPr>
            <w:tcW w:w="3171" w:type="dxa"/>
          </w:tcPr>
          <w:p w:rsidR="001E31D1" w:rsidRPr="001E31D1" w:rsidRDefault="0035022F" w:rsidP="00EB3F00">
            <w:pPr>
              <w:jc w:val="center"/>
              <w:rPr>
                <w:color w:val="000000" w:themeColor="text1"/>
                <w:sz w:val="28"/>
                <w:szCs w:val="28"/>
              </w:rPr>
            </w:pPr>
            <w:r>
              <w:rPr>
                <w:color w:val="000000" w:themeColor="text1"/>
                <w:sz w:val="28"/>
                <w:szCs w:val="28"/>
              </w:rPr>
              <w:t>Векшина Е.В.</w:t>
            </w:r>
          </w:p>
        </w:tc>
      </w:tr>
      <w:tr w:rsidR="0035022F" w:rsidRPr="00A42002" w:rsidTr="000C0A02">
        <w:tc>
          <w:tcPr>
            <w:tcW w:w="776" w:type="dxa"/>
          </w:tcPr>
          <w:p w:rsidR="0035022F" w:rsidRPr="002335C0" w:rsidRDefault="0035022F" w:rsidP="0035022F">
            <w:pPr>
              <w:jc w:val="both"/>
              <w:rPr>
                <w:color w:val="000000" w:themeColor="text1"/>
                <w:sz w:val="28"/>
                <w:szCs w:val="28"/>
              </w:rPr>
            </w:pPr>
            <w:r w:rsidRPr="002335C0">
              <w:rPr>
                <w:color w:val="000000" w:themeColor="text1"/>
                <w:sz w:val="28"/>
                <w:szCs w:val="28"/>
              </w:rPr>
              <w:t>3.</w:t>
            </w:r>
            <w:r>
              <w:rPr>
                <w:color w:val="000000" w:themeColor="text1"/>
                <w:sz w:val="28"/>
                <w:szCs w:val="28"/>
              </w:rPr>
              <w:t>2</w:t>
            </w:r>
            <w:r w:rsidRPr="002335C0">
              <w:rPr>
                <w:color w:val="000000" w:themeColor="text1"/>
                <w:sz w:val="28"/>
                <w:szCs w:val="28"/>
              </w:rPr>
              <w:t>.</w:t>
            </w:r>
          </w:p>
        </w:tc>
        <w:tc>
          <w:tcPr>
            <w:tcW w:w="4110" w:type="dxa"/>
            <w:gridSpan w:val="2"/>
          </w:tcPr>
          <w:p w:rsidR="0035022F" w:rsidRPr="001E31D1" w:rsidRDefault="0035022F" w:rsidP="007F725D">
            <w:pPr>
              <w:tabs>
                <w:tab w:val="left" w:pos="180"/>
              </w:tabs>
              <w:spacing w:line="360" w:lineRule="auto"/>
              <w:outlineLvl w:val="0"/>
              <w:rPr>
                <w:color w:val="000000" w:themeColor="text1"/>
                <w:sz w:val="28"/>
                <w:szCs w:val="28"/>
                <w:highlight w:val="yellow"/>
              </w:rPr>
            </w:pPr>
            <w:r w:rsidRPr="001E31D1">
              <w:rPr>
                <w:rFonts w:eastAsia="Calibri"/>
                <w:bCs/>
                <w:sz w:val="28"/>
                <w:szCs w:val="28"/>
              </w:rPr>
              <w:t>«Безопасный интернет»</w:t>
            </w:r>
          </w:p>
        </w:tc>
        <w:tc>
          <w:tcPr>
            <w:tcW w:w="2393" w:type="dxa"/>
            <w:gridSpan w:val="2"/>
          </w:tcPr>
          <w:p w:rsidR="0035022F" w:rsidRPr="001E31D1" w:rsidRDefault="0035022F" w:rsidP="007F725D">
            <w:pPr>
              <w:jc w:val="center"/>
              <w:rPr>
                <w:color w:val="000000" w:themeColor="text1"/>
                <w:sz w:val="28"/>
                <w:szCs w:val="28"/>
              </w:rPr>
            </w:pPr>
            <w:r w:rsidRPr="001E31D1">
              <w:rPr>
                <w:color w:val="000000" w:themeColor="text1"/>
                <w:sz w:val="28"/>
                <w:szCs w:val="28"/>
              </w:rPr>
              <w:t>Ноябрь</w:t>
            </w:r>
          </w:p>
        </w:tc>
        <w:tc>
          <w:tcPr>
            <w:tcW w:w="3171" w:type="dxa"/>
          </w:tcPr>
          <w:p w:rsidR="0035022F" w:rsidRPr="001E31D1" w:rsidRDefault="0035022F" w:rsidP="007F725D">
            <w:pPr>
              <w:jc w:val="center"/>
              <w:rPr>
                <w:color w:val="000000" w:themeColor="text1"/>
                <w:sz w:val="28"/>
                <w:szCs w:val="28"/>
              </w:rPr>
            </w:pPr>
            <w:r w:rsidRPr="001E31D1">
              <w:rPr>
                <w:color w:val="000000" w:themeColor="text1"/>
                <w:sz w:val="28"/>
                <w:szCs w:val="28"/>
              </w:rPr>
              <w:t>Фокина А.С.</w:t>
            </w:r>
          </w:p>
        </w:tc>
      </w:tr>
      <w:tr w:rsidR="00360435" w:rsidRPr="00A42002" w:rsidTr="000C0A02">
        <w:tc>
          <w:tcPr>
            <w:tcW w:w="776" w:type="dxa"/>
          </w:tcPr>
          <w:p w:rsidR="00360435" w:rsidRPr="00F53918" w:rsidRDefault="00360435" w:rsidP="00E92038">
            <w:pPr>
              <w:jc w:val="both"/>
              <w:rPr>
                <w:color w:val="000000" w:themeColor="text1"/>
                <w:sz w:val="28"/>
                <w:szCs w:val="28"/>
              </w:rPr>
            </w:pPr>
            <w:r w:rsidRPr="00F53918">
              <w:rPr>
                <w:color w:val="000000" w:themeColor="text1"/>
                <w:sz w:val="28"/>
                <w:szCs w:val="28"/>
              </w:rPr>
              <w:t>3.</w:t>
            </w:r>
            <w:r w:rsidR="00E92038">
              <w:rPr>
                <w:color w:val="000000" w:themeColor="text1"/>
                <w:sz w:val="28"/>
                <w:szCs w:val="28"/>
              </w:rPr>
              <w:t>3</w:t>
            </w:r>
            <w:r w:rsidRPr="00F53918">
              <w:rPr>
                <w:color w:val="000000" w:themeColor="text1"/>
                <w:sz w:val="28"/>
                <w:szCs w:val="28"/>
              </w:rPr>
              <w:t>.</w:t>
            </w:r>
          </w:p>
        </w:tc>
        <w:tc>
          <w:tcPr>
            <w:tcW w:w="4110" w:type="dxa"/>
            <w:gridSpan w:val="2"/>
          </w:tcPr>
          <w:p w:rsidR="00360435" w:rsidRPr="002F1141" w:rsidRDefault="002C5219" w:rsidP="00C1797E">
            <w:pPr>
              <w:rPr>
                <w:color w:val="000000" w:themeColor="text1"/>
                <w:sz w:val="28"/>
                <w:szCs w:val="28"/>
                <w:highlight w:val="yellow"/>
              </w:rPr>
            </w:pPr>
            <w:r w:rsidRPr="002C5219">
              <w:rPr>
                <w:color w:val="000000" w:themeColor="text1"/>
                <w:sz w:val="28"/>
                <w:szCs w:val="28"/>
              </w:rPr>
              <w:t>«У солнышка в гостях»</w:t>
            </w:r>
          </w:p>
        </w:tc>
        <w:tc>
          <w:tcPr>
            <w:tcW w:w="2393" w:type="dxa"/>
            <w:gridSpan w:val="2"/>
          </w:tcPr>
          <w:p w:rsidR="00360435" w:rsidRPr="007F725D" w:rsidRDefault="001E31D1" w:rsidP="00C1797E">
            <w:pPr>
              <w:jc w:val="center"/>
              <w:rPr>
                <w:color w:val="000000" w:themeColor="text1"/>
                <w:sz w:val="28"/>
                <w:szCs w:val="28"/>
              </w:rPr>
            </w:pPr>
            <w:r w:rsidRPr="007F725D">
              <w:rPr>
                <w:color w:val="000000" w:themeColor="text1"/>
                <w:sz w:val="28"/>
                <w:szCs w:val="28"/>
              </w:rPr>
              <w:t>Ноябрь</w:t>
            </w:r>
          </w:p>
        </w:tc>
        <w:tc>
          <w:tcPr>
            <w:tcW w:w="3171" w:type="dxa"/>
          </w:tcPr>
          <w:p w:rsidR="00360435" w:rsidRPr="007F725D" w:rsidRDefault="00360435" w:rsidP="00C1797E">
            <w:pPr>
              <w:jc w:val="center"/>
              <w:rPr>
                <w:color w:val="000000" w:themeColor="text1"/>
                <w:sz w:val="28"/>
                <w:szCs w:val="28"/>
              </w:rPr>
            </w:pPr>
            <w:r w:rsidRPr="007F725D">
              <w:rPr>
                <w:color w:val="000000" w:themeColor="text1"/>
                <w:sz w:val="28"/>
                <w:szCs w:val="28"/>
              </w:rPr>
              <w:t>Терехова Е.Ю.</w:t>
            </w:r>
          </w:p>
        </w:tc>
      </w:tr>
      <w:tr w:rsidR="007F725D" w:rsidRPr="00A42002" w:rsidTr="000C0A02">
        <w:tc>
          <w:tcPr>
            <w:tcW w:w="776" w:type="dxa"/>
          </w:tcPr>
          <w:p w:rsidR="007F725D" w:rsidRPr="00F53918" w:rsidRDefault="007F725D" w:rsidP="00E92038">
            <w:pPr>
              <w:jc w:val="both"/>
              <w:rPr>
                <w:color w:val="000000" w:themeColor="text1"/>
                <w:sz w:val="28"/>
                <w:szCs w:val="28"/>
              </w:rPr>
            </w:pPr>
            <w:r>
              <w:rPr>
                <w:color w:val="000000" w:themeColor="text1"/>
                <w:sz w:val="28"/>
                <w:szCs w:val="28"/>
              </w:rPr>
              <w:t>3.4.</w:t>
            </w:r>
          </w:p>
        </w:tc>
        <w:tc>
          <w:tcPr>
            <w:tcW w:w="4110" w:type="dxa"/>
            <w:gridSpan w:val="2"/>
          </w:tcPr>
          <w:p w:rsidR="007F725D" w:rsidRPr="002F1141" w:rsidRDefault="007F725D" w:rsidP="00C1797E">
            <w:pPr>
              <w:rPr>
                <w:color w:val="000000" w:themeColor="text1"/>
                <w:sz w:val="28"/>
                <w:szCs w:val="28"/>
                <w:highlight w:val="yellow"/>
              </w:rPr>
            </w:pPr>
            <w:r w:rsidRPr="0035022F">
              <w:rPr>
                <w:rFonts w:eastAsia="Calibri"/>
                <w:sz w:val="28"/>
                <w:szCs w:val="28"/>
              </w:rPr>
              <w:t xml:space="preserve">«Как договориться со злыми </w:t>
            </w:r>
            <w:proofErr w:type="spellStart"/>
            <w:r w:rsidRPr="0035022F">
              <w:rPr>
                <w:rFonts w:eastAsia="Calibri"/>
                <w:sz w:val="28"/>
                <w:szCs w:val="28"/>
              </w:rPr>
              <w:t>монстриками</w:t>
            </w:r>
            <w:proofErr w:type="spellEnd"/>
            <w:r w:rsidRPr="0035022F">
              <w:rPr>
                <w:rFonts w:eastAsia="Calibri"/>
                <w:sz w:val="28"/>
                <w:szCs w:val="28"/>
              </w:rPr>
              <w:t>»</w:t>
            </w:r>
          </w:p>
        </w:tc>
        <w:tc>
          <w:tcPr>
            <w:tcW w:w="2393" w:type="dxa"/>
            <w:gridSpan w:val="2"/>
          </w:tcPr>
          <w:p w:rsidR="007F725D" w:rsidRPr="007F725D" w:rsidRDefault="007F725D" w:rsidP="00C1797E">
            <w:pPr>
              <w:jc w:val="center"/>
              <w:rPr>
                <w:color w:val="000000" w:themeColor="text1"/>
                <w:sz w:val="28"/>
                <w:szCs w:val="28"/>
              </w:rPr>
            </w:pPr>
            <w:r w:rsidRPr="007F725D">
              <w:rPr>
                <w:color w:val="000000" w:themeColor="text1"/>
                <w:sz w:val="28"/>
                <w:szCs w:val="28"/>
              </w:rPr>
              <w:t>Октябрь</w:t>
            </w:r>
          </w:p>
        </w:tc>
        <w:tc>
          <w:tcPr>
            <w:tcW w:w="3171" w:type="dxa"/>
          </w:tcPr>
          <w:p w:rsidR="007F725D" w:rsidRPr="007F725D" w:rsidRDefault="007F725D" w:rsidP="00C1797E">
            <w:pPr>
              <w:jc w:val="center"/>
              <w:rPr>
                <w:color w:val="000000" w:themeColor="text1"/>
                <w:sz w:val="28"/>
                <w:szCs w:val="28"/>
              </w:rPr>
            </w:pPr>
            <w:proofErr w:type="spellStart"/>
            <w:r w:rsidRPr="007F725D">
              <w:rPr>
                <w:color w:val="000000" w:themeColor="text1"/>
                <w:sz w:val="28"/>
                <w:szCs w:val="28"/>
              </w:rPr>
              <w:t>Ксензенко</w:t>
            </w:r>
            <w:proofErr w:type="spellEnd"/>
            <w:r w:rsidRPr="007F725D">
              <w:rPr>
                <w:color w:val="000000" w:themeColor="text1"/>
                <w:sz w:val="28"/>
                <w:szCs w:val="28"/>
              </w:rPr>
              <w:t xml:space="preserve"> В.А.</w:t>
            </w:r>
          </w:p>
        </w:tc>
      </w:tr>
      <w:tr w:rsidR="00360435" w:rsidRPr="00EB45EE" w:rsidTr="000C0A02">
        <w:tc>
          <w:tcPr>
            <w:tcW w:w="776" w:type="dxa"/>
          </w:tcPr>
          <w:p w:rsidR="00360435" w:rsidRPr="00C55B50" w:rsidRDefault="00360435" w:rsidP="007F725D">
            <w:pPr>
              <w:jc w:val="both"/>
              <w:rPr>
                <w:color w:val="000000" w:themeColor="text1"/>
                <w:sz w:val="28"/>
                <w:szCs w:val="28"/>
              </w:rPr>
            </w:pPr>
            <w:r>
              <w:rPr>
                <w:color w:val="000000" w:themeColor="text1"/>
                <w:sz w:val="28"/>
                <w:szCs w:val="28"/>
              </w:rPr>
              <w:t>3.</w:t>
            </w:r>
            <w:r w:rsidR="007F725D">
              <w:rPr>
                <w:color w:val="000000" w:themeColor="text1"/>
                <w:sz w:val="28"/>
                <w:szCs w:val="28"/>
              </w:rPr>
              <w:t>5</w:t>
            </w:r>
            <w:r>
              <w:rPr>
                <w:color w:val="000000" w:themeColor="text1"/>
                <w:sz w:val="28"/>
                <w:szCs w:val="28"/>
              </w:rPr>
              <w:t>.</w:t>
            </w:r>
          </w:p>
        </w:tc>
        <w:tc>
          <w:tcPr>
            <w:tcW w:w="4110" w:type="dxa"/>
            <w:gridSpan w:val="2"/>
          </w:tcPr>
          <w:p w:rsidR="00360435" w:rsidRPr="00826F84" w:rsidRDefault="00360435" w:rsidP="00C55B50">
            <w:pPr>
              <w:jc w:val="both"/>
              <w:rPr>
                <w:color w:val="000000" w:themeColor="text1"/>
                <w:sz w:val="28"/>
                <w:szCs w:val="28"/>
              </w:rPr>
            </w:pPr>
            <w:r w:rsidRPr="00826F84">
              <w:rPr>
                <w:color w:val="000000" w:themeColor="text1"/>
                <w:sz w:val="28"/>
                <w:szCs w:val="28"/>
              </w:rPr>
              <w:t>«Путешествие по островкам математики»</w:t>
            </w:r>
          </w:p>
        </w:tc>
        <w:tc>
          <w:tcPr>
            <w:tcW w:w="2393" w:type="dxa"/>
            <w:gridSpan w:val="2"/>
          </w:tcPr>
          <w:p w:rsidR="00360435" w:rsidRPr="00826F84" w:rsidRDefault="00360435" w:rsidP="006F1255">
            <w:pPr>
              <w:jc w:val="center"/>
              <w:rPr>
                <w:color w:val="000000" w:themeColor="text1"/>
                <w:sz w:val="28"/>
                <w:szCs w:val="28"/>
              </w:rPr>
            </w:pPr>
          </w:p>
        </w:tc>
        <w:tc>
          <w:tcPr>
            <w:tcW w:w="3171" w:type="dxa"/>
          </w:tcPr>
          <w:p w:rsidR="00360435" w:rsidRPr="00826F84" w:rsidRDefault="00360435" w:rsidP="006F1255">
            <w:pPr>
              <w:jc w:val="center"/>
              <w:rPr>
                <w:color w:val="000000" w:themeColor="text1"/>
                <w:sz w:val="28"/>
                <w:szCs w:val="28"/>
              </w:rPr>
            </w:pPr>
            <w:r w:rsidRPr="00826F84">
              <w:rPr>
                <w:color w:val="000000" w:themeColor="text1"/>
                <w:sz w:val="28"/>
                <w:szCs w:val="28"/>
              </w:rPr>
              <w:t>Терехова С.В.</w:t>
            </w:r>
          </w:p>
        </w:tc>
      </w:tr>
      <w:tr w:rsidR="00360435" w:rsidRPr="00EB45EE" w:rsidTr="000C0A02">
        <w:tc>
          <w:tcPr>
            <w:tcW w:w="776" w:type="dxa"/>
          </w:tcPr>
          <w:p w:rsidR="00360435" w:rsidRPr="00C30D35" w:rsidRDefault="00360435" w:rsidP="007F725D">
            <w:pPr>
              <w:jc w:val="both"/>
              <w:rPr>
                <w:color w:val="000000" w:themeColor="text1"/>
                <w:sz w:val="28"/>
                <w:szCs w:val="28"/>
              </w:rPr>
            </w:pPr>
            <w:r w:rsidRPr="00C30D35">
              <w:rPr>
                <w:color w:val="000000" w:themeColor="text1"/>
                <w:sz w:val="28"/>
                <w:szCs w:val="28"/>
              </w:rPr>
              <w:t>3.</w:t>
            </w:r>
            <w:r w:rsidR="007F725D">
              <w:rPr>
                <w:color w:val="000000" w:themeColor="text1"/>
                <w:sz w:val="28"/>
                <w:szCs w:val="28"/>
              </w:rPr>
              <w:t>6</w:t>
            </w:r>
            <w:r w:rsidRPr="00C30D35">
              <w:rPr>
                <w:color w:val="000000" w:themeColor="text1"/>
                <w:sz w:val="28"/>
                <w:szCs w:val="28"/>
              </w:rPr>
              <w:t>.</w:t>
            </w:r>
          </w:p>
        </w:tc>
        <w:tc>
          <w:tcPr>
            <w:tcW w:w="4110" w:type="dxa"/>
            <w:gridSpan w:val="2"/>
          </w:tcPr>
          <w:p w:rsidR="00360435" w:rsidRPr="00C30D35" w:rsidRDefault="001E31D1" w:rsidP="00C55B50">
            <w:pPr>
              <w:jc w:val="both"/>
              <w:rPr>
                <w:color w:val="000000" w:themeColor="text1"/>
                <w:sz w:val="28"/>
                <w:szCs w:val="28"/>
              </w:rPr>
            </w:pPr>
            <w:r w:rsidRPr="00C30D35">
              <w:rPr>
                <w:color w:val="000000" w:themeColor="text1"/>
                <w:sz w:val="28"/>
                <w:szCs w:val="28"/>
              </w:rPr>
              <w:t>«Осень в гости приходи»</w:t>
            </w:r>
          </w:p>
        </w:tc>
        <w:tc>
          <w:tcPr>
            <w:tcW w:w="2393" w:type="dxa"/>
            <w:gridSpan w:val="2"/>
          </w:tcPr>
          <w:p w:rsidR="00360435" w:rsidRPr="00C30D35" w:rsidRDefault="001E31D1" w:rsidP="006F1255">
            <w:pPr>
              <w:jc w:val="center"/>
              <w:rPr>
                <w:color w:val="000000" w:themeColor="text1"/>
                <w:sz w:val="28"/>
                <w:szCs w:val="28"/>
              </w:rPr>
            </w:pPr>
            <w:r w:rsidRPr="00C30D35">
              <w:rPr>
                <w:color w:val="000000" w:themeColor="text1"/>
                <w:sz w:val="28"/>
                <w:szCs w:val="28"/>
              </w:rPr>
              <w:t>Ноябрь</w:t>
            </w:r>
          </w:p>
        </w:tc>
        <w:tc>
          <w:tcPr>
            <w:tcW w:w="3171" w:type="dxa"/>
          </w:tcPr>
          <w:p w:rsidR="00360435" w:rsidRPr="00C30D35" w:rsidRDefault="00360435" w:rsidP="006F1255">
            <w:pPr>
              <w:jc w:val="center"/>
              <w:rPr>
                <w:color w:val="000000" w:themeColor="text1"/>
                <w:sz w:val="28"/>
                <w:szCs w:val="28"/>
              </w:rPr>
            </w:pPr>
            <w:r w:rsidRPr="00C30D35">
              <w:rPr>
                <w:color w:val="000000" w:themeColor="text1"/>
                <w:sz w:val="28"/>
                <w:szCs w:val="28"/>
              </w:rPr>
              <w:t>Кокорина Г.А.</w:t>
            </w:r>
          </w:p>
        </w:tc>
      </w:tr>
      <w:tr w:rsidR="00360435" w:rsidRPr="00EB45EE" w:rsidTr="000C0A02">
        <w:tc>
          <w:tcPr>
            <w:tcW w:w="776" w:type="dxa"/>
          </w:tcPr>
          <w:p w:rsidR="00360435" w:rsidRPr="00C55B50" w:rsidRDefault="00360435" w:rsidP="007F725D">
            <w:pPr>
              <w:jc w:val="both"/>
              <w:rPr>
                <w:color w:val="000000" w:themeColor="text1"/>
                <w:sz w:val="28"/>
                <w:szCs w:val="28"/>
              </w:rPr>
            </w:pPr>
            <w:r w:rsidRPr="00C55B50">
              <w:rPr>
                <w:color w:val="000000" w:themeColor="text1"/>
                <w:sz w:val="28"/>
                <w:szCs w:val="28"/>
              </w:rPr>
              <w:t>3.</w:t>
            </w:r>
            <w:r w:rsidR="007F725D">
              <w:rPr>
                <w:color w:val="000000" w:themeColor="text1"/>
                <w:sz w:val="28"/>
                <w:szCs w:val="28"/>
              </w:rPr>
              <w:t>7</w:t>
            </w:r>
            <w:r w:rsidRPr="00C55B50">
              <w:rPr>
                <w:color w:val="000000" w:themeColor="text1"/>
                <w:sz w:val="28"/>
                <w:szCs w:val="28"/>
              </w:rPr>
              <w:t>.</w:t>
            </w:r>
          </w:p>
        </w:tc>
        <w:tc>
          <w:tcPr>
            <w:tcW w:w="4110" w:type="dxa"/>
            <w:gridSpan w:val="2"/>
          </w:tcPr>
          <w:p w:rsidR="00360435" w:rsidRPr="007F725D" w:rsidRDefault="00360435" w:rsidP="009B682E">
            <w:pPr>
              <w:jc w:val="both"/>
              <w:rPr>
                <w:color w:val="000000" w:themeColor="text1"/>
                <w:sz w:val="28"/>
                <w:szCs w:val="28"/>
              </w:rPr>
            </w:pPr>
            <w:r w:rsidRPr="007F725D">
              <w:rPr>
                <w:color w:val="000000" w:themeColor="text1"/>
                <w:sz w:val="28"/>
                <w:szCs w:val="28"/>
              </w:rPr>
              <w:t>«Воздух-невидимка»</w:t>
            </w:r>
          </w:p>
        </w:tc>
        <w:tc>
          <w:tcPr>
            <w:tcW w:w="2393" w:type="dxa"/>
            <w:gridSpan w:val="2"/>
          </w:tcPr>
          <w:p w:rsidR="00360435" w:rsidRPr="007F725D" w:rsidRDefault="007F725D" w:rsidP="009B682E">
            <w:pPr>
              <w:jc w:val="center"/>
              <w:rPr>
                <w:color w:val="000000" w:themeColor="text1"/>
                <w:sz w:val="28"/>
                <w:szCs w:val="28"/>
              </w:rPr>
            </w:pPr>
            <w:r w:rsidRPr="007F725D">
              <w:rPr>
                <w:color w:val="000000" w:themeColor="text1"/>
                <w:sz w:val="28"/>
                <w:szCs w:val="28"/>
              </w:rPr>
              <w:t>Апрель</w:t>
            </w:r>
          </w:p>
        </w:tc>
        <w:tc>
          <w:tcPr>
            <w:tcW w:w="3171" w:type="dxa"/>
          </w:tcPr>
          <w:p w:rsidR="00360435" w:rsidRPr="007F725D" w:rsidRDefault="00360435" w:rsidP="009B682E">
            <w:pPr>
              <w:jc w:val="center"/>
              <w:rPr>
                <w:color w:val="000000" w:themeColor="text1"/>
                <w:sz w:val="28"/>
                <w:szCs w:val="28"/>
              </w:rPr>
            </w:pPr>
            <w:r w:rsidRPr="007F725D">
              <w:rPr>
                <w:color w:val="000000" w:themeColor="text1"/>
                <w:sz w:val="28"/>
                <w:szCs w:val="28"/>
              </w:rPr>
              <w:t>Поликарпова Н.В.</w:t>
            </w:r>
          </w:p>
        </w:tc>
      </w:tr>
      <w:tr w:rsidR="00360435" w:rsidRPr="00A42002" w:rsidTr="00E15577">
        <w:trPr>
          <w:trHeight w:val="550"/>
        </w:trPr>
        <w:tc>
          <w:tcPr>
            <w:tcW w:w="776" w:type="dxa"/>
          </w:tcPr>
          <w:p w:rsidR="00360435" w:rsidRPr="00EB45EE" w:rsidRDefault="00360435" w:rsidP="007F725D">
            <w:pPr>
              <w:jc w:val="both"/>
              <w:rPr>
                <w:sz w:val="28"/>
                <w:szCs w:val="28"/>
              </w:rPr>
            </w:pPr>
            <w:r w:rsidRPr="00EB45EE">
              <w:rPr>
                <w:sz w:val="28"/>
                <w:szCs w:val="28"/>
              </w:rPr>
              <w:t>3.</w:t>
            </w:r>
            <w:r w:rsidR="007F725D">
              <w:rPr>
                <w:sz w:val="28"/>
                <w:szCs w:val="28"/>
              </w:rPr>
              <w:t>8</w:t>
            </w:r>
            <w:r w:rsidRPr="00EB45EE">
              <w:rPr>
                <w:sz w:val="28"/>
                <w:szCs w:val="28"/>
              </w:rPr>
              <w:t>.</w:t>
            </w:r>
          </w:p>
        </w:tc>
        <w:tc>
          <w:tcPr>
            <w:tcW w:w="4110" w:type="dxa"/>
            <w:gridSpan w:val="2"/>
          </w:tcPr>
          <w:p w:rsidR="00360435" w:rsidRPr="007F725D" w:rsidRDefault="00F34DC2" w:rsidP="00C1797E">
            <w:pPr>
              <w:jc w:val="both"/>
              <w:rPr>
                <w:color w:val="000000" w:themeColor="text1"/>
                <w:sz w:val="28"/>
                <w:szCs w:val="28"/>
              </w:rPr>
            </w:pPr>
            <w:r w:rsidRPr="007F725D">
              <w:rPr>
                <w:color w:val="000000" w:themeColor="text1"/>
                <w:sz w:val="28"/>
                <w:szCs w:val="28"/>
              </w:rPr>
              <w:t>«Тайна зелёного цвета»</w:t>
            </w:r>
          </w:p>
        </w:tc>
        <w:tc>
          <w:tcPr>
            <w:tcW w:w="2393" w:type="dxa"/>
            <w:gridSpan w:val="2"/>
          </w:tcPr>
          <w:p w:rsidR="00360435" w:rsidRPr="007F725D" w:rsidRDefault="00F34DC2" w:rsidP="00C1797E">
            <w:pPr>
              <w:jc w:val="center"/>
              <w:rPr>
                <w:color w:val="000000" w:themeColor="text1"/>
                <w:sz w:val="28"/>
                <w:szCs w:val="28"/>
              </w:rPr>
            </w:pPr>
            <w:r w:rsidRPr="007F725D">
              <w:rPr>
                <w:color w:val="000000" w:themeColor="text1"/>
                <w:sz w:val="28"/>
                <w:szCs w:val="28"/>
              </w:rPr>
              <w:t>Март</w:t>
            </w:r>
          </w:p>
        </w:tc>
        <w:tc>
          <w:tcPr>
            <w:tcW w:w="3171" w:type="dxa"/>
          </w:tcPr>
          <w:p w:rsidR="00360435" w:rsidRPr="007F725D" w:rsidRDefault="00360435" w:rsidP="00C1797E">
            <w:pPr>
              <w:jc w:val="center"/>
              <w:rPr>
                <w:color w:val="000000" w:themeColor="text1"/>
                <w:sz w:val="28"/>
                <w:szCs w:val="28"/>
              </w:rPr>
            </w:pPr>
            <w:r w:rsidRPr="007F725D">
              <w:rPr>
                <w:color w:val="000000" w:themeColor="text1"/>
                <w:sz w:val="28"/>
                <w:szCs w:val="28"/>
              </w:rPr>
              <w:t>Бычкова С.В.</w:t>
            </w:r>
          </w:p>
        </w:tc>
      </w:tr>
      <w:tr w:rsidR="007F725D" w:rsidRPr="00A42002" w:rsidTr="00E15577">
        <w:trPr>
          <w:trHeight w:val="550"/>
        </w:trPr>
        <w:tc>
          <w:tcPr>
            <w:tcW w:w="776" w:type="dxa"/>
          </w:tcPr>
          <w:p w:rsidR="007F725D" w:rsidRPr="00EB45EE" w:rsidRDefault="007F725D" w:rsidP="007F725D">
            <w:pPr>
              <w:jc w:val="both"/>
              <w:rPr>
                <w:sz w:val="28"/>
                <w:szCs w:val="28"/>
              </w:rPr>
            </w:pPr>
            <w:r>
              <w:rPr>
                <w:sz w:val="28"/>
                <w:szCs w:val="28"/>
              </w:rPr>
              <w:lastRenderedPageBreak/>
              <w:t>3.9.</w:t>
            </w:r>
          </w:p>
        </w:tc>
        <w:tc>
          <w:tcPr>
            <w:tcW w:w="4110" w:type="dxa"/>
            <w:gridSpan w:val="2"/>
          </w:tcPr>
          <w:p w:rsidR="007F725D" w:rsidRPr="007F725D" w:rsidRDefault="007F725D" w:rsidP="00C1797E">
            <w:pPr>
              <w:jc w:val="both"/>
              <w:rPr>
                <w:color w:val="000000" w:themeColor="text1"/>
                <w:sz w:val="28"/>
                <w:szCs w:val="28"/>
              </w:rPr>
            </w:pPr>
            <w:r w:rsidRPr="007F725D">
              <w:rPr>
                <w:color w:val="000000" w:themeColor="text1"/>
                <w:sz w:val="28"/>
                <w:szCs w:val="28"/>
              </w:rPr>
              <w:t>«Весёлые матрёшки»</w:t>
            </w:r>
          </w:p>
        </w:tc>
        <w:tc>
          <w:tcPr>
            <w:tcW w:w="2393" w:type="dxa"/>
            <w:gridSpan w:val="2"/>
          </w:tcPr>
          <w:p w:rsidR="007F725D" w:rsidRPr="007F725D" w:rsidRDefault="007F725D" w:rsidP="00C1797E">
            <w:pPr>
              <w:jc w:val="center"/>
              <w:rPr>
                <w:color w:val="000000" w:themeColor="text1"/>
                <w:sz w:val="28"/>
                <w:szCs w:val="28"/>
              </w:rPr>
            </w:pPr>
            <w:r w:rsidRPr="007F725D">
              <w:rPr>
                <w:color w:val="000000" w:themeColor="text1"/>
                <w:sz w:val="28"/>
                <w:szCs w:val="28"/>
              </w:rPr>
              <w:t>Март</w:t>
            </w:r>
          </w:p>
        </w:tc>
        <w:tc>
          <w:tcPr>
            <w:tcW w:w="3171" w:type="dxa"/>
          </w:tcPr>
          <w:p w:rsidR="007F725D" w:rsidRPr="007F725D" w:rsidRDefault="007F725D" w:rsidP="00C1797E">
            <w:pPr>
              <w:jc w:val="center"/>
              <w:rPr>
                <w:color w:val="000000" w:themeColor="text1"/>
                <w:sz w:val="28"/>
                <w:szCs w:val="28"/>
              </w:rPr>
            </w:pPr>
            <w:r w:rsidRPr="007F725D">
              <w:rPr>
                <w:color w:val="000000" w:themeColor="text1"/>
                <w:sz w:val="28"/>
                <w:szCs w:val="28"/>
              </w:rPr>
              <w:t>Лебедева С.Е.</w:t>
            </w:r>
          </w:p>
        </w:tc>
      </w:tr>
      <w:tr w:rsidR="00360435" w:rsidRPr="00A42002" w:rsidTr="00E15577">
        <w:trPr>
          <w:trHeight w:val="550"/>
        </w:trPr>
        <w:tc>
          <w:tcPr>
            <w:tcW w:w="776" w:type="dxa"/>
          </w:tcPr>
          <w:p w:rsidR="00360435" w:rsidRPr="00EB45EE" w:rsidRDefault="00360435" w:rsidP="007F725D">
            <w:pPr>
              <w:jc w:val="both"/>
              <w:rPr>
                <w:sz w:val="28"/>
                <w:szCs w:val="28"/>
              </w:rPr>
            </w:pPr>
            <w:r w:rsidRPr="00EB45EE">
              <w:rPr>
                <w:sz w:val="28"/>
                <w:szCs w:val="28"/>
              </w:rPr>
              <w:t>3.</w:t>
            </w:r>
            <w:r w:rsidR="007F725D">
              <w:rPr>
                <w:sz w:val="28"/>
                <w:szCs w:val="28"/>
              </w:rPr>
              <w:t>10</w:t>
            </w:r>
            <w:r>
              <w:rPr>
                <w:sz w:val="28"/>
                <w:szCs w:val="28"/>
              </w:rPr>
              <w:t>.</w:t>
            </w:r>
          </w:p>
        </w:tc>
        <w:tc>
          <w:tcPr>
            <w:tcW w:w="4110" w:type="dxa"/>
            <w:gridSpan w:val="2"/>
          </w:tcPr>
          <w:p w:rsidR="00360435" w:rsidRPr="007F725D" w:rsidRDefault="00360435" w:rsidP="00C1797E">
            <w:pPr>
              <w:jc w:val="both"/>
              <w:rPr>
                <w:color w:val="000000" w:themeColor="text1"/>
                <w:sz w:val="28"/>
                <w:szCs w:val="28"/>
              </w:rPr>
            </w:pPr>
            <w:r w:rsidRPr="007F725D">
              <w:rPr>
                <w:color w:val="000000" w:themeColor="text1"/>
                <w:sz w:val="28"/>
                <w:szCs w:val="28"/>
              </w:rPr>
              <w:t>ФЭМП</w:t>
            </w:r>
          </w:p>
        </w:tc>
        <w:tc>
          <w:tcPr>
            <w:tcW w:w="2393" w:type="dxa"/>
            <w:gridSpan w:val="2"/>
          </w:tcPr>
          <w:p w:rsidR="00360435" w:rsidRPr="007F725D" w:rsidRDefault="00360435" w:rsidP="00C1797E">
            <w:pPr>
              <w:jc w:val="center"/>
              <w:rPr>
                <w:color w:val="000000" w:themeColor="text1"/>
                <w:sz w:val="28"/>
                <w:szCs w:val="28"/>
              </w:rPr>
            </w:pPr>
            <w:r w:rsidRPr="007F725D">
              <w:rPr>
                <w:color w:val="000000" w:themeColor="text1"/>
                <w:sz w:val="28"/>
                <w:szCs w:val="28"/>
              </w:rPr>
              <w:t>январь</w:t>
            </w:r>
          </w:p>
        </w:tc>
        <w:tc>
          <w:tcPr>
            <w:tcW w:w="3171" w:type="dxa"/>
          </w:tcPr>
          <w:p w:rsidR="00360435" w:rsidRPr="007F725D" w:rsidRDefault="00360435" w:rsidP="00C1797E">
            <w:pPr>
              <w:jc w:val="center"/>
              <w:rPr>
                <w:color w:val="000000" w:themeColor="text1"/>
                <w:sz w:val="28"/>
                <w:szCs w:val="28"/>
              </w:rPr>
            </w:pPr>
            <w:r w:rsidRPr="007F725D">
              <w:rPr>
                <w:color w:val="000000" w:themeColor="text1"/>
                <w:sz w:val="28"/>
                <w:szCs w:val="28"/>
              </w:rPr>
              <w:t>Платонова Н.В.</w:t>
            </w:r>
          </w:p>
        </w:tc>
      </w:tr>
      <w:tr w:rsidR="00360435" w:rsidRPr="00A42002" w:rsidTr="00E15577">
        <w:trPr>
          <w:trHeight w:val="550"/>
        </w:trPr>
        <w:tc>
          <w:tcPr>
            <w:tcW w:w="776" w:type="dxa"/>
          </w:tcPr>
          <w:p w:rsidR="00360435" w:rsidRPr="002335C0" w:rsidRDefault="00360435" w:rsidP="007F725D">
            <w:pPr>
              <w:jc w:val="both"/>
              <w:rPr>
                <w:color w:val="000000" w:themeColor="text1"/>
                <w:sz w:val="28"/>
                <w:szCs w:val="28"/>
              </w:rPr>
            </w:pPr>
            <w:r>
              <w:rPr>
                <w:color w:val="000000" w:themeColor="text1"/>
                <w:sz w:val="28"/>
                <w:szCs w:val="28"/>
              </w:rPr>
              <w:t>3.</w:t>
            </w:r>
            <w:r w:rsidR="007F725D">
              <w:rPr>
                <w:color w:val="000000" w:themeColor="text1"/>
                <w:sz w:val="28"/>
                <w:szCs w:val="28"/>
              </w:rPr>
              <w:t>11</w:t>
            </w:r>
            <w:r>
              <w:rPr>
                <w:color w:val="000000" w:themeColor="text1"/>
                <w:sz w:val="28"/>
                <w:szCs w:val="28"/>
              </w:rPr>
              <w:t>.</w:t>
            </w:r>
          </w:p>
        </w:tc>
        <w:tc>
          <w:tcPr>
            <w:tcW w:w="4110" w:type="dxa"/>
            <w:gridSpan w:val="2"/>
          </w:tcPr>
          <w:p w:rsidR="00360435" w:rsidRPr="007F725D" w:rsidRDefault="007F725D" w:rsidP="00C1797E">
            <w:pPr>
              <w:jc w:val="both"/>
              <w:rPr>
                <w:color w:val="000000" w:themeColor="text1"/>
                <w:sz w:val="28"/>
                <w:szCs w:val="28"/>
              </w:rPr>
            </w:pPr>
            <w:proofErr w:type="gramStart"/>
            <w:r w:rsidRPr="007F725D">
              <w:rPr>
                <w:color w:val="000000" w:themeColor="text1"/>
                <w:sz w:val="28"/>
                <w:szCs w:val="28"/>
              </w:rPr>
              <w:t xml:space="preserve">Сказка </w:t>
            </w:r>
            <w:r>
              <w:rPr>
                <w:color w:val="000000" w:themeColor="text1"/>
                <w:sz w:val="28"/>
                <w:szCs w:val="28"/>
              </w:rPr>
              <w:t xml:space="preserve"> </w:t>
            </w:r>
            <w:r w:rsidRPr="007F725D">
              <w:rPr>
                <w:color w:val="000000" w:themeColor="text1"/>
                <w:sz w:val="28"/>
                <w:szCs w:val="28"/>
              </w:rPr>
              <w:t>про водичку</w:t>
            </w:r>
            <w:proofErr w:type="gramEnd"/>
          </w:p>
        </w:tc>
        <w:tc>
          <w:tcPr>
            <w:tcW w:w="2393" w:type="dxa"/>
            <w:gridSpan w:val="2"/>
          </w:tcPr>
          <w:p w:rsidR="00360435" w:rsidRPr="007F725D" w:rsidRDefault="007F725D" w:rsidP="00C1797E">
            <w:pPr>
              <w:jc w:val="center"/>
              <w:rPr>
                <w:color w:val="000000" w:themeColor="text1"/>
                <w:sz w:val="28"/>
                <w:szCs w:val="28"/>
              </w:rPr>
            </w:pPr>
            <w:r w:rsidRPr="007F725D">
              <w:rPr>
                <w:color w:val="000000" w:themeColor="text1"/>
                <w:sz w:val="28"/>
                <w:szCs w:val="28"/>
              </w:rPr>
              <w:t>Март</w:t>
            </w:r>
          </w:p>
        </w:tc>
        <w:tc>
          <w:tcPr>
            <w:tcW w:w="3171" w:type="dxa"/>
          </w:tcPr>
          <w:p w:rsidR="00360435" w:rsidRPr="007F725D" w:rsidRDefault="00360435" w:rsidP="00C1797E">
            <w:pPr>
              <w:jc w:val="center"/>
              <w:rPr>
                <w:color w:val="000000" w:themeColor="text1"/>
                <w:sz w:val="28"/>
                <w:szCs w:val="28"/>
              </w:rPr>
            </w:pPr>
            <w:r w:rsidRPr="007F725D">
              <w:rPr>
                <w:color w:val="000000" w:themeColor="text1"/>
                <w:sz w:val="28"/>
                <w:szCs w:val="28"/>
              </w:rPr>
              <w:t>Курочкина Г.С.</w:t>
            </w:r>
          </w:p>
        </w:tc>
      </w:tr>
      <w:tr w:rsidR="00360435" w:rsidRPr="00A42002" w:rsidTr="00E15577">
        <w:trPr>
          <w:trHeight w:val="550"/>
        </w:trPr>
        <w:tc>
          <w:tcPr>
            <w:tcW w:w="776" w:type="dxa"/>
          </w:tcPr>
          <w:p w:rsidR="00360435" w:rsidRPr="007F725D" w:rsidRDefault="00360435" w:rsidP="007F725D">
            <w:pPr>
              <w:jc w:val="both"/>
              <w:rPr>
                <w:color w:val="000000" w:themeColor="text1"/>
                <w:sz w:val="28"/>
                <w:szCs w:val="28"/>
              </w:rPr>
            </w:pPr>
            <w:r w:rsidRPr="007F725D">
              <w:rPr>
                <w:color w:val="000000" w:themeColor="text1"/>
                <w:sz w:val="28"/>
                <w:szCs w:val="28"/>
              </w:rPr>
              <w:t>3.1</w:t>
            </w:r>
            <w:r w:rsidR="007F725D" w:rsidRPr="007F725D">
              <w:rPr>
                <w:color w:val="000000" w:themeColor="text1"/>
                <w:sz w:val="28"/>
                <w:szCs w:val="28"/>
              </w:rPr>
              <w:t>2.</w:t>
            </w:r>
          </w:p>
        </w:tc>
        <w:tc>
          <w:tcPr>
            <w:tcW w:w="4110" w:type="dxa"/>
            <w:gridSpan w:val="2"/>
          </w:tcPr>
          <w:p w:rsidR="00360435" w:rsidRPr="007F725D" w:rsidRDefault="00360435" w:rsidP="00CD5DFB">
            <w:pPr>
              <w:jc w:val="both"/>
              <w:rPr>
                <w:color w:val="000000" w:themeColor="text1"/>
                <w:sz w:val="28"/>
                <w:szCs w:val="28"/>
              </w:rPr>
            </w:pPr>
            <w:r w:rsidRPr="007F725D">
              <w:rPr>
                <w:color w:val="000000" w:themeColor="text1"/>
                <w:sz w:val="28"/>
                <w:szCs w:val="28"/>
              </w:rPr>
              <w:t>«Рассказы о своей семье»</w:t>
            </w:r>
          </w:p>
        </w:tc>
        <w:tc>
          <w:tcPr>
            <w:tcW w:w="2393" w:type="dxa"/>
            <w:gridSpan w:val="2"/>
          </w:tcPr>
          <w:p w:rsidR="00360435" w:rsidRPr="007F725D" w:rsidRDefault="007F725D" w:rsidP="00CD5DFB">
            <w:pPr>
              <w:jc w:val="center"/>
              <w:rPr>
                <w:color w:val="000000" w:themeColor="text1"/>
                <w:sz w:val="28"/>
                <w:szCs w:val="28"/>
              </w:rPr>
            </w:pPr>
            <w:r w:rsidRPr="007F725D">
              <w:rPr>
                <w:color w:val="000000" w:themeColor="text1"/>
                <w:sz w:val="28"/>
                <w:szCs w:val="28"/>
              </w:rPr>
              <w:t>Март</w:t>
            </w:r>
          </w:p>
        </w:tc>
        <w:tc>
          <w:tcPr>
            <w:tcW w:w="3171" w:type="dxa"/>
          </w:tcPr>
          <w:p w:rsidR="00360435" w:rsidRPr="007F725D" w:rsidRDefault="00360435" w:rsidP="00CD5DFB">
            <w:pPr>
              <w:jc w:val="center"/>
              <w:rPr>
                <w:color w:val="000000" w:themeColor="text1"/>
                <w:sz w:val="28"/>
                <w:szCs w:val="28"/>
              </w:rPr>
            </w:pPr>
            <w:r w:rsidRPr="007F725D">
              <w:rPr>
                <w:color w:val="000000" w:themeColor="text1"/>
                <w:sz w:val="28"/>
                <w:szCs w:val="28"/>
              </w:rPr>
              <w:t>Реутова Н.Э.</w:t>
            </w:r>
          </w:p>
        </w:tc>
      </w:tr>
      <w:tr w:rsidR="00360435" w:rsidRPr="00A42002" w:rsidTr="000C0A02">
        <w:tc>
          <w:tcPr>
            <w:tcW w:w="776" w:type="dxa"/>
          </w:tcPr>
          <w:p w:rsidR="00360435" w:rsidRPr="00E15577" w:rsidRDefault="00360435" w:rsidP="007F725D">
            <w:pPr>
              <w:jc w:val="both"/>
              <w:rPr>
                <w:color w:val="000000" w:themeColor="text1"/>
                <w:sz w:val="28"/>
                <w:szCs w:val="28"/>
              </w:rPr>
            </w:pPr>
            <w:r>
              <w:rPr>
                <w:color w:val="000000" w:themeColor="text1"/>
                <w:sz w:val="28"/>
                <w:szCs w:val="28"/>
              </w:rPr>
              <w:t>3.1</w:t>
            </w:r>
            <w:r w:rsidR="007F725D">
              <w:rPr>
                <w:color w:val="000000" w:themeColor="text1"/>
                <w:sz w:val="28"/>
                <w:szCs w:val="28"/>
              </w:rPr>
              <w:t>3</w:t>
            </w:r>
            <w:r>
              <w:rPr>
                <w:color w:val="000000" w:themeColor="text1"/>
                <w:sz w:val="28"/>
                <w:szCs w:val="28"/>
              </w:rPr>
              <w:t>.</w:t>
            </w:r>
          </w:p>
        </w:tc>
        <w:tc>
          <w:tcPr>
            <w:tcW w:w="4110" w:type="dxa"/>
            <w:gridSpan w:val="2"/>
          </w:tcPr>
          <w:p w:rsidR="00360435" w:rsidRPr="002F1141" w:rsidRDefault="00DA765C" w:rsidP="00C1797E">
            <w:pPr>
              <w:jc w:val="both"/>
              <w:rPr>
                <w:color w:val="000000" w:themeColor="text1"/>
                <w:sz w:val="28"/>
                <w:szCs w:val="28"/>
                <w:highlight w:val="yellow"/>
              </w:rPr>
            </w:pPr>
            <w:r w:rsidRPr="00DA765C">
              <w:rPr>
                <w:color w:val="000000" w:themeColor="text1"/>
                <w:sz w:val="28"/>
                <w:szCs w:val="28"/>
              </w:rPr>
              <w:t>«Как помочь Буратино?</w:t>
            </w:r>
          </w:p>
        </w:tc>
        <w:tc>
          <w:tcPr>
            <w:tcW w:w="2393" w:type="dxa"/>
            <w:gridSpan w:val="2"/>
          </w:tcPr>
          <w:p w:rsidR="00360435" w:rsidRPr="00826F84" w:rsidRDefault="00826F84" w:rsidP="00C1797E">
            <w:pPr>
              <w:jc w:val="center"/>
              <w:rPr>
                <w:color w:val="000000" w:themeColor="text1"/>
                <w:sz w:val="28"/>
                <w:szCs w:val="28"/>
              </w:rPr>
            </w:pPr>
            <w:r w:rsidRPr="00826F84">
              <w:rPr>
                <w:color w:val="000000" w:themeColor="text1"/>
                <w:sz w:val="28"/>
                <w:szCs w:val="28"/>
              </w:rPr>
              <w:t>Март</w:t>
            </w:r>
          </w:p>
        </w:tc>
        <w:tc>
          <w:tcPr>
            <w:tcW w:w="3171" w:type="dxa"/>
          </w:tcPr>
          <w:p w:rsidR="00360435" w:rsidRPr="00826F84" w:rsidRDefault="00360435" w:rsidP="00C1797E">
            <w:pPr>
              <w:jc w:val="center"/>
              <w:rPr>
                <w:color w:val="000000" w:themeColor="text1"/>
                <w:sz w:val="28"/>
                <w:szCs w:val="28"/>
              </w:rPr>
            </w:pPr>
            <w:r w:rsidRPr="00826F84">
              <w:rPr>
                <w:color w:val="000000" w:themeColor="text1"/>
                <w:sz w:val="28"/>
                <w:szCs w:val="28"/>
              </w:rPr>
              <w:t>Горбушина О.В.</w:t>
            </w:r>
          </w:p>
        </w:tc>
      </w:tr>
      <w:tr w:rsidR="00360435" w:rsidRPr="00A42002" w:rsidTr="000C0A02">
        <w:tc>
          <w:tcPr>
            <w:tcW w:w="776" w:type="dxa"/>
          </w:tcPr>
          <w:p w:rsidR="00360435" w:rsidRPr="00D36D31" w:rsidRDefault="00360435" w:rsidP="007F725D">
            <w:pPr>
              <w:jc w:val="both"/>
              <w:rPr>
                <w:color w:val="000000" w:themeColor="text1"/>
                <w:sz w:val="28"/>
                <w:szCs w:val="28"/>
              </w:rPr>
            </w:pPr>
            <w:r w:rsidRPr="00D36D31">
              <w:rPr>
                <w:color w:val="000000" w:themeColor="text1"/>
                <w:sz w:val="28"/>
                <w:szCs w:val="28"/>
              </w:rPr>
              <w:t>3.</w:t>
            </w:r>
            <w:r>
              <w:rPr>
                <w:color w:val="000000" w:themeColor="text1"/>
                <w:sz w:val="28"/>
                <w:szCs w:val="28"/>
              </w:rPr>
              <w:t>1</w:t>
            </w:r>
            <w:r w:rsidR="007F725D">
              <w:rPr>
                <w:color w:val="000000" w:themeColor="text1"/>
                <w:sz w:val="28"/>
                <w:szCs w:val="28"/>
              </w:rPr>
              <w:t>4</w:t>
            </w:r>
            <w:r w:rsidRPr="00D36D31">
              <w:rPr>
                <w:color w:val="000000" w:themeColor="text1"/>
                <w:sz w:val="28"/>
                <w:szCs w:val="28"/>
              </w:rPr>
              <w:t>.</w:t>
            </w:r>
          </w:p>
        </w:tc>
        <w:tc>
          <w:tcPr>
            <w:tcW w:w="4110" w:type="dxa"/>
            <w:gridSpan w:val="2"/>
          </w:tcPr>
          <w:p w:rsidR="00360435" w:rsidRPr="007F725D" w:rsidRDefault="00360435" w:rsidP="00EB3F00">
            <w:pPr>
              <w:jc w:val="both"/>
              <w:rPr>
                <w:color w:val="000000" w:themeColor="text1"/>
                <w:sz w:val="28"/>
                <w:szCs w:val="28"/>
              </w:rPr>
            </w:pPr>
            <w:r w:rsidRPr="007F725D">
              <w:rPr>
                <w:color w:val="000000" w:themeColor="text1"/>
                <w:sz w:val="28"/>
                <w:szCs w:val="28"/>
              </w:rPr>
              <w:t>«Путешествие в белую сказку»</w:t>
            </w:r>
          </w:p>
        </w:tc>
        <w:tc>
          <w:tcPr>
            <w:tcW w:w="2393" w:type="dxa"/>
            <w:gridSpan w:val="2"/>
          </w:tcPr>
          <w:p w:rsidR="00360435" w:rsidRPr="007F725D" w:rsidRDefault="00360435" w:rsidP="00EB3F00">
            <w:pPr>
              <w:jc w:val="center"/>
              <w:rPr>
                <w:color w:val="000000" w:themeColor="text1"/>
                <w:sz w:val="28"/>
                <w:szCs w:val="28"/>
              </w:rPr>
            </w:pPr>
            <w:r w:rsidRPr="007F725D">
              <w:rPr>
                <w:color w:val="000000" w:themeColor="text1"/>
                <w:sz w:val="28"/>
                <w:szCs w:val="28"/>
              </w:rPr>
              <w:t>январь</w:t>
            </w:r>
          </w:p>
        </w:tc>
        <w:tc>
          <w:tcPr>
            <w:tcW w:w="3171" w:type="dxa"/>
          </w:tcPr>
          <w:p w:rsidR="00360435" w:rsidRPr="007F725D" w:rsidRDefault="00360435" w:rsidP="00EB3F00">
            <w:pPr>
              <w:jc w:val="center"/>
              <w:rPr>
                <w:color w:val="000000" w:themeColor="text1"/>
                <w:sz w:val="28"/>
                <w:szCs w:val="28"/>
              </w:rPr>
            </w:pPr>
            <w:r w:rsidRPr="007F725D">
              <w:rPr>
                <w:color w:val="000000" w:themeColor="text1"/>
                <w:sz w:val="28"/>
                <w:szCs w:val="28"/>
              </w:rPr>
              <w:t>Кудряшова С.Ю.</w:t>
            </w:r>
          </w:p>
        </w:tc>
      </w:tr>
      <w:tr w:rsidR="00360435" w:rsidRPr="00A42002" w:rsidTr="000C0A02">
        <w:tc>
          <w:tcPr>
            <w:tcW w:w="776" w:type="dxa"/>
          </w:tcPr>
          <w:p w:rsidR="00360435" w:rsidRPr="00C55B50" w:rsidRDefault="00360435" w:rsidP="007F725D">
            <w:pPr>
              <w:jc w:val="both"/>
              <w:rPr>
                <w:color w:val="000000" w:themeColor="text1"/>
                <w:sz w:val="28"/>
                <w:szCs w:val="28"/>
              </w:rPr>
            </w:pPr>
            <w:r w:rsidRPr="00C55B50">
              <w:rPr>
                <w:color w:val="000000" w:themeColor="text1"/>
                <w:sz w:val="28"/>
                <w:szCs w:val="28"/>
              </w:rPr>
              <w:t>3.</w:t>
            </w:r>
            <w:r>
              <w:rPr>
                <w:color w:val="000000" w:themeColor="text1"/>
                <w:sz w:val="28"/>
                <w:szCs w:val="28"/>
              </w:rPr>
              <w:t>1</w:t>
            </w:r>
            <w:r w:rsidR="007F725D">
              <w:rPr>
                <w:color w:val="000000" w:themeColor="text1"/>
                <w:sz w:val="28"/>
                <w:szCs w:val="28"/>
              </w:rPr>
              <w:t>5</w:t>
            </w:r>
            <w:r w:rsidRPr="00C55B50">
              <w:rPr>
                <w:color w:val="000000" w:themeColor="text1"/>
                <w:sz w:val="28"/>
                <w:szCs w:val="28"/>
              </w:rPr>
              <w:t>.</w:t>
            </w:r>
          </w:p>
        </w:tc>
        <w:tc>
          <w:tcPr>
            <w:tcW w:w="4110" w:type="dxa"/>
            <w:gridSpan w:val="2"/>
          </w:tcPr>
          <w:p w:rsidR="00360435" w:rsidRPr="007F725D" w:rsidRDefault="00360435" w:rsidP="00EB3F00">
            <w:pPr>
              <w:jc w:val="both"/>
              <w:rPr>
                <w:color w:val="000000" w:themeColor="text1"/>
                <w:sz w:val="28"/>
                <w:szCs w:val="28"/>
              </w:rPr>
            </w:pPr>
            <w:r w:rsidRPr="007F725D">
              <w:rPr>
                <w:color w:val="000000" w:themeColor="text1"/>
                <w:sz w:val="28"/>
                <w:szCs w:val="28"/>
              </w:rPr>
              <w:t xml:space="preserve">«Ребятам о </w:t>
            </w:r>
            <w:proofErr w:type="gramStart"/>
            <w:r w:rsidRPr="007F725D">
              <w:rPr>
                <w:color w:val="000000" w:themeColor="text1"/>
                <w:sz w:val="28"/>
                <w:szCs w:val="28"/>
              </w:rPr>
              <w:t>зверятах</w:t>
            </w:r>
            <w:proofErr w:type="gramEnd"/>
            <w:r w:rsidRPr="007F725D">
              <w:rPr>
                <w:color w:val="000000" w:themeColor="text1"/>
                <w:sz w:val="28"/>
                <w:szCs w:val="28"/>
              </w:rPr>
              <w:t>»</w:t>
            </w:r>
          </w:p>
        </w:tc>
        <w:tc>
          <w:tcPr>
            <w:tcW w:w="2393" w:type="dxa"/>
            <w:gridSpan w:val="2"/>
          </w:tcPr>
          <w:p w:rsidR="00360435" w:rsidRPr="007F725D" w:rsidRDefault="00360435" w:rsidP="00EB3F00">
            <w:pPr>
              <w:jc w:val="center"/>
              <w:rPr>
                <w:color w:val="000000" w:themeColor="text1"/>
                <w:sz w:val="28"/>
                <w:szCs w:val="28"/>
              </w:rPr>
            </w:pPr>
            <w:r w:rsidRPr="007F725D">
              <w:rPr>
                <w:color w:val="000000" w:themeColor="text1"/>
                <w:sz w:val="28"/>
                <w:szCs w:val="28"/>
              </w:rPr>
              <w:t>февраль</w:t>
            </w:r>
          </w:p>
        </w:tc>
        <w:tc>
          <w:tcPr>
            <w:tcW w:w="3171" w:type="dxa"/>
          </w:tcPr>
          <w:p w:rsidR="00360435" w:rsidRPr="007F725D" w:rsidRDefault="00360435" w:rsidP="00EB3F00">
            <w:pPr>
              <w:jc w:val="center"/>
              <w:rPr>
                <w:color w:val="000000" w:themeColor="text1"/>
                <w:sz w:val="28"/>
                <w:szCs w:val="28"/>
              </w:rPr>
            </w:pPr>
            <w:proofErr w:type="spellStart"/>
            <w:r w:rsidRPr="007F725D">
              <w:rPr>
                <w:color w:val="000000" w:themeColor="text1"/>
                <w:sz w:val="28"/>
                <w:szCs w:val="28"/>
              </w:rPr>
              <w:t>Балбышева</w:t>
            </w:r>
            <w:proofErr w:type="spellEnd"/>
            <w:r w:rsidRPr="007F725D">
              <w:rPr>
                <w:color w:val="000000" w:themeColor="text1"/>
                <w:sz w:val="28"/>
                <w:szCs w:val="28"/>
              </w:rPr>
              <w:t xml:space="preserve"> Н.В.</w:t>
            </w:r>
          </w:p>
        </w:tc>
      </w:tr>
      <w:tr w:rsidR="002F1141" w:rsidRPr="00A42002" w:rsidTr="000C0A02">
        <w:tc>
          <w:tcPr>
            <w:tcW w:w="776" w:type="dxa"/>
          </w:tcPr>
          <w:p w:rsidR="002F1141" w:rsidRPr="002335C0" w:rsidRDefault="002F1141" w:rsidP="007F725D">
            <w:pPr>
              <w:jc w:val="both"/>
              <w:rPr>
                <w:color w:val="000000" w:themeColor="text1"/>
                <w:sz w:val="28"/>
                <w:szCs w:val="28"/>
              </w:rPr>
            </w:pPr>
            <w:r>
              <w:rPr>
                <w:color w:val="000000" w:themeColor="text1"/>
                <w:sz w:val="28"/>
                <w:szCs w:val="28"/>
              </w:rPr>
              <w:t>3.1</w:t>
            </w:r>
            <w:r w:rsidR="007F725D">
              <w:rPr>
                <w:color w:val="000000" w:themeColor="text1"/>
                <w:sz w:val="28"/>
                <w:szCs w:val="28"/>
              </w:rPr>
              <w:t>6</w:t>
            </w:r>
            <w:r>
              <w:rPr>
                <w:color w:val="000000" w:themeColor="text1"/>
                <w:sz w:val="28"/>
                <w:szCs w:val="28"/>
              </w:rPr>
              <w:t>.</w:t>
            </w:r>
          </w:p>
        </w:tc>
        <w:tc>
          <w:tcPr>
            <w:tcW w:w="4110" w:type="dxa"/>
            <w:gridSpan w:val="2"/>
          </w:tcPr>
          <w:p w:rsidR="002F1141" w:rsidRPr="007F725D" w:rsidRDefault="002F1141" w:rsidP="000438B5">
            <w:pPr>
              <w:rPr>
                <w:color w:val="000000" w:themeColor="text1"/>
                <w:sz w:val="28"/>
                <w:szCs w:val="28"/>
              </w:rPr>
            </w:pPr>
            <w:r w:rsidRPr="007F725D">
              <w:rPr>
                <w:sz w:val="28"/>
                <w:szCs w:val="28"/>
              </w:rPr>
              <w:t>«Изготовление домашнего театра своими руками» для родителей  (мастер-класс).</w:t>
            </w:r>
          </w:p>
        </w:tc>
        <w:tc>
          <w:tcPr>
            <w:tcW w:w="2393" w:type="dxa"/>
            <w:gridSpan w:val="2"/>
          </w:tcPr>
          <w:p w:rsidR="002F1141" w:rsidRPr="007F725D" w:rsidRDefault="002F1141" w:rsidP="000438B5">
            <w:pPr>
              <w:jc w:val="center"/>
              <w:rPr>
                <w:color w:val="000000" w:themeColor="text1"/>
                <w:sz w:val="28"/>
                <w:szCs w:val="28"/>
              </w:rPr>
            </w:pPr>
            <w:r w:rsidRPr="007F725D">
              <w:rPr>
                <w:color w:val="000000" w:themeColor="text1"/>
                <w:sz w:val="28"/>
                <w:szCs w:val="28"/>
              </w:rPr>
              <w:t>Апрель</w:t>
            </w:r>
          </w:p>
        </w:tc>
        <w:tc>
          <w:tcPr>
            <w:tcW w:w="3171" w:type="dxa"/>
          </w:tcPr>
          <w:p w:rsidR="002F1141" w:rsidRPr="007F725D" w:rsidRDefault="002F1141" w:rsidP="000438B5">
            <w:pPr>
              <w:jc w:val="center"/>
              <w:rPr>
                <w:color w:val="000000" w:themeColor="text1"/>
                <w:sz w:val="28"/>
                <w:szCs w:val="28"/>
              </w:rPr>
            </w:pPr>
            <w:r w:rsidRPr="007F725D">
              <w:rPr>
                <w:color w:val="000000" w:themeColor="text1"/>
                <w:sz w:val="28"/>
                <w:szCs w:val="28"/>
              </w:rPr>
              <w:t>Терехова Н.А.</w:t>
            </w:r>
          </w:p>
        </w:tc>
      </w:tr>
      <w:tr w:rsidR="002F1141" w:rsidRPr="00A42002" w:rsidTr="000C0A02">
        <w:tc>
          <w:tcPr>
            <w:tcW w:w="776" w:type="dxa"/>
          </w:tcPr>
          <w:p w:rsidR="002F1141" w:rsidRPr="002335C0" w:rsidRDefault="002F1141" w:rsidP="007F725D">
            <w:pPr>
              <w:jc w:val="both"/>
              <w:rPr>
                <w:color w:val="000000" w:themeColor="text1"/>
                <w:sz w:val="28"/>
                <w:szCs w:val="28"/>
              </w:rPr>
            </w:pPr>
            <w:r>
              <w:rPr>
                <w:color w:val="000000" w:themeColor="text1"/>
                <w:sz w:val="28"/>
                <w:szCs w:val="28"/>
              </w:rPr>
              <w:t>3.1</w:t>
            </w:r>
            <w:r w:rsidR="007F725D">
              <w:rPr>
                <w:color w:val="000000" w:themeColor="text1"/>
                <w:sz w:val="28"/>
                <w:szCs w:val="28"/>
              </w:rPr>
              <w:t>7</w:t>
            </w:r>
            <w:r>
              <w:rPr>
                <w:color w:val="000000" w:themeColor="text1"/>
                <w:sz w:val="28"/>
                <w:szCs w:val="28"/>
              </w:rPr>
              <w:t>.</w:t>
            </w:r>
          </w:p>
        </w:tc>
        <w:tc>
          <w:tcPr>
            <w:tcW w:w="4110" w:type="dxa"/>
            <w:gridSpan w:val="2"/>
          </w:tcPr>
          <w:p w:rsidR="002F1141" w:rsidRPr="007F725D" w:rsidRDefault="002F1141" w:rsidP="000438B5">
            <w:pPr>
              <w:jc w:val="both"/>
              <w:rPr>
                <w:sz w:val="28"/>
                <w:szCs w:val="28"/>
              </w:rPr>
            </w:pPr>
            <w:r w:rsidRPr="007F725D">
              <w:rPr>
                <w:sz w:val="28"/>
                <w:szCs w:val="28"/>
              </w:rPr>
              <w:t>«Пальчиковые игры. Что мы можем и умеем» (мастер-класс)</w:t>
            </w:r>
          </w:p>
        </w:tc>
        <w:tc>
          <w:tcPr>
            <w:tcW w:w="2393" w:type="dxa"/>
            <w:gridSpan w:val="2"/>
          </w:tcPr>
          <w:p w:rsidR="002F1141" w:rsidRPr="007F725D" w:rsidRDefault="002F1141" w:rsidP="000438B5">
            <w:pPr>
              <w:jc w:val="center"/>
              <w:rPr>
                <w:sz w:val="28"/>
                <w:szCs w:val="28"/>
              </w:rPr>
            </w:pPr>
            <w:r w:rsidRPr="007F725D">
              <w:rPr>
                <w:sz w:val="28"/>
                <w:szCs w:val="28"/>
              </w:rPr>
              <w:t>Апрель</w:t>
            </w:r>
          </w:p>
        </w:tc>
        <w:tc>
          <w:tcPr>
            <w:tcW w:w="3171" w:type="dxa"/>
          </w:tcPr>
          <w:p w:rsidR="002F1141" w:rsidRPr="007F725D" w:rsidRDefault="002F1141" w:rsidP="000438B5">
            <w:pPr>
              <w:jc w:val="center"/>
              <w:rPr>
                <w:sz w:val="28"/>
                <w:szCs w:val="28"/>
              </w:rPr>
            </w:pPr>
            <w:r w:rsidRPr="007F725D">
              <w:rPr>
                <w:sz w:val="28"/>
                <w:szCs w:val="28"/>
              </w:rPr>
              <w:t>Ильина А.И.</w:t>
            </w:r>
          </w:p>
        </w:tc>
      </w:tr>
      <w:tr w:rsidR="00360435" w:rsidRPr="00A42002" w:rsidTr="000C0A02">
        <w:tc>
          <w:tcPr>
            <w:tcW w:w="10450" w:type="dxa"/>
            <w:gridSpan w:val="6"/>
          </w:tcPr>
          <w:p w:rsidR="00360435" w:rsidRPr="00A42002" w:rsidRDefault="00360435" w:rsidP="00EB3F00">
            <w:pPr>
              <w:jc w:val="center"/>
              <w:rPr>
                <w:b/>
                <w:i/>
                <w:sz w:val="28"/>
                <w:szCs w:val="28"/>
              </w:rPr>
            </w:pPr>
            <w:r>
              <w:rPr>
                <w:b/>
                <w:i/>
                <w:sz w:val="28"/>
                <w:szCs w:val="28"/>
              </w:rPr>
              <w:t>4</w:t>
            </w:r>
            <w:r w:rsidRPr="00A42002">
              <w:rPr>
                <w:b/>
                <w:i/>
                <w:sz w:val="28"/>
                <w:szCs w:val="28"/>
              </w:rPr>
              <w:t>.Конкурсы,</w:t>
            </w:r>
            <w:r>
              <w:rPr>
                <w:b/>
                <w:i/>
                <w:sz w:val="28"/>
                <w:szCs w:val="28"/>
              </w:rPr>
              <w:t xml:space="preserve"> </w:t>
            </w:r>
            <w:r w:rsidRPr="00A42002">
              <w:rPr>
                <w:b/>
                <w:i/>
                <w:sz w:val="28"/>
                <w:szCs w:val="28"/>
              </w:rPr>
              <w:t>выставки, смотры.</w:t>
            </w:r>
          </w:p>
        </w:tc>
      </w:tr>
      <w:tr w:rsidR="00360435" w:rsidRPr="00A42002" w:rsidTr="000C0A02">
        <w:tc>
          <w:tcPr>
            <w:tcW w:w="776" w:type="dxa"/>
          </w:tcPr>
          <w:p w:rsidR="00360435" w:rsidRPr="002C5219" w:rsidRDefault="00360435" w:rsidP="00EB3F00">
            <w:pPr>
              <w:jc w:val="both"/>
              <w:rPr>
                <w:sz w:val="28"/>
                <w:szCs w:val="28"/>
              </w:rPr>
            </w:pPr>
            <w:r w:rsidRPr="002C5219">
              <w:rPr>
                <w:sz w:val="28"/>
                <w:szCs w:val="28"/>
              </w:rPr>
              <w:t>4.1.</w:t>
            </w:r>
          </w:p>
        </w:tc>
        <w:tc>
          <w:tcPr>
            <w:tcW w:w="4110" w:type="dxa"/>
            <w:gridSpan w:val="2"/>
          </w:tcPr>
          <w:p w:rsidR="00360435" w:rsidRPr="002C5219" w:rsidRDefault="00360435" w:rsidP="00F52551">
            <w:pPr>
              <w:jc w:val="both"/>
              <w:rPr>
                <w:sz w:val="28"/>
                <w:szCs w:val="28"/>
              </w:rPr>
            </w:pPr>
            <w:r w:rsidRPr="002C5219">
              <w:rPr>
                <w:sz w:val="28"/>
                <w:szCs w:val="28"/>
              </w:rPr>
              <w:t>Участие в конкурсах, выставках, фестивалях и т.д. различного уровня</w:t>
            </w:r>
          </w:p>
        </w:tc>
        <w:tc>
          <w:tcPr>
            <w:tcW w:w="2393" w:type="dxa"/>
            <w:gridSpan w:val="2"/>
          </w:tcPr>
          <w:p w:rsidR="00360435" w:rsidRPr="002C5219" w:rsidRDefault="00360435" w:rsidP="00EB3F00">
            <w:pPr>
              <w:jc w:val="center"/>
              <w:rPr>
                <w:sz w:val="28"/>
                <w:szCs w:val="28"/>
              </w:rPr>
            </w:pPr>
            <w:r w:rsidRPr="002C5219">
              <w:rPr>
                <w:sz w:val="28"/>
                <w:szCs w:val="28"/>
              </w:rPr>
              <w:t>В течение года</w:t>
            </w:r>
          </w:p>
        </w:tc>
        <w:tc>
          <w:tcPr>
            <w:tcW w:w="3171" w:type="dxa"/>
          </w:tcPr>
          <w:p w:rsidR="00360435" w:rsidRPr="002C5219" w:rsidRDefault="00360435" w:rsidP="00EB3F00">
            <w:pPr>
              <w:jc w:val="center"/>
              <w:rPr>
                <w:sz w:val="28"/>
                <w:szCs w:val="28"/>
              </w:rPr>
            </w:pPr>
            <w:r w:rsidRPr="002C5219">
              <w:rPr>
                <w:sz w:val="28"/>
                <w:szCs w:val="28"/>
              </w:rPr>
              <w:t>Ст. воспитатель</w:t>
            </w:r>
          </w:p>
          <w:p w:rsidR="00360435" w:rsidRPr="002C5219" w:rsidRDefault="00360435" w:rsidP="00EB3F00">
            <w:pPr>
              <w:jc w:val="center"/>
              <w:rPr>
                <w:sz w:val="28"/>
                <w:szCs w:val="28"/>
              </w:rPr>
            </w:pPr>
            <w:r w:rsidRPr="002C5219">
              <w:rPr>
                <w:sz w:val="28"/>
                <w:szCs w:val="28"/>
              </w:rPr>
              <w:t>Воспитатели</w:t>
            </w:r>
          </w:p>
        </w:tc>
      </w:tr>
      <w:tr w:rsidR="00360435" w:rsidRPr="00A42002" w:rsidTr="000C0A02">
        <w:tc>
          <w:tcPr>
            <w:tcW w:w="776" w:type="dxa"/>
          </w:tcPr>
          <w:p w:rsidR="00360435" w:rsidRPr="002C5219" w:rsidRDefault="00360435" w:rsidP="00EB3F00">
            <w:pPr>
              <w:jc w:val="both"/>
              <w:rPr>
                <w:sz w:val="28"/>
                <w:szCs w:val="28"/>
              </w:rPr>
            </w:pPr>
            <w:r w:rsidRPr="002C5219">
              <w:rPr>
                <w:sz w:val="28"/>
                <w:szCs w:val="28"/>
              </w:rPr>
              <w:t>4 .2.</w:t>
            </w:r>
          </w:p>
        </w:tc>
        <w:tc>
          <w:tcPr>
            <w:tcW w:w="4110" w:type="dxa"/>
            <w:gridSpan w:val="2"/>
          </w:tcPr>
          <w:p w:rsidR="00360435" w:rsidRPr="002C5219" w:rsidRDefault="00360435" w:rsidP="001530A1">
            <w:pPr>
              <w:jc w:val="both"/>
              <w:rPr>
                <w:sz w:val="28"/>
                <w:szCs w:val="28"/>
              </w:rPr>
            </w:pPr>
            <w:r w:rsidRPr="002C5219">
              <w:rPr>
                <w:sz w:val="28"/>
                <w:szCs w:val="28"/>
              </w:rPr>
              <w:t>Конкурс-выставка семейного творчества «Дары осени»</w:t>
            </w:r>
          </w:p>
        </w:tc>
        <w:tc>
          <w:tcPr>
            <w:tcW w:w="2393" w:type="dxa"/>
            <w:gridSpan w:val="2"/>
          </w:tcPr>
          <w:p w:rsidR="00360435" w:rsidRPr="002C5219" w:rsidRDefault="00360435" w:rsidP="001530A1">
            <w:pPr>
              <w:jc w:val="center"/>
              <w:rPr>
                <w:sz w:val="28"/>
                <w:szCs w:val="28"/>
              </w:rPr>
            </w:pPr>
            <w:r w:rsidRPr="002C5219">
              <w:rPr>
                <w:sz w:val="28"/>
                <w:szCs w:val="28"/>
              </w:rPr>
              <w:t>Сентябрь</w:t>
            </w:r>
          </w:p>
        </w:tc>
        <w:tc>
          <w:tcPr>
            <w:tcW w:w="3171" w:type="dxa"/>
          </w:tcPr>
          <w:p w:rsidR="00360435" w:rsidRPr="002C5219" w:rsidRDefault="00360435" w:rsidP="00EB3F00">
            <w:pPr>
              <w:jc w:val="center"/>
              <w:rPr>
                <w:sz w:val="28"/>
                <w:szCs w:val="28"/>
              </w:rPr>
            </w:pPr>
            <w:r w:rsidRPr="002C5219">
              <w:rPr>
                <w:sz w:val="28"/>
                <w:szCs w:val="28"/>
              </w:rPr>
              <w:t>Ст. воспитатель</w:t>
            </w:r>
          </w:p>
          <w:p w:rsidR="00360435" w:rsidRPr="002C5219" w:rsidRDefault="00360435" w:rsidP="00EB3F00">
            <w:pPr>
              <w:jc w:val="center"/>
              <w:rPr>
                <w:sz w:val="28"/>
                <w:szCs w:val="28"/>
              </w:rPr>
            </w:pPr>
            <w:r w:rsidRPr="002C5219">
              <w:rPr>
                <w:sz w:val="28"/>
                <w:szCs w:val="28"/>
              </w:rPr>
              <w:t>Воспитатели</w:t>
            </w:r>
          </w:p>
        </w:tc>
      </w:tr>
      <w:tr w:rsidR="00360435" w:rsidRPr="00A42002" w:rsidTr="000C0A02">
        <w:tc>
          <w:tcPr>
            <w:tcW w:w="776" w:type="dxa"/>
          </w:tcPr>
          <w:p w:rsidR="00360435" w:rsidRPr="002C5219" w:rsidRDefault="00360435" w:rsidP="00F52551">
            <w:pPr>
              <w:jc w:val="both"/>
              <w:rPr>
                <w:sz w:val="28"/>
                <w:szCs w:val="28"/>
              </w:rPr>
            </w:pPr>
            <w:r w:rsidRPr="002C5219">
              <w:rPr>
                <w:sz w:val="28"/>
                <w:szCs w:val="28"/>
              </w:rPr>
              <w:t>4.3.</w:t>
            </w:r>
          </w:p>
        </w:tc>
        <w:tc>
          <w:tcPr>
            <w:tcW w:w="4110" w:type="dxa"/>
            <w:gridSpan w:val="2"/>
          </w:tcPr>
          <w:p w:rsidR="00360435" w:rsidRPr="002C5219" w:rsidRDefault="00360435" w:rsidP="00EB3F00">
            <w:pPr>
              <w:jc w:val="both"/>
              <w:rPr>
                <w:bCs/>
                <w:sz w:val="28"/>
                <w:szCs w:val="28"/>
              </w:rPr>
            </w:pPr>
            <w:r w:rsidRPr="002C5219">
              <w:rPr>
                <w:bCs/>
                <w:sz w:val="28"/>
                <w:szCs w:val="28"/>
              </w:rPr>
              <w:t>Выставка детских рисунков «Мамочка моя любимая»</w:t>
            </w:r>
          </w:p>
          <w:p w:rsidR="00360435" w:rsidRPr="002C5219" w:rsidRDefault="00360435" w:rsidP="00EB3F00">
            <w:pPr>
              <w:jc w:val="both"/>
              <w:rPr>
                <w:sz w:val="28"/>
                <w:szCs w:val="28"/>
              </w:rPr>
            </w:pPr>
          </w:p>
        </w:tc>
        <w:tc>
          <w:tcPr>
            <w:tcW w:w="2393" w:type="dxa"/>
            <w:gridSpan w:val="2"/>
          </w:tcPr>
          <w:p w:rsidR="00360435" w:rsidRPr="002C5219" w:rsidRDefault="00360435" w:rsidP="00EB3F00">
            <w:pPr>
              <w:jc w:val="center"/>
              <w:rPr>
                <w:sz w:val="28"/>
                <w:szCs w:val="28"/>
              </w:rPr>
            </w:pPr>
            <w:r w:rsidRPr="002C5219">
              <w:rPr>
                <w:sz w:val="28"/>
                <w:szCs w:val="28"/>
              </w:rPr>
              <w:t>Ноябрь</w:t>
            </w:r>
          </w:p>
        </w:tc>
        <w:tc>
          <w:tcPr>
            <w:tcW w:w="3171" w:type="dxa"/>
          </w:tcPr>
          <w:p w:rsidR="00360435" w:rsidRPr="002C5219" w:rsidRDefault="00360435" w:rsidP="00EB3F00">
            <w:pPr>
              <w:jc w:val="center"/>
              <w:rPr>
                <w:sz w:val="28"/>
                <w:szCs w:val="28"/>
              </w:rPr>
            </w:pPr>
            <w:r w:rsidRPr="002C5219">
              <w:rPr>
                <w:sz w:val="28"/>
                <w:szCs w:val="28"/>
              </w:rPr>
              <w:t>Воспитатели</w:t>
            </w:r>
          </w:p>
        </w:tc>
      </w:tr>
      <w:tr w:rsidR="00360435" w:rsidRPr="00A42002" w:rsidTr="000C0A02">
        <w:tc>
          <w:tcPr>
            <w:tcW w:w="776" w:type="dxa"/>
          </w:tcPr>
          <w:p w:rsidR="00360435" w:rsidRPr="002C5219" w:rsidRDefault="00360435" w:rsidP="00F52551">
            <w:pPr>
              <w:jc w:val="both"/>
              <w:rPr>
                <w:sz w:val="28"/>
                <w:szCs w:val="28"/>
              </w:rPr>
            </w:pPr>
            <w:r w:rsidRPr="002C5219">
              <w:rPr>
                <w:sz w:val="28"/>
                <w:szCs w:val="28"/>
              </w:rPr>
              <w:t>4.4.</w:t>
            </w:r>
          </w:p>
        </w:tc>
        <w:tc>
          <w:tcPr>
            <w:tcW w:w="4110" w:type="dxa"/>
            <w:gridSpan w:val="2"/>
          </w:tcPr>
          <w:p w:rsidR="00360435" w:rsidRPr="002C5219" w:rsidRDefault="00360435" w:rsidP="00EB3F00">
            <w:pPr>
              <w:jc w:val="both"/>
              <w:rPr>
                <w:sz w:val="28"/>
                <w:szCs w:val="28"/>
              </w:rPr>
            </w:pPr>
            <w:r w:rsidRPr="002C5219">
              <w:rPr>
                <w:sz w:val="28"/>
                <w:szCs w:val="28"/>
              </w:rPr>
              <w:t xml:space="preserve">Конкурс </w:t>
            </w:r>
            <w:r w:rsidR="002F1141" w:rsidRPr="002C5219">
              <w:rPr>
                <w:sz w:val="28"/>
                <w:szCs w:val="28"/>
              </w:rPr>
              <w:t xml:space="preserve">на лучшую страницу </w:t>
            </w:r>
            <w:r w:rsidR="00385D05" w:rsidRPr="002C5219">
              <w:rPr>
                <w:sz w:val="28"/>
                <w:szCs w:val="28"/>
              </w:rPr>
              <w:t>педагога на сайте ОО</w:t>
            </w:r>
          </w:p>
        </w:tc>
        <w:tc>
          <w:tcPr>
            <w:tcW w:w="2393" w:type="dxa"/>
            <w:gridSpan w:val="2"/>
          </w:tcPr>
          <w:p w:rsidR="00360435" w:rsidRPr="002C5219" w:rsidRDefault="00385D05" w:rsidP="00EB3F00">
            <w:pPr>
              <w:jc w:val="center"/>
              <w:rPr>
                <w:sz w:val="28"/>
                <w:szCs w:val="28"/>
              </w:rPr>
            </w:pPr>
            <w:r w:rsidRPr="002C5219">
              <w:rPr>
                <w:sz w:val="28"/>
                <w:szCs w:val="28"/>
              </w:rPr>
              <w:t>Ноябрь</w:t>
            </w:r>
          </w:p>
        </w:tc>
        <w:tc>
          <w:tcPr>
            <w:tcW w:w="3171" w:type="dxa"/>
          </w:tcPr>
          <w:p w:rsidR="00385D05" w:rsidRPr="002C5219" w:rsidRDefault="00385D05" w:rsidP="00385D05">
            <w:pPr>
              <w:jc w:val="center"/>
              <w:rPr>
                <w:sz w:val="28"/>
                <w:szCs w:val="28"/>
              </w:rPr>
            </w:pPr>
            <w:r w:rsidRPr="002C5219">
              <w:rPr>
                <w:sz w:val="28"/>
                <w:szCs w:val="28"/>
              </w:rPr>
              <w:t>Ст. воспитатель</w:t>
            </w:r>
          </w:p>
          <w:p w:rsidR="00360435" w:rsidRPr="002C5219" w:rsidRDefault="00360435" w:rsidP="00EB3F00">
            <w:pPr>
              <w:jc w:val="center"/>
              <w:rPr>
                <w:sz w:val="28"/>
                <w:szCs w:val="28"/>
              </w:rPr>
            </w:pPr>
            <w:r w:rsidRPr="002C5219">
              <w:rPr>
                <w:sz w:val="28"/>
                <w:szCs w:val="28"/>
              </w:rPr>
              <w:t>Воспитатели</w:t>
            </w:r>
          </w:p>
        </w:tc>
      </w:tr>
      <w:tr w:rsidR="00E14247" w:rsidRPr="00A42002" w:rsidTr="000C0A02">
        <w:tc>
          <w:tcPr>
            <w:tcW w:w="776" w:type="dxa"/>
          </w:tcPr>
          <w:p w:rsidR="00E14247" w:rsidRPr="002C5219" w:rsidRDefault="00E14247" w:rsidP="00F52551">
            <w:pPr>
              <w:jc w:val="both"/>
              <w:rPr>
                <w:sz w:val="28"/>
                <w:szCs w:val="28"/>
              </w:rPr>
            </w:pPr>
            <w:r w:rsidRPr="002C5219">
              <w:rPr>
                <w:sz w:val="28"/>
                <w:szCs w:val="28"/>
              </w:rPr>
              <w:t>4.5.</w:t>
            </w:r>
          </w:p>
        </w:tc>
        <w:tc>
          <w:tcPr>
            <w:tcW w:w="4110" w:type="dxa"/>
            <w:gridSpan w:val="2"/>
          </w:tcPr>
          <w:p w:rsidR="00E14247" w:rsidRPr="002C5219" w:rsidRDefault="00E14247" w:rsidP="00EB3F00">
            <w:pPr>
              <w:jc w:val="both"/>
              <w:rPr>
                <w:sz w:val="28"/>
                <w:szCs w:val="28"/>
              </w:rPr>
            </w:pPr>
            <w:r w:rsidRPr="002C5219">
              <w:rPr>
                <w:sz w:val="28"/>
                <w:szCs w:val="28"/>
              </w:rPr>
              <w:t xml:space="preserve">Соревнование «Папа, мама, я </w:t>
            </w:r>
            <w:proofErr w:type="gramStart"/>
            <w:r w:rsidRPr="002C5219">
              <w:rPr>
                <w:sz w:val="28"/>
                <w:szCs w:val="28"/>
              </w:rPr>
              <w:t>–с</w:t>
            </w:r>
            <w:proofErr w:type="gramEnd"/>
            <w:r w:rsidRPr="002C5219">
              <w:rPr>
                <w:sz w:val="28"/>
                <w:szCs w:val="28"/>
              </w:rPr>
              <w:t>портивная семья»</w:t>
            </w:r>
          </w:p>
        </w:tc>
        <w:tc>
          <w:tcPr>
            <w:tcW w:w="2393" w:type="dxa"/>
            <w:gridSpan w:val="2"/>
          </w:tcPr>
          <w:p w:rsidR="00E14247" w:rsidRPr="002C5219" w:rsidRDefault="00E14247" w:rsidP="00EB3F00">
            <w:pPr>
              <w:jc w:val="center"/>
              <w:rPr>
                <w:sz w:val="28"/>
                <w:szCs w:val="28"/>
              </w:rPr>
            </w:pPr>
            <w:r w:rsidRPr="002C5219">
              <w:rPr>
                <w:sz w:val="28"/>
                <w:szCs w:val="28"/>
              </w:rPr>
              <w:t>Декабрь</w:t>
            </w:r>
          </w:p>
        </w:tc>
        <w:tc>
          <w:tcPr>
            <w:tcW w:w="3171" w:type="dxa"/>
          </w:tcPr>
          <w:p w:rsidR="00E14247" w:rsidRPr="002C5219" w:rsidRDefault="00E14247" w:rsidP="00385D05">
            <w:pPr>
              <w:jc w:val="center"/>
              <w:rPr>
                <w:sz w:val="28"/>
                <w:szCs w:val="28"/>
              </w:rPr>
            </w:pPr>
            <w:r w:rsidRPr="002C5219">
              <w:rPr>
                <w:sz w:val="28"/>
                <w:szCs w:val="28"/>
              </w:rPr>
              <w:t xml:space="preserve">Ст. </w:t>
            </w:r>
            <w:proofErr w:type="spellStart"/>
            <w:r w:rsidRPr="002C5219">
              <w:rPr>
                <w:sz w:val="28"/>
                <w:szCs w:val="28"/>
              </w:rPr>
              <w:t>воспиататель</w:t>
            </w:r>
            <w:proofErr w:type="spellEnd"/>
          </w:p>
          <w:p w:rsidR="00E14247" w:rsidRPr="002C5219" w:rsidRDefault="00E14247" w:rsidP="00385D05">
            <w:pPr>
              <w:jc w:val="center"/>
              <w:rPr>
                <w:sz w:val="28"/>
                <w:szCs w:val="28"/>
              </w:rPr>
            </w:pPr>
            <w:r w:rsidRPr="002C5219">
              <w:rPr>
                <w:sz w:val="28"/>
                <w:szCs w:val="28"/>
              </w:rPr>
              <w:t>Инструктор по физической культуре</w:t>
            </w:r>
          </w:p>
        </w:tc>
      </w:tr>
      <w:tr w:rsidR="00360435" w:rsidRPr="00A42002" w:rsidTr="000C0A02">
        <w:tc>
          <w:tcPr>
            <w:tcW w:w="776" w:type="dxa"/>
          </w:tcPr>
          <w:p w:rsidR="00360435" w:rsidRPr="002C5219" w:rsidRDefault="00360435" w:rsidP="00E14247">
            <w:pPr>
              <w:jc w:val="both"/>
              <w:rPr>
                <w:sz w:val="28"/>
                <w:szCs w:val="28"/>
              </w:rPr>
            </w:pPr>
            <w:r w:rsidRPr="002C5219">
              <w:rPr>
                <w:sz w:val="28"/>
                <w:szCs w:val="28"/>
              </w:rPr>
              <w:t>4.</w:t>
            </w:r>
            <w:r w:rsidR="00E14247" w:rsidRPr="002C5219">
              <w:rPr>
                <w:sz w:val="28"/>
                <w:szCs w:val="28"/>
              </w:rPr>
              <w:t>6</w:t>
            </w:r>
            <w:r w:rsidRPr="002C5219">
              <w:rPr>
                <w:sz w:val="28"/>
                <w:szCs w:val="28"/>
              </w:rPr>
              <w:t>.</w:t>
            </w:r>
          </w:p>
        </w:tc>
        <w:tc>
          <w:tcPr>
            <w:tcW w:w="4110" w:type="dxa"/>
            <w:gridSpan w:val="2"/>
          </w:tcPr>
          <w:p w:rsidR="00360435" w:rsidRPr="002C5219" w:rsidRDefault="00360435" w:rsidP="002B07F3">
            <w:pPr>
              <w:rPr>
                <w:sz w:val="28"/>
                <w:szCs w:val="28"/>
              </w:rPr>
            </w:pPr>
            <w:r w:rsidRPr="002C5219">
              <w:rPr>
                <w:sz w:val="28"/>
                <w:szCs w:val="28"/>
              </w:rPr>
              <w:t>Выставка поделок:  «Блестящая красавица»</w:t>
            </w:r>
          </w:p>
        </w:tc>
        <w:tc>
          <w:tcPr>
            <w:tcW w:w="2393" w:type="dxa"/>
            <w:gridSpan w:val="2"/>
          </w:tcPr>
          <w:p w:rsidR="00360435" w:rsidRPr="002C5219" w:rsidRDefault="00360435" w:rsidP="00EB3F00">
            <w:pPr>
              <w:jc w:val="center"/>
              <w:rPr>
                <w:sz w:val="28"/>
                <w:szCs w:val="28"/>
              </w:rPr>
            </w:pPr>
            <w:r w:rsidRPr="002C5219">
              <w:rPr>
                <w:sz w:val="28"/>
                <w:szCs w:val="28"/>
              </w:rPr>
              <w:t>Декабрь</w:t>
            </w:r>
          </w:p>
        </w:tc>
        <w:tc>
          <w:tcPr>
            <w:tcW w:w="3171" w:type="dxa"/>
          </w:tcPr>
          <w:p w:rsidR="00360435" w:rsidRPr="002C5219" w:rsidRDefault="00360435" w:rsidP="00EB3F00">
            <w:pPr>
              <w:jc w:val="center"/>
              <w:rPr>
                <w:sz w:val="28"/>
                <w:szCs w:val="28"/>
              </w:rPr>
            </w:pPr>
            <w:r w:rsidRPr="002C5219">
              <w:rPr>
                <w:sz w:val="28"/>
                <w:szCs w:val="28"/>
              </w:rPr>
              <w:t>Ст. воспитатель</w:t>
            </w:r>
          </w:p>
          <w:p w:rsidR="00360435" w:rsidRPr="002C5219" w:rsidRDefault="00360435" w:rsidP="00EB3F00">
            <w:pPr>
              <w:jc w:val="center"/>
              <w:rPr>
                <w:sz w:val="28"/>
                <w:szCs w:val="28"/>
              </w:rPr>
            </w:pPr>
            <w:r w:rsidRPr="002C5219">
              <w:rPr>
                <w:sz w:val="28"/>
                <w:szCs w:val="28"/>
              </w:rPr>
              <w:t>Воспитатели</w:t>
            </w:r>
          </w:p>
        </w:tc>
      </w:tr>
      <w:tr w:rsidR="00360435" w:rsidRPr="00A42002" w:rsidTr="000C0A02">
        <w:tc>
          <w:tcPr>
            <w:tcW w:w="776" w:type="dxa"/>
          </w:tcPr>
          <w:p w:rsidR="00360435" w:rsidRPr="002C5219" w:rsidRDefault="00360435" w:rsidP="00E14247">
            <w:pPr>
              <w:jc w:val="both"/>
              <w:rPr>
                <w:sz w:val="28"/>
                <w:szCs w:val="28"/>
              </w:rPr>
            </w:pPr>
            <w:r w:rsidRPr="002C5219">
              <w:rPr>
                <w:sz w:val="28"/>
                <w:szCs w:val="28"/>
              </w:rPr>
              <w:t>4.</w:t>
            </w:r>
            <w:r w:rsidR="00E14247" w:rsidRPr="002C5219">
              <w:rPr>
                <w:sz w:val="28"/>
                <w:szCs w:val="28"/>
              </w:rPr>
              <w:t>7</w:t>
            </w:r>
            <w:r w:rsidRPr="002C5219">
              <w:rPr>
                <w:sz w:val="28"/>
                <w:szCs w:val="28"/>
              </w:rPr>
              <w:t>.</w:t>
            </w:r>
          </w:p>
        </w:tc>
        <w:tc>
          <w:tcPr>
            <w:tcW w:w="4110" w:type="dxa"/>
            <w:gridSpan w:val="2"/>
          </w:tcPr>
          <w:p w:rsidR="00360435" w:rsidRPr="002C5219" w:rsidRDefault="00385D05" w:rsidP="00385D05">
            <w:pPr>
              <w:jc w:val="both"/>
              <w:rPr>
                <w:sz w:val="28"/>
                <w:szCs w:val="28"/>
              </w:rPr>
            </w:pPr>
            <w:r w:rsidRPr="002C5219">
              <w:rPr>
                <w:sz w:val="28"/>
                <w:szCs w:val="28"/>
              </w:rPr>
              <w:t>Конкурс театрализованных миниатюр в ДОО.</w:t>
            </w:r>
          </w:p>
        </w:tc>
        <w:tc>
          <w:tcPr>
            <w:tcW w:w="2393" w:type="dxa"/>
            <w:gridSpan w:val="2"/>
          </w:tcPr>
          <w:p w:rsidR="00360435" w:rsidRPr="002C5219" w:rsidRDefault="00385D05" w:rsidP="00EB3F00">
            <w:pPr>
              <w:jc w:val="center"/>
              <w:rPr>
                <w:sz w:val="28"/>
                <w:szCs w:val="28"/>
              </w:rPr>
            </w:pPr>
            <w:r w:rsidRPr="002C5219">
              <w:rPr>
                <w:sz w:val="28"/>
                <w:szCs w:val="28"/>
              </w:rPr>
              <w:t>Январь-февраль</w:t>
            </w:r>
          </w:p>
        </w:tc>
        <w:tc>
          <w:tcPr>
            <w:tcW w:w="3171" w:type="dxa"/>
          </w:tcPr>
          <w:p w:rsidR="00360435" w:rsidRPr="002C5219" w:rsidRDefault="00360435" w:rsidP="00EB3F00">
            <w:pPr>
              <w:jc w:val="center"/>
              <w:rPr>
                <w:sz w:val="28"/>
                <w:szCs w:val="28"/>
              </w:rPr>
            </w:pPr>
            <w:r w:rsidRPr="002C5219">
              <w:rPr>
                <w:sz w:val="28"/>
                <w:szCs w:val="28"/>
              </w:rPr>
              <w:t>Ст. воспитатель</w:t>
            </w:r>
          </w:p>
          <w:p w:rsidR="00360435" w:rsidRPr="002C5219" w:rsidRDefault="00360435" w:rsidP="00EB3F00">
            <w:pPr>
              <w:jc w:val="center"/>
              <w:rPr>
                <w:sz w:val="28"/>
                <w:szCs w:val="28"/>
              </w:rPr>
            </w:pPr>
            <w:r w:rsidRPr="002C5219">
              <w:rPr>
                <w:sz w:val="28"/>
                <w:szCs w:val="28"/>
              </w:rPr>
              <w:t>Воспитатели</w:t>
            </w:r>
          </w:p>
        </w:tc>
      </w:tr>
      <w:tr w:rsidR="00064C13" w:rsidRPr="00A42002" w:rsidTr="000C0A02">
        <w:tc>
          <w:tcPr>
            <w:tcW w:w="776" w:type="dxa"/>
          </w:tcPr>
          <w:p w:rsidR="00064C13" w:rsidRPr="002C5219" w:rsidRDefault="00064C13" w:rsidP="00E14247">
            <w:pPr>
              <w:jc w:val="both"/>
              <w:rPr>
                <w:sz w:val="28"/>
                <w:szCs w:val="28"/>
              </w:rPr>
            </w:pPr>
            <w:r w:rsidRPr="002C5219">
              <w:rPr>
                <w:sz w:val="28"/>
                <w:szCs w:val="28"/>
              </w:rPr>
              <w:t>4.</w:t>
            </w:r>
            <w:r w:rsidR="00E14247" w:rsidRPr="002C5219">
              <w:rPr>
                <w:sz w:val="28"/>
                <w:szCs w:val="28"/>
              </w:rPr>
              <w:t>8</w:t>
            </w:r>
            <w:r w:rsidRPr="002C5219">
              <w:rPr>
                <w:sz w:val="28"/>
                <w:szCs w:val="28"/>
              </w:rPr>
              <w:t>.</w:t>
            </w:r>
          </w:p>
        </w:tc>
        <w:tc>
          <w:tcPr>
            <w:tcW w:w="4110" w:type="dxa"/>
            <w:gridSpan w:val="2"/>
          </w:tcPr>
          <w:p w:rsidR="00064C13" w:rsidRPr="002C5219" w:rsidRDefault="00064C13" w:rsidP="00385D05">
            <w:pPr>
              <w:jc w:val="both"/>
              <w:rPr>
                <w:sz w:val="28"/>
                <w:szCs w:val="28"/>
              </w:rPr>
            </w:pPr>
            <w:r w:rsidRPr="002C5219">
              <w:rPr>
                <w:sz w:val="28"/>
                <w:szCs w:val="28"/>
              </w:rPr>
              <w:t>Поэтический конкурс чтецов « Мы о войне стихами говорим»</w:t>
            </w:r>
          </w:p>
        </w:tc>
        <w:tc>
          <w:tcPr>
            <w:tcW w:w="2393" w:type="dxa"/>
            <w:gridSpan w:val="2"/>
          </w:tcPr>
          <w:p w:rsidR="00064C13" w:rsidRPr="002C5219" w:rsidRDefault="00064C13" w:rsidP="00EB3F00">
            <w:pPr>
              <w:jc w:val="center"/>
              <w:rPr>
                <w:sz w:val="28"/>
                <w:szCs w:val="28"/>
              </w:rPr>
            </w:pPr>
            <w:r w:rsidRPr="002C5219">
              <w:rPr>
                <w:sz w:val="28"/>
                <w:szCs w:val="28"/>
              </w:rPr>
              <w:t>Февраль</w:t>
            </w:r>
          </w:p>
        </w:tc>
        <w:tc>
          <w:tcPr>
            <w:tcW w:w="3171" w:type="dxa"/>
          </w:tcPr>
          <w:p w:rsidR="00064C13" w:rsidRPr="002C5219" w:rsidRDefault="00064C13" w:rsidP="00064C13">
            <w:pPr>
              <w:jc w:val="center"/>
              <w:rPr>
                <w:sz w:val="28"/>
                <w:szCs w:val="28"/>
              </w:rPr>
            </w:pPr>
            <w:r w:rsidRPr="002C5219">
              <w:rPr>
                <w:sz w:val="28"/>
                <w:szCs w:val="28"/>
              </w:rPr>
              <w:t>Ст. воспитатель</w:t>
            </w:r>
          </w:p>
          <w:p w:rsidR="00064C13" w:rsidRPr="002C5219" w:rsidRDefault="00064C13" w:rsidP="00064C13">
            <w:pPr>
              <w:jc w:val="center"/>
              <w:rPr>
                <w:sz w:val="28"/>
                <w:szCs w:val="28"/>
              </w:rPr>
            </w:pPr>
            <w:r w:rsidRPr="002C5219">
              <w:rPr>
                <w:sz w:val="28"/>
                <w:szCs w:val="28"/>
              </w:rPr>
              <w:t>Воспитатели</w:t>
            </w:r>
          </w:p>
        </w:tc>
      </w:tr>
      <w:tr w:rsidR="00385D05" w:rsidRPr="00A42002" w:rsidTr="000C0A02">
        <w:tc>
          <w:tcPr>
            <w:tcW w:w="776" w:type="dxa"/>
          </w:tcPr>
          <w:p w:rsidR="00385D05" w:rsidRPr="002C5219" w:rsidRDefault="00637C23" w:rsidP="00E14247">
            <w:pPr>
              <w:jc w:val="both"/>
              <w:rPr>
                <w:sz w:val="28"/>
                <w:szCs w:val="28"/>
              </w:rPr>
            </w:pPr>
            <w:r w:rsidRPr="002C5219">
              <w:rPr>
                <w:sz w:val="28"/>
                <w:szCs w:val="28"/>
              </w:rPr>
              <w:t>4.</w:t>
            </w:r>
            <w:r w:rsidR="00E14247" w:rsidRPr="002C5219">
              <w:rPr>
                <w:sz w:val="28"/>
                <w:szCs w:val="28"/>
              </w:rPr>
              <w:t>9</w:t>
            </w:r>
            <w:r w:rsidRPr="002C5219">
              <w:rPr>
                <w:sz w:val="28"/>
                <w:szCs w:val="28"/>
              </w:rPr>
              <w:t>.</w:t>
            </w:r>
          </w:p>
        </w:tc>
        <w:tc>
          <w:tcPr>
            <w:tcW w:w="4110" w:type="dxa"/>
            <w:gridSpan w:val="2"/>
          </w:tcPr>
          <w:p w:rsidR="00385D05" w:rsidRPr="002C5219" w:rsidRDefault="00637C23" w:rsidP="00F52551">
            <w:pPr>
              <w:jc w:val="both"/>
              <w:rPr>
                <w:sz w:val="28"/>
                <w:szCs w:val="28"/>
              </w:rPr>
            </w:pPr>
            <w:r w:rsidRPr="002C5219">
              <w:rPr>
                <w:sz w:val="28"/>
                <w:szCs w:val="28"/>
              </w:rPr>
              <w:t xml:space="preserve"> </w:t>
            </w:r>
            <w:r w:rsidR="004D6038" w:rsidRPr="002C5219">
              <w:rPr>
                <w:sz w:val="28"/>
                <w:szCs w:val="28"/>
                <w:lang w:val="en-US"/>
              </w:rPr>
              <w:t>I</w:t>
            </w:r>
            <w:r w:rsidRPr="002C5219">
              <w:rPr>
                <w:sz w:val="28"/>
                <w:szCs w:val="28"/>
                <w:lang w:val="en-US"/>
              </w:rPr>
              <w:t>V</w:t>
            </w:r>
            <w:r w:rsidRPr="002C5219">
              <w:rPr>
                <w:sz w:val="28"/>
                <w:szCs w:val="28"/>
              </w:rPr>
              <w:t xml:space="preserve"> Городской Фестиваль детского театрально- художественного творчества «Золотой ключик»</w:t>
            </w:r>
          </w:p>
        </w:tc>
        <w:tc>
          <w:tcPr>
            <w:tcW w:w="2393" w:type="dxa"/>
            <w:gridSpan w:val="2"/>
          </w:tcPr>
          <w:p w:rsidR="00385D05" w:rsidRPr="002C5219" w:rsidRDefault="00637C23" w:rsidP="00EB3F00">
            <w:pPr>
              <w:jc w:val="center"/>
              <w:rPr>
                <w:sz w:val="28"/>
                <w:szCs w:val="28"/>
              </w:rPr>
            </w:pPr>
            <w:r w:rsidRPr="002C5219">
              <w:rPr>
                <w:sz w:val="28"/>
                <w:szCs w:val="28"/>
              </w:rPr>
              <w:t>Март</w:t>
            </w:r>
          </w:p>
        </w:tc>
        <w:tc>
          <w:tcPr>
            <w:tcW w:w="3171" w:type="dxa"/>
          </w:tcPr>
          <w:p w:rsidR="00637C23" w:rsidRPr="002C5219" w:rsidRDefault="00637C23" w:rsidP="00637C23">
            <w:pPr>
              <w:jc w:val="center"/>
              <w:rPr>
                <w:sz w:val="28"/>
                <w:szCs w:val="28"/>
              </w:rPr>
            </w:pPr>
            <w:r w:rsidRPr="002C5219">
              <w:rPr>
                <w:sz w:val="28"/>
                <w:szCs w:val="28"/>
              </w:rPr>
              <w:t>Ст. воспитатель</w:t>
            </w:r>
          </w:p>
          <w:p w:rsidR="00385D05" w:rsidRPr="002C5219" w:rsidRDefault="00385D05" w:rsidP="00EB3F00">
            <w:pPr>
              <w:jc w:val="center"/>
              <w:rPr>
                <w:sz w:val="28"/>
                <w:szCs w:val="28"/>
              </w:rPr>
            </w:pPr>
          </w:p>
        </w:tc>
      </w:tr>
      <w:tr w:rsidR="00064C13" w:rsidRPr="00A42002" w:rsidTr="000C0A02">
        <w:tc>
          <w:tcPr>
            <w:tcW w:w="776" w:type="dxa"/>
          </w:tcPr>
          <w:p w:rsidR="00064C13" w:rsidRPr="002C5219" w:rsidRDefault="00064C13" w:rsidP="00E14247">
            <w:pPr>
              <w:jc w:val="both"/>
              <w:rPr>
                <w:sz w:val="28"/>
                <w:szCs w:val="28"/>
              </w:rPr>
            </w:pPr>
            <w:r w:rsidRPr="002C5219">
              <w:rPr>
                <w:sz w:val="28"/>
                <w:szCs w:val="28"/>
              </w:rPr>
              <w:t>4.</w:t>
            </w:r>
            <w:r w:rsidR="00E14247" w:rsidRPr="002C5219">
              <w:rPr>
                <w:sz w:val="28"/>
                <w:szCs w:val="28"/>
              </w:rPr>
              <w:t>10</w:t>
            </w:r>
            <w:r w:rsidRPr="002C5219">
              <w:rPr>
                <w:sz w:val="28"/>
                <w:szCs w:val="28"/>
              </w:rPr>
              <w:t>.</w:t>
            </w:r>
          </w:p>
        </w:tc>
        <w:tc>
          <w:tcPr>
            <w:tcW w:w="4110" w:type="dxa"/>
            <w:gridSpan w:val="2"/>
          </w:tcPr>
          <w:p w:rsidR="00064C13" w:rsidRPr="002C5219" w:rsidRDefault="00064C13">
            <w:r w:rsidRPr="002C5219">
              <w:rPr>
                <w:sz w:val="28"/>
                <w:szCs w:val="28"/>
              </w:rPr>
              <w:t>Конкурс на лучший уголок пожарной безопасности в группах.</w:t>
            </w:r>
          </w:p>
        </w:tc>
        <w:tc>
          <w:tcPr>
            <w:tcW w:w="2393" w:type="dxa"/>
            <w:gridSpan w:val="2"/>
          </w:tcPr>
          <w:p w:rsidR="00064C13" w:rsidRPr="002C5219" w:rsidRDefault="00064C13" w:rsidP="00064C13">
            <w:pPr>
              <w:jc w:val="center"/>
            </w:pPr>
            <w:r w:rsidRPr="002C5219">
              <w:rPr>
                <w:sz w:val="28"/>
                <w:szCs w:val="28"/>
              </w:rPr>
              <w:t>Апрель</w:t>
            </w:r>
          </w:p>
        </w:tc>
        <w:tc>
          <w:tcPr>
            <w:tcW w:w="3171" w:type="dxa"/>
          </w:tcPr>
          <w:p w:rsidR="00064C13" w:rsidRPr="002C5219" w:rsidRDefault="00064C13" w:rsidP="00EB3F00">
            <w:pPr>
              <w:jc w:val="center"/>
              <w:rPr>
                <w:sz w:val="28"/>
                <w:szCs w:val="28"/>
              </w:rPr>
            </w:pPr>
            <w:r w:rsidRPr="002C5219">
              <w:rPr>
                <w:sz w:val="28"/>
                <w:szCs w:val="28"/>
              </w:rPr>
              <w:t>Ст. воспитатель</w:t>
            </w:r>
          </w:p>
          <w:p w:rsidR="00064C13" w:rsidRPr="002C5219" w:rsidRDefault="00064C13" w:rsidP="00EB3F00">
            <w:pPr>
              <w:jc w:val="center"/>
              <w:rPr>
                <w:sz w:val="28"/>
                <w:szCs w:val="28"/>
              </w:rPr>
            </w:pPr>
            <w:r w:rsidRPr="002C5219">
              <w:rPr>
                <w:sz w:val="28"/>
                <w:szCs w:val="28"/>
              </w:rPr>
              <w:t>Воспитатели</w:t>
            </w:r>
          </w:p>
        </w:tc>
      </w:tr>
      <w:tr w:rsidR="00360435" w:rsidRPr="00A42002" w:rsidTr="001530A1">
        <w:tc>
          <w:tcPr>
            <w:tcW w:w="10450" w:type="dxa"/>
            <w:gridSpan w:val="6"/>
          </w:tcPr>
          <w:p w:rsidR="00360435" w:rsidRDefault="002F1141" w:rsidP="00B9759A">
            <w:pPr>
              <w:jc w:val="center"/>
              <w:rPr>
                <w:sz w:val="28"/>
                <w:szCs w:val="28"/>
              </w:rPr>
            </w:pPr>
            <w:r>
              <w:rPr>
                <w:b/>
                <w:i/>
                <w:sz w:val="28"/>
                <w:szCs w:val="28"/>
              </w:rPr>
              <w:t>5</w:t>
            </w:r>
            <w:r w:rsidR="00360435" w:rsidRPr="00A42002">
              <w:rPr>
                <w:b/>
                <w:i/>
                <w:sz w:val="28"/>
                <w:szCs w:val="28"/>
              </w:rPr>
              <w:t>.</w:t>
            </w:r>
            <w:r w:rsidR="00360435">
              <w:rPr>
                <w:b/>
                <w:i/>
                <w:sz w:val="28"/>
                <w:szCs w:val="28"/>
              </w:rPr>
              <w:t>Семинары-практикумы</w:t>
            </w:r>
            <w:r w:rsidR="00360435" w:rsidRPr="00A42002">
              <w:rPr>
                <w:b/>
                <w:i/>
                <w:sz w:val="28"/>
                <w:szCs w:val="28"/>
              </w:rPr>
              <w:t>.</w:t>
            </w:r>
          </w:p>
        </w:tc>
      </w:tr>
      <w:tr w:rsidR="00360435" w:rsidRPr="00A42002" w:rsidTr="000C0A02">
        <w:tc>
          <w:tcPr>
            <w:tcW w:w="776" w:type="dxa"/>
          </w:tcPr>
          <w:p w:rsidR="00360435" w:rsidRPr="005D45D3" w:rsidRDefault="00064C13" w:rsidP="00EB3F00">
            <w:pPr>
              <w:jc w:val="both"/>
              <w:rPr>
                <w:sz w:val="28"/>
                <w:szCs w:val="28"/>
              </w:rPr>
            </w:pPr>
            <w:r w:rsidRPr="005D45D3">
              <w:rPr>
                <w:sz w:val="28"/>
                <w:szCs w:val="28"/>
              </w:rPr>
              <w:t>5</w:t>
            </w:r>
            <w:r w:rsidR="00360435" w:rsidRPr="005D45D3">
              <w:rPr>
                <w:sz w:val="28"/>
                <w:szCs w:val="28"/>
              </w:rPr>
              <w:t>.1.</w:t>
            </w:r>
          </w:p>
        </w:tc>
        <w:tc>
          <w:tcPr>
            <w:tcW w:w="4110" w:type="dxa"/>
            <w:gridSpan w:val="2"/>
          </w:tcPr>
          <w:p w:rsidR="005D45D3" w:rsidRPr="005D45D3" w:rsidRDefault="00A00F72" w:rsidP="005D45D3">
            <w:pPr>
              <w:jc w:val="both"/>
              <w:rPr>
                <w:color w:val="000000" w:themeColor="text1"/>
                <w:sz w:val="28"/>
                <w:szCs w:val="28"/>
              </w:rPr>
            </w:pPr>
            <w:r w:rsidRPr="005D45D3">
              <w:rPr>
                <w:color w:val="000000" w:themeColor="text1"/>
                <w:sz w:val="28"/>
                <w:szCs w:val="28"/>
              </w:rPr>
              <w:t>Р</w:t>
            </w:r>
            <w:r w:rsidR="008E19E6" w:rsidRPr="005D45D3">
              <w:rPr>
                <w:color w:val="000000" w:themeColor="text1"/>
                <w:sz w:val="28"/>
                <w:szCs w:val="28"/>
              </w:rPr>
              <w:t>еализаци</w:t>
            </w:r>
            <w:r w:rsidRPr="005D45D3">
              <w:rPr>
                <w:color w:val="000000" w:themeColor="text1"/>
                <w:sz w:val="28"/>
                <w:szCs w:val="28"/>
              </w:rPr>
              <w:t>я</w:t>
            </w:r>
            <w:r w:rsidR="008E19E6" w:rsidRPr="005D45D3">
              <w:rPr>
                <w:color w:val="000000" w:themeColor="text1"/>
                <w:sz w:val="28"/>
                <w:szCs w:val="28"/>
              </w:rPr>
              <w:t xml:space="preserve"> </w:t>
            </w:r>
            <w:r w:rsidRPr="005D45D3">
              <w:rPr>
                <w:bCs/>
                <w:color w:val="000000"/>
                <w:sz w:val="28"/>
                <w:szCs w:val="28"/>
              </w:rPr>
              <w:t xml:space="preserve">образовательной программы для детей раннего возраста «Первые шаги», УМК «Воробушки» Е.О. Смирнова, </w:t>
            </w:r>
            <w:r w:rsidRPr="005D45D3">
              <w:rPr>
                <w:bCs/>
                <w:color w:val="000000"/>
                <w:sz w:val="28"/>
                <w:szCs w:val="28"/>
              </w:rPr>
              <w:lastRenderedPageBreak/>
              <w:t xml:space="preserve">Л.Н. </w:t>
            </w:r>
            <w:proofErr w:type="spellStart"/>
            <w:r w:rsidRPr="005D45D3">
              <w:rPr>
                <w:bCs/>
                <w:color w:val="000000"/>
                <w:sz w:val="28"/>
                <w:szCs w:val="28"/>
              </w:rPr>
              <w:t>Галигузова</w:t>
            </w:r>
            <w:proofErr w:type="spellEnd"/>
            <w:r w:rsidRPr="005D45D3">
              <w:rPr>
                <w:bCs/>
                <w:color w:val="000000"/>
                <w:sz w:val="28"/>
                <w:szCs w:val="28"/>
              </w:rPr>
              <w:t>, С.Ю. Мещерякова</w:t>
            </w:r>
            <w:proofErr w:type="gramStart"/>
            <w:r w:rsidRPr="005D45D3">
              <w:rPr>
                <w:bCs/>
                <w:color w:val="000000"/>
                <w:sz w:val="28"/>
                <w:szCs w:val="28"/>
              </w:rPr>
              <w:t>.</w:t>
            </w:r>
            <w:proofErr w:type="gramEnd"/>
            <w:r w:rsidR="006449F5" w:rsidRPr="005D45D3">
              <w:rPr>
                <w:bCs/>
                <w:color w:val="000000"/>
                <w:sz w:val="28"/>
                <w:szCs w:val="28"/>
              </w:rPr>
              <w:t xml:space="preserve"> (</w:t>
            </w:r>
            <w:proofErr w:type="gramStart"/>
            <w:r w:rsidR="006449F5" w:rsidRPr="005D45D3">
              <w:rPr>
                <w:bCs/>
                <w:color w:val="000000"/>
                <w:sz w:val="28"/>
                <w:szCs w:val="28"/>
              </w:rPr>
              <w:t>о</w:t>
            </w:r>
            <w:proofErr w:type="gramEnd"/>
            <w:r w:rsidR="006449F5" w:rsidRPr="005D45D3">
              <w:rPr>
                <w:bCs/>
                <w:color w:val="000000"/>
                <w:sz w:val="28"/>
                <w:szCs w:val="28"/>
              </w:rPr>
              <w:t>пыт, проблемы, результаты работы).</w:t>
            </w:r>
          </w:p>
        </w:tc>
        <w:tc>
          <w:tcPr>
            <w:tcW w:w="2393" w:type="dxa"/>
            <w:gridSpan w:val="2"/>
          </w:tcPr>
          <w:p w:rsidR="00360435" w:rsidRPr="005D45D3" w:rsidRDefault="002C5219" w:rsidP="00EB3F00">
            <w:pPr>
              <w:jc w:val="center"/>
              <w:rPr>
                <w:color w:val="000000" w:themeColor="text1"/>
                <w:sz w:val="28"/>
                <w:szCs w:val="28"/>
              </w:rPr>
            </w:pPr>
            <w:r w:rsidRPr="005D45D3">
              <w:rPr>
                <w:color w:val="000000" w:themeColor="text1"/>
                <w:sz w:val="28"/>
                <w:szCs w:val="28"/>
              </w:rPr>
              <w:lastRenderedPageBreak/>
              <w:t>Февраль</w:t>
            </w:r>
          </w:p>
        </w:tc>
        <w:tc>
          <w:tcPr>
            <w:tcW w:w="3171" w:type="dxa"/>
          </w:tcPr>
          <w:p w:rsidR="00360435" w:rsidRPr="005D45D3" w:rsidRDefault="00360435" w:rsidP="00EB3F00">
            <w:pPr>
              <w:jc w:val="center"/>
              <w:rPr>
                <w:color w:val="000000" w:themeColor="text1"/>
                <w:sz w:val="28"/>
                <w:szCs w:val="28"/>
              </w:rPr>
            </w:pPr>
            <w:proofErr w:type="spellStart"/>
            <w:r w:rsidRPr="005D45D3">
              <w:rPr>
                <w:color w:val="000000" w:themeColor="text1"/>
                <w:sz w:val="28"/>
                <w:szCs w:val="28"/>
              </w:rPr>
              <w:t>Медовикова</w:t>
            </w:r>
            <w:proofErr w:type="spellEnd"/>
            <w:r w:rsidRPr="005D45D3">
              <w:rPr>
                <w:color w:val="000000" w:themeColor="text1"/>
                <w:sz w:val="28"/>
                <w:szCs w:val="28"/>
              </w:rPr>
              <w:t xml:space="preserve"> А.А.</w:t>
            </w:r>
          </w:p>
          <w:p w:rsidR="00360435" w:rsidRPr="005D45D3" w:rsidRDefault="008E19E6" w:rsidP="008E19E6">
            <w:pPr>
              <w:jc w:val="center"/>
              <w:rPr>
                <w:color w:val="000000" w:themeColor="text1"/>
                <w:sz w:val="28"/>
                <w:szCs w:val="28"/>
              </w:rPr>
            </w:pPr>
            <w:r w:rsidRPr="005D45D3">
              <w:rPr>
                <w:color w:val="000000" w:themeColor="text1"/>
                <w:sz w:val="28"/>
                <w:szCs w:val="28"/>
              </w:rPr>
              <w:t>Воспитали групп раннего возраста</w:t>
            </w:r>
          </w:p>
        </w:tc>
      </w:tr>
      <w:tr w:rsidR="005D45D3" w:rsidRPr="00A42002" w:rsidTr="000C0A02">
        <w:tc>
          <w:tcPr>
            <w:tcW w:w="776" w:type="dxa"/>
          </w:tcPr>
          <w:p w:rsidR="005D45D3" w:rsidRPr="005D45D3" w:rsidRDefault="005D45D3" w:rsidP="00EB3F00">
            <w:pPr>
              <w:jc w:val="both"/>
              <w:rPr>
                <w:sz w:val="28"/>
                <w:szCs w:val="28"/>
              </w:rPr>
            </w:pPr>
            <w:r>
              <w:rPr>
                <w:sz w:val="28"/>
                <w:szCs w:val="28"/>
              </w:rPr>
              <w:lastRenderedPageBreak/>
              <w:t>5.2.</w:t>
            </w:r>
          </w:p>
        </w:tc>
        <w:tc>
          <w:tcPr>
            <w:tcW w:w="4110" w:type="dxa"/>
            <w:gridSpan w:val="2"/>
          </w:tcPr>
          <w:p w:rsidR="005D45D3" w:rsidRPr="005D45D3" w:rsidRDefault="005D45D3" w:rsidP="005D45D3">
            <w:pPr>
              <w:pStyle w:val="a3"/>
              <w:jc w:val="both"/>
              <w:rPr>
                <w:color w:val="000000" w:themeColor="text1"/>
                <w:sz w:val="28"/>
                <w:szCs w:val="28"/>
              </w:rPr>
            </w:pPr>
            <w:r w:rsidRPr="005D45D3">
              <w:rPr>
                <w:rFonts w:ascii="Times New Roman" w:hAnsi="Times New Roman" w:cs="Times New Roman"/>
                <w:sz w:val="28"/>
                <w:szCs w:val="28"/>
              </w:rPr>
              <w:t>Опыт работы по региональному проекту «Реализация комплексной программы по развитию личностного потенциала»</w:t>
            </w:r>
            <w:r>
              <w:rPr>
                <w:rFonts w:ascii="Times New Roman" w:hAnsi="Times New Roman" w:cs="Times New Roman"/>
                <w:sz w:val="28"/>
                <w:szCs w:val="28"/>
              </w:rPr>
              <w:t>.</w:t>
            </w:r>
          </w:p>
        </w:tc>
        <w:tc>
          <w:tcPr>
            <w:tcW w:w="2393" w:type="dxa"/>
            <w:gridSpan w:val="2"/>
          </w:tcPr>
          <w:p w:rsidR="005D45D3" w:rsidRPr="005D45D3" w:rsidRDefault="005D45D3" w:rsidP="00EB3F00">
            <w:pPr>
              <w:jc w:val="center"/>
              <w:rPr>
                <w:color w:val="000000" w:themeColor="text1"/>
                <w:sz w:val="28"/>
                <w:szCs w:val="28"/>
              </w:rPr>
            </w:pPr>
            <w:r>
              <w:rPr>
                <w:color w:val="000000" w:themeColor="text1"/>
                <w:sz w:val="28"/>
                <w:szCs w:val="28"/>
              </w:rPr>
              <w:t>Апрель</w:t>
            </w:r>
          </w:p>
        </w:tc>
        <w:tc>
          <w:tcPr>
            <w:tcW w:w="3171" w:type="dxa"/>
          </w:tcPr>
          <w:p w:rsidR="005D45D3" w:rsidRPr="005D45D3" w:rsidRDefault="005D45D3" w:rsidP="00EB3F00">
            <w:pPr>
              <w:jc w:val="center"/>
              <w:rPr>
                <w:color w:val="000000" w:themeColor="text1"/>
                <w:sz w:val="28"/>
                <w:szCs w:val="28"/>
              </w:rPr>
            </w:pPr>
            <w:r>
              <w:rPr>
                <w:color w:val="000000" w:themeColor="text1"/>
                <w:sz w:val="28"/>
                <w:szCs w:val="28"/>
              </w:rPr>
              <w:t>Управленческая команда ЛРОС</w:t>
            </w:r>
          </w:p>
        </w:tc>
      </w:tr>
      <w:tr w:rsidR="00360435" w:rsidRPr="00A42002" w:rsidTr="000C0A02">
        <w:tc>
          <w:tcPr>
            <w:tcW w:w="10450" w:type="dxa"/>
            <w:gridSpan w:val="6"/>
          </w:tcPr>
          <w:p w:rsidR="00360435" w:rsidRPr="00A42002" w:rsidRDefault="00262256" w:rsidP="00EB3F00">
            <w:pPr>
              <w:jc w:val="center"/>
              <w:rPr>
                <w:b/>
                <w:i/>
                <w:sz w:val="28"/>
                <w:szCs w:val="28"/>
              </w:rPr>
            </w:pPr>
            <w:r>
              <w:rPr>
                <w:b/>
                <w:i/>
                <w:sz w:val="28"/>
                <w:szCs w:val="28"/>
              </w:rPr>
              <w:t>6</w:t>
            </w:r>
            <w:r w:rsidR="00360435" w:rsidRPr="00A42002">
              <w:rPr>
                <w:b/>
                <w:i/>
                <w:sz w:val="28"/>
                <w:szCs w:val="28"/>
              </w:rPr>
              <w:t>.Работа с молодыми специалистами</w:t>
            </w:r>
          </w:p>
        </w:tc>
      </w:tr>
      <w:tr w:rsidR="003102D3" w:rsidRPr="00A42002" w:rsidTr="000C0A02">
        <w:tc>
          <w:tcPr>
            <w:tcW w:w="776" w:type="dxa"/>
          </w:tcPr>
          <w:p w:rsidR="003102D3" w:rsidRPr="005D45D3" w:rsidRDefault="003102D3" w:rsidP="00EB3F00">
            <w:pPr>
              <w:jc w:val="both"/>
              <w:rPr>
                <w:sz w:val="28"/>
                <w:szCs w:val="28"/>
              </w:rPr>
            </w:pPr>
            <w:r w:rsidRPr="005D45D3">
              <w:rPr>
                <w:sz w:val="28"/>
                <w:szCs w:val="28"/>
              </w:rPr>
              <w:t>6.1.</w:t>
            </w:r>
          </w:p>
        </w:tc>
        <w:tc>
          <w:tcPr>
            <w:tcW w:w="4110" w:type="dxa"/>
            <w:gridSpan w:val="2"/>
          </w:tcPr>
          <w:p w:rsidR="003102D3" w:rsidRPr="005D45D3" w:rsidRDefault="003102D3" w:rsidP="00EE0D01">
            <w:pPr>
              <w:jc w:val="both"/>
              <w:rPr>
                <w:sz w:val="28"/>
                <w:szCs w:val="28"/>
              </w:rPr>
            </w:pPr>
            <w:r w:rsidRPr="005D45D3">
              <w:rPr>
                <w:rStyle w:val="c5"/>
                <w:sz w:val="28"/>
                <w:szCs w:val="28"/>
              </w:rPr>
              <w:t xml:space="preserve">Оказание помощи в организации качественной работы с </w:t>
            </w:r>
            <w:r w:rsidR="00EE0D01" w:rsidRPr="005D45D3">
              <w:rPr>
                <w:rStyle w:val="c5"/>
                <w:sz w:val="28"/>
                <w:szCs w:val="28"/>
              </w:rPr>
              <w:t>документацией: изучение ООП</w:t>
            </w:r>
            <w:r w:rsidRPr="005D45D3">
              <w:rPr>
                <w:rStyle w:val="c5"/>
                <w:sz w:val="28"/>
                <w:szCs w:val="28"/>
              </w:rPr>
              <w:t>, участие молодого педагога в составлении перспективного и календарного планов, плана по самообразованию.   </w:t>
            </w:r>
          </w:p>
        </w:tc>
        <w:tc>
          <w:tcPr>
            <w:tcW w:w="2393" w:type="dxa"/>
            <w:gridSpan w:val="2"/>
          </w:tcPr>
          <w:p w:rsidR="003102D3" w:rsidRPr="005D45D3" w:rsidRDefault="003102D3" w:rsidP="000438B5">
            <w:pPr>
              <w:jc w:val="center"/>
              <w:rPr>
                <w:sz w:val="28"/>
                <w:szCs w:val="28"/>
              </w:rPr>
            </w:pPr>
            <w:r w:rsidRPr="005D45D3">
              <w:rPr>
                <w:sz w:val="28"/>
                <w:szCs w:val="28"/>
              </w:rPr>
              <w:t>В течение года</w:t>
            </w:r>
          </w:p>
        </w:tc>
        <w:tc>
          <w:tcPr>
            <w:tcW w:w="3171" w:type="dxa"/>
          </w:tcPr>
          <w:p w:rsidR="003102D3" w:rsidRPr="005D45D3" w:rsidRDefault="003102D3" w:rsidP="000438B5">
            <w:pPr>
              <w:jc w:val="center"/>
              <w:rPr>
                <w:sz w:val="28"/>
                <w:szCs w:val="28"/>
              </w:rPr>
            </w:pPr>
            <w:r w:rsidRPr="005D45D3">
              <w:rPr>
                <w:sz w:val="28"/>
                <w:szCs w:val="28"/>
              </w:rPr>
              <w:t>Ст. воспитатель</w:t>
            </w:r>
          </w:p>
        </w:tc>
      </w:tr>
      <w:tr w:rsidR="003102D3" w:rsidRPr="00A42002" w:rsidTr="000C0A02">
        <w:tc>
          <w:tcPr>
            <w:tcW w:w="776" w:type="dxa"/>
          </w:tcPr>
          <w:p w:rsidR="003102D3" w:rsidRPr="005D45D3" w:rsidRDefault="003102D3" w:rsidP="00EB3F00">
            <w:pPr>
              <w:jc w:val="both"/>
              <w:rPr>
                <w:sz w:val="28"/>
                <w:szCs w:val="28"/>
              </w:rPr>
            </w:pPr>
            <w:r w:rsidRPr="005D45D3">
              <w:rPr>
                <w:sz w:val="28"/>
                <w:szCs w:val="28"/>
              </w:rPr>
              <w:t>6.2.</w:t>
            </w:r>
          </w:p>
        </w:tc>
        <w:tc>
          <w:tcPr>
            <w:tcW w:w="4110" w:type="dxa"/>
            <w:gridSpan w:val="2"/>
          </w:tcPr>
          <w:p w:rsidR="003102D3" w:rsidRPr="005D45D3" w:rsidRDefault="003102D3" w:rsidP="003102D3">
            <w:pPr>
              <w:pStyle w:val="c12"/>
              <w:rPr>
                <w:rStyle w:val="c5"/>
                <w:sz w:val="28"/>
                <w:szCs w:val="28"/>
              </w:rPr>
            </w:pPr>
            <w:r w:rsidRPr="005D45D3">
              <w:rPr>
                <w:rStyle w:val="c5"/>
                <w:sz w:val="28"/>
                <w:szCs w:val="28"/>
              </w:rPr>
              <w:t>Консультации и ответы на интересующие вопросы. Подбор диагностического, методического материала.</w:t>
            </w:r>
          </w:p>
        </w:tc>
        <w:tc>
          <w:tcPr>
            <w:tcW w:w="2393" w:type="dxa"/>
            <w:gridSpan w:val="2"/>
          </w:tcPr>
          <w:p w:rsidR="003102D3" w:rsidRPr="005D45D3" w:rsidRDefault="003102D3" w:rsidP="000438B5">
            <w:pPr>
              <w:jc w:val="center"/>
              <w:rPr>
                <w:sz w:val="28"/>
                <w:szCs w:val="28"/>
              </w:rPr>
            </w:pPr>
            <w:r w:rsidRPr="005D45D3">
              <w:rPr>
                <w:sz w:val="28"/>
                <w:szCs w:val="28"/>
              </w:rPr>
              <w:t>В течение года</w:t>
            </w:r>
          </w:p>
        </w:tc>
        <w:tc>
          <w:tcPr>
            <w:tcW w:w="3171" w:type="dxa"/>
          </w:tcPr>
          <w:p w:rsidR="003102D3" w:rsidRPr="005D45D3" w:rsidRDefault="003102D3" w:rsidP="000438B5">
            <w:pPr>
              <w:jc w:val="center"/>
              <w:rPr>
                <w:sz w:val="28"/>
                <w:szCs w:val="28"/>
              </w:rPr>
            </w:pPr>
            <w:r w:rsidRPr="005D45D3">
              <w:rPr>
                <w:sz w:val="28"/>
                <w:szCs w:val="28"/>
              </w:rPr>
              <w:t>Ст. воспитатель</w:t>
            </w:r>
          </w:p>
        </w:tc>
      </w:tr>
      <w:tr w:rsidR="00360435" w:rsidRPr="00A42002" w:rsidTr="000C0A02">
        <w:tc>
          <w:tcPr>
            <w:tcW w:w="776" w:type="dxa"/>
          </w:tcPr>
          <w:p w:rsidR="00360435" w:rsidRPr="005D45D3" w:rsidRDefault="00EE0D01" w:rsidP="00EE0D01">
            <w:pPr>
              <w:jc w:val="both"/>
              <w:rPr>
                <w:sz w:val="28"/>
                <w:szCs w:val="28"/>
              </w:rPr>
            </w:pPr>
            <w:r w:rsidRPr="005D45D3">
              <w:rPr>
                <w:sz w:val="28"/>
                <w:szCs w:val="28"/>
              </w:rPr>
              <w:t>6</w:t>
            </w:r>
            <w:r w:rsidR="00360435" w:rsidRPr="005D45D3">
              <w:rPr>
                <w:sz w:val="28"/>
                <w:szCs w:val="28"/>
              </w:rPr>
              <w:t>.</w:t>
            </w:r>
            <w:r w:rsidRPr="005D45D3">
              <w:rPr>
                <w:sz w:val="28"/>
                <w:szCs w:val="28"/>
              </w:rPr>
              <w:t>3</w:t>
            </w:r>
            <w:r w:rsidR="00360435" w:rsidRPr="005D45D3">
              <w:rPr>
                <w:sz w:val="28"/>
                <w:szCs w:val="28"/>
              </w:rPr>
              <w:t>.</w:t>
            </w:r>
          </w:p>
        </w:tc>
        <w:tc>
          <w:tcPr>
            <w:tcW w:w="4110" w:type="dxa"/>
            <w:gridSpan w:val="2"/>
          </w:tcPr>
          <w:p w:rsidR="00360435" w:rsidRPr="005D45D3" w:rsidRDefault="003102D3" w:rsidP="00EE0D01">
            <w:pPr>
              <w:jc w:val="both"/>
              <w:rPr>
                <w:sz w:val="28"/>
                <w:szCs w:val="28"/>
              </w:rPr>
            </w:pPr>
            <w:r w:rsidRPr="005D45D3">
              <w:rPr>
                <w:rStyle w:val="c5"/>
                <w:sz w:val="28"/>
                <w:szCs w:val="28"/>
              </w:rPr>
              <w:t xml:space="preserve">Изучение методики проведения ОД, </w:t>
            </w:r>
            <w:r w:rsidR="00EE0D01" w:rsidRPr="005D45D3">
              <w:rPr>
                <w:rStyle w:val="c5"/>
                <w:sz w:val="28"/>
                <w:szCs w:val="28"/>
              </w:rPr>
              <w:t>режимных моментов</w:t>
            </w:r>
            <w:r w:rsidRPr="005D45D3">
              <w:rPr>
                <w:rStyle w:val="c5"/>
                <w:sz w:val="28"/>
                <w:szCs w:val="28"/>
              </w:rPr>
              <w:t>. Эффективное использование дидактического материала в работе.</w:t>
            </w:r>
          </w:p>
        </w:tc>
        <w:tc>
          <w:tcPr>
            <w:tcW w:w="2393" w:type="dxa"/>
            <w:gridSpan w:val="2"/>
          </w:tcPr>
          <w:p w:rsidR="00360435" w:rsidRPr="005D45D3" w:rsidRDefault="00360435" w:rsidP="00EB3F00">
            <w:pPr>
              <w:jc w:val="center"/>
              <w:rPr>
                <w:sz w:val="28"/>
                <w:szCs w:val="28"/>
              </w:rPr>
            </w:pPr>
            <w:r w:rsidRPr="005D45D3">
              <w:rPr>
                <w:sz w:val="28"/>
                <w:szCs w:val="28"/>
              </w:rPr>
              <w:t>В течение года</w:t>
            </w:r>
          </w:p>
        </w:tc>
        <w:tc>
          <w:tcPr>
            <w:tcW w:w="3171" w:type="dxa"/>
          </w:tcPr>
          <w:p w:rsidR="003102D3" w:rsidRPr="005D45D3" w:rsidRDefault="003102D3" w:rsidP="00EB3F00">
            <w:pPr>
              <w:jc w:val="center"/>
              <w:rPr>
                <w:sz w:val="28"/>
                <w:szCs w:val="28"/>
              </w:rPr>
            </w:pPr>
            <w:r w:rsidRPr="005D45D3">
              <w:rPr>
                <w:sz w:val="28"/>
                <w:szCs w:val="28"/>
              </w:rPr>
              <w:t>Ст. воспитатель</w:t>
            </w:r>
          </w:p>
          <w:p w:rsidR="00360435" w:rsidRPr="005D45D3" w:rsidRDefault="00360435" w:rsidP="00EB3F00">
            <w:pPr>
              <w:jc w:val="center"/>
              <w:rPr>
                <w:sz w:val="28"/>
                <w:szCs w:val="28"/>
              </w:rPr>
            </w:pPr>
            <w:r w:rsidRPr="005D45D3">
              <w:rPr>
                <w:sz w:val="28"/>
                <w:szCs w:val="28"/>
              </w:rPr>
              <w:t xml:space="preserve">Воспитатель высшей категории </w:t>
            </w:r>
          </w:p>
        </w:tc>
      </w:tr>
      <w:tr w:rsidR="003102D3" w:rsidRPr="00A42002" w:rsidTr="000C0A02">
        <w:tc>
          <w:tcPr>
            <w:tcW w:w="776" w:type="dxa"/>
          </w:tcPr>
          <w:p w:rsidR="003102D3" w:rsidRPr="005D45D3" w:rsidRDefault="00EE0D01" w:rsidP="00EB3F00">
            <w:pPr>
              <w:jc w:val="both"/>
              <w:rPr>
                <w:sz w:val="28"/>
                <w:szCs w:val="28"/>
              </w:rPr>
            </w:pPr>
            <w:r w:rsidRPr="005D45D3">
              <w:rPr>
                <w:sz w:val="28"/>
                <w:szCs w:val="28"/>
              </w:rPr>
              <w:t>6.4</w:t>
            </w:r>
            <w:r w:rsidR="003102D3" w:rsidRPr="005D45D3">
              <w:rPr>
                <w:sz w:val="28"/>
                <w:szCs w:val="28"/>
              </w:rPr>
              <w:t>.</w:t>
            </w:r>
          </w:p>
        </w:tc>
        <w:tc>
          <w:tcPr>
            <w:tcW w:w="4110" w:type="dxa"/>
            <w:gridSpan w:val="2"/>
          </w:tcPr>
          <w:p w:rsidR="003102D3" w:rsidRPr="005D45D3" w:rsidRDefault="003102D3" w:rsidP="003102D3">
            <w:pPr>
              <w:jc w:val="both"/>
              <w:rPr>
                <w:rStyle w:val="c5"/>
                <w:sz w:val="28"/>
                <w:szCs w:val="28"/>
              </w:rPr>
            </w:pPr>
            <w:r w:rsidRPr="005D45D3">
              <w:rPr>
                <w:rStyle w:val="c5"/>
                <w:sz w:val="28"/>
                <w:szCs w:val="28"/>
              </w:rPr>
              <w:t>Посещения ОД и режимных моментов опытных педагогов. Обсуждение.</w:t>
            </w:r>
          </w:p>
        </w:tc>
        <w:tc>
          <w:tcPr>
            <w:tcW w:w="2393" w:type="dxa"/>
            <w:gridSpan w:val="2"/>
          </w:tcPr>
          <w:p w:rsidR="003102D3" w:rsidRPr="005D45D3" w:rsidRDefault="003102D3" w:rsidP="000438B5">
            <w:pPr>
              <w:jc w:val="center"/>
              <w:rPr>
                <w:sz w:val="28"/>
                <w:szCs w:val="28"/>
              </w:rPr>
            </w:pPr>
            <w:r w:rsidRPr="005D45D3">
              <w:rPr>
                <w:sz w:val="28"/>
                <w:szCs w:val="28"/>
              </w:rPr>
              <w:t>В течение года</w:t>
            </w:r>
          </w:p>
        </w:tc>
        <w:tc>
          <w:tcPr>
            <w:tcW w:w="3171" w:type="dxa"/>
          </w:tcPr>
          <w:p w:rsidR="003102D3" w:rsidRPr="005D45D3" w:rsidRDefault="003102D3" w:rsidP="000438B5">
            <w:pPr>
              <w:jc w:val="center"/>
              <w:rPr>
                <w:sz w:val="28"/>
                <w:szCs w:val="28"/>
              </w:rPr>
            </w:pPr>
            <w:r w:rsidRPr="005D45D3">
              <w:rPr>
                <w:sz w:val="28"/>
                <w:szCs w:val="28"/>
              </w:rPr>
              <w:t>Ст. воспитатель</w:t>
            </w:r>
          </w:p>
        </w:tc>
      </w:tr>
      <w:tr w:rsidR="00360435" w:rsidRPr="00A42002" w:rsidTr="000C0A02">
        <w:tc>
          <w:tcPr>
            <w:tcW w:w="776" w:type="dxa"/>
          </w:tcPr>
          <w:p w:rsidR="00360435" w:rsidRPr="005D45D3" w:rsidRDefault="00EE0D01" w:rsidP="003102D3">
            <w:pPr>
              <w:jc w:val="both"/>
              <w:rPr>
                <w:sz w:val="28"/>
                <w:szCs w:val="28"/>
              </w:rPr>
            </w:pPr>
            <w:r w:rsidRPr="005D45D3">
              <w:rPr>
                <w:sz w:val="28"/>
                <w:szCs w:val="28"/>
              </w:rPr>
              <w:t>6.5</w:t>
            </w:r>
            <w:r w:rsidR="00360435" w:rsidRPr="005D45D3">
              <w:rPr>
                <w:sz w:val="28"/>
                <w:szCs w:val="28"/>
              </w:rPr>
              <w:t>.</w:t>
            </w:r>
          </w:p>
        </w:tc>
        <w:tc>
          <w:tcPr>
            <w:tcW w:w="4110" w:type="dxa"/>
            <w:gridSpan w:val="2"/>
          </w:tcPr>
          <w:p w:rsidR="00360435" w:rsidRPr="005D45D3" w:rsidRDefault="003102D3" w:rsidP="00EB3F00">
            <w:pPr>
              <w:jc w:val="both"/>
              <w:rPr>
                <w:sz w:val="28"/>
                <w:szCs w:val="28"/>
              </w:rPr>
            </w:pPr>
            <w:r w:rsidRPr="005D45D3">
              <w:rPr>
                <w:rStyle w:val="c5"/>
                <w:sz w:val="28"/>
                <w:szCs w:val="28"/>
              </w:rPr>
              <w:t>Нетрадиционные формы  взаимодействия с родителями, участие молодого педагога в подготовке материала для родителей.</w:t>
            </w:r>
          </w:p>
        </w:tc>
        <w:tc>
          <w:tcPr>
            <w:tcW w:w="2393" w:type="dxa"/>
            <w:gridSpan w:val="2"/>
          </w:tcPr>
          <w:p w:rsidR="00360435" w:rsidRPr="005D45D3" w:rsidRDefault="00360435" w:rsidP="00EB3F00">
            <w:pPr>
              <w:jc w:val="center"/>
              <w:rPr>
                <w:sz w:val="28"/>
                <w:szCs w:val="28"/>
              </w:rPr>
            </w:pPr>
            <w:r w:rsidRPr="005D45D3">
              <w:rPr>
                <w:sz w:val="28"/>
                <w:szCs w:val="28"/>
              </w:rPr>
              <w:t>В течение года</w:t>
            </w:r>
          </w:p>
        </w:tc>
        <w:tc>
          <w:tcPr>
            <w:tcW w:w="3171" w:type="dxa"/>
          </w:tcPr>
          <w:p w:rsidR="00360435" w:rsidRPr="005D45D3" w:rsidRDefault="00360435" w:rsidP="003102D3">
            <w:pPr>
              <w:jc w:val="both"/>
              <w:rPr>
                <w:sz w:val="28"/>
                <w:szCs w:val="28"/>
              </w:rPr>
            </w:pPr>
            <w:r w:rsidRPr="005D45D3">
              <w:rPr>
                <w:sz w:val="28"/>
                <w:szCs w:val="28"/>
              </w:rPr>
              <w:t xml:space="preserve">     </w:t>
            </w:r>
            <w:r w:rsidR="003102D3" w:rsidRPr="005D45D3">
              <w:rPr>
                <w:sz w:val="28"/>
                <w:szCs w:val="28"/>
              </w:rPr>
              <w:t>Ст. воспитатель</w:t>
            </w:r>
          </w:p>
        </w:tc>
      </w:tr>
      <w:tr w:rsidR="00360435" w:rsidRPr="00A42002" w:rsidTr="000C0A02">
        <w:tc>
          <w:tcPr>
            <w:tcW w:w="776" w:type="dxa"/>
          </w:tcPr>
          <w:p w:rsidR="00360435" w:rsidRPr="005D45D3" w:rsidRDefault="00EE0D01" w:rsidP="00EB3F00">
            <w:pPr>
              <w:jc w:val="both"/>
              <w:rPr>
                <w:sz w:val="28"/>
                <w:szCs w:val="28"/>
              </w:rPr>
            </w:pPr>
            <w:r w:rsidRPr="005D45D3">
              <w:rPr>
                <w:sz w:val="28"/>
                <w:szCs w:val="28"/>
              </w:rPr>
              <w:t>6.6.</w:t>
            </w:r>
          </w:p>
        </w:tc>
        <w:tc>
          <w:tcPr>
            <w:tcW w:w="4110" w:type="dxa"/>
            <w:gridSpan w:val="2"/>
          </w:tcPr>
          <w:p w:rsidR="00360435" w:rsidRPr="005D45D3" w:rsidRDefault="003102D3" w:rsidP="003102D3">
            <w:pPr>
              <w:jc w:val="both"/>
              <w:rPr>
                <w:sz w:val="28"/>
                <w:szCs w:val="28"/>
              </w:rPr>
            </w:pPr>
            <w:r w:rsidRPr="005D45D3">
              <w:rPr>
                <w:rStyle w:val="c5"/>
                <w:sz w:val="28"/>
                <w:szCs w:val="28"/>
              </w:rPr>
              <w:t xml:space="preserve">Анализ педагогических ситуаций, стилей педагогического общения с детьми. </w:t>
            </w:r>
          </w:p>
        </w:tc>
        <w:tc>
          <w:tcPr>
            <w:tcW w:w="2393" w:type="dxa"/>
            <w:gridSpan w:val="2"/>
          </w:tcPr>
          <w:p w:rsidR="00360435" w:rsidRPr="005D45D3" w:rsidRDefault="00360435" w:rsidP="00EB3F00">
            <w:pPr>
              <w:jc w:val="center"/>
              <w:rPr>
                <w:sz w:val="28"/>
                <w:szCs w:val="28"/>
              </w:rPr>
            </w:pPr>
            <w:r w:rsidRPr="005D45D3">
              <w:rPr>
                <w:sz w:val="28"/>
                <w:szCs w:val="28"/>
              </w:rPr>
              <w:t>В течение года</w:t>
            </w:r>
          </w:p>
        </w:tc>
        <w:tc>
          <w:tcPr>
            <w:tcW w:w="3171" w:type="dxa"/>
          </w:tcPr>
          <w:p w:rsidR="00360435" w:rsidRPr="005D45D3" w:rsidRDefault="003102D3" w:rsidP="003102D3">
            <w:pPr>
              <w:jc w:val="center"/>
              <w:rPr>
                <w:sz w:val="28"/>
                <w:szCs w:val="28"/>
              </w:rPr>
            </w:pPr>
            <w:r w:rsidRPr="005D45D3">
              <w:rPr>
                <w:sz w:val="28"/>
                <w:szCs w:val="28"/>
              </w:rPr>
              <w:t>Ст. воспитатель</w:t>
            </w:r>
          </w:p>
        </w:tc>
      </w:tr>
      <w:tr w:rsidR="00EE0D01" w:rsidRPr="00A42002" w:rsidTr="000C0A02">
        <w:tc>
          <w:tcPr>
            <w:tcW w:w="776" w:type="dxa"/>
          </w:tcPr>
          <w:p w:rsidR="00EE0D01" w:rsidRPr="005D45D3" w:rsidRDefault="00EE0D01" w:rsidP="00EB3F00">
            <w:pPr>
              <w:jc w:val="both"/>
              <w:rPr>
                <w:sz w:val="28"/>
                <w:szCs w:val="28"/>
              </w:rPr>
            </w:pPr>
            <w:r w:rsidRPr="005D45D3">
              <w:rPr>
                <w:sz w:val="28"/>
                <w:szCs w:val="28"/>
              </w:rPr>
              <w:t>6.7.</w:t>
            </w:r>
          </w:p>
        </w:tc>
        <w:tc>
          <w:tcPr>
            <w:tcW w:w="4110" w:type="dxa"/>
            <w:gridSpan w:val="2"/>
          </w:tcPr>
          <w:p w:rsidR="00EE0D01" w:rsidRPr="005D45D3" w:rsidRDefault="00EE0D01" w:rsidP="00EE0D01">
            <w:pPr>
              <w:jc w:val="both"/>
              <w:rPr>
                <w:rStyle w:val="c5"/>
                <w:sz w:val="28"/>
                <w:szCs w:val="28"/>
              </w:rPr>
            </w:pPr>
            <w:r w:rsidRPr="005D45D3">
              <w:rPr>
                <w:rStyle w:val="c5"/>
                <w:sz w:val="28"/>
                <w:szCs w:val="28"/>
              </w:rPr>
              <w:t>Просмотр РППС по областям. Рекомендации по полонению развивающей среды в группе.</w:t>
            </w:r>
          </w:p>
        </w:tc>
        <w:tc>
          <w:tcPr>
            <w:tcW w:w="2393" w:type="dxa"/>
            <w:gridSpan w:val="2"/>
          </w:tcPr>
          <w:p w:rsidR="00EE0D01" w:rsidRPr="005D45D3" w:rsidRDefault="00EE0D01" w:rsidP="000438B5">
            <w:pPr>
              <w:jc w:val="center"/>
              <w:rPr>
                <w:sz w:val="28"/>
                <w:szCs w:val="28"/>
              </w:rPr>
            </w:pPr>
            <w:r w:rsidRPr="005D45D3">
              <w:rPr>
                <w:sz w:val="28"/>
                <w:szCs w:val="28"/>
              </w:rPr>
              <w:t>В течение года</w:t>
            </w:r>
          </w:p>
        </w:tc>
        <w:tc>
          <w:tcPr>
            <w:tcW w:w="3171" w:type="dxa"/>
          </w:tcPr>
          <w:p w:rsidR="00EE0D01" w:rsidRPr="005D45D3" w:rsidRDefault="00EE0D01" w:rsidP="000438B5">
            <w:pPr>
              <w:jc w:val="center"/>
              <w:rPr>
                <w:sz w:val="28"/>
                <w:szCs w:val="28"/>
              </w:rPr>
            </w:pPr>
            <w:r w:rsidRPr="005D45D3">
              <w:rPr>
                <w:sz w:val="28"/>
                <w:szCs w:val="28"/>
              </w:rPr>
              <w:t>Ст. воспитатель</w:t>
            </w:r>
          </w:p>
          <w:p w:rsidR="00EE0D01" w:rsidRPr="005D45D3" w:rsidRDefault="00EE0D01" w:rsidP="000438B5">
            <w:pPr>
              <w:jc w:val="center"/>
              <w:rPr>
                <w:sz w:val="28"/>
                <w:szCs w:val="28"/>
              </w:rPr>
            </w:pPr>
            <w:r w:rsidRPr="005D45D3">
              <w:rPr>
                <w:sz w:val="28"/>
                <w:szCs w:val="28"/>
              </w:rPr>
              <w:t xml:space="preserve">Воспитатель высшей категории </w:t>
            </w:r>
          </w:p>
        </w:tc>
      </w:tr>
      <w:tr w:rsidR="00EE0D01" w:rsidRPr="00A42002" w:rsidTr="000C0A02">
        <w:tc>
          <w:tcPr>
            <w:tcW w:w="776" w:type="dxa"/>
          </w:tcPr>
          <w:p w:rsidR="00EE0D01" w:rsidRPr="005D45D3" w:rsidRDefault="00EE0D01" w:rsidP="00EB3F00">
            <w:pPr>
              <w:jc w:val="both"/>
              <w:rPr>
                <w:sz w:val="28"/>
                <w:szCs w:val="28"/>
              </w:rPr>
            </w:pPr>
            <w:r w:rsidRPr="005D45D3">
              <w:rPr>
                <w:sz w:val="28"/>
                <w:szCs w:val="28"/>
              </w:rPr>
              <w:t>6.8.</w:t>
            </w:r>
          </w:p>
        </w:tc>
        <w:tc>
          <w:tcPr>
            <w:tcW w:w="4110" w:type="dxa"/>
            <w:gridSpan w:val="2"/>
          </w:tcPr>
          <w:p w:rsidR="00EE0D01" w:rsidRPr="005D45D3" w:rsidRDefault="00EE0D01" w:rsidP="00EE0D01">
            <w:pPr>
              <w:jc w:val="both"/>
              <w:rPr>
                <w:rStyle w:val="c5"/>
                <w:sz w:val="28"/>
                <w:szCs w:val="28"/>
              </w:rPr>
            </w:pPr>
            <w:r w:rsidRPr="005D45D3">
              <w:rPr>
                <w:rStyle w:val="c5"/>
                <w:sz w:val="28"/>
                <w:szCs w:val="28"/>
              </w:rPr>
              <w:t>Знакомство с мониторингом, изучение методик проведение и обследования воспитанников.</w:t>
            </w:r>
          </w:p>
        </w:tc>
        <w:tc>
          <w:tcPr>
            <w:tcW w:w="2393" w:type="dxa"/>
            <w:gridSpan w:val="2"/>
          </w:tcPr>
          <w:p w:rsidR="00EE0D01" w:rsidRPr="005D45D3" w:rsidRDefault="00EE0D01" w:rsidP="000438B5">
            <w:pPr>
              <w:jc w:val="center"/>
              <w:rPr>
                <w:sz w:val="28"/>
                <w:szCs w:val="28"/>
              </w:rPr>
            </w:pPr>
            <w:r w:rsidRPr="005D45D3">
              <w:rPr>
                <w:sz w:val="28"/>
                <w:szCs w:val="28"/>
              </w:rPr>
              <w:t>В течение года</w:t>
            </w:r>
          </w:p>
        </w:tc>
        <w:tc>
          <w:tcPr>
            <w:tcW w:w="3171" w:type="dxa"/>
          </w:tcPr>
          <w:p w:rsidR="00EE0D01" w:rsidRPr="005D45D3" w:rsidRDefault="00EE0D01" w:rsidP="000438B5">
            <w:pPr>
              <w:jc w:val="center"/>
              <w:rPr>
                <w:sz w:val="28"/>
                <w:szCs w:val="28"/>
              </w:rPr>
            </w:pPr>
            <w:r w:rsidRPr="005D45D3">
              <w:rPr>
                <w:sz w:val="28"/>
                <w:szCs w:val="28"/>
              </w:rPr>
              <w:t>Ст. воспитатель</w:t>
            </w:r>
          </w:p>
          <w:p w:rsidR="00EE0D01" w:rsidRPr="005D45D3" w:rsidRDefault="00EE0D01" w:rsidP="000438B5">
            <w:pPr>
              <w:jc w:val="center"/>
              <w:rPr>
                <w:sz w:val="28"/>
                <w:szCs w:val="28"/>
              </w:rPr>
            </w:pPr>
            <w:r w:rsidRPr="005D45D3">
              <w:rPr>
                <w:sz w:val="28"/>
                <w:szCs w:val="28"/>
              </w:rPr>
              <w:t xml:space="preserve">Воспитатель высшей категории </w:t>
            </w:r>
          </w:p>
        </w:tc>
      </w:tr>
      <w:tr w:rsidR="00360435" w:rsidRPr="00A42002" w:rsidTr="000C0A02">
        <w:tc>
          <w:tcPr>
            <w:tcW w:w="776" w:type="dxa"/>
          </w:tcPr>
          <w:p w:rsidR="00360435" w:rsidRPr="005D45D3" w:rsidRDefault="00EE0D01" w:rsidP="00EE0D01">
            <w:pPr>
              <w:jc w:val="both"/>
              <w:rPr>
                <w:sz w:val="28"/>
                <w:szCs w:val="28"/>
              </w:rPr>
            </w:pPr>
            <w:r w:rsidRPr="005D45D3">
              <w:rPr>
                <w:sz w:val="28"/>
                <w:szCs w:val="28"/>
              </w:rPr>
              <w:t>6</w:t>
            </w:r>
            <w:r w:rsidR="00360435" w:rsidRPr="005D45D3">
              <w:rPr>
                <w:sz w:val="28"/>
                <w:szCs w:val="28"/>
              </w:rPr>
              <w:t>.</w:t>
            </w:r>
            <w:r w:rsidRPr="005D45D3">
              <w:rPr>
                <w:sz w:val="28"/>
                <w:szCs w:val="28"/>
              </w:rPr>
              <w:t>9</w:t>
            </w:r>
            <w:r w:rsidR="00360435" w:rsidRPr="005D45D3">
              <w:rPr>
                <w:sz w:val="28"/>
                <w:szCs w:val="28"/>
              </w:rPr>
              <w:t>.</w:t>
            </w:r>
          </w:p>
        </w:tc>
        <w:tc>
          <w:tcPr>
            <w:tcW w:w="4110" w:type="dxa"/>
            <w:gridSpan w:val="2"/>
          </w:tcPr>
          <w:p w:rsidR="00360435" w:rsidRPr="005D45D3" w:rsidRDefault="00360435" w:rsidP="00EB3F00">
            <w:pPr>
              <w:jc w:val="both"/>
              <w:rPr>
                <w:sz w:val="28"/>
                <w:szCs w:val="28"/>
              </w:rPr>
            </w:pPr>
            <w:r w:rsidRPr="005D45D3">
              <w:rPr>
                <w:sz w:val="28"/>
                <w:szCs w:val="28"/>
              </w:rPr>
              <w:t xml:space="preserve">Организация </w:t>
            </w:r>
            <w:proofErr w:type="gramStart"/>
            <w:r w:rsidRPr="005D45D3">
              <w:rPr>
                <w:sz w:val="28"/>
                <w:szCs w:val="28"/>
              </w:rPr>
              <w:t>контроля за</w:t>
            </w:r>
            <w:proofErr w:type="gramEnd"/>
            <w:r w:rsidRPr="005D45D3">
              <w:rPr>
                <w:sz w:val="28"/>
                <w:szCs w:val="28"/>
              </w:rPr>
              <w:t xml:space="preserve"> деятельностью молодых специалистов.</w:t>
            </w:r>
          </w:p>
        </w:tc>
        <w:tc>
          <w:tcPr>
            <w:tcW w:w="2393" w:type="dxa"/>
            <w:gridSpan w:val="2"/>
          </w:tcPr>
          <w:p w:rsidR="00360435" w:rsidRPr="005D45D3" w:rsidRDefault="00360435" w:rsidP="00EB3F00">
            <w:pPr>
              <w:jc w:val="center"/>
              <w:rPr>
                <w:sz w:val="28"/>
                <w:szCs w:val="28"/>
              </w:rPr>
            </w:pPr>
            <w:r w:rsidRPr="005D45D3">
              <w:rPr>
                <w:sz w:val="28"/>
                <w:szCs w:val="28"/>
              </w:rPr>
              <w:t>В течение года</w:t>
            </w:r>
          </w:p>
        </w:tc>
        <w:tc>
          <w:tcPr>
            <w:tcW w:w="3171" w:type="dxa"/>
          </w:tcPr>
          <w:p w:rsidR="00360435" w:rsidRPr="005D45D3" w:rsidRDefault="00360435" w:rsidP="00EB3F00">
            <w:pPr>
              <w:jc w:val="center"/>
              <w:rPr>
                <w:sz w:val="28"/>
                <w:szCs w:val="28"/>
              </w:rPr>
            </w:pPr>
            <w:r w:rsidRPr="005D45D3">
              <w:rPr>
                <w:sz w:val="28"/>
                <w:szCs w:val="28"/>
              </w:rPr>
              <w:t>Ст. воспитатель</w:t>
            </w:r>
          </w:p>
        </w:tc>
      </w:tr>
      <w:tr w:rsidR="00360435" w:rsidRPr="00A42002" w:rsidTr="001530A1">
        <w:tc>
          <w:tcPr>
            <w:tcW w:w="10450" w:type="dxa"/>
            <w:gridSpan w:val="6"/>
          </w:tcPr>
          <w:p w:rsidR="00360435" w:rsidRPr="00A42002" w:rsidRDefault="00E76DD8" w:rsidP="001530A1">
            <w:pPr>
              <w:jc w:val="center"/>
              <w:rPr>
                <w:sz w:val="28"/>
                <w:szCs w:val="28"/>
              </w:rPr>
            </w:pPr>
            <w:r>
              <w:rPr>
                <w:b/>
                <w:i/>
                <w:sz w:val="28"/>
                <w:szCs w:val="28"/>
              </w:rPr>
              <w:lastRenderedPageBreak/>
              <w:t>7</w:t>
            </w:r>
            <w:r w:rsidR="00360435" w:rsidRPr="00A42002">
              <w:rPr>
                <w:b/>
                <w:i/>
                <w:sz w:val="28"/>
                <w:szCs w:val="28"/>
              </w:rPr>
              <w:t>.</w:t>
            </w:r>
            <w:r w:rsidR="00360435">
              <w:rPr>
                <w:b/>
                <w:i/>
                <w:sz w:val="28"/>
                <w:szCs w:val="28"/>
              </w:rPr>
              <w:t>Организация работы методического кабинета</w:t>
            </w:r>
          </w:p>
        </w:tc>
      </w:tr>
      <w:tr w:rsidR="00360435" w:rsidRPr="005D45D3" w:rsidTr="000C0A02">
        <w:tc>
          <w:tcPr>
            <w:tcW w:w="776" w:type="dxa"/>
          </w:tcPr>
          <w:p w:rsidR="00360435" w:rsidRPr="005D45D3" w:rsidRDefault="00CD6AF6" w:rsidP="0051423A">
            <w:pPr>
              <w:jc w:val="both"/>
              <w:rPr>
                <w:sz w:val="28"/>
                <w:szCs w:val="28"/>
              </w:rPr>
            </w:pPr>
            <w:r w:rsidRPr="005D45D3">
              <w:rPr>
                <w:sz w:val="28"/>
                <w:szCs w:val="28"/>
              </w:rPr>
              <w:t>7</w:t>
            </w:r>
            <w:r w:rsidR="00360435" w:rsidRPr="005D45D3">
              <w:rPr>
                <w:sz w:val="28"/>
                <w:szCs w:val="28"/>
              </w:rPr>
              <w:t>.1.</w:t>
            </w:r>
          </w:p>
        </w:tc>
        <w:tc>
          <w:tcPr>
            <w:tcW w:w="4110" w:type="dxa"/>
            <w:gridSpan w:val="2"/>
          </w:tcPr>
          <w:p w:rsidR="00360435" w:rsidRPr="005D45D3" w:rsidRDefault="00360435" w:rsidP="00CD6AF6">
            <w:pPr>
              <w:jc w:val="both"/>
              <w:rPr>
                <w:sz w:val="28"/>
                <w:szCs w:val="28"/>
              </w:rPr>
            </w:pPr>
            <w:r w:rsidRPr="005D45D3">
              <w:rPr>
                <w:sz w:val="28"/>
                <w:szCs w:val="28"/>
              </w:rPr>
              <w:t>Составление учебного плана, годового плана</w:t>
            </w:r>
            <w:r w:rsidR="00CD6AF6" w:rsidRPr="005D45D3">
              <w:rPr>
                <w:sz w:val="28"/>
                <w:szCs w:val="28"/>
              </w:rPr>
              <w:t xml:space="preserve">, сетки </w:t>
            </w:r>
            <w:r w:rsidRPr="005D45D3">
              <w:rPr>
                <w:sz w:val="28"/>
                <w:szCs w:val="28"/>
              </w:rPr>
              <w:t xml:space="preserve"> ОД образовательной организации на 202</w:t>
            </w:r>
            <w:r w:rsidR="00CD6AF6" w:rsidRPr="005D45D3">
              <w:rPr>
                <w:sz w:val="28"/>
                <w:szCs w:val="28"/>
              </w:rPr>
              <w:t>1</w:t>
            </w:r>
            <w:r w:rsidRPr="005D45D3">
              <w:rPr>
                <w:sz w:val="28"/>
                <w:szCs w:val="28"/>
              </w:rPr>
              <w:t>-202</w:t>
            </w:r>
            <w:r w:rsidR="00CD6AF6" w:rsidRPr="005D45D3">
              <w:rPr>
                <w:sz w:val="28"/>
                <w:szCs w:val="28"/>
              </w:rPr>
              <w:t>2</w:t>
            </w:r>
            <w:r w:rsidRPr="005D45D3">
              <w:rPr>
                <w:sz w:val="28"/>
                <w:szCs w:val="28"/>
              </w:rPr>
              <w:t xml:space="preserve"> учебный год.</w:t>
            </w:r>
          </w:p>
        </w:tc>
        <w:tc>
          <w:tcPr>
            <w:tcW w:w="2393" w:type="dxa"/>
            <w:gridSpan w:val="2"/>
          </w:tcPr>
          <w:p w:rsidR="00360435" w:rsidRPr="005D45D3" w:rsidRDefault="00360435" w:rsidP="00394645">
            <w:pPr>
              <w:jc w:val="center"/>
              <w:rPr>
                <w:sz w:val="28"/>
                <w:szCs w:val="28"/>
              </w:rPr>
            </w:pPr>
            <w:r w:rsidRPr="005D45D3">
              <w:rPr>
                <w:sz w:val="28"/>
                <w:szCs w:val="28"/>
              </w:rPr>
              <w:t>Август, сентябрь</w:t>
            </w:r>
          </w:p>
        </w:tc>
        <w:tc>
          <w:tcPr>
            <w:tcW w:w="3171" w:type="dxa"/>
          </w:tcPr>
          <w:p w:rsidR="00360435" w:rsidRPr="005D45D3" w:rsidRDefault="00360435" w:rsidP="00394645">
            <w:pPr>
              <w:jc w:val="center"/>
              <w:rPr>
                <w:sz w:val="28"/>
                <w:szCs w:val="28"/>
              </w:rPr>
            </w:pPr>
            <w:r w:rsidRPr="005D45D3">
              <w:rPr>
                <w:sz w:val="28"/>
                <w:szCs w:val="28"/>
              </w:rPr>
              <w:t>Старший воспитатель, специалисты, воспитатели</w:t>
            </w:r>
          </w:p>
        </w:tc>
      </w:tr>
      <w:tr w:rsidR="00CD6AF6" w:rsidRPr="005D45D3" w:rsidTr="000C0A02">
        <w:tc>
          <w:tcPr>
            <w:tcW w:w="776" w:type="dxa"/>
          </w:tcPr>
          <w:p w:rsidR="00CD6AF6" w:rsidRPr="005D45D3" w:rsidRDefault="00CD6AF6" w:rsidP="0051423A">
            <w:pPr>
              <w:jc w:val="both"/>
              <w:rPr>
                <w:sz w:val="28"/>
                <w:szCs w:val="28"/>
              </w:rPr>
            </w:pPr>
            <w:r w:rsidRPr="005D45D3">
              <w:rPr>
                <w:sz w:val="28"/>
                <w:szCs w:val="28"/>
              </w:rPr>
              <w:t>7.2.</w:t>
            </w:r>
          </w:p>
        </w:tc>
        <w:tc>
          <w:tcPr>
            <w:tcW w:w="4110" w:type="dxa"/>
            <w:gridSpan w:val="2"/>
          </w:tcPr>
          <w:p w:rsidR="00CD6AF6" w:rsidRPr="005D45D3" w:rsidRDefault="00CD6AF6" w:rsidP="00CD6AF6">
            <w:pPr>
              <w:jc w:val="both"/>
              <w:rPr>
                <w:sz w:val="28"/>
                <w:szCs w:val="28"/>
              </w:rPr>
            </w:pPr>
            <w:r w:rsidRPr="005D45D3">
              <w:rPr>
                <w:sz w:val="28"/>
                <w:szCs w:val="28"/>
              </w:rPr>
              <w:t xml:space="preserve">Изучение запросов, методическое сопровождение и оказание практической помощи: молодым специалистам, педагогическим работникам в период подготовки к аттестации, в </w:t>
            </w:r>
            <w:proofErr w:type="gramStart"/>
            <w:r w:rsidRPr="005D45D3">
              <w:rPr>
                <w:sz w:val="28"/>
                <w:szCs w:val="28"/>
              </w:rPr>
              <w:t>меж</w:t>
            </w:r>
            <w:proofErr w:type="gramEnd"/>
            <w:r w:rsidRPr="005D45D3">
              <w:rPr>
                <w:sz w:val="28"/>
                <w:szCs w:val="28"/>
              </w:rPr>
              <w:t xml:space="preserve"> аттестационной и межкурсовой периоды.</w:t>
            </w:r>
          </w:p>
        </w:tc>
        <w:tc>
          <w:tcPr>
            <w:tcW w:w="2393" w:type="dxa"/>
            <w:gridSpan w:val="2"/>
          </w:tcPr>
          <w:p w:rsidR="00CD6AF6" w:rsidRPr="005D45D3" w:rsidRDefault="00CD6AF6" w:rsidP="000438B5">
            <w:pPr>
              <w:jc w:val="center"/>
              <w:rPr>
                <w:sz w:val="28"/>
                <w:szCs w:val="28"/>
              </w:rPr>
            </w:pPr>
            <w:r w:rsidRPr="005D45D3">
              <w:rPr>
                <w:sz w:val="28"/>
                <w:szCs w:val="28"/>
              </w:rPr>
              <w:t>В течение года</w:t>
            </w:r>
          </w:p>
        </w:tc>
        <w:tc>
          <w:tcPr>
            <w:tcW w:w="3171" w:type="dxa"/>
          </w:tcPr>
          <w:p w:rsidR="00CD6AF6" w:rsidRPr="005D45D3" w:rsidRDefault="00CD6AF6" w:rsidP="000438B5">
            <w:pPr>
              <w:jc w:val="center"/>
              <w:rPr>
                <w:sz w:val="28"/>
                <w:szCs w:val="28"/>
              </w:rPr>
            </w:pPr>
            <w:r w:rsidRPr="005D45D3">
              <w:rPr>
                <w:sz w:val="28"/>
                <w:szCs w:val="28"/>
              </w:rPr>
              <w:t>Старший воспитатель</w:t>
            </w:r>
          </w:p>
        </w:tc>
      </w:tr>
      <w:tr w:rsidR="00360435" w:rsidRPr="005D45D3" w:rsidTr="000C0A02">
        <w:tc>
          <w:tcPr>
            <w:tcW w:w="776" w:type="dxa"/>
          </w:tcPr>
          <w:p w:rsidR="00360435" w:rsidRPr="005D45D3" w:rsidRDefault="00CD6AF6" w:rsidP="00CD6AF6">
            <w:pPr>
              <w:jc w:val="both"/>
              <w:rPr>
                <w:sz w:val="28"/>
                <w:szCs w:val="28"/>
              </w:rPr>
            </w:pPr>
            <w:r w:rsidRPr="005D45D3">
              <w:rPr>
                <w:sz w:val="28"/>
                <w:szCs w:val="28"/>
              </w:rPr>
              <w:t>7</w:t>
            </w:r>
            <w:r w:rsidR="00360435" w:rsidRPr="005D45D3">
              <w:rPr>
                <w:sz w:val="28"/>
                <w:szCs w:val="28"/>
              </w:rPr>
              <w:t>.</w:t>
            </w:r>
            <w:r w:rsidRPr="005D45D3">
              <w:rPr>
                <w:sz w:val="28"/>
                <w:szCs w:val="28"/>
              </w:rPr>
              <w:t>3</w:t>
            </w:r>
            <w:r w:rsidR="00360435" w:rsidRPr="005D45D3">
              <w:rPr>
                <w:sz w:val="28"/>
                <w:szCs w:val="28"/>
              </w:rPr>
              <w:t>.</w:t>
            </w:r>
          </w:p>
        </w:tc>
        <w:tc>
          <w:tcPr>
            <w:tcW w:w="4110" w:type="dxa"/>
            <w:gridSpan w:val="2"/>
          </w:tcPr>
          <w:p w:rsidR="00360435" w:rsidRPr="005D45D3" w:rsidRDefault="00360435" w:rsidP="0051423A">
            <w:pPr>
              <w:jc w:val="both"/>
              <w:rPr>
                <w:sz w:val="28"/>
                <w:szCs w:val="28"/>
              </w:rPr>
            </w:pPr>
            <w:r w:rsidRPr="005D45D3">
              <w:rPr>
                <w:sz w:val="28"/>
                <w:szCs w:val="28"/>
              </w:rPr>
              <w:t>Мониторинг запросов родителей на оказание образовательных услуг в образовательной организации.</w:t>
            </w:r>
          </w:p>
        </w:tc>
        <w:tc>
          <w:tcPr>
            <w:tcW w:w="2393" w:type="dxa"/>
            <w:gridSpan w:val="2"/>
          </w:tcPr>
          <w:p w:rsidR="00360435" w:rsidRPr="005D45D3" w:rsidRDefault="00360435" w:rsidP="00394645">
            <w:pPr>
              <w:jc w:val="center"/>
              <w:rPr>
                <w:sz w:val="28"/>
                <w:szCs w:val="28"/>
              </w:rPr>
            </w:pPr>
            <w:r w:rsidRPr="005D45D3">
              <w:rPr>
                <w:sz w:val="28"/>
                <w:szCs w:val="28"/>
              </w:rPr>
              <w:t>Сентябрь</w:t>
            </w:r>
          </w:p>
        </w:tc>
        <w:tc>
          <w:tcPr>
            <w:tcW w:w="3171" w:type="dxa"/>
          </w:tcPr>
          <w:p w:rsidR="00360435" w:rsidRPr="005D45D3" w:rsidRDefault="00360435" w:rsidP="00394645">
            <w:pPr>
              <w:jc w:val="center"/>
              <w:rPr>
                <w:sz w:val="28"/>
                <w:szCs w:val="28"/>
              </w:rPr>
            </w:pPr>
            <w:r w:rsidRPr="005D45D3">
              <w:rPr>
                <w:sz w:val="28"/>
                <w:szCs w:val="28"/>
              </w:rPr>
              <w:t>Старший воспитатель, специалисты</w:t>
            </w:r>
          </w:p>
        </w:tc>
      </w:tr>
      <w:tr w:rsidR="00360435" w:rsidRPr="005D45D3" w:rsidTr="000C0A02">
        <w:tc>
          <w:tcPr>
            <w:tcW w:w="776" w:type="dxa"/>
          </w:tcPr>
          <w:p w:rsidR="00360435" w:rsidRPr="005D45D3" w:rsidRDefault="00B46739" w:rsidP="00EB3F00">
            <w:pPr>
              <w:jc w:val="both"/>
              <w:rPr>
                <w:sz w:val="28"/>
                <w:szCs w:val="28"/>
              </w:rPr>
            </w:pPr>
            <w:r w:rsidRPr="005D45D3">
              <w:rPr>
                <w:sz w:val="28"/>
                <w:szCs w:val="28"/>
              </w:rPr>
              <w:t>7.4.</w:t>
            </w:r>
            <w:r w:rsidR="00360435" w:rsidRPr="005D45D3">
              <w:rPr>
                <w:sz w:val="28"/>
                <w:szCs w:val="28"/>
              </w:rPr>
              <w:t>.</w:t>
            </w:r>
          </w:p>
        </w:tc>
        <w:tc>
          <w:tcPr>
            <w:tcW w:w="4110" w:type="dxa"/>
            <w:gridSpan w:val="2"/>
          </w:tcPr>
          <w:p w:rsidR="00360435" w:rsidRPr="005D45D3" w:rsidRDefault="00360435" w:rsidP="00227C0B">
            <w:pPr>
              <w:jc w:val="both"/>
              <w:rPr>
                <w:sz w:val="28"/>
                <w:szCs w:val="28"/>
              </w:rPr>
            </w:pPr>
            <w:r w:rsidRPr="005D45D3">
              <w:rPr>
                <w:sz w:val="28"/>
                <w:szCs w:val="28"/>
              </w:rPr>
              <w:t>Анализ и обобщение материалов диагностики детей.</w:t>
            </w:r>
          </w:p>
        </w:tc>
        <w:tc>
          <w:tcPr>
            <w:tcW w:w="2393" w:type="dxa"/>
            <w:gridSpan w:val="2"/>
          </w:tcPr>
          <w:p w:rsidR="00360435" w:rsidRPr="005D45D3" w:rsidRDefault="00360435" w:rsidP="00394645">
            <w:pPr>
              <w:jc w:val="center"/>
              <w:rPr>
                <w:sz w:val="28"/>
                <w:szCs w:val="28"/>
              </w:rPr>
            </w:pPr>
            <w:r w:rsidRPr="005D45D3">
              <w:rPr>
                <w:sz w:val="28"/>
                <w:szCs w:val="28"/>
              </w:rPr>
              <w:t>Сентябрь, май</w:t>
            </w:r>
          </w:p>
        </w:tc>
        <w:tc>
          <w:tcPr>
            <w:tcW w:w="3171" w:type="dxa"/>
          </w:tcPr>
          <w:p w:rsidR="00360435" w:rsidRPr="005D45D3" w:rsidRDefault="00360435" w:rsidP="00394645">
            <w:pPr>
              <w:jc w:val="center"/>
              <w:rPr>
                <w:sz w:val="28"/>
                <w:szCs w:val="28"/>
              </w:rPr>
            </w:pPr>
            <w:r w:rsidRPr="005D45D3">
              <w:rPr>
                <w:sz w:val="28"/>
                <w:szCs w:val="28"/>
              </w:rPr>
              <w:t>Старший воспитатель, специалисты, воспитатели</w:t>
            </w:r>
          </w:p>
        </w:tc>
      </w:tr>
      <w:tr w:rsidR="00B46739" w:rsidRPr="005D45D3" w:rsidTr="000C0A02">
        <w:tc>
          <w:tcPr>
            <w:tcW w:w="776" w:type="dxa"/>
          </w:tcPr>
          <w:p w:rsidR="00B46739" w:rsidRPr="005D45D3" w:rsidRDefault="00B46739" w:rsidP="00EB3F00">
            <w:pPr>
              <w:jc w:val="both"/>
              <w:rPr>
                <w:sz w:val="28"/>
                <w:szCs w:val="28"/>
              </w:rPr>
            </w:pPr>
            <w:r w:rsidRPr="005D45D3">
              <w:rPr>
                <w:sz w:val="28"/>
                <w:szCs w:val="28"/>
              </w:rPr>
              <w:t>7.5.</w:t>
            </w:r>
          </w:p>
        </w:tc>
        <w:tc>
          <w:tcPr>
            <w:tcW w:w="4110" w:type="dxa"/>
            <w:gridSpan w:val="2"/>
          </w:tcPr>
          <w:p w:rsidR="00B46739" w:rsidRPr="005D45D3" w:rsidRDefault="00B46739" w:rsidP="00227C0B">
            <w:pPr>
              <w:jc w:val="both"/>
              <w:rPr>
                <w:sz w:val="28"/>
                <w:szCs w:val="28"/>
              </w:rPr>
            </w:pPr>
            <w:r w:rsidRPr="005D45D3">
              <w:rPr>
                <w:sz w:val="28"/>
                <w:szCs w:val="28"/>
              </w:rPr>
              <w:t>Формирование базы данных о педагогах ОО.</w:t>
            </w:r>
          </w:p>
        </w:tc>
        <w:tc>
          <w:tcPr>
            <w:tcW w:w="2393" w:type="dxa"/>
            <w:gridSpan w:val="2"/>
          </w:tcPr>
          <w:p w:rsidR="00B46739" w:rsidRPr="005D45D3" w:rsidRDefault="00B46739" w:rsidP="000438B5">
            <w:pPr>
              <w:jc w:val="center"/>
              <w:rPr>
                <w:sz w:val="28"/>
                <w:szCs w:val="28"/>
              </w:rPr>
            </w:pPr>
            <w:r w:rsidRPr="005D45D3">
              <w:rPr>
                <w:sz w:val="28"/>
                <w:szCs w:val="28"/>
              </w:rPr>
              <w:t>В течение года</w:t>
            </w:r>
          </w:p>
        </w:tc>
        <w:tc>
          <w:tcPr>
            <w:tcW w:w="3171" w:type="dxa"/>
          </w:tcPr>
          <w:p w:rsidR="00B46739" w:rsidRPr="005D45D3" w:rsidRDefault="00B46739" w:rsidP="000438B5">
            <w:pPr>
              <w:jc w:val="center"/>
              <w:rPr>
                <w:sz w:val="28"/>
                <w:szCs w:val="28"/>
              </w:rPr>
            </w:pPr>
            <w:r w:rsidRPr="005D45D3">
              <w:rPr>
                <w:sz w:val="28"/>
                <w:szCs w:val="28"/>
              </w:rPr>
              <w:t>Старший воспитатель</w:t>
            </w:r>
          </w:p>
        </w:tc>
      </w:tr>
      <w:tr w:rsidR="00B46739" w:rsidRPr="005D45D3" w:rsidTr="000C0A02">
        <w:tc>
          <w:tcPr>
            <w:tcW w:w="776" w:type="dxa"/>
          </w:tcPr>
          <w:p w:rsidR="00B46739" w:rsidRPr="005D45D3" w:rsidRDefault="00B46739" w:rsidP="00EB3F00">
            <w:pPr>
              <w:jc w:val="both"/>
              <w:rPr>
                <w:sz w:val="28"/>
                <w:szCs w:val="28"/>
              </w:rPr>
            </w:pPr>
            <w:r w:rsidRPr="005D45D3">
              <w:rPr>
                <w:sz w:val="28"/>
                <w:szCs w:val="28"/>
              </w:rPr>
              <w:t>7.6.</w:t>
            </w:r>
          </w:p>
        </w:tc>
        <w:tc>
          <w:tcPr>
            <w:tcW w:w="4110" w:type="dxa"/>
            <w:gridSpan w:val="2"/>
          </w:tcPr>
          <w:p w:rsidR="00B46739" w:rsidRPr="005D45D3" w:rsidRDefault="00B46739" w:rsidP="00B46739">
            <w:pPr>
              <w:rPr>
                <w:sz w:val="28"/>
                <w:szCs w:val="28"/>
              </w:rPr>
            </w:pPr>
            <w:r w:rsidRPr="005D45D3">
              <w:rPr>
                <w:sz w:val="28"/>
                <w:szCs w:val="28"/>
              </w:rPr>
              <w:t xml:space="preserve">Изучение учебных программ и нормативных документов по обновлению содержания образования, инструктивных писем, регламентирующих преподавание </w:t>
            </w:r>
          </w:p>
          <w:p w:rsidR="00B46739" w:rsidRPr="005D45D3" w:rsidRDefault="00B46739" w:rsidP="00B46739">
            <w:pPr>
              <w:rPr>
                <w:sz w:val="28"/>
                <w:szCs w:val="28"/>
              </w:rPr>
            </w:pPr>
            <w:r w:rsidRPr="005D45D3">
              <w:rPr>
                <w:sz w:val="28"/>
                <w:szCs w:val="28"/>
              </w:rPr>
              <w:t>образовательных областей.</w:t>
            </w:r>
          </w:p>
        </w:tc>
        <w:tc>
          <w:tcPr>
            <w:tcW w:w="2393" w:type="dxa"/>
            <w:gridSpan w:val="2"/>
          </w:tcPr>
          <w:p w:rsidR="00B46739" w:rsidRPr="005D45D3" w:rsidRDefault="00B46739" w:rsidP="000438B5">
            <w:pPr>
              <w:jc w:val="center"/>
              <w:rPr>
                <w:sz w:val="28"/>
                <w:szCs w:val="28"/>
              </w:rPr>
            </w:pPr>
            <w:r w:rsidRPr="005D45D3">
              <w:rPr>
                <w:sz w:val="28"/>
                <w:szCs w:val="28"/>
              </w:rPr>
              <w:t>В течение года</w:t>
            </w:r>
          </w:p>
        </w:tc>
        <w:tc>
          <w:tcPr>
            <w:tcW w:w="3171" w:type="dxa"/>
          </w:tcPr>
          <w:p w:rsidR="00B46739" w:rsidRPr="005D45D3" w:rsidRDefault="00B46739" w:rsidP="000438B5">
            <w:pPr>
              <w:jc w:val="center"/>
              <w:rPr>
                <w:sz w:val="28"/>
                <w:szCs w:val="28"/>
              </w:rPr>
            </w:pPr>
            <w:r w:rsidRPr="005D45D3">
              <w:rPr>
                <w:sz w:val="28"/>
                <w:szCs w:val="28"/>
              </w:rPr>
              <w:t>Старший воспитатель</w:t>
            </w:r>
          </w:p>
        </w:tc>
      </w:tr>
      <w:tr w:rsidR="00360435" w:rsidRPr="005D45D3" w:rsidTr="000C0A02">
        <w:tc>
          <w:tcPr>
            <w:tcW w:w="776" w:type="dxa"/>
          </w:tcPr>
          <w:p w:rsidR="00360435" w:rsidRPr="005D45D3" w:rsidRDefault="00B46739" w:rsidP="00EB3F00">
            <w:pPr>
              <w:jc w:val="both"/>
              <w:rPr>
                <w:sz w:val="28"/>
                <w:szCs w:val="28"/>
              </w:rPr>
            </w:pPr>
            <w:r w:rsidRPr="005D45D3">
              <w:rPr>
                <w:sz w:val="28"/>
                <w:szCs w:val="28"/>
              </w:rPr>
              <w:t>7.7.</w:t>
            </w:r>
          </w:p>
        </w:tc>
        <w:tc>
          <w:tcPr>
            <w:tcW w:w="4110" w:type="dxa"/>
            <w:gridSpan w:val="2"/>
          </w:tcPr>
          <w:p w:rsidR="00360435" w:rsidRPr="005D45D3" w:rsidRDefault="00360435" w:rsidP="005F245D">
            <w:pPr>
              <w:autoSpaceDE w:val="0"/>
              <w:autoSpaceDN w:val="0"/>
              <w:adjustRightInd w:val="0"/>
              <w:rPr>
                <w:rFonts w:eastAsiaTheme="minorHAnsi"/>
                <w:sz w:val="28"/>
                <w:szCs w:val="28"/>
                <w:lang w:eastAsia="en-US"/>
              </w:rPr>
            </w:pPr>
            <w:r w:rsidRPr="005D45D3">
              <w:rPr>
                <w:rFonts w:eastAsiaTheme="minorHAnsi"/>
                <w:sz w:val="28"/>
                <w:szCs w:val="28"/>
                <w:lang w:eastAsia="en-US"/>
              </w:rPr>
              <w:t>Организация работ</w:t>
            </w:r>
            <w:r w:rsidR="00B46739" w:rsidRPr="005D45D3">
              <w:rPr>
                <w:rFonts w:eastAsiaTheme="minorHAnsi"/>
                <w:sz w:val="28"/>
                <w:szCs w:val="28"/>
                <w:lang w:eastAsia="en-US"/>
              </w:rPr>
              <w:t>ы</w:t>
            </w:r>
            <w:r w:rsidRPr="005D45D3">
              <w:rPr>
                <w:rFonts w:eastAsiaTheme="minorHAnsi"/>
                <w:sz w:val="28"/>
                <w:szCs w:val="28"/>
                <w:lang w:eastAsia="en-US"/>
              </w:rPr>
              <w:t xml:space="preserve"> </w:t>
            </w:r>
            <w:proofErr w:type="gramStart"/>
            <w:r w:rsidRPr="005D45D3">
              <w:rPr>
                <w:rFonts w:eastAsiaTheme="minorHAnsi"/>
                <w:sz w:val="28"/>
                <w:szCs w:val="28"/>
                <w:lang w:eastAsia="en-US"/>
              </w:rPr>
              <w:t>по</w:t>
            </w:r>
            <w:proofErr w:type="gramEnd"/>
          </w:p>
          <w:p w:rsidR="00360435" w:rsidRPr="005D45D3" w:rsidRDefault="00360435" w:rsidP="005F245D">
            <w:pPr>
              <w:autoSpaceDE w:val="0"/>
              <w:autoSpaceDN w:val="0"/>
              <w:adjustRightInd w:val="0"/>
              <w:rPr>
                <w:rFonts w:eastAsiaTheme="minorHAnsi"/>
                <w:sz w:val="28"/>
                <w:szCs w:val="28"/>
                <w:lang w:eastAsia="en-US"/>
              </w:rPr>
            </w:pPr>
            <w:r w:rsidRPr="005D45D3">
              <w:rPr>
                <w:rFonts w:eastAsiaTheme="minorHAnsi"/>
                <w:sz w:val="28"/>
                <w:szCs w:val="28"/>
                <w:lang w:eastAsia="en-US"/>
              </w:rPr>
              <w:t>самообразованию, составление</w:t>
            </w:r>
          </w:p>
          <w:p w:rsidR="00360435" w:rsidRPr="005D45D3" w:rsidRDefault="00360435" w:rsidP="005F245D">
            <w:pPr>
              <w:autoSpaceDE w:val="0"/>
              <w:autoSpaceDN w:val="0"/>
              <w:adjustRightInd w:val="0"/>
              <w:rPr>
                <w:rFonts w:eastAsiaTheme="minorHAnsi"/>
                <w:sz w:val="28"/>
                <w:szCs w:val="28"/>
                <w:lang w:eastAsia="en-US"/>
              </w:rPr>
            </w:pPr>
            <w:r w:rsidRPr="005D45D3">
              <w:rPr>
                <w:rFonts w:eastAsiaTheme="minorHAnsi"/>
                <w:sz w:val="28"/>
                <w:szCs w:val="28"/>
                <w:lang w:eastAsia="en-US"/>
              </w:rPr>
              <w:t>планов работы специалистов,</w:t>
            </w:r>
          </w:p>
          <w:p w:rsidR="00360435" w:rsidRPr="005D45D3" w:rsidRDefault="00360435" w:rsidP="005F245D">
            <w:pPr>
              <w:autoSpaceDE w:val="0"/>
              <w:autoSpaceDN w:val="0"/>
              <w:adjustRightInd w:val="0"/>
              <w:rPr>
                <w:sz w:val="28"/>
                <w:szCs w:val="28"/>
              </w:rPr>
            </w:pPr>
            <w:r w:rsidRPr="005D45D3">
              <w:rPr>
                <w:rFonts w:eastAsiaTheme="minorHAnsi"/>
                <w:sz w:val="28"/>
                <w:szCs w:val="28"/>
                <w:lang w:eastAsia="en-US"/>
              </w:rPr>
              <w:t>разработка тематических планов работы, корректировка.</w:t>
            </w:r>
          </w:p>
        </w:tc>
        <w:tc>
          <w:tcPr>
            <w:tcW w:w="2393" w:type="dxa"/>
            <w:gridSpan w:val="2"/>
          </w:tcPr>
          <w:p w:rsidR="00360435" w:rsidRPr="005D45D3" w:rsidRDefault="00360435" w:rsidP="00394645">
            <w:pPr>
              <w:jc w:val="center"/>
              <w:rPr>
                <w:sz w:val="28"/>
                <w:szCs w:val="28"/>
              </w:rPr>
            </w:pPr>
            <w:r w:rsidRPr="005D45D3">
              <w:rPr>
                <w:sz w:val="28"/>
                <w:szCs w:val="28"/>
              </w:rPr>
              <w:t>В течение года</w:t>
            </w:r>
          </w:p>
        </w:tc>
        <w:tc>
          <w:tcPr>
            <w:tcW w:w="3171" w:type="dxa"/>
          </w:tcPr>
          <w:p w:rsidR="00360435" w:rsidRPr="005D45D3" w:rsidRDefault="00360435" w:rsidP="00394645">
            <w:pPr>
              <w:jc w:val="center"/>
              <w:rPr>
                <w:sz w:val="28"/>
                <w:szCs w:val="28"/>
              </w:rPr>
            </w:pPr>
            <w:r w:rsidRPr="005D45D3">
              <w:rPr>
                <w:sz w:val="28"/>
                <w:szCs w:val="28"/>
              </w:rPr>
              <w:t>Старший воспитатель</w:t>
            </w:r>
          </w:p>
        </w:tc>
      </w:tr>
      <w:tr w:rsidR="00360435" w:rsidRPr="005D45D3" w:rsidTr="000C0A02">
        <w:tc>
          <w:tcPr>
            <w:tcW w:w="776" w:type="dxa"/>
          </w:tcPr>
          <w:p w:rsidR="00360435" w:rsidRPr="005D45D3" w:rsidRDefault="00B46739" w:rsidP="00EB3F00">
            <w:pPr>
              <w:jc w:val="both"/>
              <w:rPr>
                <w:sz w:val="28"/>
                <w:szCs w:val="28"/>
              </w:rPr>
            </w:pPr>
            <w:r w:rsidRPr="005D45D3">
              <w:rPr>
                <w:sz w:val="28"/>
                <w:szCs w:val="28"/>
              </w:rPr>
              <w:t>7.8</w:t>
            </w:r>
            <w:r w:rsidR="00360435" w:rsidRPr="005D45D3">
              <w:rPr>
                <w:sz w:val="28"/>
                <w:szCs w:val="28"/>
              </w:rPr>
              <w:t>.</w:t>
            </w:r>
          </w:p>
        </w:tc>
        <w:tc>
          <w:tcPr>
            <w:tcW w:w="4110" w:type="dxa"/>
            <w:gridSpan w:val="2"/>
          </w:tcPr>
          <w:p w:rsidR="00360435" w:rsidRPr="005D45D3" w:rsidRDefault="00360435" w:rsidP="005F245D">
            <w:pPr>
              <w:autoSpaceDE w:val="0"/>
              <w:autoSpaceDN w:val="0"/>
              <w:adjustRightInd w:val="0"/>
              <w:rPr>
                <w:rFonts w:eastAsiaTheme="minorHAnsi"/>
                <w:sz w:val="28"/>
                <w:szCs w:val="28"/>
                <w:lang w:eastAsia="en-US"/>
              </w:rPr>
            </w:pPr>
            <w:r w:rsidRPr="005D45D3">
              <w:rPr>
                <w:rFonts w:eastAsiaTheme="minorHAnsi"/>
                <w:sz w:val="28"/>
                <w:szCs w:val="28"/>
                <w:lang w:eastAsia="en-US"/>
              </w:rPr>
              <w:t xml:space="preserve">Участие в </w:t>
            </w:r>
            <w:proofErr w:type="gramStart"/>
            <w:r w:rsidRPr="005D45D3">
              <w:rPr>
                <w:rFonts w:eastAsiaTheme="minorHAnsi"/>
                <w:sz w:val="28"/>
                <w:szCs w:val="28"/>
                <w:lang w:eastAsia="en-US"/>
              </w:rPr>
              <w:t>методических</w:t>
            </w:r>
            <w:proofErr w:type="gramEnd"/>
          </w:p>
          <w:p w:rsidR="00360435" w:rsidRPr="005D45D3" w:rsidRDefault="00360435" w:rsidP="001C4257">
            <w:pPr>
              <w:autoSpaceDE w:val="0"/>
              <w:autoSpaceDN w:val="0"/>
              <w:adjustRightInd w:val="0"/>
              <w:rPr>
                <w:sz w:val="28"/>
                <w:szCs w:val="28"/>
              </w:rPr>
            </w:pPr>
            <w:proofErr w:type="gramStart"/>
            <w:r w:rsidRPr="005D45D3">
              <w:rPr>
                <w:rFonts w:eastAsiaTheme="minorHAnsi"/>
                <w:sz w:val="28"/>
                <w:szCs w:val="28"/>
                <w:lang w:eastAsia="en-US"/>
              </w:rPr>
              <w:t>мероприятиях</w:t>
            </w:r>
            <w:proofErr w:type="gramEnd"/>
            <w:r w:rsidRPr="005D45D3">
              <w:rPr>
                <w:rFonts w:eastAsiaTheme="minorHAnsi"/>
                <w:sz w:val="28"/>
                <w:szCs w:val="28"/>
                <w:lang w:eastAsia="en-US"/>
              </w:rPr>
              <w:t>: семинарах, выставках, совещаниях,  конкурсах разного уровня.</w:t>
            </w:r>
          </w:p>
        </w:tc>
        <w:tc>
          <w:tcPr>
            <w:tcW w:w="2393" w:type="dxa"/>
            <w:gridSpan w:val="2"/>
          </w:tcPr>
          <w:p w:rsidR="00360435" w:rsidRPr="005D45D3" w:rsidRDefault="00360435" w:rsidP="00394645">
            <w:pPr>
              <w:jc w:val="center"/>
              <w:rPr>
                <w:sz w:val="28"/>
                <w:szCs w:val="28"/>
              </w:rPr>
            </w:pPr>
            <w:r w:rsidRPr="005D45D3">
              <w:rPr>
                <w:sz w:val="28"/>
                <w:szCs w:val="28"/>
              </w:rPr>
              <w:t>В течение года</w:t>
            </w:r>
          </w:p>
        </w:tc>
        <w:tc>
          <w:tcPr>
            <w:tcW w:w="3171" w:type="dxa"/>
          </w:tcPr>
          <w:p w:rsidR="00360435" w:rsidRPr="005D45D3" w:rsidRDefault="00360435" w:rsidP="00394645">
            <w:pPr>
              <w:jc w:val="center"/>
              <w:rPr>
                <w:sz w:val="28"/>
                <w:szCs w:val="28"/>
              </w:rPr>
            </w:pPr>
            <w:r w:rsidRPr="005D45D3">
              <w:rPr>
                <w:sz w:val="28"/>
                <w:szCs w:val="28"/>
              </w:rPr>
              <w:t>Старший воспитатель, специалисты, воспитатели</w:t>
            </w:r>
          </w:p>
        </w:tc>
      </w:tr>
      <w:tr w:rsidR="00360435" w:rsidRPr="005D45D3" w:rsidTr="000C0A02">
        <w:tc>
          <w:tcPr>
            <w:tcW w:w="776" w:type="dxa"/>
          </w:tcPr>
          <w:p w:rsidR="00360435" w:rsidRPr="005D45D3" w:rsidRDefault="00B46739" w:rsidP="00EB3F00">
            <w:pPr>
              <w:jc w:val="both"/>
              <w:rPr>
                <w:sz w:val="28"/>
                <w:szCs w:val="28"/>
              </w:rPr>
            </w:pPr>
            <w:r w:rsidRPr="005D45D3">
              <w:rPr>
                <w:sz w:val="28"/>
                <w:szCs w:val="28"/>
              </w:rPr>
              <w:t>7.9.</w:t>
            </w:r>
          </w:p>
        </w:tc>
        <w:tc>
          <w:tcPr>
            <w:tcW w:w="4110" w:type="dxa"/>
            <w:gridSpan w:val="2"/>
          </w:tcPr>
          <w:p w:rsidR="00360435" w:rsidRPr="005D45D3" w:rsidRDefault="00360435" w:rsidP="0026705D">
            <w:pPr>
              <w:rPr>
                <w:sz w:val="28"/>
                <w:szCs w:val="28"/>
              </w:rPr>
            </w:pPr>
            <w:r w:rsidRPr="005D45D3">
              <w:rPr>
                <w:sz w:val="28"/>
                <w:szCs w:val="28"/>
              </w:rPr>
              <w:t>Оснащение методического кабинета пособиями и новинками методической литературы.</w:t>
            </w:r>
          </w:p>
        </w:tc>
        <w:tc>
          <w:tcPr>
            <w:tcW w:w="2393" w:type="dxa"/>
            <w:gridSpan w:val="2"/>
          </w:tcPr>
          <w:p w:rsidR="00360435" w:rsidRPr="005D45D3" w:rsidRDefault="00360435" w:rsidP="00394645">
            <w:pPr>
              <w:jc w:val="center"/>
              <w:rPr>
                <w:sz w:val="28"/>
                <w:szCs w:val="28"/>
              </w:rPr>
            </w:pPr>
            <w:r w:rsidRPr="005D45D3">
              <w:rPr>
                <w:sz w:val="28"/>
                <w:szCs w:val="28"/>
              </w:rPr>
              <w:t>В течение года.</w:t>
            </w:r>
          </w:p>
        </w:tc>
        <w:tc>
          <w:tcPr>
            <w:tcW w:w="3171" w:type="dxa"/>
          </w:tcPr>
          <w:p w:rsidR="00360435" w:rsidRPr="005D45D3" w:rsidRDefault="00360435" w:rsidP="00394645">
            <w:pPr>
              <w:jc w:val="center"/>
              <w:rPr>
                <w:sz w:val="28"/>
                <w:szCs w:val="28"/>
              </w:rPr>
            </w:pPr>
            <w:r w:rsidRPr="005D45D3">
              <w:rPr>
                <w:sz w:val="28"/>
                <w:szCs w:val="28"/>
              </w:rPr>
              <w:t>Старший воспитатель</w:t>
            </w:r>
          </w:p>
        </w:tc>
      </w:tr>
      <w:tr w:rsidR="00360435" w:rsidRPr="005D45D3" w:rsidTr="000C0A02">
        <w:tc>
          <w:tcPr>
            <w:tcW w:w="776" w:type="dxa"/>
          </w:tcPr>
          <w:p w:rsidR="00360435" w:rsidRPr="005D45D3" w:rsidRDefault="00B46739" w:rsidP="00EB3F00">
            <w:pPr>
              <w:jc w:val="both"/>
              <w:rPr>
                <w:sz w:val="28"/>
                <w:szCs w:val="28"/>
              </w:rPr>
            </w:pPr>
            <w:r w:rsidRPr="005D45D3">
              <w:rPr>
                <w:sz w:val="28"/>
                <w:szCs w:val="28"/>
              </w:rPr>
              <w:t>7.10</w:t>
            </w:r>
            <w:r w:rsidR="00360435" w:rsidRPr="005D45D3">
              <w:rPr>
                <w:sz w:val="28"/>
                <w:szCs w:val="28"/>
              </w:rPr>
              <w:t>.</w:t>
            </w:r>
          </w:p>
        </w:tc>
        <w:tc>
          <w:tcPr>
            <w:tcW w:w="4110" w:type="dxa"/>
            <w:gridSpan w:val="2"/>
          </w:tcPr>
          <w:p w:rsidR="00360435" w:rsidRPr="005D45D3" w:rsidRDefault="00360435" w:rsidP="0026705D">
            <w:pPr>
              <w:rPr>
                <w:sz w:val="28"/>
                <w:szCs w:val="28"/>
              </w:rPr>
            </w:pPr>
            <w:r w:rsidRPr="005D45D3">
              <w:rPr>
                <w:sz w:val="28"/>
                <w:szCs w:val="28"/>
              </w:rPr>
              <w:t>Работа с сайтом образовательной организации.</w:t>
            </w:r>
          </w:p>
          <w:p w:rsidR="00360435" w:rsidRPr="005D45D3" w:rsidRDefault="00360435" w:rsidP="0026705D">
            <w:pPr>
              <w:rPr>
                <w:sz w:val="28"/>
                <w:szCs w:val="28"/>
              </w:rPr>
            </w:pPr>
          </w:p>
        </w:tc>
        <w:tc>
          <w:tcPr>
            <w:tcW w:w="2393" w:type="dxa"/>
            <w:gridSpan w:val="2"/>
          </w:tcPr>
          <w:p w:rsidR="00360435" w:rsidRPr="005D45D3" w:rsidRDefault="00360435" w:rsidP="00394645">
            <w:pPr>
              <w:jc w:val="center"/>
              <w:rPr>
                <w:sz w:val="28"/>
                <w:szCs w:val="28"/>
              </w:rPr>
            </w:pPr>
            <w:r w:rsidRPr="005D45D3">
              <w:rPr>
                <w:sz w:val="28"/>
                <w:szCs w:val="28"/>
              </w:rPr>
              <w:t>В течение года</w:t>
            </w:r>
          </w:p>
        </w:tc>
        <w:tc>
          <w:tcPr>
            <w:tcW w:w="3171" w:type="dxa"/>
          </w:tcPr>
          <w:p w:rsidR="00360435" w:rsidRPr="005D45D3" w:rsidRDefault="00360435" w:rsidP="00394645">
            <w:pPr>
              <w:jc w:val="center"/>
              <w:rPr>
                <w:sz w:val="28"/>
                <w:szCs w:val="28"/>
              </w:rPr>
            </w:pPr>
            <w:r w:rsidRPr="005D45D3">
              <w:rPr>
                <w:sz w:val="28"/>
                <w:szCs w:val="28"/>
              </w:rPr>
              <w:t>Кудряшова С.Ю.</w:t>
            </w:r>
          </w:p>
        </w:tc>
      </w:tr>
      <w:tr w:rsidR="00360435" w:rsidRPr="005D45D3" w:rsidTr="000C0A02">
        <w:tc>
          <w:tcPr>
            <w:tcW w:w="776" w:type="dxa"/>
          </w:tcPr>
          <w:p w:rsidR="00360435" w:rsidRPr="005D45D3" w:rsidRDefault="007B48D1" w:rsidP="00EB3F00">
            <w:pPr>
              <w:jc w:val="both"/>
              <w:rPr>
                <w:sz w:val="28"/>
                <w:szCs w:val="28"/>
              </w:rPr>
            </w:pPr>
            <w:r w:rsidRPr="005D45D3">
              <w:rPr>
                <w:sz w:val="28"/>
                <w:szCs w:val="28"/>
              </w:rPr>
              <w:t>7.11</w:t>
            </w:r>
            <w:r w:rsidR="00360435" w:rsidRPr="005D45D3">
              <w:rPr>
                <w:sz w:val="28"/>
                <w:szCs w:val="28"/>
              </w:rPr>
              <w:t>.</w:t>
            </w:r>
          </w:p>
        </w:tc>
        <w:tc>
          <w:tcPr>
            <w:tcW w:w="4110" w:type="dxa"/>
            <w:gridSpan w:val="2"/>
          </w:tcPr>
          <w:p w:rsidR="00360435" w:rsidRPr="005D45D3" w:rsidRDefault="00360435" w:rsidP="0026705D">
            <w:pPr>
              <w:rPr>
                <w:sz w:val="28"/>
                <w:szCs w:val="28"/>
              </w:rPr>
            </w:pPr>
            <w:r w:rsidRPr="005D45D3">
              <w:rPr>
                <w:sz w:val="28"/>
                <w:szCs w:val="28"/>
              </w:rPr>
              <w:t xml:space="preserve">Публикации статей в районной </w:t>
            </w:r>
            <w:r w:rsidRPr="005D45D3">
              <w:rPr>
                <w:sz w:val="28"/>
                <w:szCs w:val="28"/>
              </w:rPr>
              <w:lastRenderedPageBreak/>
              <w:t>газете «Волжские зори».</w:t>
            </w:r>
          </w:p>
        </w:tc>
        <w:tc>
          <w:tcPr>
            <w:tcW w:w="2393" w:type="dxa"/>
            <w:gridSpan w:val="2"/>
          </w:tcPr>
          <w:p w:rsidR="00360435" w:rsidRPr="005D45D3" w:rsidRDefault="00360435" w:rsidP="00394645">
            <w:pPr>
              <w:jc w:val="center"/>
              <w:rPr>
                <w:sz w:val="28"/>
                <w:szCs w:val="28"/>
              </w:rPr>
            </w:pPr>
            <w:r w:rsidRPr="005D45D3">
              <w:rPr>
                <w:sz w:val="28"/>
                <w:szCs w:val="28"/>
              </w:rPr>
              <w:lastRenderedPageBreak/>
              <w:t>В течение года</w:t>
            </w:r>
          </w:p>
        </w:tc>
        <w:tc>
          <w:tcPr>
            <w:tcW w:w="3171" w:type="dxa"/>
          </w:tcPr>
          <w:p w:rsidR="00360435" w:rsidRPr="005D45D3" w:rsidRDefault="00360435" w:rsidP="00394645">
            <w:pPr>
              <w:jc w:val="center"/>
              <w:rPr>
                <w:sz w:val="28"/>
                <w:szCs w:val="28"/>
              </w:rPr>
            </w:pPr>
            <w:r w:rsidRPr="005D45D3">
              <w:rPr>
                <w:sz w:val="28"/>
                <w:szCs w:val="28"/>
              </w:rPr>
              <w:t xml:space="preserve">Старший воспитатель, </w:t>
            </w:r>
            <w:r w:rsidRPr="005D45D3">
              <w:rPr>
                <w:sz w:val="28"/>
                <w:szCs w:val="28"/>
              </w:rPr>
              <w:lastRenderedPageBreak/>
              <w:t>специалисты, воспитатели</w:t>
            </w:r>
          </w:p>
        </w:tc>
      </w:tr>
      <w:tr w:rsidR="00360435" w:rsidRPr="005D45D3" w:rsidTr="000C0A02">
        <w:tc>
          <w:tcPr>
            <w:tcW w:w="776" w:type="dxa"/>
          </w:tcPr>
          <w:p w:rsidR="00360435" w:rsidRPr="005D45D3" w:rsidRDefault="007B48D1" w:rsidP="007B48D1">
            <w:pPr>
              <w:jc w:val="both"/>
              <w:rPr>
                <w:sz w:val="28"/>
                <w:szCs w:val="28"/>
              </w:rPr>
            </w:pPr>
            <w:r w:rsidRPr="005D45D3">
              <w:rPr>
                <w:sz w:val="28"/>
                <w:szCs w:val="28"/>
              </w:rPr>
              <w:lastRenderedPageBreak/>
              <w:t>7</w:t>
            </w:r>
            <w:r w:rsidR="00360435" w:rsidRPr="005D45D3">
              <w:rPr>
                <w:sz w:val="28"/>
                <w:szCs w:val="28"/>
              </w:rPr>
              <w:t>.1</w:t>
            </w:r>
            <w:r w:rsidRPr="005D45D3">
              <w:rPr>
                <w:sz w:val="28"/>
                <w:szCs w:val="28"/>
              </w:rPr>
              <w:t>2</w:t>
            </w:r>
            <w:r w:rsidR="00360435" w:rsidRPr="005D45D3">
              <w:rPr>
                <w:sz w:val="28"/>
                <w:szCs w:val="28"/>
              </w:rPr>
              <w:t>.</w:t>
            </w:r>
          </w:p>
        </w:tc>
        <w:tc>
          <w:tcPr>
            <w:tcW w:w="4110" w:type="dxa"/>
            <w:gridSpan w:val="2"/>
          </w:tcPr>
          <w:p w:rsidR="00360435" w:rsidRPr="005D45D3" w:rsidRDefault="00360435" w:rsidP="0026705D">
            <w:pPr>
              <w:rPr>
                <w:sz w:val="28"/>
                <w:szCs w:val="28"/>
              </w:rPr>
            </w:pPr>
            <w:r w:rsidRPr="005D45D3">
              <w:rPr>
                <w:sz w:val="28"/>
                <w:szCs w:val="28"/>
              </w:rPr>
              <w:t xml:space="preserve">Пополнение банка данных </w:t>
            </w:r>
          </w:p>
          <w:p w:rsidR="00360435" w:rsidRPr="005D45D3" w:rsidRDefault="00360435" w:rsidP="0026705D">
            <w:pPr>
              <w:rPr>
                <w:sz w:val="28"/>
                <w:szCs w:val="28"/>
              </w:rPr>
            </w:pPr>
            <w:r w:rsidRPr="005D45D3">
              <w:rPr>
                <w:sz w:val="28"/>
                <w:szCs w:val="28"/>
              </w:rPr>
              <w:t>образовательной организации (проекты, презентации, конспектов и т.д.)</w:t>
            </w:r>
          </w:p>
        </w:tc>
        <w:tc>
          <w:tcPr>
            <w:tcW w:w="2393" w:type="dxa"/>
            <w:gridSpan w:val="2"/>
          </w:tcPr>
          <w:p w:rsidR="00360435" w:rsidRPr="005D45D3" w:rsidRDefault="00360435" w:rsidP="00394645">
            <w:pPr>
              <w:jc w:val="center"/>
              <w:rPr>
                <w:sz w:val="28"/>
                <w:szCs w:val="28"/>
              </w:rPr>
            </w:pPr>
            <w:r w:rsidRPr="005D45D3">
              <w:rPr>
                <w:sz w:val="28"/>
                <w:szCs w:val="28"/>
              </w:rPr>
              <w:t>В течение года</w:t>
            </w:r>
          </w:p>
        </w:tc>
        <w:tc>
          <w:tcPr>
            <w:tcW w:w="3171" w:type="dxa"/>
          </w:tcPr>
          <w:p w:rsidR="00360435" w:rsidRPr="005D45D3" w:rsidRDefault="00360435" w:rsidP="00394645">
            <w:pPr>
              <w:jc w:val="center"/>
              <w:rPr>
                <w:sz w:val="28"/>
                <w:szCs w:val="28"/>
              </w:rPr>
            </w:pPr>
            <w:r w:rsidRPr="005D45D3">
              <w:rPr>
                <w:sz w:val="28"/>
                <w:szCs w:val="28"/>
              </w:rPr>
              <w:t>Старший воспитатель, специалисты, воспитатели</w:t>
            </w:r>
          </w:p>
        </w:tc>
      </w:tr>
      <w:tr w:rsidR="00360435" w:rsidRPr="005D45D3" w:rsidTr="000C0A02">
        <w:tc>
          <w:tcPr>
            <w:tcW w:w="776" w:type="dxa"/>
          </w:tcPr>
          <w:p w:rsidR="00360435" w:rsidRPr="005D45D3" w:rsidRDefault="007B48D1" w:rsidP="00EB3F00">
            <w:pPr>
              <w:jc w:val="both"/>
              <w:rPr>
                <w:sz w:val="28"/>
                <w:szCs w:val="28"/>
              </w:rPr>
            </w:pPr>
            <w:r w:rsidRPr="005D45D3">
              <w:rPr>
                <w:sz w:val="28"/>
                <w:szCs w:val="28"/>
              </w:rPr>
              <w:t>7.13</w:t>
            </w:r>
            <w:r w:rsidR="00360435" w:rsidRPr="005D45D3">
              <w:rPr>
                <w:sz w:val="28"/>
                <w:szCs w:val="28"/>
              </w:rPr>
              <w:t>.</w:t>
            </w:r>
          </w:p>
        </w:tc>
        <w:tc>
          <w:tcPr>
            <w:tcW w:w="4110" w:type="dxa"/>
            <w:gridSpan w:val="2"/>
          </w:tcPr>
          <w:p w:rsidR="00360435" w:rsidRPr="005D45D3" w:rsidRDefault="00360435" w:rsidP="007B48D1">
            <w:pPr>
              <w:rPr>
                <w:sz w:val="28"/>
                <w:szCs w:val="28"/>
              </w:rPr>
            </w:pPr>
            <w:r w:rsidRPr="005D45D3">
              <w:rPr>
                <w:sz w:val="28"/>
                <w:szCs w:val="28"/>
              </w:rPr>
              <w:t xml:space="preserve">Подготовка, разработка </w:t>
            </w:r>
            <w:r w:rsidR="007B48D1" w:rsidRPr="005D45D3">
              <w:rPr>
                <w:sz w:val="28"/>
                <w:szCs w:val="28"/>
              </w:rPr>
              <w:t>положений и</w:t>
            </w:r>
            <w:r w:rsidRPr="005D45D3">
              <w:rPr>
                <w:sz w:val="28"/>
                <w:szCs w:val="28"/>
              </w:rPr>
              <w:t xml:space="preserve"> проведение тематических праздников</w:t>
            </w:r>
            <w:r w:rsidR="007B48D1" w:rsidRPr="005D45D3">
              <w:rPr>
                <w:sz w:val="28"/>
                <w:szCs w:val="28"/>
              </w:rPr>
              <w:t>, выставок, конкурсов в ОО.</w:t>
            </w:r>
          </w:p>
        </w:tc>
        <w:tc>
          <w:tcPr>
            <w:tcW w:w="2393" w:type="dxa"/>
            <w:gridSpan w:val="2"/>
          </w:tcPr>
          <w:p w:rsidR="00360435" w:rsidRPr="005D45D3" w:rsidRDefault="00360435" w:rsidP="00394645">
            <w:pPr>
              <w:jc w:val="center"/>
              <w:rPr>
                <w:sz w:val="28"/>
                <w:szCs w:val="28"/>
              </w:rPr>
            </w:pPr>
            <w:r w:rsidRPr="005D45D3">
              <w:rPr>
                <w:sz w:val="28"/>
                <w:szCs w:val="28"/>
              </w:rPr>
              <w:t>В течение года</w:t>
            </w:r>
          </w:p>
        </w:tc>
        <w:tc>
          <w:tcPr>
            <w:tcW w:w="3171" w:type="dxa"/>
          </w:tcPr>
          <w:p w:rsidR="00360435" w:rsidRPr="005D45D3" w:rsidRDefault="00360435" w:rsidP="00394645">
            <w:pPr>
              <w:jc w:val="center"/>
              <w:rPr>
                <w:sz w:val="28"/>
                <w:szCs w:val="28"/>
              </w:rPr>
            </w:pPr>
            <w:r w:rsidRPr="005D45D3">
              <w:rPr>
                <w:sz w:val="28"/>
                <w:szCs w:val="28"/>
              </w:rPr>
              <w:t>Старший воспитатель</w:t>
            </w:r>
          </w:p>
        </w:tc>
      </w:tr>
      <w:tr w:rsidR="007B48D1" w:rsidRPr="005D45D3" w:rsidTr="000C0A02">
        <w:tc>
          <w:tcPr>
            <w:tcW w:w="776" w:type="dxa"/>
          </w:tcPr>
          <w:p w:rsidR="007B48D1" w:rsidRPr="005D45D3" w:rsidRDefault="007B48D1" w:rsidP="00EB3F00">
            <w:pPr>
              <w:jc w:val="both"/>
              <w:rPr>
                <w:sz w:val="28"/>
                <w:szCs w:val="28"/>
              </w:rPr>
            </w:pPr>
            <w:r w:rsidRPr="005D45D3">
              <w:rPr>
                <w:sz w:val="28"/>
                <w:szCs w:val="28"/>
              </w:rPr>
              <w:t>7.14.</w:t>
            </w:r>
          </w:p>
        </w:tc>
        <w:tc>
          <w:tcPr>
            <w:tcW w:w="4110" w:type="dxa"/>
            <w:gridSpan w:val="2"/>
          </w:tcPr>
          <w:p w:rsidR="007B48D1" w:rsidRPr="005D45D3" w:rsidRDefault="007B48D1" w:rsidP="007B48D1">
            <w:pPr>
              <w:spacing w:after="31" w:line="252" w:lineRule="auto"/>
              <w:ind w:right="63"/>
              <w:rPr>
                <w:sz w:val="28"/>
                <w:szCs w:val="28"/>
              </w:rPr>
            </w:pPr>
            <w:r w:rsidRPr="005D45D3">
              <w:rPr>
                <w:sz w:val="28"/>
                <w:szCs w:val="28"/>
              </w:rPr>
              <w:t xml:space="preserve">Организация участия педагогических работников в </w:t>
            </w:r>
            <w:proofErr w:type="spellStart"/>
            <w:r w:rsidRPr="005D45D3">
              <w:rPr>
                <w:sz w:val="28"/>
                <w:szCs w:val="28"/>
              </w:rPr>
              <w:t>вебинарах</w:t>
            </w:r>
            <w:proofErr w:type="spellEnd"/>
            <w:r w:rsidRPr="005D45D3">
              <w:rPr>
                <w:sz w:val="28"/>
                <w:szCs w:val="28"/>
              </w:rPr>
              <w:t xml:space="preserve">, </w:t>
            </w:r>
            <w:proofErr w:type="spellStart"/>
            <w:r w:rsidRPr="005D45D3">
              <w:rPr>
                <w:sz w:val="28"/>
                <w:szCs w:val="28"/>
              </w:rPr>
              <w:t>вебинарах</w:t>
            </w:r>
            <w:proofErr w:type="gramStart"/>
            <w:r w:rsidRPr="005D45D3">
              <w:rPr>
                <w:sz w:val="28"/>
                <w:szCs w:val="28"/>
              </w:rPr>
              <w:t>,р</w:t>
            </w:r>
            <w:proofErr w:type="gramEnd"/>
            <w:r w:rsidRPr="005D45D3">
              <w:rPr>
                <w:sz w:val="28"/>
                <w:szCs w:val="28"/>
              </w:rPr>
              <w:t>егиональных</w:t>
            </w:r>
            <w:proofErr w:type="spellEnd"/>
            <w:r w:rsidRPr="005D45D3">
              <w:rPr>
                <w:sz w:val="28"/>
                <w:szCs w:val="28"/>
              </w:rPr>
              <w:t>, межмуниципальных конкурсах профессионального мастерства, конференциях, семинарах.</w:t>
            </w:r>
          </w:p>
        </w:tc>
        <w:tc>
          <w:tcPr>
            <w:tcW w:w="2393" w:type="dxa"/>
            <w:gridSpan w:val="2"/>
          </w:tcPr>
          <w:p w:rsidR="007B48D1" w:rsidRPr="005D45D3" w:rsidRDefault="007B48D1" w:rsidP="000438B5">
            <w:pPr>
              <w:jc w:val="center"/>
              <w:rPr>
                <w:sz w:val="28"/>
                <w:szCs w:val="28"/>
              </w:rPr>
            </w:pPr>
            <w:r w:rsidRPr="005D45D3">
              <w:rPr>
                <w:sz w:val="28"/>
                <w:szCs w:val="28"/>
              </w:rPr>
              <w:t>В течение года</w:t>
            </w:r>
          </w:p>
        </w:tc>
        <w:tc>
          <w:tcPr>
            <w:tcW w:w="3171" w:type="dxa"/>
          </w:tcPr>
          <w:p w:rsidR="007B48D1" w:rsidRPr="005D45D3" w:rsidRDefault="007B48D1" w:rsidP="000438B5">
            <w:pPr>
              <w:jc w:val="center"/>
              <w:rPr>
                <w:sz w:val="28"/>
                <w:szCs w:val="28"/>
              </w:rPr>
            </w:pPr>
            <w:r w:rsidRPr="005D45D3">
              <w:rPr>
                <w:sz w:val="28"/>
                <w:szCs w:val="28"/>
              </w:rPr>
              <w:t>Старший воспитатель</w:t>
            </w:r>
          </w:p>
        </w:tc>
      </w:tr>
      <w:tr w:rsidR="00360435" w:rsidRPr="005D45D3" w:rsidTr="000C0A02">
        <w:tc>
          <w:tcPr>
            <w:tcW w:w="776" w:type="dxa"/>
          </w:tcPr>
          <w:p w:rsidR="00360435" w:rsidRPr="005D45D3" w:rsidRDefault="007B48D1" w:rsidP="007B48D1">
            <w:pPr>
              <w:jc w:val="both"/>
              <w:rPr>
                <w:sz w:val="28"/>
                <w:szCs w:val="28"/>
              </w:rPr>
            </w:pPr>
            <w:r w:rsidRPr="005D45D3">
              <w:rPr>
                <w:sz w:val="28"/>
                <w:szCs w:val="28"/>
              </w:rPr>
              <w:t>7.15</w:t>
            </w:r>
            <w:r w:rsidR="00360435" w:rsidRPr="005D45D3">
              <w:rPr>
                <w:sz w:val="28"/>
                <w:szCs w:val="28"/>
              </w:rPr>
              <w:t>.</w:t>
            </w:r>
          </w:p>
        </w:tc>
        <w:tc>
          <w:tcPr>
            <w:tcW w:w="4110" w:type="dxa"/>
            <w:gridSpan w:val="2"/>
          </w:tcPr>
          <w:p w:rsidR="00360435" w:rsidRPr="005D45D3" w:rsidRDefault="00360435" w:rsidP="0086271E">
            <w:pPr>
              <w:jc w:val="both"/>
              <w:rPr>
                <w:sz w:val="28"/>
                <w:szCs w:val="28"/>
              </w:rPr>
            </w:pPr>
            <w:r w:rsidRPr="005D45D3">
              <w:rPr>
                <w:sz w:val="28"/>
                <w:szCs w:val="28"/>
              </w:rPr>
              <w:t>Консультации для родителей по вопросам развития и оздоровления детей.</w:t>
            </w:r>
          </w:p>
        </w:tc>
        <w:tc>
          <w:tcPr>
            <w:tcW w:w="2393" w:type="dxa"/>
            <w:gridSpan w:val="2"/>
          </w:tcPr>
          <w:p w:rsidR="00360435" w:rsidRPr="005D45D3" w:rsidRDefault="00360435" w:rsidP="00394645">
            <w:pPr>
              <w:jc w:val="center"/>
              <w:rPr>
                <w:sz w:val="28"/>
                <w:szCs w:val="28"/>
              </w:rPr>
            </w:pPr>
            <w:r w:rsidRPr="005D45D3">
              <w:rPr>
                <w:sz w:val="28"/>
                <w:szCs w:val="28"/>
              </w:rPr>
              <w:t>В течение года</w:t>
            </w:r>
          </w:p>
        </w:tc>
        <w:tc>
          <w:tcPr>
            <w:tcW w:w="3171" w:type="dxa"/>
          </w:tcPr>
          <w:p w:rsidR="00360435" w:rsidRPr="005D45D3" w:rsidRDefault="00360435" w:rsidP="00394645">
            <w:pPr>
              <w:jc w:val="center"/>
              <w:rPr>
                <w:sz w:val="28"/>
                <w:szCs w:val="28"/>
              </w:rPr>
            </w:pPr>
            <w:r w:rsidRPr="005D45D3">
              <w:rPr>
                <w:sz w:val="28"/>
                <w:szCs w:val="28"/>
              </w:rPr>
              <w:t>Старший воспитатель</w:t>
            </w:r>
          </w:p>
        </w:tc>
      </w:tr>
      <w:tr w:rsidR="00360435" w:rsidRPr="005D45D3" w:rsidTr="000C0A02">
        <w:tc>
          <w:tcPr>
            <w:tcW w:w="776" w:type="dxa"/>
          </w:tcPr>
          <w:p w:rsidR="00360435" w:rsidRPr="005D45D3" w:rsidRDefault="007B48D1" w:rsidP="007B48D1">
            <w:pPr>
              <w:jc w:val="both"/>
              <w:rPr>
                <w:sz w:val="28"/>
                <w:szCs w:val="28"/>
              </w:rPr>
            </w:pPr>
            <w:r w:rsidRPr="005D45D3">
              <w:rPr>
                <w:sz w:val="28"/>
                <w:szCs w:val="28"/>
              </w:rPr>
              <w:t>7.16</w:t>
            </w:r>
            <w:r w:rsidR="00360435" w:rsidRPr="005D45D3">
              <w:rPr>
                <w:sz w:val="28"/>
                <w:szCs w:val="28"/>
              </w:rPr>
              <w:t>.</w:t>
            </w:r>
          </w:p>
        </w:tc>
        <w:tc>
          <w:tcPr>
            <w:tcW w:w="4110" w:type="dxa"/>
            <w:gridSpan w:val="2"/>
          </w:tcPr>
          <w:p w:rsidR="00360435" w:rsidRPr="005D45D3" w:rsidRDefault="00360435" w:rsidP="0026705D">
            <w:pPr>
              <w:autoSpaceDE w:val="0"/>
              <w:autoSpaceDN w:val="0"/>
              <w:adjustRightInd w:val="0"/>
              <w:rPr>
                <w:rFonts w:eastAsiaTheme="minorHAnsi"/>
                <w:sz w:val="28"/>
                <w:szCs w:val="28"/>
                <w:lang w:eastAsia="en-US"/>
              </w:rPr>
            </w:pPr>
            <w:r w:rsidRPr="005D45D3">
              <w:rPr>
                <w:rFonts w:eastAsiaTheme="minorHAnsi"/>
                <w:sz w:val="28"/>
                <w:szCs w:val="28"/>
                <w:lang w:eastAsia="en-US"/>
              </w:rPr>
              <w:t>Продолжать устанавливать</w:t>
            </w:r>
          </w:p>
          <w:p w:rsidR="00360435" w:rsidRPr="005D45D3" w:rsidRDefault="007B48D1" w:rsidP="0026705D">
            <w:pPr>
              <w:autoSpaceDE w:val="0"/>
              <w:autoSpaceDN w:val="0"/>
              <w:adjustRightInd w:val="0"/>
              <w:rPr>
                <w:rFonts w:eastAsiaTheme="minorHAnsi"/>
                <w:sz w:val="28"/>
                <w:szCs w:val="28"/>
                <w:lang w:eastAsia="en-US"/>
              </w:rPr>
            </w:pPr>
            <w:r w:rsidRPr="005D45D3">
              <w:rPr>
                <w:rFonts w:eastAsiaTheme="minorHAnsi"/>
                <w:sz w:val="28"/>
                <w:szCs w:val="28"/>
                <w:lang w:eastAsia="en-US"/>
              </w:rPr>
              <w:t>сетевое взаимодействие</w:t>
            </w:r>
            <w:r w:rsidR="00360435" w:rsidRPr="005D45D3">
              <w:rPr>
                <w:rFonts w:eastAsiaTheme="minorHAnsi"/>
                <w:sz w:val="28"/>
                <w:szCs w:val="28"/>
                <w:lang w:eastAsia="en-US"/>
              </w:rPr>
              <w:t xml:space="preserve"> с </w:t>
            </w:r>
            <w:proofErr w:type="gramStart"/>
            <w:r w:rsidR="00360435" w:rsidRPr="005D45D3">
              <w:rPr>
                <w:rFonts w:eastAsiaTheme="minorHAnsi"/>
                <w:sz w:val="28"/>
                <w:szCs w:val="28"/>
                <w:lang w:eastAsia="en-US"/>
              </w:rPr>
              <w:t>социальными</w:t>
            </w:r>
            <w:proofErr w:type="gramEnd"/>
          </w:p>
          <w:p w:rsidR="00360435" w:rsidRPr="005D45D3" w:rsidRDefault="00360435" w:rsidP="0026705D">
            <w:pPr>
              <w:jc w:val="both"/>
              <w:rPr>
                <w:sz w:val="28"/>
                <w:szCs w:val="28"/>
              </w:rPr>
            </w:pPr>
            <w:r w:rsidRPr="005D45D3">
              <w:rPr>
                <w:rFonts w:eastAsiaTheme="minorHAnsi"/>
                <w:sz w:val="28"/>
                <w:szCs w:val="28"/>
                <w:lang w:eastAsia="en-US"/>
              </w:rPr>
              <w:t xml:space="preserve">партнерами </w:t>
            </w:r>
            <w:r w:rsidRPr="005D45D3">
              <w:rPr>
                <w:sz w:val="28"/>
                <w:szCs w:val="28"/>
              </w:rPr>
              <w:t>образовательной организации.</w:t>
            </w:r>
          </w:p>
        </w:tc>
        <w:tc>
          <w:tcPr>
            <w:tcW w:w="2393" w:type="dxa"/>
            <w:gridSpan w:val="2"/>
          </w:tcPr>
          <w:p w:rsidR="00360435" w:rsidRPr="005D45D3" w:rsidRDefault="00360435" w:rsidP="00394645">
            <w:pPr>
              <w:jc w:val="center"/>
              <w:rPr>
                <w:sz w:val="28"/>
                <w:szCs w:val="28"/>
              </w:rPr>
            </w:pPr>
            <w:r w:rsidRPr="005D45D3">
              <w:rPr>
                <w:sz w:val="28"/>
                <w:szCs w:val="28"/>
              </w:rPr>
              <w:t>В течение года</w:t>
            </w:r>
          </w:p>
        </w:tc>
        <w:tc>
          <w:tcPr>
            <w:tcW w:w="3171" w:type="dxa"/>
          </w:tcPr>
          <w:p w:rsidR="00360435" w:rsidRPr="005D45D3" w:rsidRDefault="00360435" w:rsidP="00394645">
            <w:pPr>
              <w:jc w:val="center"/>
              <w:rPr>
                <w:sz w:val="28"/>
                <w:szCs w:val="28"/>
              </w:rPr>
            </w:pPr>
            <w:r w:rsidRPr="005D45D3">
              <w:rPr>
                <w:sz w:val="28"/>
                <w:szCs w:val="28"/>
              </w:rPr>
              <w:t>Старший воспитатель</w:t>
            </w:r>
          </w:p>
        </w:tc>
      </w:tr>
      <w:tr w:rsidR="007B48D1" w:rsidRPr="00A42002" w:rsidTr="000C0A02">
        <w:tc>
          <w:tcPr>
            <w:tcW w:w="776" w:type="dxa"/>
          </w:tcPr>
          <w:p w:rsidR="007B48D1" w:rsidRPr="005D45D3" w:rsidRDefault="007B48D1" w:rsidP="007B48D1">
            <w:pPr>
              <w:jc w:val="both"/>
              <w:rPr>
                <w:sz w:val="28"/>
                <w:szCs w:val="28"/>
              </w:rPr>
            </w:pPr>
            <w:r w:rsidRPr="005D45D3">
              <w:rPr>
                <w:sz w:val="28"/>
                <w:szCs w:val="28"/>
              </w:rPr>
              <w:t>7.17.</w:t>
            </w:r>
          </w:p>
        </w:tc>
        <w:tc>
          <w:tcPr>
            <w:tcW w:w="4110" w:type="dxa"/>
            <w:gridSpan w:val="2"/>
          </w:tcPr>
          <w:p w:rsidR="007B48D1" w:rsidRPr="005D45D3" w:rsidRDefault="007B48D1" w:rsidP="007B48D1">
            <w:pPr>
              <w:spacing w:line="259" w:lineRule="auto"/>
              <w:ind w:right="61"/>
              <w:rPr>
                <w:sz w:val="28"/>
                <w:szCs w:val="28"/>
              </w:rPr>
            </w:pPr>
            <w:r w:rsidRPr="005D45D3">
              <w:rPr>
                <w:sz w:val="28"/>
                <w:szCs w:val="28"/>
              </w:rPr>
              <w:t xml:space="preserve">Анализ состояния и результатов методической работы за 2021-2022 учебный год и определение приоритетных задач на 2022-2023 учебный год. </w:t>
            </w:r>
          </w:p>
        </w:tc>
        <w:tc>
          <w:tcPr>
            <w:tcW w:w="2393" w:type="dxa"/>
            <w:gridSpan w:val="2"/>
          </w:tcPr>
          <w:p w:rsidR="007B48D1" w:rsidRPr="005D45D3" w:rsidRDefault="007B48D1" w:rsidP="00F37799">
            <w:pPr>
              <w:spacing w:line="259" w:lineRule="auto"/>
              <w:jc w:val="center"/>
              <w:rPr>
                <w:sz w:val="28"/>
                <w:szCs w:val="28"/>
              </w:rPr>
            </w:pPr>
            <w:r w:rsidRPr="005D45D3">
              <w:rPr>
                <w:sz w:val="28"/>
                <w:szCs w:val="28"/>
              </w:rPr>
              <w:t>Июнь-август</w:t>
            </w:r>
          </w:p>
        </w:tc>
        <w:tc>
          <w:tcPr>
            <w:tcW w:w="3171" w:type="dxa"/>
          </w:tcPr>
          <w:p w:rsidR="007B48D1" w:rsidRPr="00205616" w:rsidRDefault="007B48D1" w:rsidP="00394645">
            <w:pPr>
              <w:jc w:val="center"/>
              <w:rPr>
                <w:sz w:val="28"/>
                <w:szCs w:val="28"/>
              </w:rPr>
            </w:pPr>
            <w:r w:rsidRPr="005D45D3">
              <w:rPr>
                <w:sz w:val="28"/>
                <w:szCs w:val="28"/>
              </w:rPr>
              <w:t>Старший воспитатель</w:t>
            </w:r>
          </w:p>
        </w:tc>
      </w:tr>
    </w:tbl>
    <w:p w:rsidR="0029225B" w:rsidRDefault="0029225B" w:rsidP="00394645">
      <w:pPr>
        <w:jc w:val="center"/>
        <w:rPr>
          <w:b/>
          <w:bCs/>
          <w:sz w:val="28"/>
          <w:szCs w:val="28"/>
        </w:rPr>
      </w:pPr>
    </w:p>
    <w:p w:rsidR="0029225B" w:rsidRDefault="0029225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4B1ADB" w:rsidRDefault="004B1ADB" w:rsidP="00394645">
      <w:pPr>
        <w:jc w:val="center"/>
        <w:rPr>
          <w:b/>
          <w:bCs/>
          <w:sz w:val="28"/>
          <w:szCs w:val="28"/>
        </w:rPr>
      </w:pPr>
    </w:p>
    <w:p w:rsidR="005D45D3" w:rsidRDefault="005D45D3" w:rsidP="00394645">
      <w:pPr>
        <w:jc w:val="center"/>
        <w:rPr>
          <w:b/>
          <w:bCs/>
          <w:sz w:val="28"/>
          <w:szCs w:val="28"/>
          <w:highlight w:val="yellow"/>
        </w:rPr>
      </w:pPr>
    </w:p>
    <w:p w:rsidR="005D45D3" w:rsidRDefault="005D45D3" w:rsidP="00394645">
      <w:pPr>
        <w:jc w:val="center"/>
        <w:rPr>
          <w:b/>
          <w:bCs/>
          <w:sz w:val="28"/>
          <w:szCs w:val="28"/>
          <w:highlight w:val="yellow"/>
        </w:rPr>
      </w:pPr>
    </w:p>
    <w:p w:rsidR="005D45D3" w:rsidRDefault="005D45D3" w:rsidP="00394645">
      <w:pPr>
        <w:jc w:val="center"/>
        <w:rPr>
          <w:b/>
          <w:bCs/>
          <w:sz w:val="28"/>
          <w:szCs w:val="28"/>
          <w:highlight w:val="yellow"/>
        </w:rPr>
      </w:pPr>
    </w:p>
    <w:p w:rsidR="005D45D3" w:rsidRDefault="005D45D3" w:rsidP="00394645">
      <w:pPr>
        <w:jc w:val="center"/>
        <w:rPr>
          <w:b/>
          <w:bCs/>
          <w:sz w:val="28"/>
          <w:szCs w:val="28"/>
          <w:highlight w:val="yellow"/>
        </w:rPr>
      </w:pPr>
    </w:p>
    <w:p w:rsidR="00394645" w:rsidRPr="005D45D3" w:rsidRDefault="00394645" w:rsidP="00394645">
      <w:pPr>
        <w:jc w:val="center"/>
        <w:rPr>
          <w:b/>
          <w:bCs/>
          <w:sz w:val="28"/>
          <w:szCs w:val="28"/>
        </w:rPr>
      </w:pPr>
      <w:r w:rsidRPr="005D45D3">
        <w:rPr>
          <w:b/>
          <w:bCs/>
          <w:sz w:val="28"/>
          <w:szCs w:val="28"/>
        </w:rPr>
        <w:lastRenderedPageBreak/>
        <w:t>План работы по профилактике детского дорожно-транспортного травматизма.</w:t>
      </w:r>
    </w:p>
    <w:p w:rsidR="00394645" w:rsidRPr="005D45D3" w:rsidRDefault="00394645" w:rsidP="00394645">
      <w:pPr>
        <w:jc w:val="both"/>
        <w:rPr>
          <w:sz w:val="28"/>
          <w:szCs w:val="28"/>
        </w:rPr>
      </w:pPr>
      <w:r w:rsidRPr="005D45D3">
        <w:rPr>
          <w:b/>
          <w:bCs/>
          <w:sz w:val="28"/>
          <w:szCs w:val="28"/>
        </w:rPr>
        <w:t xml:space="preserve">Цель: </w:t>
      </w:r>
      <w:r w:rsidRPr="005D45D3">
        <w:rPr>
          <w:sz w:val="28"/>
          <w:szCs w:val="28"/>
        </w:rPr>
        <w:t>создание условий для формирования у дошкольников устойчивых навыков безопасного поведения на улицах и дорогах.</w:t>
      </w:r>
    </w:p>
    <w:p w:rsidR="00394645" w:rsidRPr="005D45D3" w:rsidRDefault="00394645" w:rsidP="00394645">
      <w:pPr>
        <w:jc w:val="both"/>
        <w:rPr>
          <w:b/>
          <w:bCs/>
          <w:sz w:val="28"/>
          <w:szCs w:val="28"/>
        </w:rPr>
      </w:pPr>
      <w:r w:rsidRPr="005D45D3">
        <w:rPr>
          <w:b/>
          <w:bCs/>
          <w:sz w:val="28"/>
          <w:szCs w:val="28"/>
        </w:rPr>
        <w:t>Задачи:</w:t>
      </w:r>
    </w:p>
    <w:p w:rsidR="00394645" w:rsidRPr="005D45D3" w:rsidRDefault="00394645" w:rsidP="00394645">
      <w:pPr>
        <w:jc w:val="both"/>
        <w:rPr>
          <w:sz w:val="28"/>
          <w:szCs w:val="28"/>
        </w:rPr>
      </w:pPr>
      <w:r w:rsidRPr="005D45D3">
        <w:rPr>
          <w:sz w:val="28"/>
          <w:szCs w:val="28"/>
        </w:rPr>
        <w:t xml:space="preserve">1.Сформировать у детей устойчивые навыки соблюдения и выполнения </w:t>
      </w:r>
      <w:r w:rsidR="0097448F" w:rsidRPr="005D45D3">
        <w:rPr>
          <w:sz w:val="28"/>
          <w:szCs w:val="28"/>
        </w:rPr>
        <w:t>п</w:t>
      </w:r>
      <w:r w:rsidRPr="005D45D3">
        <w:rPr>
          <w:sz w:val="28"/>
          <w:szCs w:val="28"/>
        </w:rPr>
        <w:t>равил дорожного движения.</w:t>
      </w:r>
    </w:p>
    <w:p w:rsidR="00394645" w:rsidRPr="005D45D3" w:rsidRDefault="00394645" w:rsidP="00394645">
      <w:pPr>
        <w:jc w:val="both"/>
        <w:rPr>
          <w:sz w:val="28"/>
          <w:szCs w:val="28"/>
        </w:rPr>
      </w:pPr>
      <w:r w:rsidRPr="005D45D3">
        <w:rPr>
          <w:sz w:val="28"/>
          <w:szCs w:val="28"/>
        </w:rPr>
        <w:t>2.Применять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во дворах.</w:t>
      </w:r>
    </w:p>
    <w:p w:rsidR="00394645" w:rsidRPr="005D45D3" w:rsidRDefault="00394645" w:rsidP="00394645">
      <w:pPr>
        <w:jc w:val="both"/>
        <w:rPr>
          <w:sz w:val="28"/>
          <w:szCs w:val="28"/>
        </w:rPr>
      </w:pPr>
      <w:r w:rsidRPr="005D45D3">
        <w:rPr>
          <w:sz w:val="28"/>
          <w:szCs w:val="28"/>
        </w:rPr>
        <w:t>3.Поддерживать у родителей устойчивый интерес к безопасности и здоровью детей как участника дорожного движения.</w:t>
      </w:r>
    </w:p>
    <w:p w:rsidR="00394645" w:rsidRPr="005D45D3" w:rsidRDefault="00394645" w:rsidP="00394645">
      <w:pPr>
        <w:jc w:val="both"/>
        <w:rPr>
          <w:sz w:val="28"/>
          <w:szCs w:val="28"/>
        </w:rPr>
      </w:pPr>
      <w:r w:rsidRPr="005D45D3">
        <w:rPr>
          <w:sz w:val="28"/>
          <w:szCs w:val="28"/>
        </w:rPr>
        <w:t xml:space="preserve">4.Использовать материально-технический потенциал </w:t>
      </w:r>
      <w:r w:rsidR="00227C0B" w:rsidRPr="005D45D3">
        <w:rPr>
          <w:sz w:val="28"/>
          <w:szCs w:val="28"/>
        </w:rPr>
        <w:t>образовательной организации</w:t>
      </w:r>
      <w:r w:rsidRPr="005D45D3">
        <w:rPr>
          <w:sz w:val="28"/>
          <w:szCs w:val="28"/>
        </w:rPr>
        <w:t xml:space="preserve"> и другие возможности для обучения и воспитания грамотных участников дорожного движения.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7"/>
        <w:gridCol w:w="3867"/>
        <w:gridCol w:w="2596"/>
        <w:gridCol w:w="2766"/>
      </w:tblGrid>
      <w:tr w:rsidR="00394645" w:rsidRPr="005D45D3" w:rsidTr="0097448F">
        <w:tc>
          <w:tcPr>
            <w:tcW w:w="1226" w:type="dxa"/>
            <w:gridSpan w:val="2"/>
          </w:tcPr>
          <w:p w:rsidR="00394645" w:rsidRPr="005D45D3" w:rsidRDefault="00394645" w:rsidP="00394645">
            <w:pPr>
              <w:jc w:val="center"/>
              <w:rPr>
                <w:b/>
                <w:bCs/>
                <w:sz w:val="28"/>
                <w:szCs w:val="28"/>
              </w:rPr>
            </w:pPr>
            <w:r w:rsidRPr="005D45D3">
              <w:rPr>
                <w:b/>
                <w:bCs/>
                <w:sz w:val="28"/>
                <w:szCs w:val="28"/>
              </w:rPr>
              <w:t>№</w:t>
            </w:r>
          </w:p>
          <w:p w:rsidR="00394645" w:rsidRPr="005D45D3" w:rsidRDefault="00394645" w:rsidP="00394645">
            <w:pPr>
              <w:jc w:val="center"/>
              <w:rPr>
                <w:b/>
                <w:bCs/>
                <w:sz w:val="28"/>
                <w:szCs w:val="28"/>
              </w:rPr>
            </w:pPr>
            <w:proofErr w:type="gramStart"/>
            <w:r w:rsidRPr="005D45D3">
              <w:rPr>
                <w:b/>
                <w:bCs/>
                <w:sz w:val="28"/>
                <w:szCs w:val="28"/>
              </w:rPr>
              <w:t>п</w:t>
            </w:r>
            <w:proofErr w:type="gramEnd"/>
            <w:r w:rsidRPr="005D45D3">
              <w:rPr>
                <w:b/>
                <w:bCs/>
                <w:sz w:val="28"/>
                <w:szCs w:val="28"/>
              </w:rPr>
              <w:t>/п</w:t>
            </w:r>
          </w:p>
        </w:tc>
        <w:tc>
          <w:tcPr>
            <w:tcW w:w="3867" w:type="dxa"/>
          </w:tcPr>
          <w:p w:rsidR="00394645" w:rsidRPr="005D45D3" w:rsidRDefault="00394645" w:rsidP="00394645">
            <w:pPr>
              <w:jc w:val="center"/>
              <w:rPr>
                <w:b/>
                <w:bCs/>
                <w:sz w:val="28"/>
                <w:szCs w:val="28"/>
              </w:rPr>
            </w:pPr>
            <w:r w:rsidRPr="005D45D3">
              <w:rPr>
                <w:b/>
                <w:bCs/>
                <w:sz w:val="28"/>
                <w:szCs w:val="28"/>
              </w:rPr>
              <w:t>Мероприятия</w:t>
            </w:r>
          </w:p>
        </w:tc>
        <w:tc>
          <w:tcPr>
            <w:tcW w:w="2596" w:type="dxa"/>
          </w:tcPr>
          <w:p w:rsidR="00394645" w:rsidRPr="005D45D3" w:rsidRDefault="00394645" w:rsidP="00394645">
            <w:pPr>
              <w:jc w:val="center"/>
              <w:rPr>
                <w:b/>
                <w:bCs/>
                <w:sz w:val="28"/>
                <w:szCs w:val="28"/>
              </w:rPr>
            </w:pPr>
            <w:r w:rsidRPr="005D45D3">
              <w:rPr>
                <w:b/>
                <w:bCs/>
                <w:sz w:val="28"/>
                <w:szCs w:val="28"/>
              </w:rPr>
              <w:t>Сроки проведения</w:t>
            </w:r>
          </w:p>
        </w:tc>
        <w:tc>
          <w:tcPr>
            <w:tcW w:w="2766" w:type="dxa"/>
          </w:tcPr>
          <w:p w:rsidR="00394645" w:rsidRPr="005D45D3" w:rsidRDefault="00394645" w:rsidP="00394645">
            <w:pPr>
              <w:jc w:val="center"/>
              <w:rPr>
                <w:b/>
                <w:bCs/>
                <w:sz w:val="28"/>
                <w:szCs w:val="28"/>
              </w:rPr>
            </w:pPr>
            <w:r w:rsidRPr="005D45D3">
              <w:rPr>
                <w:b/>
                <w:bCs/>
                <w:sz w:val="28"/>
                <w:szCs w:val="28"/>
              </w:rPr>
              <w:t>Ответственные</w:t>
            </w:r>
          </w:p>
        </w:tc>
      </w:tr>
      <w:tr w:rsidR="00394645" w:rsidRPr="005D45D3" w:rsidTr="0097448F">
        <w:tc>
          <w:tcPr>
            <w:tcW w:w="10455" w:type="dxa"/>
            <w:gridSpan w:val="5"/>
          </w:tcPr>
          <w:p w:rsidR="00394645" w:rsidRPr="005D45D3" w:rsidRDefault="00394645" w:rsidP="00394645">
            <w:pPr>
              <w:jc w:val="center"/>
              <w:rPr>
                <w:b/>
                <w:bCs/>
                <w:i/>
                <w:iCs/>
                <w:sz w:val="28"/>
                <w:szCs w:val="28"/>
              </w:rPr>
            </w:pPr>
            <w:r w:rsidRPr="005D45D3">
              <w:rPr>
                <w:b/>
                <w:bCs/>
                <w:i/>
                <w:iCs/>
                <w:sz w:val="28"/>
                <w:szCs w:val="28"/>
              </w:rPr>
              <w:t>Работа  с педагогами</w:t>
            </w:r>
          </w:p>
        </w:tc>
      </w:tr>
      <w:tr w:rsidR="00394645" w:rsidRPr="005D45D3" w:rsidTr="00226BE9">
        <w:tc>
          <w:tcPr>
            <w:tcW w:w="709" w:type="dxa"/>
          </w:tcPr>
          <w:p w:rsidR="00394645" w:rsidRPr="005D45D3" w:rsidRDefault="00394645" w:rsidP="00394645">
            <w:pPr>
              <w:jc w:val="both"/>
              <w:rPr>
                <w:sz w:val="28"/>
                <w:szCs w:val="28"/>
              </w:rPr>
            </w:pPr>
            <w:r w:rsidRPr="005D45D3">
              <w:rPr>
                <w:sz w:val="28"/>
                <w:szCs w:val="28"/>
              </w:rPr>
              <w:t>1.</w:t>
            </w:r>
          </w:p>
        </w:tc>
        <w:tc>
          <w:tcPr>
            <w:tcW w:w="4384" w:type="dxa"/>
            <w:gridSpan w:val="2"/>
          </w:tcPr>
          <w:p w:rsidR="00394645" w:rsidRPr="005D45D3" w:rsidRDefault="0097448F" w:rsidP="0097448F">
            <w:pPr>
              <w:jc w:val="both"/>
              <w:rPr>
                <w:sz w:val="28"/>
                <w:szCs w:val="28"/>
              </w:rPr>
            </w:pPr>
            <w:r w:rsidRPr="005D45D3">
              <w:rPr>
                <w:sz w:val="28"/>
                <w:szCs w:val="28"/>
              </w:rPr>
              <w:t>С</w:t>
            </w:r>
            <w:r w:rsidR="00394645" w:rsidRPr="005D45D3">
              <w:rPr>
                <w:sz w:val="28"/>
                <w:szCs w:val="28"/>
              </w:rPr>
              <w:t>оставление плана работы</w:t>
            </w:r>
            <w:r w:rsidRPr="005D45D3">
              <w:rPr>
                <w:sz w:val="28"/>
                <w:szCs w:val="28"/>
              </w:rPr>
              <w:t xml:space="preserve"> по ДДТТ.</w:t>
            </w:r>
          </w:p>
        </w:tc>
        <w:tc>
          <w:tcPr>
            <w:tcW w:w="2596" w:type="dxa"/>
          </w:tcPr>
          <w:p w:rsidR="0097448F" w:rsidRPr="005D45D3" w:rsidRDefault="0097448F" w:rsidP="00394645">
            <w:pPr>
              <w:jc w:val="center"/>
              <w:rPr>
                <w:sz w:val="28"/>
                <w:szCs w:val="28"/>
              </w:rPr>
            </w:pPr>
            <w:r w:rsidRPr="005D45D3">
              <w:rPr>
                <w:sz w:val="28"/>
                <w:szCs w:val="28"/>
              </w:rPr>
              <w:t>Август</w:t>
            </w:r>
          </w:p>
          <w:p w:rsidR="00394645" w:rsidRPr="005D45D3" w:rsidRDefault="00394645" w:rsidP="00394645">
            <w:pPr>
              <w:jc w:val="center"/>
              <w:rPr>
                <w:sz w:val="28"/>
                <w:szCs w:val="28"/>
              </w:rPr>
            </w:pPr>
            <w:r w:rsidRPr="005D45D3">
              <w:rPr>
                <w:sz w:val="28"/>
                <w:szCs w:val="28"/>
              </w:rPr>
              <w:t>Сентябрь</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tc>
      </w:tr>
      <w:tr w:rsidR="00394645" w:rsidRPr="005D45D3" w:rsidTr="00226BE9">
        <w:tc>
          <w:tcPr>
            <w:tcW w:w="709" w:type="dxa"/>
          </w:tcPr>
          <w:p w:rsidR="00394645" w:rsidRPr="005D45D3" w:rsidRDefault="00394645" w:rsidP="00394645">
            <w:pPr>
              <w:jc w:val="both"/>
              <w:rPr>
                <w:sz w:val="28"/>
                <w:szCs w:val="28"/>
              </w:rPr>
            </w:pPr>
            <w:r w:rsidRPr="005D45D3">
              <w:rPr>
                <w:sz w:val="28"/>
                <w:szCs w:val="28"/>
              </w:rPr>
              <w:t>2.</w:t>
            </w:r>
          </w:p>
        </w:tc>
        <w:tc>
          <w:tcPr>
            <w:tcW w:w="4384" w:type="dxa"/>
            <w:gridSpan w:val="2"/>
          </w:tcPr>
          <w:p w:rsidR="00394645" w:rsidRPr="005D45D3" w:rsidRDefault="00394645" w:rsidP="00CF0C46">
            <w:pPr>
              <w:rPr>
                <w:sz w:val="28"/>
                <w:szCs w:val="28"/>
              </w:rPr>
            </w:pPr>
            <w:r w:rsidRPr="005D45D3">
              <w:rPr>
                <w:sz w:val="28"/>
                <w:szCs w:val="28"/>
              </w:rPr>
              <w:t xml:space="preserve">Подбор и обновление </w:t>
            </w:r>
            <w:r w:rsidR="00227C0B" w:rsidRPr="005D45D3">
              <w:rPr>
                <w:sz w:val="28"/>
                <w:szCs w:val="28"/>
              </w:rPr>
              <w:t>м</w:t>
            </w:r>
            <w:r w:rsidRPr="005D45D3">
              <w:rPr>
                <w:sz w:val="28"/>
                <w:szCs w:val="28"/>
              </w:rPr>
              <w:t>етодической литературы</w:t>
            </w:r>
            <w:r w:rsidR="00CF0C46" w:rsidRPr="005D45D3">
              <w:rPr>
                <w:sz w:val="28"/>
                <w:szCs w:val="28"/>
              </w:rPr>
              <w:t xml:space="preserve"> и наглядных пособий</w:t>
            </w:r>
            <w:r w:rsidRPr="005D45D3">
              <w:rPr>
                <w:sz w:val="28"/>
                <w:szCs w:val="28"/>
              </w:rPr>
              <w:t>;</w:t>
            </w:r>
            <w:r w:rsidR="00CF0C46" w:rsidRPr="005D45D3">
              <w:rPr>
                <w:sz w:val="28"/>
                <w:szCs w:val="28"/>
              </w:rPr>
              <w:t xml:space="preserve"> </w:t>
            </w:r>
            <w:r w:rsidR="00CF0C46" w:rsidRPr="005D45D3">
              <w:rPr>
                <w:rStyle w:val="c2"/>
                <w:sz w:val="28"/>
                <w:szCs w:val="28"/>
              </w:rPr>
              <w:t xml:space="preserve">обновление и дополнение настольных, дидактических, сюжетно-ролевых игр по ПДД </w:t>
            </w:r>
            <w:r w:rsidRPr="005D45D3">
              <w:rPr>
                <w:sz w:val="28"/>
                <w:szCs w:val="28"/>
              </w:rPr>
              <w:t xml:space="preserve">  </w:t>
            </w:r>
            <w:r w:rsidR="00CF0C46" w:rsidRPr="005D45D3">
              <w:rPr>
                <w:sz w:val="28"/>
                <w:szCs w:val="28"/>
              </w:rPr>
              <w:t xml:space="preserve">в группах и </w:t>
            </w:r>
            <w:r w:rsidRPr="005D45D3">
              <w:rPr>
                <w:sz w:val="28"/>
                <w:szCs w:val="28"/>
              </w:rPr>
              <w:t xml:space="preserve">на сайте </w:t>
            </w:r>
            <w:r w:rsidR="00227C0B" w:rsidRPr="005D45D3">
              <w:rPr>
                <w:sz w:val="28"/>
                <w:szCs w:val="28"/>
              </w:rPr>
              <w:t>образовательной организации</w:t>
            </w:r>
            <w:r w:rsidRPr="005D45D3">
              <w:rPr>
                <w:sz w:val="28"/>
                <w:szCs w:val="28"/>
              </w:rPr>
              <w:t>.</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p w:rsidR="00394645" w:rsidRPr="005D45D3" w:rsidRDefault="00394645" w:rsidP="00394645">
            <w:pPr>
              <w:jc w:val="center"/>
              <w:rPr>
                <w:sz w:val="28"/>
                <w:szCs w:val="28"/>
              </w:rPr>
            </w:pPr>
            <w:r w:rsidRPr="005D45D3">
              <w:rPr>
                <w:sz w:val="28"/>
                <w:szCs w:val="28"/>
              </w:rPr>
              <w:t>Кудряшова С.Ю.</w:t>
            </w:r>
          </w:p>
        </w:tc>
      </w:tr>
      <w:tr w:rsidR="00394645" w:rsidRPr="005D45D3" w:rsidTr="00226BE9">
        <w:trPr>
          <w:trHeight w:val="1196"/>
        </w:trPr>
        <w:tc>
          <w:tcPr>
            <w:tcW w:w="709" w:type="dxa"/>
          </w:tcPr>
          <w:p w:rsidR="00394645" w:rsidRPr="005D45D3" w:rsidRDefault="00394645" w:rsidP="00394645">
            <w:pPr>
              <w:jc w:val="both"/>
              <w:rPr>
                <w:sz w:val="28"/>
                <w:szCs w:val="28"/>
              </w:rPr>
            </w:pPr>
            <w:r w:rsidRPr="005D45D3">
              <w:rPr>
                <w:sz w:val="28"/>
                <w:szCs w:val="28"/>
              </w:rPr>
              <w:t>3.</w:t>
            </w:r>
          </w:p>
        </w:tc>
        <w:tc>
          <w:tcPr>
            <w:tcW w:w="4384" w:type="dxa"/>
            <w:gridSpan w:val="2"/>
          </w:tcPr>
          <w:p w:rsidR="00394645" w:rsidRPr="005D45D3" w:rsidRDefault="00394645" w:rsidP="00227C0B">
            <w:pPr>
              <w:rPr>
                <w:sz w:val="28"/>
                <w:szCs w:val="28"/>
              </w:rPr>
            </w:pPr>
            <w:r w:rsidRPr="005D45D3">
              <w:rPr>
                <w:sz w:val="28"/>
                <w:szCs w:val="28"/>
              </w:rPr>
              <w:t>Организация уголков безопасности в группах (оформление альбом, плакатов, макетов; подбор художественной литературы; изготовление атрибутов  и дидактических игр по ПДД).</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Воспитатели групп</w:t>
            </w:r>
          </w:p>
        </w:tc>
      </w:tr>
      <w:tr w:rsidR="00394645" w:rsidRPr="005D45D3" w:rsidTr="00226BE9">
        <w:tc>
          <w:tcPr>
            <w:tcW w:w="709" w:type="dxa"/>
          </w:tcPr>
          <w:p w:rsidR="00394645" w:rsidRPr="005D45D3" w:rsidRDefault="00394645" w:rsidP="00394645">
            <w:pPr>
              <w:jc w:val="both"/>
              <w:rPr>
                <w:sz w:val="28"/>
                <w:szCs w:val="28"/>
              </w:rPr>
            </w:pPr>
            <w:r w:rsidRPr="005D45D3">
              <w:rPr>
                <w:sz w:val="28"/>
                <w:szCs w:val="28"/>
              </w:rPr>
              <w:t>4.</w:t>
            </w:r>
          </w:p>
        </w:tc>
        <w:tc>
          <w:tcPr>
            <w:tcW w:w="4384" w:type="dxa"/>
            <w:gridSpan w:val="2"/>
          </w:tcPr>
          <w:p w:rsidR="00394645" w:rsidRPr="005D45D3" w:rsidRDefault="00394645" w:rsidP="00394645">
            <w:pPr>
              <w:jc w:val="both"/>
              <w:rPr>
                <w:sz w:val="28"/>
                <w:szCs w:val="28"/>
              </w:rPr>
            </w:pPr>
            <w:r w:rsidRPr="005D45D3">
              <w:rPr>
                <w:sz w:val="28"/>
                <w:szCs w:val="28"/>
              </w:rPr>
              <w:t xml:space="preserve">Координация деятельности персонала </w:t>
            </w:r>
            <w:r w:rsidR="00227C0B" w:rsidRPr="005D45D3">
              <w:rPr>
                <w:sz w:val="28"/>
                <w:szCs w:val="28"/>
              </w:rPr>
              <w:t>образовательной организации</w:t>
            </w:r>
            <w:r w:rsidRPr="005D45D3">
              <w:rPr>
                <w:sz w:val="28"/>
                <w:szCs w:val="28"/>
              </w:rPr>
              <w:t xml:space="preserve">  по предупреждению травматизма среди воспитанников.</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tc>
      </w:tr>
      <w:tr w:rsidR="00394645" w:rsidRPr="005D45D3" w:rsidTr="00226BE9">
        <w:tc>
          <w:tcPr>
            <w:tcW w:w="709" w:type="dxa"/>
          </w:tcPr>
          <w:p w:rsidR="00394645" w:rsidRPr="005D45D3" w:rsidRDefault="00394645" w:rsidP="00394645">
            <w:pPr>
              <w:jc w:val="both"/>
              <w:rPr>
                <w:sz w:val="28"/>
                <w:szCs w:val="28"/>
              </w:rPr>
            </w:pPr>
            <w:r w:rsidRPr="005D45D3">
              <w:rPr>
                <w:sz w:val="28"/>
                <w:szCs w:val="28"/>
              </w:rPr>
              <w:t>5.</w:t>
            </w:r>
          </w:p>
        </w:tc>
        <w:tc>
          <w:tcPr>
            <w:tcW w:w="4384" w:type="dxa"/>
            <w:gridSpan w:val="2"/>
          </w:tcPr>
          <w:p w:rsidR="00394645" w:rsidRPr="005D45D3" w:rsidRDefault="00394645" w:rsidP="00394645">
            <w:pPr>
              <w:jc w:val="both"/>
              <w:rPr>
                <w:sz w:val="28"/>
                <w:szCs w:val="28"/>
              </w:rPr>
            </w:pPr>
            <w:r w:rsidRPr="005D45D3">
              <w:rPr>
                <w:sz w:val="28"/>
                <w:szCs w:val="28"/>
              </w:rPr>
              <w:t>Осуществление контроля по реализации плана по профилактике травматизма воспитанников</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tc>
      </w:tr>
      <w:tr w:rsidR="00394645" w:rsidRPr="005D45D3" w:rsidTr="00226BE9">
        <w:tc>
          <w:tcPr>
            <w:tcW w:w="709" w:type="dxa"/>
          </w:tcPr>
          <w:p w:rsidR="00394645" w:rsidRPr="005D45D3" w:rsidRDefault="00CF0C46" w:rsidP="00394645">
            <w:pPr>
              <w:jc w:val="both"/>
              <w:rPr>
                <w:sz w:val="28"/>
                <w:szCs w:val="28"/>
              </w:rPr>
            </w:pPr>
            <w:r w:rsidRPr="005D45D3">
              <w:rPr>
                <w:sz w:val="28"/>
                <w:szCs w:val="28"/>
              </w:rPr>
              <w:t>6</w:t>
            </w:r>
            <w:r w:rsidR="00394645" w:rsidRPr="005D45D3">
              <w:rPr>
                <w:sz w:val="28"/>
                <w:szCs w:val="28"/>
              </w:rPr>
              <w:t>.</w:t>
            </w:r>
          </w:p>
        </w:tc>
        <w:tc>
          <w:tcPr>
            <w:tcW w:w="4384" w:type="dxa"/>
            <w:gridSpan w:val="2"/>
          </w:tcPr>
          <w:p w:rsidR="00394645" w:rsidRPr="005D45D3" w:rsidRDefault="00394645" w:rsidP="00A12E29">
            <w:pPr>
              <w:jc w:val="both"/>
              <w:rPr>
                <w:sz w:val="28"/>
                <w:szCs w:val="28"/>
              </w:rPr>
            </w:pPr>
            <w:r w:rsidRPr="005D45D3">
              <w:rPr>
                <w:sz w:val="28"/>
                <w:szCs w:val="28"/>
              </w:rPr>
              <w:t>Изготовление памяток</w:t>
            </w:r>
            <w:r w:rsidR="00DE4221" w:rsidRPr="005D45D3">
              <w:rPr>
                <w:sz w:val="28"/>
                <w:szCs w:val="28"/>
              </w:rPr>
              <w:t xml:space="preserve"> </w:t>
            </w:r>
            <w:r w:rsidR="00A12E29" w:rsidRPr="005D45D3">
              <w:rPr>
                <w:sz w:val="28"/>
                <w:szCs w:val="28"/>
              </w:rPr>
              <w:t xml:space="preserve"> и буклетов  </w:t>
            </w:r>
            <w:r w:rsidR="00DE4221" w:rsidRPr="005D45D3">
              <w:rPr>
                <w:sz w:val="28"/>
                <w:szCs w:val="28"/>
              </w:rPr>
              <w:t xml:space="preserve">по </w:t>
            </w:r>
            <w:r w:rsidR="00A12E29" w:rsidRPr="005D45D3">
              <w:rPr>
                <w:sz w:val="28"/>
                <w:szCs w:val="28"/>
              </w:rPr>
              <w:t>правилам дорожного движения.</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p w:rsidR="00394645" w:rsidRPr="005D45D3" w:rsidRDefault="00394645" w:rsidP="00394645">
            <w:pPr>
              <w:jc w:val="center"/>
              <w:rPr>
                <w:sz w:val="28"/>
                <w:szCs w:val="28"/>
              </w:rPr>
            </w:pPr>
            <w:r w:rsidRPr="005D45D3">
              <w:rPr>
                <w:sz w:val="28"/>
                <w:szCs w:val="28"/>
              </w:rPr>
              <w:t>Воспитатели групп</w:t>
            </w:r>
          </w:p>
        </w:tc>
      </w:tr>
      <w:tr w:rsidR="00DE4221" w:rsidRPr="005D45D3" w:rsidTr="00226BE9">
        <w:tc>
          <w:tcPr>
            <w:tcW w:w="709" w:type="dxa"/>
          </w:tcPr>
          <w:p w:rsidR="00DE4221" w:rsidRPr="005D45D3" w:rsidRDefault="00CF0C46" w:rsidP="00394645">
            <w:pPr>
              <w:jc w:val="both"/>
              <w:rPr>
                <w:sz w:val="28"/>
                <w:szCs w:val="28"/>
              </w:rPr>
            </w:pPr>
            <w:r w:rsidRPr="005D45D3">
              <w:rPr>
                <w:sz w:val="28"/>
                <w:szCs w:val="28"/>
              </w:rPr>
              <w:t>7</w:t>
            </w:r>
            <w:r w:rsidR="00DE4221" w:rsidRPr="005D45D3">
              <w:rPr>
                <w:sz w:val="28"/>
                <w:szCs w:val="28"/>
              </w:rPr>
              <w:t>.</w:t>
            </w:r>
          </w:p>
        </w:tc>
        <w:tc>
          <w:tcPr>
            <w:tcW w:w="4384" w:type="dxa"/>
            <w:gridSpan w:val="2"/>
          </w:tcPr>
          <w:p w:rsidR="00DE4221" w:rsidRPr="005D45D3" w:rsidRDefault="00DE4221" w:rsidP="00063D6A">
            <w:pPr>
              <w:jc w:val="both"/>
              <w:rPr>
                <w:sz w:val="28"/>
                <w:szCs w:val="28"/>
              </w:rPr>
            </w:pPr>
            <w:r w:rsidRPr="005D45D3">
              <w:rPr>
                <w:sz w:val="28"/>
                <w:szCs w:val="28"/>
              </w:rPr>
              <w:t>Подго</w:t>
            </w:r>
            <w:r w:rsidR="00063D6A" w:rsidRPr="005D45D3">
              <w:rPr>
                <w:sz w:val="28"/>
                <w:szCs w:val="28"/>
              </w:rPr>
              <w:t>товка и проведение развлечений по ПДД.</w:t>
            </w:r>
          </w:p>
        </w:tc>
        <w:tc>
          <w:tcPr>
            <w:tcW w:w="2596" w:type="dxa"/>
          </w:tcPr>
          <w:p w:rsidR="00DE4221" w:rsidRPr="005D45D3" w:rsidRDefault="00F26A19" w:rsidP="00394645">
            <w:pPr>
              <w:jc w:val="center"/>
              <w:rPr>
                <w:sz w:val="28"/>
                <w:szCs w:val="28"/>
              </w:rPr>
            </w:pPr>
            <w:r w:rsidRPr="005D45D3">
              <w:rPr>
                <w:sz w:val="28"/>
                <w:szCs w:val="28"/>
              </w:rPr>
              <w:t>Один раз в квартал</w:t>
            </w:r>
          </w:p>
        </w:tc>
        <w:tc>
          <w:tcPr>
            <w:tcW w:w="2766" w:type="dxa"/>
          </w:tcPr>
          <w:p w:rsidR="00DE4221" w:rsidRPr="005D45D3" w:rsidRDefault="00F26A19" w:rsidP="00394645">
            <w:pPr>
              <w:jc w:val="center"/>
              <w:rPr>
                <w:sz w:val="28"/>
                <w:szCs w:val="28"/>
              </w:rPr>
            </w:pPr>
            <w:r w:rsidRPr="005D45D3">
              <w:rPr>
                <w:sz w:val="28"/>
                <w:szCs w:val="28"/>
              </w:rPr>
              <w:t>Воспитатели групп</w:t>
            </w:r>
          </w:p>
          <w:p w:rsidR="00CF0C46" w:rsidRPr="005D45D3" w:rsidRDefault="00CF0C46" w:rsidP="00394645">
            <w:pPr>
              <w:jc w:val="center"/>
              <w:rPr>
                <w:sz w:val="28"/>
                <w:szCs w:val="28"/>
              </w:rPr>
            </w:pPr>
            <w:r w:rsidRPr="005D45D3">
              <w:rPr>
                <w:sz w:val="28"/>
                <w:szCs w:val="28"/>
              </w:rPr>
              <w:t>Специалисты</w:t>
            </w:r>
          </w:p>
        </w:tc>
      </w:tr>
      <w:tr w:rsidR="00394645" w:rsidRPr="005D45D3" w:rsidTr="0097448F">
        <w:tc>
          <w:tcPr>
            <w:tcW w:w="10455" w:type="dxa"/>
            <w:gridSpan w:val="5"/>
          </w:tcPr>
          <w:p w:rsidR="00CF0C46" w:rsidRPr="005D45D3" w:rsidRDefault="00CF0C46" w:rsidP="00394645">
            <w:pPr>
              <w:jc w:val="center"/>
              <w:rPr>
                <w:b/>
                <w:bCs/>
                <w:i/>
                <w:iCs/>
                <w:sz w:val="28"/>
                <w:szCs w:val="28"/>
              </w:rPr>
            </w:pPr>
          </w:p>
          <w:p w:rsidR="00394645" w:rsidRPr="005D45D3" w:rsidRDefault="00394645" w:rsidP="00394645">
            <w:pPr>
              <w:jc w:val="center"/>
              <w:rPr>
                <w:sz w:val="28"/>
                <w:szCs w:val="28"/>
              </w:rPr>
            </w:pPr>
            <w:r w:rsidRPr="005D45D3">
              <w:rPr>
                <w:b/>
                <w:bCs/>
                <w:i/>
                <w:iCs/>
                <w:sz w:val="28"/>
                <w:szCs w:val="28"/>
              </w:rPr>
              <w:t>Работа  с детьми</w:t>
            </w:r>
          </w:p>
        </w:tc>
      </w:tr>
      <w:tr w:rsidR="00394645" w:rsidRPr="005D45D3" w:rsidTr="0097448F">
        <w:tc>
          <w:tcPr>
            <w:tcW w:w="709" w:type="dxa"/>
          </w:tcPr>
          <w:p w:rsidR="00394645" w:rsidRPr="005D45D3" w:rsidRDefault="00394645" w:rsidP="00394645">
            <w:pPr>
              <w:jc w:val="both"/>
              <w:rPr>
                <w:sz w:val="28"/>
                <w:szCs w:val="28"/>
              </w:rPr>
            </w:pPr>
            <w:r w:rsidRPr="005D45D3">
              <w:rPr>
                <w:sz w:val="28"/>
                <w:szCs w:val="28"/>
              </w:rPr>
              <w:t>1.</w:t>
            </w:r>
          </w:p>
        </w:tc>
        <w:tc>
          <w:tcPr>
            <w:tcW w:w="4384" w:type="dxa"/>
            <w:gridSpan w:val="2"/>
          </w:tcPr>
          <w:p w:rsidR="00CF0C46" w:rsidRPr="005D45D3" w:rsidRDefault="00CF0C46" w:rsidP="00CF0C46">
            <w:pPr>
              <w:rPr>
                <w:sz w:val="28"/>
                <w:szCs w:val="28"/>
              </w:rPr>
            </w:pPr>
            <w:r w:rsidRPr="005D45D3">
              <w:rPr>
                <w:sz w:val="28"/>
                <w:szCs w:val="28"/>
              </w:rPr>
              <w:t>Экскурсии и целевые прогулки:</w:t>
            </w:r>
          </w:p>
          <w:p w:rsidR="00CF0C46" w:rsidRPr="005D45D3" w:rsidRDefault="00CF0C46" w:rsidP="00CF0C46">
            <w:pPr>
              <w:rPr>
                <w:sz w:val="28"/>
                <w:szCs w:val="28"/>
              </w:rPr>
            </w:pPr>
            <w:r w:rsidRPr="005D45D3">
              <w:rPr>
                <w:sz w:val="28"/>
                <w:szCs w:val="28"/>
              </w:rPr>
              <w:t>-Наблюдение за движением пешеходов</w:t>
            </w:r>
          </w:p>
          <w:p w:rsidR="00CF0C46" w:rsidRPr="005D45D3" w:rsidRDefault="00CF0C46" w:rsidP="00CF0C46">
            <w:pPr>
              <w:rPr>
                <w:sz w:val="28"/>
                <w:szCs w:val="28"/>
              </w:rPr>
            </w:pPr>
            <w:r w:rsidRPr="005D45D3">
              <w:rPr>
                <w:sz w:val="28"/>
                <w:szCs w:val="28"/>
              </w:rPr>
              <w:t>-Наблюдение за движением транспорта</w:t>
            </w:r>
          </w:p>
          <w:p w:rsidR="00CF0C46" w:rsidRPr="005D45D3" w:rsidRDefault="00CF0C46" w:rsidP="00CF0C46">
            <w:pPr>
              <w:rPr>
                <w:sz w:val="28"/>
                <w:szCs w:val="28"/>
              </w:rPr>
            </w:pPr>
            <w:r w:rsidRPr="005D45D3">
              <w:rPr>
                <w:sz w:val="28"/>
                <w:szCs w:val="28"/>
              </w:rPr>
              <w:t>-Наблюдение за работой светофора</w:t>
            </w:r>
          </w:p>
          <w:p w:rsidR="00CF0C46" w:rsidRPr="005D45D3" w:rsidRDefault="00CF0C46" w:rsidP="00CF0C46">
            <w:pPr>
              <w:rPr>
                <w:sz w:val="28"/>
                <w:szCs w:val="28"/>
              </w:rPr>
            </w:pPr>
            <w:r w:rsidRPr="005D45D3">
              <w:rPr>
                <w:sz w:val="28"/>
                <w:szCs w:val="28"/>
              </w:rPr>
              <w:t xml:space="preserve">-Рассматривание видов транспорта </w:t>
            </w:r>
          </w:p>
          <w:p w:rsidR="00CF0C46" w:rsidRPr="005D45D3" w:rsidRDefault="00CF0C46" w:rsidP="00CF0C46">
            <w:pPr>
              <w:rPr>
                <w:sz w:val="28"/>
                <w:szCs w:val="28"/>
              </w:rPr>
            </w:pPr>
            <w:r w:rsidRPr="005D45D3">
              <w:rPr>
                <w:sz w:val="28"/>
                <w:szCs w:val="28"/>
              </w:rPr>
              <w:t>-Прогулка к пешеходному переходу</w:t>
            </w:r>
          </w:p>
          <w:p w:rsidR="00CF0C46" w:rsidRPr="005D45D3" w:rsidRDefault="00CF0C46" w:rsidP="00CF0C46">
            <w:pPr>
              <w:rPr>
                <w:sz w:val="28"/>
                <w:szCs w:val="28"/>
              </w:rPr>
            </w:pPr>
            <w:r w:rsidRPr="005D45D3">
              <w:rPr>
                <w:sz w:val="28"/>
                <w:szCs w:val="28"/>
              </w:rPr>
              <w:t>-Знакомство с улицей, дорогой</w:t>
            </w:r>
          </w:p>
          <w:p w:rsidR="00CF0C46" w:rsidRPr="005D45D3" w:rsidRDefault="00CF0C46" w:rsidP="00CF0C46">
            <w:pPr>
              <w:rPr>
                <w:sz w:val="28"/>
                <w:szCs w:val="28"/>
              </w:rPr>
            </w:pPr>
            <w:r w:rsidRPr="005D45D3">
              <w:rPr>
                <w:sz w:val="28"/>
                <w:szCs w:val="28"/>
              </w:rPr>
              <w:t xml:space="preserve">-Наблюдение за движением грузового транспорта </w:t>
            </w:r>
          </w:p>
          <w:p w:rsidR="00CF0C46" w:rsidRPr="005D45D3" w:rsidRDefault="00CF0C46" w:rsidP="00CF0C46">
            <w:pPr>
              <w:rPr>
                <w:sz w:val="28"/>
                <w:szCs w:val="28"/>
              </w:rPr>
            </w:pPr>
            <w:r w:rsidRPr="005D45D3">
              <w:rPr>
                <w:sz w:val="28"/>
                <w:szCs w:val="28"/>
              </w:rPr>
              <w:t>-Знаки на дороге – место установки, назначение.</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Воспитатели групп</w:t>
            </w:r>
          </w:p>
        </w:tc>
      </w:tr>
      <w:tr w:rsidR="00CF0C46" w:rsidRPr="005D45D3" w:rsidTr="0097448F">
        <w:tc>
          <w:tcPr>
            <w:tcW w:w="709" w:type="dxa"/>
          </w:tcPr>
          <w:p w:rsidR="00CF0C46" w:rsidRPr="005D45D3" w:rsidRDefault="00CF0C46" w:rsidP="00394645">
            <w:pPr>
              <w:jc w:val="both"/>
              <w:rPr>
                <w:sz w:val="28"/>
                <w:szCs w:val="28"/>
              </w:rPr>
            </w:pPr>
            <w:r w:rsidRPr="005D45D3">
              <w:rPr>
                <w:sz w:val="28"/>
                <w:szCs w:val="28"/>
              </w:rPr>
              <w:t>2.</w:t>
            </w:r>
          </w:p>
        </w:tc>
        <w:tc>
          <w:tcPr>
            <w:tcW w:w="4384" w:type="dxa"/>
            <w:gridSpan w:val="2"/>
          </w:tcPr>
          <w:p w:rsidR="00CF0C46" w:rsidRPr="005D45D3" w:rsidRDefault="00CF0C46" w:rsidP="00CF0C46">
            <w:pPr>
              <w:rPr>
                <w:sz w:val="28"/>
                <w:szCs w:val="28"/>
              </w:rPr>
            </w:pPr>
            <w:r w:rsidRPr="005D45D3">
              <w:rPr>
                <w:sz w:val="28"/>
                <w:szCs w:val="28"/>
              </w:rPr>
              <w:t>Беседы:</w:t>
            </w:r>
          </w:p>
          <w:p w:rsidR="00CF0C46" w:rsidRPr="005D45D3" w:rsidRDefault="00CF0C46" w:rsidP="00CF0C46">
            <w:pPr>
              <w:rPr>
                <w:sz w:val="28"/>
                <w:szCs w:val="28"/>
              </w:rPr>
            </w:pPr>
            <w:r w:rsidRPr="005D45D3">
              <w:rPr>
                <w:sz w:val="28"/>
                <w:szCs w:val="28"/>
              </w:rPr>
              <w:t>-Что ты знаешь об улице?</w:t>
            </w:r>
          </w:p>
          <w:p w:rsidR="00CF0C46" w:rsidRPr="005D45D3" w:rsidRDefault="00CF0C46" w:rsidP="00CF0C46">
            <w:pPr>
              <w:rPr>
                <w:sz w:val="28"/>
                <w:szCs w:val="28"/>
              </w:rPr>
            </w:pPr>
            <w:r w:rsidRPr="005D45D3">
              <w:rPr>
                <w:sz w:val="28"/>
                <w:szCs w:val="28"/>
              </w:rPr>
              <w:t>-Мы пешеходы – места движения пешеходов, их название, назначение</w:t>
            </w:r>
          </w:p>
          <w:p w:rsidR="00CF0C46" w:rsidRPr="005D45D3" w:rsidRDefault="00CF0C46" w:rsidP="00CF0C46">
            <w:pPr>
              <w:rPr>
                <w:sz w:val="28"/>
                <w:szCs w:val="28"/>
              </w:rPr>
            </w:pPr>
            <w:r w:rsidRPr="005D45D3">
              <w:rPr>
                <w:sz w:val="28"/>
                <w:szCs w:val="28"/>
              </w:rPr>
              <w:t>-Правила поведения на дороге</w:t>
            </w:r>
          </w:p>
          <w:p w:rsidR="00CF0C46" w:rsidRPr="005D45D3" w:rsidRDefault="00CF0C46" w:rsidP="00CF0C46">
            <w:pPr>
              <w:rPr>
                <w:sz w:val="28"/>
                <w:szCs w:val="28"/>
              </w:rPr>
            </w:pPr>
            <w:r w:rsidRPr="005D45D3">
              <w:rPr>
                <w:sz w:val="28"/>
                <w:szCs w:val="28"/>
              </w:rPr>
              <w:t>-Мой путь в детский сад</w:t>
            </w:r>
          </w:p>
          <w:p w:rsidR="00CF0C46" w:rsidRPr="005D45D3" w:rsidRDefault="00CF0C46" w:rsidP="00CF0C46">
            <w:pPr>
              <w:rPr>
                <w:sz w:val="28"/>
                <w:szCs w:val="28"/>
              </w:rPr>
            </w:pPr>
            <w:r w:rsidRPr="005D45D3">
              <w:rPr>
                <w:sz w:val="28"/>
                <w:szCs w:val="28"/>
              </w:rPr>
              <w:t>-Катание на велосипеде</w:t>
            </w:r>
          </w:p>
          <w:p w:rsidR="00CF0C46" w:rsidRPr="005D45D3" w:rsidRDefault="00CF0C46" w:rsidP="00CF0C46">
            <w:pPr>
              <w:rPr>
                <w:sz w:val="28"/>
                <w:szCs w:val="28"/>
              </w:rPr>
            </w:pPr>
            <w:r w:rsidRPr="005D45D3">
              <w:rPr>
                <w:sz w:val="28"/>
                <w:szCs w:val="28"/>
              </w:rPr>
              <w:t>-Помощники на дороге – знаки, светофор, регулировщик</w:t>
            </w:r>
          </w:p>
          <w:p w:rsidR="00CF0C46" w:rsidRPr="005D45D3" w:rsidRDefault="00CF0C46" w:rsidP="00CF0C46">
            <w:pPr>
              <w:rPr>
                <w:sz w:val="28"/>
                <w:szCs w:val="28"/>
              </w:rPr>
            </w:pPr>
            <w:r w:rsidRPr="005D45D3">
              <w:rPr>
                <w:sz w:val="28"/>
                <w:szCs w:val="28"/>
              </w:rPr>
              <w:t>-Будь внимателен на дороге!</w:t>
            </w:r>
          </w:p>
          <w:p w:rsidR="00CF0C46" w:rsidRPr="005D45D3" w:rsidRDefault="00CF0C46" w:rsidP="00CF0C46">
            <w:pPr>
              <w:rPr>
                <w:sz w:val="28"/>
                <w:szCs w:val="28"/>
              </w:rPr>
            </w:pPr>
            <w:r w:rsidRPr="005D45D3">
              <w:rPr>
                <w:sz w:val="28"/>
                <w:szCs w:val="28"/>
              </w:rPr>
              <w:t>-Уроки мудреца Светофора и др.</w:t>
            </w:r>
          </w:p>
        </w:tc>
        <w:tc>
          <w:tcPr>
            <w:tcW w:w="2596" w:type="dxa"/>
          </w:tcPr>
          <w:p w:rsidR="00CF0C46" w:rsidRPr="005D45D3" w:rsidRDefault="00CF0C46" w:rsidP="000438B5">
            <w:pPr>
              <w:jc w:val="center"/>
              <w:rPr>
                <w:sz w:val="28"/>
                <w:szCs w:val="28"/>
              </w:rPr>
            </w:pPr>
            <w:r w:rsidRPr="005D45D3">
              <w:rPr>
                <w:sz w:val="28"/>
                <w:szCs w:val="28"/>
              </w:rPr>
              <w:t>В течение года</w:t>
            </w:r>
          </w:p>
        </w:tc>
        <w:tc>
          <w:tcPr>
            <w:tcW w:w="2766" w:type="dxa"/>
          </w:tcPr>
          <w:p w:rsidR="00CF0C46" w:rsidRPr="005D45D3" w:rsidRDefault="00CF0C46" w:rsidP="000438B5">
            <w:pPr>
              <w:jc w:val="center"/>
              <w:rPr>
                <w:sz w:val="28"/>
                <w:szCs w:val="28"/>
              </w:rPr>
            </w:pPr>
            <w:r w:rsidRPr="005D45D3">
              <w:rPr>
                <w:sz w:val="28"/>
                <w:szCs w:val="28"/>
              </w:rPr>
              <w:t>Воспитатели групп</w:t>
            </w:r>
          </w:p>
        </w:tc>
      </w:tr>
      <w:tr w:rsidR="00A12E29" w:rsidRPr="005D45D3" w:rsidTr="0097448F">
        <w:tc>
          <w:tcPr>
            <w:tcW w:w="709" w:type="dxa"/>
          </w:tcPr>
          <w:p w:rsidR="00A12E29" w:rsidRPr="005D45D3" w:rsidRDefault="00CF0C46" w:rsidP="00394645">
            <w:pPr>
              <w:jc w:val="both"/>
              <w:rPr>
                <w:sz w:val="28"/>
                <w:szCs w:val="28"/>
              </w:rPr>
            </w:pPr>
            <w:r w:rsidRPr="005D45D3">
              <w:rPr>
                <w:sz w:val="28"/>
                <w:szCs w:val="28"/>
              </w:rPr>
              <w:t>3</w:t>
            </w:r>
            <w:r w:rsidR="00A12E29" w:rsidRPr="005D45D3">
              <w:rPr>
                <w:sz w:val="28"/>
                <w:szCs w:val="28"/>
              </w:rPr>
              <w:t>.</w:t>
            </w:r>
          </w:p>
        </w:tc>
        <w:tc>
          <w:tcPr>
            <w:tcW w:w="4384" w:type="dxa"/>
            <w:gridSpan w:val="2"/>
          </w:tcPr>
          <w:p w:rsidR="00A12E29" w:rsidRPr="005D45D3" w:rsidRDefault="00A12E29" w:rsidP="00394645">
            <w:pPr>
              <w:jc w:val="both"/>
              <w:rPr>
                <w:sz w:val="28"/>
                <w:szCs w:val="28"/>
              </w:rPr>
            </w:pPr>
            <w:r w:rsidRPr="005D45D3">
              <w:rPr>
                <w:sz w:val="28"/>
                <w:szCs w:val="28"/>
              </w:rPr>
              <w:t>Участие в месячниках  безопасности движения согласно плану Управления образования.</w:t>
            </w:r>
          </w:p>
        </w:tc>
        <w:tc>
          <w:tcPr>
            <w:tcW w:w="2596" w:type="dxa"/>
          </w:tcPr>
          <w:p w:rsidR="00A12E29" w:rsidRPr="005D45D3" w:rsidRDefault="00A12E29" w:rsidP="00535A8A">
            <w:pPr>
              <w:jc w:val="center"/>
              <w:rPr>
                <w:sz w:val="28"/>
                <w:szCs w:val="28"/>
              </w:rPr>
            </w:pPr>
            <w:r w:rsidRPr="005D45D3">
              <w:rPr>
                <w:sz w:val="28"/>
                <w:szCs w:val="28"/>
              </w:rPr>
              <w:t>В течение года</w:t>
            </w:r>
          </w:p>
        </w:tc>
        <w:tc>
          <w:tcPr>
            <w:tcW w:w="2766" w:type="dxa"/>
          </w:tcPr>
          <w:p w:rsidR="00A12E29" w:rsidRPr="005D45D3" w:rsidRDefault="00A12E29" w:rsidP="00535A8A">
            <w:pPr>
              <w:jc w:val="center"/>
              <w:rPr>
                <w:sz w:val="28"/>
                <w:szCs w:val="28"/>
              </w:rPr>
            </w:pPr>
            <w:r w:rsidRPr="005D45D3">
              <w:rPr>
                <w:sz w:val="28"/>
                <w:szCs w:val="28"/>
              </w:rPr>
              <w:t>Воспитатели групп</w:t>
            </w:r>
          </w:p>
        </w:tc>
      </w:tr>
      <w:tr w:rsidR="00394645" w:rsidRPr="005D45D3" w:rsidTr="0097448F">
        <w:tc>
          <w:tcPr>
            <w:tcW w:w="709" w:type="dxa"/>
          </w:tcPr>
          <w:p w:rsidR="00394645" w:rsidRPr="005D45D3" w:rsidRDefault="00CF0C46" w:rsidP="00394645">
            <w:pPr>
              <w:jc w:val="both"/>
              <w:rPr>
                <w:sz w:val="28"/>
                <w:szCs w:val="28"/>
              </w:rPr>
            </w:pPr>
            <w:r w:rsidRPr="005D45D3">
              <w:rPr>
                <w:sz w:val="28"/>
                <w:szCs w:val="28"/>
              </w:rPr>
              <w:t>4</w:t>
            </w:r>
            <w:r w:rsidR="00394645" w:rsidRPr="005D45D3">
              <w:rPr>
                <w:sz w:val="28"/>
                <w:szCs w:val="28"/>
              </w:rPr>
              <w:t>.</w:t>
            </w:r>
          </w:p>
        </w:tc>
        <w:tc>
          <w:tcPr>
            <w:tcW w:w="4384" w:type="dxa"/>
            <w:gridSpan w:val="2"/>
          </w:tcPr>
          <w:p w:rsidR="00394645" w:rsidRPr="005D45D3" w:rsidRDefault="00394645" w:rsidP="00394645">
            <w:pPr>
              <w:jc w:val="both"/>
              <w:rPr>
                <w:sz w:val="28"/>
                <w:szCs w:val="28"/>
              </w:rPr>
            </w:pPr>
            <w:r w:rsidRPr="005D45D3">
              <w:rPr>
                <w:sz w:val="28"/>
                <w:szCs w:val="28"/>
              </w:rPr>
              <w:t>Весёлые пятиминутки по ДДТТ</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Воспитатели групп</w:t>
            </w:r>
          </w:p>
        </w:tc>
      </w:tr>
      <w:tr w:rsidR="00394645" w:rsidRPr="005D45D3" w:rsidTr="0097448F">
        <w:tc>
          <w:tcPr>
            <w:tcW w:w="709" w:type="dxa"/>
          </w:tcPr>
          <w:p w:rsidR="00394645" w:rsidRPr="005D45D3" w:rsidRDefault="00CF0C46" w:rsidP="00394645">
            <w:pPr>
              <w:jc w:val="both"/>
              <w:rPr>
                <w:sz w:val="28"/>
                <w:szCs w:val="28"/>
              </w:rPr>
            </w:pPr>
            <w:r w:rsidRPr="005D45D3">
              <w:rPr>
                <w:sz w:val="28"/>
                <w:szCs w:val="28"/>
              </w:rPr>
              <w:t>5</w:t>
            </w:r>
            <w:r w:rsidR="00394645" w:rsidRPr="005D45D3">
              <w:rPr>
                <w:sz w:val="28"/>
                <w:szCs w:val="28"/>
              </w:rPr>
              <w:t>.</w:t>
            </w:r>
          </w:p>
        </w:tc>
        <w:tc>
          <w:tcPr>
            <w:tcW w:w="4384" w:type="dxa"/>
            <w:gridSpan w:val="2"/>
          </w:tcPr>
          <w:p w:rsidR="00A12E29" w:rsidRPr="005D45D3" w:rsidRDefault="00394645" w:rsidP="00A12E29">
            <w:pPr>
              <w:autoSpaceDE w:val="0"/>
              <w:autoSpaceDN w:val="0"/>
              <w:adjustRightInd w:val="0"/>
              <w:rPr>
                <w:sz w:val="28"/>
                <w:szCs w:val="28"/>
              </w:rPr>
            </w:pPr>
            <w:r w:rsidRPr="005D45D3">
              <w:rPr>
                <w:sz w:val="28"/>
                <w:szCs w:val="28"/>
              </w:rPr>
              <w:t xml:space="preserve">Проведение подвижных и сюжетно-ролевых игр, </w:t>
            </w:r>
            <w:r w:rsidR="0097448F" w:rsidRPr="005D45D3">
              <w:rPr>
                <w:sz w:val="28"/>
                <w:szCs w:val="28"/>
              </w:rPr>
              <w:t>дидактических игр</w:t>
            </w:r>
            <w:r w:rsidRPr="005D45D3">
              <w:rPr>
                <w:sz w:val="28"/>
                <w:szCs w:val="28"/>
              </w:rPr>
              <w:t xml:space="preserve"> по ДДТТ</w:t>
            </w:r>
            <w:r w:rsidR="007E5EA6" w:rsidRPr="005D45D3">
              <w:rPr>
                <w:sz w:val="28"/>
                <w:szCs w:val="28"/>
              </w:rPr>
              <w:t>.</w:t>
            </w:r>
          </w:p>
          <w:p w:rsidR="00A12E29" w:rsidRPr="005D45D3" w:rsidRDefault="00A12E29" w:rsidP="00A12E29">
            <w:pPr>
              <w:autoSpaceDE w:val="0"/>
              <w:autoSpaceDN w:val="0"/>
              <w:adjustRightInd w:val="0"/>
              <w:rPr>
                <w:rFonts w:eastAsiaTheme="minorHAnsi"/>
                <w:color w:val="000000"/>
                <w:sz w:val="28"/>
                <w:szCs w:val="28"/>
                <w:u w:val="single"/>
                <w:lang w:eastAsia="en-US"/>
              </w:rPr>
            </w:pPr>
            <w:r w:rsidRPr="005D45D3">
              <w:rPr>
                <w:rFonts w:eastAsiaTheme="minorHAnsi"/>
                <w:color w:val="000000"/>
                <w:sz w:val="28"/>
                <w:szCs w:val="28"/>
                <w:lang w:eastAsia="en-US"/>
              </w:rPr>
              <w:t xml:space="preserve"> </w:t>
            </w:r>
            <w:r w:rsidRPr="005D45D3">
              <w:rPr>
                <w:rFonts w:eastAsiaTheme="minorHAnsi"/>
                <w:color w:val="000000"/>
                <w:sz w:val="28"/>
                <w:szCs w:val="28"/>
                <w:u w:val="single"/>
                <w:lang w:eastAsia="en-US"/>
              </w:rPr>
              <w:t xml:space="preserve">Сюжетно-ролевые игры: </w:t>
            </w:r>
          </w:p>
          <w:p w:rsidR="00A12E29" w:rsidRPr="005D45D3" w:rsidRDefault="00A12E29" w:rsidP="00A12E29">
            <w:pPr>
              <w:autoSpaceDE w:val="0"/>
              <w:autoSpaceDN w:val="0"/>
              <w:adjustRightInd w:val="0"/>
              <w:rPr>
                <w:rFonts w:eastAsiaTheme="minorHAnsi"/>
                <w:color w:val="000000"/>
                <w:sz w:val="28"/>
                <w:szCs w:val="28"/>
                <w:lang w:eastAsia="en-US"/>
              </w:rPr>
            </w:pPr>
            <w:r w:rsidRPr="005D45D3">
              <w:rPr>
                <w:rFonts w:eastAsiaTheme="minorHAnsi"/>
                <w:color w:val="000000"/>
                <w:sz w:val="28"/>
                <w:szCs w:val="28"/>
                <w:lang w:eastAsia="en-US"/>
              </w:rPr>
              <w:t xml:space="preserve">«Путешествие по улицам», «Улица и пешеходы», «Светофор», «Путешествие с Незнайкой», «Поездка на автомобиле», </w:t>
            </w:r>
            <w:r w:rsidR="007E5EA6" w:rsidRPr="005D45D3">
              <w:rPr>
                <w:rFonts w:eastAsiaTheme="minorHAnsi"/>
                <w:color w:val="000000"/>
                <w:sz w:val="28"/>
                <w:szCs w:val="28"/>
                <w:lang w:eastAsia="en-US"/>
              </w:rPr>
              <w:t>«</w:t>
            </w:r>
            <w:r w:rsidRPr="005D45D3">
              <w:rPr>
                <w:rFonts w:eastAsiaTheme="minorHAnsi"/>
                <w:color w:val="000000"/>
                <w:sz w:val="28"/>
                <w:szCs w:val="28"/>
                <w:lang w:eastAsia="en-US"/>
              </w:rPr>
              <w:t>Автопарковка», «Станция технического обслуживания», «Автомастерская».</w:t>
            </w:r>
          </w:p>
          <w:p w:rsidR="00A12E29" w:rsidRPr="005D45D3" w:rsidRDefault="00A12E29" w:rsidP="00A12E29">
            <w:pPr>
              <w:autoSpaceDE w:val="0"/>
              <w:autoSpaceDN w:val="0"/>
              <w:adjustRightInd w:val="0"/>
              <w:rPr>
                <w:sz w:val="28"/>
                <w:szCs w:val="28"/>
                <w:u w:val="single"/>
              </w:rPr>
            </w:pPr>
            <w:r w:rsidRPr="005D45D3">
              <w:rPr>
                <w:rFonts w:eastAsiaTheme="minorHAnsi"/>
                <w:color w:val="000000"/>
                <w:sz w:val="28"/>
                <w:szCs w:val="28"/>
                <w:u w:val="single"/>
                <w:lang w:eastAsia="en-US"/>
              </w:rPr>
              <w:t xml:space="preserve"> </w:t>
            </w:r>
            <w:r w:rsidRPr="005D45D3">
              <w:rPr>
                <w:sz w:val="28"/>
                <w:szCs w:val="28"/>
                <w:u w:val="single"/>
              </w:rPr>
              <w:t xml:space="preserve">Дидактические игры: </w:t>
            </w:r>
          </w:p>
          <w:p w:rsidR="00A12E29" w:rsidRPr="005D45D3" w:rsidRDefault="00A12E29" w:rsidP="00A12E29">
            <w:pPr>
              <w:pStyle w:val="Default"/>
              <w:jc w:val="both"/>
              <w:rPr>
                <w:sz w:val="28"/>
                <w:szCs w:val="28"/>
              </w:rPr>
            </w:pPr>
            <w:proofErr w:type="gramStart"/>
            <w:r w:rsidRPr="005D45D3">
              <w:rPr>
                <w:sz w:val="28"/>
                <w:szCs w:val="28"/>
              </w:rPr>
              <w:t xml:space="preserve">«Опасно-неопасно», «Сочини </w:t>
            </w:r>
            <w:r w:rsidRPr="005D45D3">
              <w:rPr>
                <w:sz w:val="28"/>
                <w:szCs w:val="28"/>
              </w:rPr>
              <w:lastRenderedPageBreak/>
              <w:t>сказку по ПДД»</w:t>
            </w:r>
            <w:r w:rsidR="007E5EA6" w:rsidRPr="005D45D3">
              <w:rPr>
                <w:sz w:val="28"/>
                <w:szCs w:val="28"/>
              </w:rPr>
              <w:t>,</w:t>
            </w:r>
            <w:r w:rsidRPr="005D45D3">
              <w:rPr>
                <w:sz w:val="28"/>
                <w:szCs w:val="28"/>
              </w:rPr>
              <w:t xml:space="preserve"> «Поставь дорожный знак», «Теремок», «Угадай, какой знак», «Машины на нашей улице», «Заяц и перекресток», ««Подумай – отгадай», «Красный – зеленый», «Какой это знак?», «Кто больше знает?», «Собери машину», «Угадай-ка», «Отгадай- ка», «Объясни» и др. </w:t>
            </w:r>
            <w:proofErr w:type="gramEnd"/>
          </w:p>
          <w:p w:rsidR="007E5EA6" w:rsidRPr="005D45D3" w:rsidRDefault="00A12E29" w:rsidP="00A12E29">
            <w:pPr>
              <w:pStyle w:val="Default"/>
              <w:jc w:val="both"/>
              <w:rPr>
                <w:sz w:val="28"/>
                <w:szCs w:val="28"/>
              </w:rPr>
            </w:pPr>
            <w:r w:rsidRPr="005D45D3">
              <w:rPr>
                <w:sz w:val="28"/>
                <w:szCs w:val="28"/>
                <w:u w:val="single"/>
              </w:rPr>
              <w:t>Подвижные игры:</w:t>
            </w:r>
            <w:r w:rsidRPr="005D45D3">
              <w:rPr>
                <w:sz w:val="28"/>
                <w:szCs w:val="28"/>
              </w:rPr>
              <w:t xml:space="preserve"> </w:t>
            </w:r>
          </w:p>
          <w:p w:rsidR="00A12E29" w:rsidRPr="005D45D3" w:rsidRDefault="00A12E29" w:rsidP="007E5EA6">
            <w:pPr>
              <w:pStyle w:val="Default"/>
              <w:rPr>
                <w:sz w:val="28"/>
                <w:szCs w:val="28"/>
              </w:rPr>
            </w:pPr>
            <w:r w:rsidRPr="005D45D3">
              <w:rPr>
                <w:sz w:val="28"/>
                <w:szCs w:val="28"/>
              </w:rPr>
              <w:t xml:space="preserve"> «Быстро шагай, смотри не </w:t>
            </w:r>
            <w:proofErr w:type="spellStart"/>
            <w:r w:rsidRPr="005D45D3">
              <w:rPr>
                <w:sz w:val="28"/>
                <w:szCs w:val="28"/>
              </w:rPr>
              <w:t>зевай»</w:t>
            </w:r>
            <w:proofErr w:type="gramStart"/>
            <w:r w:rsidR="007E5EA6" w:rsidRPr="005D45D3">
              <w:rPr>
                <w:sz w:val="28"/>
                <w:szCs w:val="28"/>
              </w:rPr>
              <w:t>,</w:t>
            </w:r>
            <w:r w:rsidRPr="005D45D3">
              <w:rPr>
                <w:sz w:val="28"/>
                <w:szCs w:val="28"/>
              </w:rPr>
              <w:t>«</w:t>
            </w:r>
            <w:proofErr w:type="gramEnd"/>
            <w:r w:rsidRPr="005D45D3">
              <w:rPr>
                <w:sz w:val="28"/>
                <w:szCs w:val="28"/>
              </w:rPr>
              <w:t>Будь</w:t>
            </w:r>
            <w:proofErr w:type="spellEnd"/>
            <w:r w:rsidRPr="005D45D3">
              <w:rPr>
                <w:sz w:val="28"/>
                <w:szCs w:val="28"/>
              </w:rPr>
              <w:t xml:space="preserve"> внимательным», «Разноцветные автомобили», «Красный, желтый, зеленый», «</w:t>
            </w:r>
            <w:proofErr w:type="spellStart"/>
            <w:r w:rsidRPr="005D45D3">
              <w:rPr>
                <w:sz w:val="28"/>
                <w:szCs w:val="28"/>
              </w:rPr>
              <w:t>Стоп!»</w:t>
            </w:r>
            <w:r w:rsidR="007E5EA6" w:rsidRPr="005D45D3">
              <w:rPr>
                <w:sz w:val="28"/>
                <w:szCs w:val="28"/>
              </w:rPr>
              <w:t>,</w:t>
            </w:r>
            <w:r w:rsidRPr="005D45D3">
              <w:rPr>
                <w:sz w:val="28"/>
                <w:szCs w:val="28"/>
              </w:rPr>
              <w:t>«Разноцветные</w:t>
            </w:r>
            <w:proofErr w:type="spellEnd"/>
            <w:r w:rsidRPr="005D45D3">
              <w:rPr>
                <w:sz w:val="28"/>
                <w:szCs w:val="28"/>
              </w:rPr>
              <w:t xml:space="preserve"> дорожки», «Чья команда скорее соберется», «Велогонки», «Поезд», «Ловкий пешеход», «Пешеходы и транспорт» и </w:t>
            </w:r>
            <w:r w:rsidR="007E5EA6" w:rsidRPr="005D45D3">
              <w:rPr>
                <w:sz w:val="28"/>
                <w:szCs w:val="28"/>
              </w:rPr>
              <w:t xml:space="preserve"> д</w:t>
            </w:r>
            <w:r w:rsidRPr="005D45D3">
              <w:rPr>
                <w:sz w:val="28"/>
                <w:szCs w:val="28"/>
              </w:rPr>
              <w:t xml:space="preserve">р. </w:t>
            </w:r>
          </w:p>
        </w:tc>
        <w:tc>
          <w:tcPr>
            <w:tcW w:w="2596" w:type="dxa"/>
          </w:tcPr>
          <w:p w:rsidR="00394645" w:rsidRPr="005D45D3" w:rsidRDefault="00394645" w:rsidP="00394645">
            <w:pPr>
              <w:jc w:val="center"/>
              <w:rPr>
                <w:sz w:val="28"/>
                <w:szCs w:val="28"/>
              </w:rPr>
            </w:pPr>
            <w:r w:rsidRPr="005D45D3">
              <w:rPr>
                <w:sz w:val="28"/>
                <w:szCs w:val="28"/>
              </w:rPr>
              <w:lastRenderedPageBreak/>
              <w:t>В течение года</w:t>
            </w:r>
          </w:p>
        </w:tc>
        <w:tc>
          <w:tcPr>
            <w:tcW w:w="2766" w:type="dxa"/>
          </w:tcPr>
          <w:p w:rsidR="00394645" w:rsidRPr="005D45D3" w:rsidRDefault="00394645" w:rsidP="00394645">
            <w:pPr>
              <w:jc w:val="center"/>
              <w:rPr>
                <w:sz w:val="28"/>
                <w:szCs w:val="28"/>
              </w:rPr>
            </w:pPr>
            <w:r w:rsidRPr="005D45D3">
              <w:rPr>
                <w:sz w:val="28"/>
                <w:szCs w:val="28"/>
              </w:rPr>
              <w:t>Воспитатели групп</w:t>
            </w:r>
          </w:p>
        </w:tc>
      </w:tr>
      <w:tr w:rsidR="00394645" w:rsidRPr="005D45D3" w:rsidTr="0097448F">
        <w:tc>
          <w:tcPr>
            <w:tcW w:w="709" w:type="dxa"/>
          </w:tcPr>
          <w:p w:rsidR="00394645" w:rsidRPr="005D45D3" w:rsidRDefault="00CF0C46" w:rsidP="00394645">
            <w:pPr>
              <w:jc w:val="both"/>
              <w:rPr>
                <w:sz w:val="28"/>
                <w:szCs w:val="28"/>
              </w:rPr>
            </w:pPr>
            <w:r w:rsidRPr="005D45D3">
              <w:rPr>
                <w:sz w:val="28"/>
                <w:szCs w:val="28"/>
              </w:rPr>
              <w:lastRenderedPageBreak/>
              <w:t>6</w:t>
            </w:r>
            <w:r w:rsidR="00394645" w:rsidRPr="005D45D3">
              <w:rPr>
                <w:sz w:val="28"/>
                <w:szCs w:val="28"/>
              </w:rPr>
              <w:t>.</w:t>
            </w:r>
          </w:p>
        </w:tc>
        <w:tc>
          <w:tcPr>
            <w:tcW w:w="4384" w:type="dxa"/>
            <w:gridSpan w:val="2"/>
          </w:tcPr>
          <w:p w:rsidR="00394645" w:rsidRPr="005D45D3" w:rsidRDefault="00394645" w:rsidP="00394645">
            <w:pPr>
              <w:jc w:val="both"/>
              <w:rPr>
                <w:sz w:val="28"/>
                <w:szCs w:val="28"/>
              </w:rPr>
            </w:pPr>
            <w:r w:rsidRPr="005D45D3">
              <w:rPr>
                <w:sz w:val="28"/>
                <w:szCs w:val="28"/>
              </w:rPr>
              <w:t>Участие в конкурсах по ДДТТ различного уровня</w:t>
            </w:r>
            <w:r w:rsidR="007E5EA6" w:rsidRPr="005D45D3">
              <w:rPr>
                <w:sz w:val="28"/>
                <w:szCs w:val="28"/>
              </w:rPr>
              <w:t>.</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Воспитатели групп</w:t>
            </w:r>
          </w:p>
        </w:tc>
      </w:tr>
      <w:tr w:rsidR="00394645" w:rsidRPr="005D45D3" w:rsidTr="0097448F">
        <w:tc>
          <w:tcPr>
            <w:tcW w:w="709" w:type="dxa"/>
          </w:tcPr>
          <w:p w:rsidR="00394645" w:rsidRPr="005D45D3" w:rsidRDefault="00CF0C46" w:rsidP="00394645">
            <w:pPr>
              <w:jc w:val="both"/>
              <w:rPr>
                <w:sz w:val="28"/>
                <w:szCs w:val="28"/>
              </w:rPr>
            </w:pPr>
            <w:r w:rsidRPr="005D45D3">
              <w:rPr>
                <w:sz w:val="28"/>
                <w:szCs w:val="28"/>
              </w:rPr>
              <w:t>7</w:t>
            </w:r>
            <w:r w:rsidR="00394645" w:rsidRPr="005D45D3">
              <w:rPr>
                <w:sz w:val="28"/>
                <w:szCs w:val="28"/>
              </w:rPr>
              <w:t>.</w:t>
            </w:r>
          </w:p>
        </w:tc>
        <w:tc>
          <w:tcPr>
            <w:tcW w:w="4384" w:type="dxa"/>
            <w:gridSpan w:val="2"/>
          </w:tcPr>
          <w:p w:rsidR="00394645" w:rsidRPr="005D45D3" w:rsidRDefault="00394645" w:rsidP="00394645">
            <w:pPr>
              <w:jc w:val="both"/>
              <w:rPr>
                <w:sz w:val="28"/>
                <w:szCs w:val="28"/>
              </w:rPr>
            </w:pPr>
            <w:r w:rsidRPr="005D45D3">
              <w:rPr>
                <w:sz w:val="28"/>
                <w:szCs w:val="28"/>
              </w:rPr>
              <w:t>Просмотр мультфильмов по ПДД: «</w:t>
            </w:r>
            <w:proofErr w:type="spellStart"/>
            <w:r w:rsidRPr="005D45D3">
              <w:rPr>
                <w:sz w:val="28"/>
                <w:szCs w:val="28"/>
              </w:rPr>
              <w:t>Смешарики</w:t>
            </w:r>
            <w:proofErr w:type="spellEnd"/>
            <w:r w:rsidRPr="005D45D3">
              <w:rPr>
                <w:sz w:val="28"/>
                <w:szCs w:val="28"/>
              </w:rPr>
              <w:t>», «</w:t>
            </w:r>
            <w:proofErr w:type="spellStart"/>
            <w:r w:rsidRPr="005D45D3">
              <w:rPr>
                <w:sz w:val="28"/>
                <w:szCs w:val="28"/>
              </w:rPr>
              <w:t>Робокар</w:t>
            </w:r>
            <w:proofErr w:type="spellEnd"/>
            <w:r w:rsidRPr="005D45D3">
              <w:rPr>
                <w:sz w:val="28"/>
                <w:szCs w:val="28"/>
              </w:rPr>
              <w:t xml:space="preserve"> Поли»</w:t>
            </w:r>
            <w:r w:rsidR="007E5EA6" w:rsidRPr="005D45D3">
              <w:rPr>
                <w:sz w:val="28"/>
                <w:szCs w:val="28"/>
              </w:rPr>
              <w:t>, «Уроки тётушки Совы» и др.</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Воспитатели групп</w:t>
            </w:r>
          </w:p>
        </w:tc>
      </w:tr>
      <w:tr w:rsidR="00394645" w:rsidRPr="005D45D3" w:rsidTr="0097448F">
        <w:tc>
          <w:tcPr>
            <w:tcW w:w="709" w:type="dxa"/>
          </w:tcPr>
          <w:p w:rsidR="00394645" w:rsidRPr="005D45D3" w:rsidRDefault="00CF0C46" w:rsidP="00394645">
            <w:pPr>
              <w:jc w:val="both"/>
              <w:rPr>
                <w:sz w:val="28"/>
                <w:szCs w:val="28"/>
              </w:rPr>
            </w:pPr>
            <w:r w:rsidRPr="005D45D3">
              <w:rPr>
                <w:sz w:val="28"/>
                <w:szCs w:val="28"/>
              </w:rPr>
              <w:t>8</w:t>
            </w:r>
            <w:r w:rsidR="00394645" w:rsidRPr="005D45D3">
              <w:rPr>
                <w:sz w:val="28"/>
                <w:szCs w:val="28"/>
              </w:rPr>
              <w:t>.</w:t>
            </w:r>
          </w:p>
        </w:tc>
        <w:tc>
          <w:tcPr>
            <w:tcW w:w="4384" w:type="dxa"/>
            <w:gridSpan w:val="2"/>
          </w:tcPr>
          <w:p w:rsidR="00394645" w:rsidRPr="005D45D3" w:rsidRDefault="00394645" w:rsidP="00394645">
            <w:pPr>
              <w:jc w:val="both"/>
              <w:rPr>
                <w:sz w:val="28"/>
                <w:szCs w:val="28"/>
              </w:rPr>
            </w:pPr>
            <w:r w:rsidRPr="005D45D3">
              <w:rPr>
                <w:sz w:val="28"/>
                <w:szCs w:val="28"/>
              </w:rPr>
              <w:t>Встреча с инспектором  ГИБДД (беседа)</w:t>
            </w:r>
          </w:p>
        </w:tc>
        <w:tc>
          <w:tcPr>
            <w:tcW w:w="2596" w:type="dxa"/>
          </w:tcPr>
          <w:p w:rsidR="00394645" w:rsidRPr="005D45D3" w:rsidRDefault="00394645" w:rsidP="00394645">
            <w:pPr>
              <w:jc w:val="center"/>
              <w:rPr>
                <w:sz w:val="28"/>
                <w:szCs w:val="28"/>
              </w:rPr>
            </w:pPr>
            <w:r w:rsidRPr="005D45D3">
              <w:rPr>
                <w:sz w:val="28"/>
                <w:szCs w:val="28"/>
              </w:rPr>
              <w:t>По согласованию</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tc>
      </w:tr>
      <w:tr w:rsidR="00394645" w:rsidRPr="005D45D3" w:rsidTr="0097448F">
        <w:tc>
          <w:tcPr>
            <w:tcW w:w="709" w:type="dxa"/>
          </w:tcPr>
          <w:p w:rsidR="00394645" w:rsidRPr="005D45D3" w:rsidRDefault="00394645" w:rsidP="00394645">
            <w:pPr>
              <w:jc w:val="both"/>
              <w:rPr>
                <w:sz w:val="28"/>
                <w:szCs w:val="28"/>
              </w:rPr>
            </w:pPr>
            <w:r w:rsidRPr="005D45D3">
              <w:rPr>
                <w:sz w:val="28"/>
                <w:szCs w:val="28"/>
              </w:rPr>
              <w:t>9.</w:t>
            </w:r>
          </w:p>
        </w:tc>
        <w:tc>
          <w:tcPr>
            <w:tcW w:w="4384" w:type="dxa"/>
            <w:gridSpan w:val="2"/>
          </w:tcPr>
          <w:p w:rsidR="00E70F89" w:rsidRPr="005D45D3" w:rsidRDefault="00E70F89" w:rsidP="00394645">
            <w:pPr>
              <w:jc w:val="both"/>
              <w:rPr>
                <w:rStyle w:val="c2"/>
                <w:sz w:val="28"/>
                <w:szCs w:val="28"/>
              </w:rPr>
            </w:pPr>
            <w:r w:rsidRPr="005D45D3">
              <w:rPr>
                <w:rStyle w:val="c2"/>
                <w:sz w:val="28"/>
                <w:szCs w:val="28"/>
              </w:rPr>
              <w:t>Мероприятия:</w:t>
            </w:r>
          </w:p>
          <w:p w:rsidR="00E70F89" w:rsidRPr="005D45D3" w:rsidRDefault="00E70F89" w:rsidP="00394645">
            <w:pPr>
              <w:jc w:val="both"/>
              <w:rPr>
                <w:rStyle w:val="c2"/>
                <w:sz w:val="28"/>
                <w:szCs w:val="28"/>
              </w:rPr>
            </w:pPr>
            <w:r w:rsidRPr="005D45D3">
              <w:rPr>
                <w:sz w:val="28"/>
                <w:szCs w:val="28"/>
              </w:rPr>
              <w:t>«Интеллектуально-развивающая онлайн-игра «</w:t>
            </w:r>
            <w:proofErr w:type="spellStart"/>
            <w:r w:rsidRPr="005D45D3">
              <w:rPr>
                <w:sz w:val="28"/>
                <w:szCs w:val="28"/>
              </w:rPr>
              <w:t>Квиз</w:t>
            </w:r>
            <w:proofErr w:type="spellEnd"/>
            <w:r w:rsidRPr="005D45D3">
              <w:rPr>
                <w:sz w:val="28"/>
                <w:szCs w:val="28"/>
              </w:rPr>
              <w:t xml:space="preserve"> ПДД-Сюрприз» (центр детей и юношества ЯО)</w:t>
            </w:r>
          </w:p>
          <w:p w:rsidR="00394645" w:rsidRPr="005D45D3" w:rsidRDefault="00E70F89" w:rsidP="00394645">
            <w:pPr>
              <w:jc w:val="both"/>
              <w:rPr>
                <w:sz w:val="28"/>
                <w:szCs w:val="28"/>
              </w:rPr>
            </w:pPr>
            <w:r w:rsidRPr="005D45D3">
              <w:rPr>
                <w:rStyle w:val="c2"/>
                <w:sz w:val="28"/>
                <w:szCs w:val="28"/>
              </w:rPr>
              <w:t>Интеллектуально-познавательная игра</w:t>
            </w:r>
            <w:r w:rsidR="00233F25" w:rsidRPr="005D45D3">
              <w:rPr>
                <w:rStyle w:val="c2"/>
                <w:sz w:val="28"/>
                <w:szCs w:val="28"/>
              </w:rPr>
              <w:t xml:space="preserve"> или досуг</w:t>
            </w:r>
            <w:r w:rsidRPr="005D45D3">
              <w:rPr>
                <w:rStyle w:val="c2"/>
                <w:sz w:val="28"/>
                <w:szCs w:val="28"/>
              </w:rPr>
              <w:t xml:space="preserve"> «Мы – пешеходы»</w:t>
            </w:r>
          </w:p>
        </w:tc>
        <w:tc>
          <w:tcPr>
            <w:tcW w:w="2596" w:type="dxa"/>
          </w:tcPr>
          <w:p w:rsidR="00394645" w:rsidRPr="005D45D3" w:rsidRDefault="00E70F89" w:rsidP="00394645">
            <w:pPr>
              <w:jc w:val="center"/>
              <w:rPr>
                <w:sz w:val="28"/>
                <w:szCs w:val="28"/>
              </w:rPr>
            </w:pPr>
            <w:r w:rsidRPr="005D45D3">
              <w:rPr>
                <w:sz w:val="28"/>
                <w:szCs w:val="28"/>
              </w:rPr>
              <w:t>Октябрь</w:t>
            </w:r>
          </w:p>
          <w:p w:rsidR="00E70F89" w:rsidRPr="005D45D3" w:rsidRDefault="00E70F89" w:rsidP="00394645">
            <w:pPr>
              <w:jc w:val="center"/>
              <w:rPr>
                <w:sz w:val="28"/>
                <w:szCs w:val="28"/>
              </w:rPr>
            </w:pPr>
          </w:p>
          <w:p w:rsidR="00E70F89" w:rsidRPr="005D45D3" w:rsidRDefault="00E70F89" w:rsidP="00394645">
            <w:pPr>
              <w:jc w:val="center"/>
              <w:rPr>
                <w:sz w:val="28"/>
                <w:szCs w:val="28"/>
              </w:rPr>
            </w:pPr>
          </w:p>
          <w:p w:rsidR="00E70F89" w:rsidRPr="005D45D3" w:rsidRDefault="00E70F89" w:rsidP="00394645">
            <w:pPr>
              <w:jc w:val="center"/>
              <w:rPr>
                <w:sz w:val="28"/>
                <w:szCs w:val="28"/>
              </w:rPr>
            </w:pPr>
          </w:p>
          <w:p w:rsidR="00E70F89" w:rsidRPr="005D45D3" w:rsidRDefault="00E70F89" w:rsidP="00394645">
            <w:pPr>
              <w:jc w:val="center"/>
              <w:rPr>
                <w:sz w:val="28"/>
                <w:szCs w:val="28"/>
              </w:rPr>
            </w:pPr>
          </w:p>
          <w:p w:rsidR="00E70F89" w:rsidRPr="005D45D3" w:rsidRDefault="00E70F89" w:rsidP="00394645">
            <w:pPr>
              <w:jc w:val="center"/>
              <w:rPr>
                <w:sz w:val="28"/>
                <w:szCs w:val="28"/>
              </w:rPr>
            </w:pPr>
            <w:r w:rsidRPr="005D45D3">
              <w:rPr>
                <w:sz w:val="28"/>
                <w:szCs w:val="28"/>
              </w:rPr>
              <w:t>Март</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p w:rsidR="00E70F89" w:rsidRPr="005D45D3" w:rsidRDefault="00E70F89" w:rsidP="00394645">
            <w:pPr>
              <w:jc w:val="center"/>
              <w:rPr>
                <w:sz w:val="28"/>
                <w:szCs w:val="28"/>
              </w:rPr>
            </w:pPr>
          </w:p>
          <w:p w:rsidR="00E70F89" w:rsidRPr="005D45D3" w:rsidRDefault="00E70F89" w:rsidP="00394645">
            <w:pPr>
              <w:jc w:val="center"/>
              <w:rPr>
                <w:sz w:val="28"/>
                <w:szCs w:val="28"/>
              </w:rPr>
            </w:pPr>
          </w:p>
          <w:p w:rsidR="00E70F89" w:rsidRPr="005D45D3" w:rsidRDefault="00E70F89" w:rsidP="00394645">
            <w:pPr>
              <w:jc w:val="center"/>
              <w:rPr>
                <w:sz w:val="28"/>
                <w:szCs w:val="28"/>
              </w:rPr>
            </w:pPr>
          </w:p>
          <w:p w:rsidR="00394645" w:rsidRPr="005D45D3" w:rsidRDefault="00394645" w:rsidP="00394645">
            <w:pPr>
              <w:jc w:val="center"/>
              <w:rPr>
                <w:sz w:val="28"/>
                <w:szCs w:val="28"/>
              </w:rPr>
            </w:pPr>
            <w:r w:rsidRPr="005D45D3">
              <w:rPr>
                <w:sz w:val="28"/>
                <w:szCs w:val="28"/>
              </w:rPr>
              <w:t>Воспитатели групп</w:t>
            </w:r>
          </w:p>
          <w:p w:rsidR="00E70F89" w:rsidRPr="005D45D3" w:rsidRDefault="00E70F89" w:rsidP="00394645">
            <w:pPr>
              <w:jc w:val="center"/>
              <w:rPr>
                <w:sz w:val="28"/>
                <w:szCs w:val="28"/>
              </w:rPr>
            </w:pPr>
            <w:r w:rsidRPr="005D45D3">
              <w:rPr>
                <w:sz w:val="28"/>
                <w:szCs w:val="28"/>
              </w:rPr>
              <w:t>Старшего дошкольного возраста</w:t>
            </w:r>
          </w:p>
        </w:tc>
      </w:tr>
      <w:tr w:rsidR="00394645" w:rsidRPr="005D45D3" w:rsidTr="0097448F">
        <w:tc>
          <w:tcPr>
            <w:tcW w:w="709" w:type="dxa"/>
          </w:tcPr>
          <w:p w:rsidR="00394645" w:rsidRPr="005D45D3" w:rsidRDefault="00394645" w:rsidP="00730A4C">
            <w:pPr>
              <w:jc w:val="both"/>
              <w:rPr>
                <w:sz w:val="28"/>
                <w:szCs w:val="28"/>
              </w:rPr>
            </w:pPr>
            <w:r w:rsidRPr="005D45D3">
              <w:rPr>
                <w:sz w:val="28"/>
                <w:szCs w:val="28"/>
              </w:rPr>
              <w:t>1</w:t>
            </w:r>
            <w:r w:rsidR="00730A4C" w:rsidRPr="005D45D3">
              <w:rPr>
                <w:sz w:val="28"/>
                <w:szCs w:val="28"/>
              </w:rPr>
              <w:t>0</w:t>
            </w:r>
            <w:r w:rsidRPr="005D45D3">
              <w:rPr>
                <w:sz w:val="28"/>
                <w:szCs w:val="28"/>
              </w:rPr>
              <w:t>.</w:t>
            </w:r>
          </w:p>
        </w:tc>
        <w:tc>
          <w:tcPr>
            <w:tcW w:w="4384" w:type="dxa"/>
            <w:gridSpan w:val="2"/>
          </w:tcPr>
          <w:p w:rsidR="00394645" w:rsidRPr="005D45D3" w:rsidRDefault="00394645" w:rsidP="00394645">
            <w:pPr>
              <w:jc w:val="both"/>
              <w:rPr>
                <w:sz w:val="28"/>
                <w:szCs w:val="28"/>
              </w:rPr>
            </w:pPr>
            <w:r w:rsidRPr="005D45D3">
              <w:rPr>
                <w:sz w:val="28"/>
                <w:szCs w:val="28"/>
              </w:rPr>
              <w:t>Спортив</w:t>
            </w:r>
            <w:r w:rsidR="00227C0B" w:rsidRPr="005D45D3">
              <w:rPr>
                <w:sz w:val="28"/>
                <w:szCs w:val="28"/>
              </w:rPr>
              <w:t xml:space="preserve">но-развлекательное соревнование: </w:t>
            </w:r>
            <w:r w:rsidRPr="005D45D3">
              <w:rPr>
                <w:sz w:val="28"/>
                <w:szCs w:val="28"/>
              </w:rPr>
              <w:t>«Безопасное колесо»</w:t>
            </w:r>
          </w:p>
        </w:tc>
        <w:tc>
          <w:tcPr>
            <w:tcW w:w="2596" w:type="dxa"/>
          </w:tcPr>
          <w:p w:rsidR="00730A4C" w:rsidRPr="005D45D3" w:rsidRDefault="00730A4C" w:rsidP="00394645">
            <w:pPr>
              <w:jc w:val="center"/>
              <w:rPr>
                <w:sz w:val="28"/>
                <w:szCs w:val="28"/>
              </w:rPr>
            </w:pPr>
            <w:r w:rsidRPr="005D45D3">
              <w:rPr>
                <w:sz w:val="28"/>
                <w:szCs w:val="28"/>
              </w:rPr>
              <w:t>Май</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p w:rsidR="00394645" w:rsidRPr="005D45D3" w:rsidRDefault="00394645" w:rsidP="00394645">
            <w:pPr>
              <w:jc w:val="center"/>
              <w:rPr>
                <w:sz w:val="28"/>
                <w:szCs w:val="28"/>
              </w:rPr>
            </w:pPr>
            <w:r w:rsidRPr="005D45D3">
              <w:rPr>
                <w:sz w:val="28"/>
                <w:szCs w:val="28"/>
              </w:rPr>
              <w:t>Инструктор по физической культуре</w:t>
            </w:r>
          </w:p>
        </w:tc>
      </w:tr>
      <w:tr w:rsidR="00394645" w:rsidRPr="005D45D3" w:rsidTr="0097448F">
        <w:tc>
          <w:tcPr>
            <w:tcW w:w="10455" w:type="dxa"/>
            <w:gridSpan w:val="5"/>
          </w:tcPr>
          <w:p w:rsidR="00394645" w:rsidRPr="005D45D3" w:rsidRDefault="00394645" w:rsidP="00394645">
            <w:pPr>
              <w:jc w:val="center"/>
              <w:rPr>
                <w:sz w:val="28"/>
                <w:szCs w:val="28"/>
              </w:rPr>
            </w:pPr>
            <w:r w:rsidRPr="005D45D3">
              <w:rPr>
                <w:b/>
                <w:bCs/>
                <w:i/>
                <w:iCs/>
                <w:sz w:val="28"/>
                <w:szCs w:val="28"/>
              </w:rPr>
              <w:t>Работа  с родителями</w:t>
            </w:r>
          </w:p>
        </w:tc>
      </w:tr>
      <w:tr w:rsidR="00394645" w:rsidRPr="005D45D3" w:rsidTr="00226BE9">
        <w:tc>
          <w:tcPr>
            <w:tcW w:w="709" w:type="dxa"/>
          </w:tcPr>
          <w:p w:rsidR="00394645" w:rsidRPr="005D45D3" w:rsidRDefault="00394645" w:rsidP="00394645">
            <w:pPr>
              <w:jc w:val="both"/>
              <w:rPr>
                <w:sz w:val="28"/>
                <w:szCs w:val="28"/>
              </w:rPr>
            </w:pPr>
            <w:r w:rsidRPr="005D45D3">
              <w:rPr>
                <w:sz w:val="28"/>
                <w:szCs w:val="28"/>
              </w:rPr>
              <w:t>1.</w:t>
            </w:r>
          </w:p>
        </w:tc>
        <w:tc>
          <w:tcPr>
            <w:tcW w:w="4384" w:type="dxa"/>
            <w:gridSpan w:val="2"/>
          </w:tcPr>
          <w:p w:rsidR="00394645" w:rsidRPr="005D45D3" w:rsidRDefault="00394645" w:rsidP="00535A8A">
            <w:pPr>
              <w:jc w:val="both"/>
              <w:rPr>
                <w:sz w:val="28"/>
                <w:szCs w:val="28"/>
              </w:rPr>
            </w:pPr>
            <w:r w:rsidRPr="005D45D3">
              <w:rPr>
                <w:sz w:val="28"/>
                <w:szCs w:val="28"/>
              </w:rPr>
              <w:t xml:space="preserve">Оформление </w:t>
            </w:r>
            <w:r w:rsidR="00535A8A" w:rsidRPr="005D45D3">
              <w:rPr>
                <w:sz w:val="28"/>
                <w:szCs w:val="28"/>
              </w:rPr>
              <w:t>стендов, папок-передвижек, буклетов</w:t>
            </w:r>
            <w:r w:rsidR="00233F25" w:rsidRPr="005D45D3">
              <w:rPr>
                <w:sz w:val="28"/>
                <w:szCs w:val="28"/>
              </w:rPr>
              <w:t>, памяток</w:t>
            </w:r>
            <w:r w:rsidRPr="005D45D3">
              <w:rPr>
                <w:sz w:val="28"/>
                <w:szCs w:val="28"/>
              </w:rPr>
              <w:t xml:space="preserve"> для родителей</w:t>
            </w:r>
            <w:r w:rsidR="00535A8A" w:rsidRPr="005D45D3">
              <w:rPr>
                <w:sz w:val="28"/>
                <w:szCs w:val="28"/>
              </w:rPr>
              <w:t xml:space="preserve"> по правилам дорожного движения.</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Старший воспитатель,</w:t>
            </w:r>
          </w:p>
          <w:p w:rsidR="00394645" w:rsidRPr="005D45D3" w:rsidRDefault="00394645" w:rsidP="00394645">
            <w:pPr>
              <w:jc w:val="center"/>
              <w:rPr>
                <w:sz w:val="28"/>
                <w:szCs w:val="28"/>
              </w:rPr>
            </w:pPr>
            <w:r w:rsidRPr="005D45D3">
              <w:rPr>
                <w:sz w:val="28"/>
                <w:szCs w:val="28"/>
              </w:rPr>
              <w:t>Воспитатели групп</w:t>
            </w:r>
          </w:p>
        </w:tc>
      </w:tr>
      <w:tr w:rsidR="00394645" w:rsidRPr="005D45D3" w:rsidTr="00226BE9">
        <w:tc>
          <w:tcPr>
            <w:tcW w:w="709" w:type="dxa"/>
          </w:tcPr>
          <w:p w:rsidR="00394645" w:rsidRPr="005D45D3" w:rsidRDefault="00394645" w:rsidP="00394645">
            <w:pPr>
              <w:jc w:val="both"/>
              <w:rPr>
                <w:sz w:val="28"/>
                <w:szCs w:val="28"/>
              </w:rPr>
            </w:pPr>
            <w:r w:rsidRPr="005D45D3">
              <w:rPr>
                <w:sz w:val="28"/>
                <w:szCs w:val="28"/>
              </w:rPr>
              <w:t>2.</w:t>
            </w:r>
          </w:p>
        </w:tc>
        <w:tc>
          <w:tcPr>
            <w:tcW w:w="4384" w:type="dxa"/>
            <w:gridSpan w:val="2"/>
          </w:tcPr>
          <w:p w:rsidR="00394645" w:rsidRPr="005D45D3" w:rsidRDefault="00394645" w:rsidP="00394645">
            <w:pPr>
              <w:jc w:val="both"/>
              <w:rPr>
                <w:sz w:val="28"/>
                <w:szCs w:val="28"/>
              </w:rPr>
            </w:pPr>
            <w:r w:rsidRPr="005D45D3">
              <w:rPr>
                <w:sz w:val="28"/>
                <w:szCs w:val="28"/>
              </w:rPr>
              <w:t>Привлечение родителей к изготовлению атрибутов для сюжетно-ролевых игр</w:t>
            </w:r>
            <w:r w:rsidR="00535A8A" w:rsidRPr="005D45D3">
              <w:rPr>
                <w:sz w:val="28"/>
                <w:szCs w:val="28"/>
              </w:rPr>
              <w:t>.</w:t>
            </w:r>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Воспитатели групп</w:t>
            </w:r>
          </w:p>
        </w:tc>
      </w:tr>
      <w:tr w:rsidR="00394645" w:rsidRPr="005D45D3" w:rsidTr="00226BE9">
        <w:tc>
          <w:tcPr>
            <w:tcW w:w="709" w:type="dxa"/>
          </w:tcPr>
          <w:p w:rsidR="00394645" w:rsidRPr="005D45D3" w:rsidRDefault="00394645" w:rsidP="00394645">
            <w:pPr>
              <w:jc w:val="both"/>
              <w:rPr>
                <w:sz w:val="28"/>
                <w:szCs w:val="28"/>
              </w:rPr>
            </w:pPr>
            <w:r w:rsidRPr="005D45D3">
              <w:rPr>
                <w:sz w:val="28"/>
                <w:szCs w:val="28"/>
              </w:rPr>
              <w:lastRenderedPageBreak/>
              <w:t>3.</w:t>
            </w:r>
          </w:p>
        </w:tc>
        <w:tc>
          <w:tcPr>
            <w:tcW w:w="4384" w:type="dxa"/>
            <w:gridSpan w:val="2"/>
          </w:tcPr>
          <w:p w:rsidR="00394645" w:rsidRPr="005D45D3" w:rsidRDefault="00394645" w:rsidP="00394645">
            <w:pPr>
              <w:jc w:val="both"/>
              <w:rPr>
                <w:sz w:val="28"/>
                <w:szCs w:val="28"/>
              </w:rPr>
            </w:pPr>
            <w:r w:rsidRPr="005D45D3">
              <w:rPr>
                <w:sz w:val="28"/>
                <w:szCs w:val="28"/>
              </w:rPr>
              <w:t>Проведение консультаций</w:t>
            </w:r>
            <w:r w:rsidR="00E46B8A" w:rsidRPr="005D45D3">
              <w:rPr>
                <w:sz w:val="28"/>
                <w:szCs w:val="28"/>
              </w:rPr>
              <w:t>:</w:t>
            </w:r>
            <w:r w:rsidRPr="005D45D3">
              <w:rPr>
                <w:sz w:val="28"/>
                <w:szCs w:val="28"/>
              </w:rPr>
              <w:t xml:space="preserve"> «Безопасность на улице и дорогах»</w:t>
            </w:r>
          </w:p>
          <w:p w:rsidR="00535A8A" w:rsidRPr="005D45D3" w:rsidRDefault="00535A8A" w:rsidP="00535A8A">
            <w:pPr>
              <w:pStyle w:val="Default"/>
              <w:jc w:val="both"/>
              <w:rPr>
                <w:sz w:val="28"/>
                <w:szCs w:val="28"/>
              </w:rPr>
            </w:pPr>
            <w:r w:rsidRPr="005D45D3">
              <w:rPr>
                <w:sz w:val="28"/>
                <w:szCs w:val="28"/>
              </w:rPr>
              <w:t xml:space="preserve">«Безопасность детей – забота взрослых» </w:t>
            </w:r>
          </w:p>
          <w:p w:rsidR="00535A8A" w:rsidRPr="005D45D3" w:rsidRDefault="00535A8A" w:rsidP="00535A8A">
            <w:pPr>
              <w:pStyle w:val="Default"/>
              <w:jc w:val="both"/>
              <w:rPr>
                <w:sz w:val="28"/>
                <w:szCs w:val="28"/>
              </w:rPr>
            </w:pPr>
            <w:r w:rsidRPr="005D45D3">
              <w:rPr>
                <w:sz w:val="28"/>
                <w:szCs w:val="28"/>
              </w:rPr>
              <w:t xml:space="preserve"> «Типичные ошибки детей при переходе улиц и дорог». </w:t>
            </w:r>
          </w:p>
          <w:p w:rsidR="00535A8A" w:rsidRPr="005D45D3" w:rsidRDefault="00535A8A" w:rsidP="00535A8A">
            <w:pPr>
              <w:pStyle w:val="Default"/>
              <w:jc w:val="both"/>
              <w:rPr>
                <w:sz w:val="28"/>
                <w:szCs w:val="28"/>
              </w:rPr>
            </w:pPr>
            <w:r w:rsidRPr="005D45D3">
              <w:rPr>
                <w:sz w:val="28"/>
                <w:szCs w:val="28"/>
              </w:rPr>
              <w:t xml:space="preserve"> «Ребёнок в автомобиле» </w:t>
            </w:r>
          </w:p>
          <w:p w:rsidR="00535A8A" w:rsidRPr="005D45D3" w:rsidRDefault="00535A8A" w:rsidP="00535A8A">
            <w:pPr>
              <w:pStyle w:val="Default"/>
              <w:jc w:val="both"/>
              <w:rPr>
                <w:sz w:val="28"/>
                <w:szCs w:val="28"/>
              </w:rPr>
            </w:pPr>
            <w:r w:rsidRPr="005D45D3">
              <w:rPr>
                <w:sz w:val="28"/>
                <w:szCs w:val="28"/>
              </w:rPr>
              <w:t xml:space="preserve"> «Родители – пример для детей» </w:t>
            </w:r>
          </w:p>
          <w:p w:rsidR="00535A8A" w:rsidRPr="005D45D3" w:rsidRDefault="00535A8A" w:rsidP="00535A8A">
            <w:pPr>
              <w:pStyle w:val="Default"/>
              <w:jc w:val="both"/>
              <w:rPr>
                <w:rFonts w:cstheme="minorBidi"/>
                <w:sz w:val="28"/>
                <w:szCs w:val="28"/>
              </w:rPr>
            </w:pPr>
            <w:r w:rsidRPr="005D45D3">
              <w:rPr>
                <w:rFonts w:cstheme="minorBidi"/>
                <w:sz w:val="28"/>
                <w:szCs w:val="28"/>
              </w:rPr>
              <w:t xml:space="preserve">«Безопасная дорога» </w:t>
            </w:r>
          </w:p>
          <w:p w:rsidR="00535A8A" w:rsidRPr="005D45D3" w:rsidRDefault="00535A8A" w:rsidP="00535A8A">
            <w:pPr>
              <w:pStyle w:val="Default"/>
              <w:jc w:val="both"/>
              <w:rPr>
                <w:rFonts w:cstheme="minorBidi"/>
                <w:sz w:val="28"/>
                <w:szCs w:val="28"/>
              </w:rPr>
            </w:pPr>
            <w:r w:rsidRPr="005D45D3">
              <w:rPr>
                <w:rFonts w:cstheme="minorBidi"/>
                <w:sz w:val="28"/>
                <w:szCs w:val="28"/>
              </w:rPr>
              <w:t xml:space="preserve">«Советы по безопасности на дороге» </w:t>
            </w:r>
          </w:p>
          <w:p w:rsidR="00535A8A" w:rsidRPr="005D45D3" w:rsidRDefault="00535A8A" w:rsidP="00535A8A">
            <w:pPr>
              <w:pStyle w:val="Default"/>
              <w:jc w:val="both"/>
              <w:rPr>
                <w:rFonts w:cstheme="minorBidi"/>
                <w:sz w:val="28"/>
                <w:szCs w:val="28"/>
              </w:rPr>
            </w:pPr>
            <w:r w:rsidRPr="005D45D3">
              <w:rPr>
                <w:rFonts w:cstheme="minorBidi"/>
                <w:sz w:val="28"/>
                <w:szCs w:val="28"/>
              </w:rPr>
              <w:t xml:space="preserve"> «Что самое трудное при движении на улице» </w:t>
            </w:r>
          </w:p>
          <w:p w:rsidR="00535A8A" w:rsidRPr="005D45D3" w:rsidRDefault="00535A8A" w:rsidP="00535A8A">
            <w:pPr>
              <w:pStyle w:val="Default"/>
              <w:jc w:val="both"/>
              <w:rPr>
                <w:sz w:val="28"/>
                <w:szCs w:val="28"/>
              </w:rPr>
            </w:pPr>
            <w:r w:rsidRPr="005D45D3">
              <w:rPr>
                <w:rFonts w:cstheme="minorBidi"/>
                <w:sz w:val="28"/>
                <w:szCs w:val="28"/>
              </w:rPr>
              <w:t xml:space="preserve"> «Что нужно знать будущим школьникам о правилах дорожного движения»</w:t>
            </w:r>
            <w:proofErr w:type="gramStart"/>
            <w:r w:rsidRPr="005D45D3">
              <w:rPr>
                <w:rFonts w:cstheme="minorBidi"/>
                <w:sz w:val="28"/>
                <w:szCs w:val="28"/>
              </w:rPr>
              <w:t xml:space="preserve"> .</w:t>
            </w:r>
            <w:proofErr w:type="gramEnd"/>
          </w:p>
        </w:tc>
        <w:tc>
          <w:tcPr>
            <w:tcW w:w="2596" w:type="dxa"/>
          </w:tcPr>
          <w:p w:rsidR="00394645" w:rsidRPr="005D45D3" w:rsidRDefault="00394645" w:rsidP="00394645">
            <w:pPr>
              <w:jc w:val="center"/>
              <w:rPr>
                <w:sz w:val="28"/>
                <w:szCs w:val="28"/>
              </w:rPr>
            </w:pPr>
            <w:r w:rsidRPr="005D45D3">
              <w:rPr>
                <w:sz w:val="28"/>
                <w:szCs w:val="28"/>
              </w:rPr>
              <w:t>В течение года</w:t>
            </w:r>
          </w:p>
        </w:tc>
        <w:tc>
          <w:tcPr>
            <w:tcW w:w="2766" w:type="dxa"/>
          </w:tcPr>
          <w:p w:rsidR="00394645" w:rsidRPr="005D45D3" w:rsidRDefault="00394645" w:rsidP="00394645">
            <w:pPr>
              <w:jc w:val="center"/>
              <w:rPr>
                <w:sz w:val="28"/>
                <w:szCs w:val="28"/>
              </w:rPr>
            </w:pPr>
            <w:r w:rsidRPr="005D45D3">
              <w:rPr>
                <w:sz w:val="28"/>
                <w:szCs w:val="28"/>
              </w:rPr>
              <w:t>Воспитатели групп</w:t>
            </w:r>
          </w:p>
        </w:tc>
      </w:tr>
      <w:tr w:rsidR="005D265B" w:rsidRPr="005D45D3" w:rsidTr="00226BE9">
        <w:tc>
          <w:tcPr>
            <w:tcW w:w="709" w:type="dxa"/>
          </w:tcPr>
          <w:p w:rsidR="005D265B" w:rsidRPr="005D45D3" w:rsidRDefault="00F26A19" w:rsidP="009C0EA7">
            <w:pPr>
              <w:jc w:val="both"/>
              <w:rPr>
                <w:sz w:val="28"/>
                <w:szCs w:val="28"/>
              </w:rPr>
            </w:pPr>
            <w:r w:rsidRPr="005D45D3">
              <w:rPr>
                <w:sz w:val="28"/>
                <w:szCs w:val="28"/>
              </w:rPr>
              <w:t>4</w:t>
            </w:r>
            <w:r w:rsidR="005D265B" w:rsidRPr="005D45D3">
              <w:rPr>
                <w:sz w:val="28"/>
                <w:szCs w:val="28"/>
              </w:rPr>
              <w:t>.</w:t>
            </w:r>
          </w:p>
        </w:tc>
        <w:tc>
          <w:tcPr>
            <w:tcW w:w="4384" w:type="dxa"/>
            <w:gridSpan w:val="2"/>
          </w:tcPr>
          <w:p w:rsidR="005D265B" w:rsidRPr="005D45D3" w:rsidRDefault="005D265B" w:rsidP="009C0EA7">
            <w:pPr>
              <w:pStyle w:val="Default"/>
              <w:jc w:val="both"/>
              <w:rPr>
                <w:sz w:val="28"/>
                <w:szCs w:val="28"/>
              </w:rPr>
            </w:pPr>
            <w:r w:rsidRPr="005D45D3">
              <w:rPr>
                <w:sz w:val="28"/>
                <w:szCs w:val="28"/>
              </w:rPr>
              <w:t xml:space="preserve">Освещение тем по дорожной безопасности на родительских собраниях. </w:t>
            </w:r>
          </w:p>
          <w:p w:rsidR="005D265B" w:rsidRPr="005D45D3" w:rsidRDefault="005D265B" w:rsidP="009C0EA7">
            <w:pPr>
              <w:jc w:val="both"/>
              <w:rPr>
                <w:sz w:val="28"/>
                <w:szCs w:val="28"/>
              </w:rPr>
            </w:pPr>
          </w:p>
        </w:tc>
        <w:tc>
          <w:tcPr>
            <w:tcW w:w="2596" w:type="dxa"/>
          </w:tcPr>
          <w:p w:rsidR="005D265B" w:rsidRPr="005D45D3" w:rsidRDefault="005D265B" w:rsidP="009C0EA7">
            <w:pPr>
              <w:jc w:val="center"/>
              <w:rPr>
                <w:sz w:val="28"/>
                <w:szCs w:val="28"/>
              </w:rPr>
            </w:pPr>
            <w:r w:rsidRPr="005D45D3">
              <w:rPr>
                <w:sz w:val="28"/>
                <w:szCs w:val="28"/>
              </w:rPr>
              <w:t>В течение года</w:t>
            </w:r>
          </w:p>
        </w:tc>
        <w:tc>
          <w:tcPr>
            <w:tcW w:w="2766" w:type="dxa"/>
          </w:tcPr>
          <w:p w:rsidR="005D265B" w:rsidRPr="005D45D3" w:rsidRDefault="005D265B" w:rsidP="009C0EA7">
            <w:pPr>
              <w:jc w:val="center"/>
              <w:rPr>
                <w:sz w:val="28"/>
                <w:szCs w:val="28"/>
              </w:rPr>
            </w:pPr>
            <w:r w:rsidRPr="005D45D3">
              <w:rPr>
                <w:sz w:val="28"/>
                <w:szCs w:val="28"/>
              </w:rPr>
              <w:t>Воспитатели групп</w:t>
            </w:r>
          </w:p>
        </w:tc>
      </w:tr>
    </w:tbl>
    <w:p w:rsidR="00394645" w:rsidRPr="005D45D3" w:rsidRDefault="00394645" w:rsidP="00394645">
      <w:pPr>
        <w:jc w:val="both"/>
        <w:rPr>
          <w:sz w:val="28"/>
          <w:szCs w:val="28"/>
        </w:rPr>
      </w:pPr>
    </w:p>
    <w:p w:rsidR="00394645" w:rsidRPr="005D45D3" w:rsidRDefault="00394645" w:rsidP="00394645">
      <w:pPr>
        <w:jc w:val="center"/>
        <w:rPr>
          <w:b/>
          <w:bCs/>
          <w:sz w:val="28"/>
          <w:szCs w:val="28"/>
        </w:rPr>
      </w:pPr>
    </w:p>
    <w:p w:rsidR="00394645" w:rsidRPr="005D45D3" w:rsidRDefault="00394645" w:rsidP="00394645">
      <w:pPr>
        <w:jc w:val="center"/>
        <w:rPr>
          <w:b/>
          <w:bCs/>
          <w:sz w:val="28"/>
          <w:szCs w:val="28"/>
        </w:rPr>
      </w:pPr>
    </w:p>
    <w:p w:rsidR="009668E2" w:rsidRPr="005D45D3" w:rsidRDefault="009668E2" w:rsidP="00394645">
      <w:pPr>
        <w:jc w:val="center"/>
        <w:rPr>
          <w:b/>
          <w:bCs/>
          <w:sz w:val="28"/>
          <w:szCs w:val="28"/>
        </w:rPr>
      </w:pPr>
    </w:p>
    <w:p w:rsidR="009668E2" w:rsidRPr="005D45D3" w:rsidRDefault="009668E2" w:rsidP="00394645">
      <w:pPr>
        <w:jc w:val="center"/>
        <w:rPr>
          <w:b/>
          <w:bCs/>
          <w:sz w:val="28"/>
          <w:szCs w:val="28"/>
        </w:rPr>
      </w:pPr>
    </w:p>
    <w:p w:rsidR="009668E2" w:rsidRPr="005D45D3" w:rsidRDefault="009668E2" w:rsidP="00394645">
      <w:pPr>
        <w:jc w:val="center"/>
        <w:rPr>
          <w:b/>
          <w:bCs/>
          <w:sz w:val="28"/>
          <w:szCs w:val="28"/>
        </w:rPr>
      </w:pPr>
    </w:p>
    <w:p w:rsidR="009668E2" w:rsidRPr="005D45D3" w:rsidRDefault="009668E2" w:rsidP="00394645">
      <w:pPr>
        <w:jc w:val="center"/>
        <w:rPr>
          <w:b/>
          <w:bCs/>
          <w:sz w:val="28"/>
          <w:szCs w:val="28"/>
        </w:rPr>
      </w:pPr>
    </w:p>
    <w:p w:rsidR="00226BE9" w:rsidRPr="005D45D3" w:rsidRDefault="00226BE9"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Pr="005D45D3" w:rsidRDefault="00233F25" w:rsidP="0097448F">
      <w:pPr>
        <w:autoSpaceDE w:val="0"/>
        <w:autoSpaceDN w:val="0"/>
        <w:adjustRightInd w:val="0"/>
        <w:jc w:val="center"/>
        <w:rPr>
          <w:rFonts w:eastAsiaTheme="minorHAnsi"/>
          <w:b/>
          <w:bCs/>
          <w:color w:val="000000"/>
          <w:sz w:val="28"/>
          <w:szCs w:val="28"/>
          <w:lang w:eastAsia="en-US"/>
        </w:rPr>
      </w:pPr>
    </w:p>
    <w:p w:rsidR="00233F25" w:rsidRDefault="00233F25" w:rsidP="0097448F">
      <w:pPr>
        <w:autoSpaceDE w:val="0"/>
        <w:autoSpaceDN w:val="0"/>
        <w:adjustRightInd w:val="0"/>
        <w:jc w:val="center"/>
        <w:rPr>
          <w:rFonts w:eastAsiaTheme="minorHAnsi"/>
          <w:b/>
          <w:bCs/>
          <w:color w:val="000000"/>
          <w:sz w:val="28"/>
          <w:szCs w:val="28"/>
          <w:highlight w:val="yellow"/>
          <w:lang w:eastAsia="en-US"/>
        </w:rPr>
      </w:pPr>
    </w:p>
    <w:p w:rsidR="00233F25" w:rsidRDefault="00233F25" w:rsidP="0097448F">
      <w:pPr>
        <w:autoSpaceDE w:val="0"/>
        <w:autoSpaceDN w:val="0"/>
        <w:adjustRightInd w:val="0"/>
        <w:jc w:val="center"/>
        <w:rPr>
          <w:rFonts w:eastAsiaTheme="minorHAnsi"/>
          <w:b/>
          <w:bCs/>
          <w:color w:val="000000"/>
          <w:sz w:val="28"/>
          <w:szCs w:val="28"/>
          <w:highlight w:val="yellow"/>
          <w:lang w:eastAsia="en-US"/>
        </w:rPr>
      </w:pPr>
    </w:p>
    <w:p w:rsidR="00233F25" w:rsidRDefault="00233F25" w:rsidP="0097448F">
      <w:pPr>
        <w:autoSpaceDE w:val="0"/>
        <w:autoSpaceDN w:val="0"/>
        <w:adjustRightInd w:val="0"/>
        <w:jc w:val="center"/>
        <w:rPr>
          <w:rFonts w:eastAsiaTheme="minorHAnsi"/>
          <w:b/>
          <w:bCs/>
          <w:color w:val="000000"/>
          <w:sz w:val="28"/>
          <w:szCs w:val="28"/>
          <w:highlight w:val="yellow"/>
          <w:lang w:eastAsia="en-US"/>
        </w:rPr>
      </w:pPr>
    </w:p>
    <w:p w:rsidR="00233F25" w:rsidRDefault="00233F25" w:rsidP="0097448F">
      <w:pPr>
        <w:autoSpaceDE w:val="0"/>
        <w:autoSpaceDN w:val="0"/>
        <w:adjustRightInd w:val="0"/>
        <w:jc w:val="center"/>
        <w:rPr>
          <w:rFonts w:eastAsiaTheme="minorHAnsi"/>
          <w:b/>
          <w:bCs/>
          <w:color w:val="000000"/>
          <w:sz w:val="28"/>
          <w:szCs w:val="28"/>
          <w:highlight w:val="yellow"/>
          <w:lang w:eastAsia="en-US"/>
        </w:rPr>
      </w:pPr>
    </w:p>
    <w:p w:rsidR="00233F25" w:rsidRDefault="00233F25" w:rsidP="0097448F">
      <w:pPr>
        <w:autoSpaceDE w:val="0"/>
        <w:autoSpaceDN w:val="0"/>
        <w:adjustRightInd w:val="0"/>
        <w:jc w:val="center"/>
        <w:rPr>
          <w:rFonts w:eastAsiaTheme="minorHAnsi"/>
          <w:b/>
          <w:bCs/>
          <w:color w:val="000000"/>
          <w:sz w:val="28"/>
          <w:szCs w:val="28"/>
          <w:highlight w:val="yellow"/>
          <w:lang w:eastAsia="en-US"/>
        </w:rPr>
      </w:pPr>
    </w:p>
    <w:p w:rsidR="00233F25" w:rsidRDefault="00233F25" w:rsidP="0097448F">
      <w:pPr>
        <w:autoSpaceDE w:val="0"/>
        <w:autoSpaceDN w:val="0"/>
        <w:adjustRightInd w:val="0"/>
        <w:jc w:val="center"/>
        <w:rPr>
          <w:rFonts w:eastAsiaTheme="minorHAnsi"/>
          <w:b/>
          <w:bCs/>
          <w:color w:val="000000"/>
          <w:sz w:val="28"/>
          <w:szCs w:val="28"/>
          <w:highlight w:val="yellow"/>
          <w:lang w:eastAsia="en-US"/>
        </w:rPr>
      </w:pPr>
    </w:p>
    <w:p w:rsidR="00233F25" w:rsidRDefault="00233F25" w:rsidP="0097448F">
      <w:pPr>
        <w:autoSpaceDE w:val="0"/>
        <w:autoSpaceDN w:val="0"/>
        <w:adjustRightInd w:val="0"/>
        <w:jc w:val="center"/>
        <w:rPr>
          <w:rFonts w:eastAsiaTheme="minorHAnsi"/>
          <w:b/>
          <w:bCs/>
          <w:color w:val="000000"/>
          <w:sz w:val="28"/>
          <w:szCs w:val="28"/>
          <w:highlight w:val="yellow"/>
          <w:lang w:eastAsia="en-US"/>
        </w:rPr>
      </w:pPr>
    </w:p>
    <w:p w:rsidR="00394645" w:rsidRPr="005D45D3" w:rsidRDefault="0097448F" w:rsidP="0097448F">
      <w:pPr>
        <w:autoSpaceDE w:val="0"/>
        <w:autoSpaceDN w:val="0"/>
        <w:adjustRightInd w:val="0"/>
        <w:jc w:val="center"/>
        <w:rPr>
          <w:b/>
          <w:bCs/>
          <w:sz w:val="28"/>
          <w:szCs w:val="28"/>
        </w:rPr>
      </w:pPr>
      <w:r w:rsidRPr="005D45D3">
        <w:rPr>
          <w:rFonts w:eastAsiaTheme="minorHAnsi"/>
          <w:b/>
          <w:bCs/>
          <w:color w:val="000000"/>
          <w:sz w:val="28"/>
          <w:szCs w:val="28"/>
          <w:lang w:eastAsia="en-US"/>
        </w:rPr>
        <w:lastRenderedPageBreak/>
        <w:t>План мероприятий по пожарной безопасности.</w:t>
      </w:r>
    </w:p>
    <w:p w:rsidR="00394645" w:rsidRPr="005D45D3" w:rsidRDefault="00944423" w:rsidP="00944423">
      <w:pPr>
        <w:jc w:val="both"/>
        <w:rPr>
          <w:rFonts w:ascii="Open Sans" w:hAnsi="Open Sans"/>
          <w:color w:val="000000"/>
          <w:sz w:val="28"/>
          <w:szCs w:val="28"/>
        </w:rPr>
      </w:pPr>
      <w:r w:rsidRPr="005D45D3">
        <w:rPr>
          <w:b/>
          <w:bCs/>
          <w:sz w:val="28"/>
          <w:szCs w:val="28"/>
        </w:rPr>
        <w:t xml:space="preserve">Цель: </w:t>
      </w:r>
      <w:r w:rsidR="002973E0" w:rsidRPr="005D45D3">
        <w:rPr>
          <w:color w:val="000000"/>
          <w:sz w:val="28"/>
          <w:szCs w:val="28"/>
        </w:rPr>
        <w:t xml:space="preserve">создание условий по формированию </w:t>
      </w:r>
      <w:proofErr w:type="gramStart"/>
      <w:r w:rsidR="002973E0" w:rsidRPr="005D45D3">
        <w:rPr>
          <w:color w:val="000000"/>
          <w:sz w:val="28"/>
          <w:szCs w:val="28"/>
        </w:rPr>
        <w:t>основ безопасности собственной жизнедеятельности детей дошкольного возраста</w:t>
      </w:r>
      <w:proofErr w:type="gramEnd"/>
      <w:r w:rsidR="002973E0" w:rsidRPr="005D45D3">
        <w:rPr>
          <w:color w:val="000000"/>
        </w:rPr>
        <w:t>.</w:t>
      </w:r>
    </w:p>
    <w:p w:rsidR="00944423" w:rsidRPr="005D45D3" w:rsidRDefault="00944423" w:rsidP="00944423">
      <w:pPr>
        <w:jc w:val="both"/>
        <w:rPr>
          <w:b/>
          <w:bCs/>
          <w:sz w:val="28"/>
          <w:szCs w:val="28"/>
        </w:rPr>
      </w:pPr>
      <w:r w:rsidRPr="005D45D3">
        <w:rPr>
          <w:b/>
          <w:bCs/>
          <w:sz w:val="28"/>
          <w:szCs w:val="28"/>
        </w:rPr>
        <w:t>Задачи:</w:t>
      </w:r>
    </w:p>
    <w:p w:rsidR="002973E0" w:rsidRPr="005D45D3" w:rsidRDefault="002973E0" w:rsidP="00E80AD3">
      <w:pPr>
        <w:pStyle w:val="ad"/>
        <w:numPr>
          <w:ilvl w:val="0"/>
          <w:numId w:val="47"/>
        </w:numPr>
        <w:spacing w:before="0" w:beforeAutospacing="0" w:after="0" w:afterAutospacing="0"/>
        <w:ind w:left="714" w:hanging="357"/>
        <w:rPr>
          <w:color w:val="000000"/>
          <w:sz w:val="28"/>
          <w:szCs w:val="28"/>
        </w:rPr>
      </w:pPr>
      <w:r w:rsidRPr="005D45D3">
        <w:rPr>
          <w:color w:val="000000"/>
          <w:sz w:val="28"/>
          <w:szCs w:val="28"/>
        </w:rPr>
        <w:t>Обучать дошкольников правилам безопасного поведения.</w:t>
      </w:r>
    </w:p>
    <w:p w:rsidR="002973E0" w:rsidRPr="005D45D3" w:rsidRDefault="002973E0" w:rsidP="00E80AD3">
      <w:pPr>
        <w:pStyle w:val="ad"/>
        <w:numPr>
          <w:ilvl w:val="0"/>
          <w:numId w:val="48"/>
        </w:numPr>
        <w:spacing w:before="0" w:beforeAutospacing="0" w:after="0" w:afterAutospacing="0"/>
        <w:ind w:left="714" w:hanging="357"/>
        <w:rPr>
          <w:color w:val="000000"/>
          <w:sz w:val="28"/>
          <w:szCs w:val="28"/>
        </w:rPr>
      </w:pPr>
      <w:r w:rsidRPr="005D45D3">
        <w:rPr>
          <w:color w:val="000000"/>
          <w:sz w:val="28"/>
          <w:szCs w:val="28"/>
        </w:rPr>
        <w:t>Развивать и формировать познавательную деятельность, ориентированную на понимание опасности и безопасности.</w:t>
      </w:r>
    </w:p>
    <w:p w:rsidR="002973E0" w:rsidRPr="005D45D3" w:rsidRDefault="002973E0" w:rsidP="00E80AD3">
      <w:pPr>
        <w:pStyle w:val="ad"/>
        <w:numPr>
          <w:ilvl w:val="0"/>
          <w:numId w:val="48"/>
        </w:numPr>
        <w:spacing w:before="0" w:beforeAutospacing="0" w:after="0" w:afterAutospacing="0"/>
        <w:ind w:left="714" w:hanging="357"/>
        <w:rPr>
          <w:color w:val="000000"/>
          <w:sz w:val="28"/>
          <w:szCs w:val="28"/>
        </w:rPr>
      </w:pPr>
      <w:r w:rsidRPr="005D45D3">
        <w:rPr>
          <w:color w:val="000000"/>
          <w:sz w:val="28"/>
          <w:szCs w:val="28"/>
        </w:rPr>
        <w:t>Формировать понимание необходимости соблюдения правил пожарной безопасности, представление о труде пожарных.</w:t>
      </w:r>
    </w:p>
    <w:p w:rsidR="002973E0" w:rsidRPr="005D45D3" w:rsidRDefault="002973E0" w:rsidP="00E80AD3">
      <w:pPr>
        <w:pStyle w:val="ad"/>
        <w:numPr>
          <w:ilvl w:val="0"/>
          <w:numId w:val="48"/>
        </w:numPr>
        <w:spacing w:before="0" w:beforeAutospacing="0" w:after="0" w:afterAutospacing="0"/>
        <w:ind w:left="714" w:hanging="357"/>
        <w:rPr>
          <w:color w:val="000000"/>
          <w:sz w:val="28"/>
          <w:szCs w:val="28"/>
        </w:rPr>
      </w:pPr>
      <w:r w:rsidRPr="005D45D3">
        <w:rPr>
          <w:color w:val="000000"/>
          <w:sz w:val="28"/>
          <w:szCs w:val="28"/>
        </w:rPr>
        <w:t>Организовать систему мероприятий для просвещения семей воспитанников с правилами пожарной безопасности.</w:t>
      </w:r>
    </w:p>
    <w:p w:rsidR="002973E0" w:rsidRPr="005D45D3" w:rsidRDefault="002973E0" w:rsidP="00E80AD3">
      <w:pPr>
        <w:pStyle w:val="ad"/>
        <w:numPr>
          <w:ilvl w:val="0"/>
          <w:numId w:val="49"/>
        </w:numPr>
        <w:spacing w:before="0" w:beforeAutospacing="0" w:after="0" w:afterAutospacing="0"/>
        <w:ind w:left="714" w:hanging="357"/>
        <w:rPr>
          <w:color w:val="000000"/>
          <w:sz w:val="28"/>
          <w:szCs w:val="28"/>
        </w:rPr>
      </w:pPr>
      <w:r w:rsidRPr="005D45D3">
        <w:rPr>
          <w:color w:val="000000"/>
          <w:sz w:val="28"/>
          <w:szCs w:val="28"/>
        </w:rPr>
        <w:t>Воспитывать у детей навыки правильного и безопасного поведения.</w:t>
      </w:r>
    </w:p>
    <w:p w:rsidR="002973E0" w:rsidRPr="005D45D3" w:rsidRDefault="002973E0" w:rsidP="00E80AD3">
      <w:pPr>
        <w:pStyle w:val="ad"/>
        <w:numPr>
          <w:ilvl w:val="0"/>
          <w:numId w:val="49"/>
        </w:numPr>
        <w:spacing w:before="0" w:beforeAutospacing="0" w:after="0" w:afterAutospacing="0"/>
        <w:ind w:left="714" w:hanging="357"/>
        <w:rPr>
          <w:color w:val="000000"/>
          <w:sz w:val="28"/>
          <w:szCs w:val="28"/>
        </w:rPr>
      </w:pPr>
      <w:r w:rsidRPr="005D45D3">
        <w:rPr>
          <w:color w:val="000000"/>
          <w:sz w:val="28"/>
          <w:szCs w:val="28"/>
        </w:rPr>
        <w:t>Воспитывать у дошкольников сознательное отношение к выполнению правил пожарной безопасности.</w:t>
      </w:r>
    </w:p>
    <w:p w:rsidR="002973E0" w:rsidRPr="005D45D3" w:rsidRDefault="002973E0" w:rsidP="00E80AD3">
      <w:pPr>
        <w:pStyle w:val="ad"/>
        <w:numPr>
          <w:ilvl w:val="0"/>
          <w:numId w:val="49"/>
        </w:numPr>
        <w:spacing w:before="0" w:beforeAutospacing="0" w:after="0" w:afterAutospacing="0"/>
        <w:ind w:left="714" w:hanging="357"/>
        <w:rPr>
          <w:color w:val="000000"/>
          <w:sz w:val="28"/>
          <w:szCs w:val="28"/>
        </w:rPr>
      </w:pPr>
      <w:r w:rsidRPr="005D45D3">
        <w:rPr>
          <w:color w:val="000000"/>
          <w:sz w:val="28"/>
          <w:szCs w:val="28"/>
        </w:rPr>
        <w:t>Формировать личностные качества, дисциплинированность, выдержку, внимание.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302"/>
        <w:gridCol w:w="2019"/>
        <w:gridCol w:w="2517"/>
      </w:tblGrid>
      <w:tr w:rsidR="0097448F" w:rsidRPr="005D45D3" w:rsidTr="000438B5">
        <w:tc>
          <w:tcPr>
            <w:tcW w:w="617" w:type="dxa"/>
          </w:tcPr>
          <w:p w:rsidR="0097448F" w:rsidRPr="005D45D3" w:rsidRDefault="0097448F" w:rsidP="009C0EA7">
            <w:pPr>
              <w:jc w:val="center"/>
              <w:rPr>
                <w:b/>
                <w:bCs/>
                <w:sz w:val="28"/>
                <w:szCs w:val="28"/>
              </w:rPr>
            </w:pPr>
            <w:r w:rsidRPr="005D45D3">
              <w:rPr>
                <w:b/>
                <w:bCs/>
                <w:sz w:val="28"/>
                <w:szCs w:val="28"/>
              </w:rPr>
              <w:t>№</w:t>
            </w:r>
          </w:p>
          <w:p w:rsidR="0097448F" w:rsidRPr="005D45D3" w:rsidRDefault="0097448F" w:rsidP="009C0EA7">
            <w:pPr>
              <w:jc w:val="center"/>
              <w:rPr>
                <w:b/>
                <w:bCs/>
                <w:sz w:val="28"/>
                <w:szCs w:val="28"/>
              </w:rPr>
            </w:pPr>
            <w:proofErr w:type="gramStart"/>
            <w:r w:rsidRPr="005D45D3">
              <w:rPr>
                <w:b/>
                <w:bCs/>
                <w:sz w:val="28"/>
                <w:szCs w:val="28"/>
              </w:rPr>
              <w:t>п</w:t>
            </w:r>
            <w:proofErr w:type="gramEnd"/>
            <w:r w:rsidRPr="005D45D3">
              <w:rPr>
                <w:b/>
                <w:bCs/>
                <w:sz w:val="28"/>
                <w:szCs w:val="28"/>
              </w:rPr>
              <w:t>/п</w:t>
            </w:r>
          </w:p>
        </w:tc>
        <w:tc>
          <w:tcPr>
            <w:tcW w:w="5302" w:type="dxa"/>
          </w:tcPr>
          <w:p w:rsidR="0097448F" w:rsidRPr="005D45D3" w:rsidRDefault="0097448F" w:rsidP="009C0EA7">
            <w:pPr>
              <w:jc w:val="center"/>
              <w:rPr>
                <w:b/>
                <w:bCs/>
                <w:sz w:val="28"/>
                <w:szCs w:val="28"/>
              </w:rPr>
            </w:pPr>
            <w:r w:rsidRPr="005D45D3">
              <w:rPr>
                <w:b/>
                <w:bCs/>
                <w:sz w:val="28"/>
                <w:szCs w:val="28"/>
              </w:rPr>
              <w:t>Мероприятия</w:t>
            </w:r>
          </w:p>
        </w:tc>
        <w:tc>
          <w:tcPr>
            <w:tcW w:w="2019" w:type="dxa"/>
          </w:tcPr>
          <w:p w:rsidR="0097448F" w:rsidRPr="005D45D3" w:rsidRDefault="0097448F" w:rsidP="009C0EA7">
            <w:pPr>
              <w:jc w:val="center"/>
              <w:rPr>
                <w:b/>
                <w:bCs/>
                <w:sz w:val="28"/>
                <w:szCs w:val="28"/>
              </w:rPr>
            </w:pPr>
            <w:r w:rsidRPr="005D45D3">
              <w:rPr>
                <w:b/>
                <w:bCs/>
                <w:sz w:val="28"/>
                <w:szCs w:val="28"/>
              </w:rPr>
              <w:t>Сроки проведения</w:t>
            </w:r>
          </w:p>
        </w:tc>
        <w:tc>
          <w:tcPr>
            <w:tcW w:w="2517" w:type="dxa"/>
          </w:tcPr>
          <w:p w:rsidR="0097448F" w:rsidRPr="005D45D3" w:rsidRDefault="0097448F" w:rsidP="009C0EA7">
            <w:pPr>
              <w:jc w:val="center"/>
              <w:rPr>
                <w:b/>
                <w:bCs/>
                <w:sz w:val="28"/>
                <w:szCs w:val="28"/>
              </w:rPr>
            </w:pPr>
            <w:r w:rsidRPr="005D45D3">
              <w:rPr>
                <w:b/>
                <w:bCs/>
                <w:sz w:val="28"/>
                <w:szCs w:val="28"/>
              </w:rPr>
              <w:t>Ответственные</w:t>
            </w:r>
          </w:p>
        </w:tc>
      </w:tr>
      <w:tr w:rsidR="0097448F" w:rsidRPr="005D45D3" w:rsidTr="009C0EA7">
        <w:tc>
          <w:tcPr>
            <w:tcW w:w="10455" w:type="dxa"/>
            <w:gridSpan w:val="4"/>
          </w:tcPr>
          <w:p w:rsidR="0097448F" w:rsidRPr="005D45D3" w:rsidRDefault="0097448F" w:rsidP="009C0EA7">
            <w:pPr>
              <w:jc w:val="center"/>
              <w:rPr>
                <w:b/>
                <w:bCs/>
                <w:i/>
                <w:iCs/>
                <w:sz w:val="28"/>
                <w:szCs w:val="28"/>
              </w:rPr>
            </w:pPr>
            <w:r w:rsidRPr="005D45D3">
              <w:rPr>
                <w:b/>
                <w:bCs/>
                <w:i/>
                <w:iCs/>
                <w:sz w:val="28"/>
                <w:szCs w:val="28"/>
              </w:rPr>
              <w:t>Работа  с педагогами</w:t>
            </w:r>
          </w:p>
        </w:tc>
      </w:tr>
      <w:tr w:rsidR="0097448F" w:rsidRPr="005D45D3" w:rsidTr="000438B5">
        <w:tc>
          <w:tcPr>
            <w:tcW w:w="617" w:type="dxa"/>
          </w:tcPr>
          <w:p w:rsidR="0097448F" w:rsidRPr="005D45D3" w:rsidRDefault="0097448F" w:rsidP="009C0EA7">
            <w:pPr>
              <w:jc w:val="both"/>
              <w:rPr>
                <w:sz w:val="28"/>
                <w:szCs w:val="28"/>
              </w:rPr>
            </w:pPr>
            <w:r w:rsidRPr="005D45D3">
              <w:rPr>
                <w:sz w:val="28"/>
                <w:szCs w:val="28"/>
              </w:rPr>
              <w:t>1.</w:t>
            </w:r>
          </w:p>
        </w:tc>
        <w:tc>
          <w:tcPr>
            <w:tcW w:w="5302" w:type="dxa"/>
          </w:tcPr>
          <w:p w:rsidR="0097448F" w:rsidRPr="005D45D3" w:rsidRDefault="0097448F" w:rsidP="0086271E">
            <w:pPr>
              <w:jc w:val="both"/>
              <w:rPr>
                <w:sz w:val="28"/>
                <w:szCs w:val="28"/>
              </w:rPr>
            </w:pPr>
            <w:r w:rsidRPr="005D45D3">
              <w:rPr>
                <w:sz w:val="28"/>
                <w:szCs w:val="28"/>
              </w:rPr>
              <w:t>Составление плана работы по</w:t>
            </w:r>
            <w:r w:rsidR="0086271E" w:rsidRPr="005D45D3">
              <w:rPr>
                <w:sz w:val="28"/>
                <w:szCs w:val="28"/>
              </w:rPr>
              <w:t xml:space="preserve"> пожарной безопасности</w:t>
            </w:r>
            <w:r w:rsidRPr="005D45D3">
              <w:rPr>
                <w:sz w:val="28"/>
                <w:szCs w:val="28"/>
              </w:rPr>
              <w:t>.</w:t>
            </w:r>
          </w:p>
        </w:tc>
        <w:tc>
          <w:tcPr>
            <w:tcW w:w="2019" w:type="dxa"/>
          </w:tcPr>
          <w:p w:rsidR="0097448F" w:rsidRPr="005D45D3" w:rsidRDefault="0097448F" w:rsidP="009C0EA7">
            <w:pPr>
              <w:jc w:val="center"/>
              <w:rPr>
                <w:sz w:val="28"/>
                <w:szCs w:val="28"/>
              </w:rPr>
            </w:pPr>
            <w:r w:rsidRPr="005D45D3">
              <w:rPr>
                <w:sz w:val="28"/>
                <w:szCs w:val="28"/>
              </w:rPr>
              <w:t>Август</w:t>
            </w:r>
          </w:p>
          <w:p w:rsidR="0097448F" w:rsidRPr="005D45D3" w:rsidRDefault="0097448F" w:rsidP="009C0EA7">
            <w:pPr>
              <w:jc w:val="center"/>
              <w:rPr>
                <w:sz w:val="28"/>
                <w:szCs w:val="28"/>
              </w:rPr>
            </w:pPr>
            <w:r w:rsidRPr="005D45D3">
              <w:rPr>
                <w:sz w:val="28"/>
                <w:szCs w:val="28"/>
              </w:rPr>
              <w:t>Сентябрь</w:t>
            </w:r>
          </w:p>
        </w:tc>
        <w:tc>
          <w:tcPr>
            <w:tcW w:w="2517" w:type="dxa"/>
          </w:tcPr>
          <w:p w:rsidR="0097448F" w:rsidRPr="005D45D3" w:rsidRDefault="0097448F" w:rsidP="009C0EA7">
            <w:pPr>
              <w:jc w:val="center"/>
              <w:rPr>
                <w:sz w:val="28"/>
                <w:szCs w:val="28"/>
              </w:rPr>
            </w:pPr>
            <w:r w:rsidRPr="005D45D3">
              <w:rPr>
                <w:sz w:val="28"/>
                <w:szCs w:val="28"/>
              </w:rPr>
              <w:t>Старший воспитатель</w:t>
            </w:r>
          </w:p>
        </w:tc>
      </w:tr>
      <w:tr w:rsidR="0097448F" w:rsidRPr="005D45D3" w:rsidTr="000438B5">
        <w:tc>
          <w:tcPr>
            <w:tcW w:w="617" w:type="dxa"/>
          </w:tcPr>
          <w:p w:rsidR="0097448F" w:rsidRPr="005D45D3" w:rsidRDefault="0097448F" w:rsidP="009C0EA7">
            <w:pPr>
              <w:jc w:val="both"/>
              <w:rPr>
                <w:sz w:val="28"/>
                <w:szCs w:val="28"/>
              </w:rPr>
            </w:pPr>
            <w:r w:rsidRPr="005D45D3">
              <w:rPr>
                <w:sz w:val="28"/>
                <w:szCs w:val="28"/>
              </w:rPr>
              <w:t>2.</w:t>
            </w:r>
          </w:p>
        </w:tc>
        <w:tc>
          <w:tcPr>
            <w:tcW w:w="5302" w:type="dxa"/>
          </w:tcPr>
          <w:p w:rsidR="0097448F" w:rsidRPr="005D45D3" w:rsidRDefault="004B1ADB" w:rsidP="004B1ADB">
            <w:pPr>
              <w:rPr>
                <w:sz w:val="28"/>
                <w:szCs w:val="28"/>
              </w:rPr>
            </w:pPr>
            <w:r w:rsidRPr="005D45D3">
              <w:rPr>
                <w:sz w:val="28"/>
                <w:szCs w:val="28"/>
              </w:rPr>
              <w:t>Предоставление методической и детской художественной литературы, дидактических наглядных материалов и настольно-печатных игр</w:t>
            </w:r>
            <w:r w:rsidR="00226BE9" w:rsidRPr="005D45D3">
              <w:rPr>
                <w:color w:val="000000" w:themeColor="text1"/>
                <w:sz w:val="28"/>
                <w:szCs w:val="28"/>
              </w:rPr>
              <w:t>.</w:t>
            </w:r>
            <w:r w:rsidRPr="005D45D3">
              <w:rPr>
                <w:sz w:val="28"/>
                <w:szCs w:val="28"/>
              </w:rPr>
              <w:t xml:space="preserve"> Предоставление дидактических разработок и ИКТ материалов.</w:t>
            </w:r>
          </w:p>
        </w:tc>
        <w:tc>
          <w:tcPr>
            <w:tcW w:w="2019" w:type="dxa"/>
          </w:tcPr>
          <w:p w:rsidR="0097448F" w:rsidRPr="005D45D3" w:rsidRDefault="004B1ADB" w:rsidP="003E3CAA">
            <w:pPr>
              <w:jc w:val="center"/>
              <w:rPr>
                <w:sz w:val="28"/>
                <w:szCs w:val="28"/>
              </w:rPr>
            </w:pPr>
            <w:r w:rsidRPr="005D45D3">
              <w:rPr>
                <w:sz w:val="28"/>
                <w:szCs w:val="28"/>
              </w:rPr>
              <w:t>В течение года</w:t>
            </w:r>
          </w:p>
        </w:tc>
        <w:tc>
          <w:tcPr>
            <w:tcW w:w="2517" w:type="dxa"/>
          </w:tcPr>
          <w:p w:rsidR="007A60AA" w:rsidRPr="005D45D3" w:rsidRDefault="004B1ADB" w:rsidP="0086271E">
            <w:pPr>
              <w:jc w:val="center"/>
              <w:rPr>
                <w:sz w:val="28"/>
                <w:szCs w:val="28"/>
              </w:rPr>
            </w:pPr>
            <w:r w:rsidRPr="005D45D3">
              <w:rPr>
                <w:sz w:val="28"/>
                <w:szCs w:val="28"/>
              </w:rPr>
              <w:t>Старший воспитатель</w:t>
            </w:r>
          </w:p>
        </w:tc>
      </w:tr>
      <w:tr w:rsidR="004B1ADB" w:rsidRPr="005D45D3" w:rsidTr="000438B5">
        <w:trPr>
          <w:trHeight w:val="1196"/>
        </w:trPr>
        <w:tc>
          <w:tcPr>
            <w:tcW w:w="617" w:type="dxa"/>
          </w:tcPr>
          <w:p w:rsidR="004B1ADB" w:rsidRPr="005D45D3" w:rsidRDefault="004B1ADB" w:rsidP="009C0EA7">
            <w:pPr>
              <w:jc w:val="both"/>
              <w:rPr>
                <w:sz w:val="28"/>
                <w:szCs w:val="28"/>
              </w:rPr>
            </w:pPr>
            <w:r w:rsidRPr="005D45D3">
              <w:rPr>
                <w:sz w:val="28"/>
                <w:szCs w:val="28"/>
              </w:rPr>
              <w:t>3.</w:t>
            </w:r>
          </w:p>
        </w:tc>
        <w:tc>
          <w:tcPr>
            <w:tcW w:w="5302" w:type="dxa"/>
          </w:tcPr>
          <w:p w:rsidR="004B1ADB" w:rsidRPr="005D45D3" w:rsidRDefault="004B1ADB" w:rsidP="004B1ADB">
            <w:pPr>
              <w:pStyle w:val="Default"/>
              <w:jc w:val="both"/>
              <w:rPr>
                <w:sz w:val="28"/>
                <w:szCs w:val="28"/>
              </w:rPr>
            </w:pPr>
            <w:r w:rsidRPr="005D45D3">
              <w:rPr>
                <w:sz w:val="28"/>
                <w:szCs w:val="28"/>
              </w:rPr>
              <w:t>Выпуск памяток, публикация информации на официальном сайте образовательной организации.</w:t>
            </w:r>
          </w:p>
        </w:tc>
        <w:tc>
          <w:tcPr>
            <w:tcW w:w="2019" w:type="dxa"/>
          </w:tcPr>
          <w:p w:rsidR="004B1ADB" w:rsidRPr="005D45D3" w:rsidRDefault="004B1ADB" w:rsidP="003E3CAA">
            <w:pPr>
              <w:jc w:val="center"/>
              <w:rPr>
                <w:sz w:val="28"/>
                <w:szCs w:val="28"/>
              </w:rPr>
            </w:pPr>
            <w:r w:rsidRPr="005D45D3">
              <w:rPr>
                <w:sz w:val="28"/>
                <w:szCs w:val="28"/>
              </w:rPr>
              <w:t>В течение года</w:t>
            </w:r>
          </w:p>
        </w:tc>
        <w:tc>
          <w:tcPr>
            <w:tcW w:w="2517" w:type="dxa"/>
          </w:tcPr>
          <w:p w:rsidR="004B1ADB" w:rsidRPr="005D45D3" w:rsidRDefault="004B1ADB" w:rsidP="003D785C">
            <w:pPr>
              <w:jc w:val="center"/>
              <w:rPr>
                <w:sz w:val="28"/>
                <w:szCs w:val="28"/>
              </w:rPr>
            </w:pPr>
            <w:r w:rsidRPr="005D45D3">
              <w:rPr>
                <w:sz w:val="28"/>
                <w:szCs w:val="28"/>
              </w:rPr>
              <w:t>Старший воспитатель</w:t>
            </w:r>
            <w:r w:rsidR="003E3CAA" w:rsidRPr="005D45D3">
              <w:rPr>
                <w:sz w:val="28"/>
                <w:szCs w:val="28"/>
              </w:rPr>
              <w:t>,</w:t>
            </w:r>
          </w:p>
          <w:p w:rsidR="003E3CAA" w:rsidRPr="005D45D3" w:rsidRDefault="003E3CAA" w:rsidP="003D785C">
            <w:pPr>
              <w:jc w:val="center"/>
              <w:rPr>
                <w:sz w:val="28"/>
                <w:szCs w:val="28"/>
              </w:rPr>
            </w:pPr>
            <w:r w:rsidRPr="005D45D3">
              <w:rPr>
                <w:sz w:val="28"/>
                <w:szCs w:val="28"/>
              </w:rPr>
              <w:t>Кудряшова С.Ю.</w:t>
            </w:r>
          </w:p>
        </w:tc>
      </w:tr>
      <w:tr w:rsidR="004B1ADB" w:rsidRPr="005D45D3" w:rsidTr="000438B5">
        <w:tc>
          <w:tcPr>
            <w:tcW w:w="617" w:type="dxa"/>
          </w:tcPr>
          <w:p w:rsidR="004B1ADB" w:rsidRPr="005D45D3" w:rsidRDefault="004B1ADB" w:rsidP="009C0EA7">
            <w:pPr>
              <w:jc w:val="both"/>
              <w:rPr>
                <w:sz w:val="28"/>
                <w:szCs w:val="28"/>
              </w:rPr>
            </w:pPr>
            <w:r w:rsidRPr="005D45D3">
              <w:rPr>
                <w:sz w:val="28"/>
                <w:szCs w:val="28"/>
              </w:rPr>
              <w:t>4.</w:t>
            </w:r>
          </w:p>
        </w:tc>
        <w:tc>
          <w:tcPr>
            <w:tcW w:w="5302" w:type="dxa"/>
          </w:tcPr>
          <w:p w:rsidR="004B1ADB" w:rsidRPr="005D45D3" w:rsidRDefault="004B1ADB" w:rsidP="004B1ADB">
            <w:pPr>
              <w:jc w:val="both"/>
              <w:rPr>
                <w:sz w:val="28"/>
                <w:szCs w:val="28"/>
              </w:rPr>
            </w:pPr>
            <w:r w:rsidRPr="005D45D3">
              <w:rPr>
                <w:sz w:val="28"/>
                <w:szCs w:val="28"/>
              </w:rPr>
              <w:t xml:space="preserve">Организация открытых просмотров образовательной деятельности, мероприятий, соревнований, конкурсов. </w:t>
            </w:r>
          </w:p>
        </w:tc>
        <w:tc>
          <w:tcPr>
            <w:tcW w:w="2019" w:type="dxa"/>
          </w:tcPr>
          <w:p w:rsidR="004B1ADB" w:rsidRPr="005D45D3" w:rsidRDefault="004B1ADB" w:rsidP="003E3CAA">
            <w:pPr>
              <w:jc w:val="center"/>
              <w:rPr>
                <w:sz w:val="28"/>
                <w:szCs w:val="28"/>
              </w:rPr>
            </w:pPr>
            <w:r w:rsidRPr="005D45D3">
              <w:rPr>
                <w:sz w:val="28"/>
                <w:szCs w:val="28"/>
              </w:rPr>
              <w:t>В течение года</w:t>
            </w:r>
          </w:p>
        </w:tc>
        <w:tc>
          <w:tcPr>
            <w:tcW w:w="2517" w:type="dxa"/>
          </w:tcPr>
          <w:p w:rsidR="004B1ADB" w:rsidRPr="005D45D3" w:rsidRDefault="004B1ADB" w:rsidP="003D785C">
            <w:pPr>
              <w:jc w:val="center"/>
              <w:rPr>
                <w:sz w:val="28"/>
                <w:szCs w:val="28"/>
              </w:rPr>
            </w:pPr>
            <w:r w:rsidRPr="005D45D3">
              <w:rPr>
                <w:sz w:val="28"/>
                <w:szCs w:val="28"/>
              </w:rPr>
              <w:t>Старший воспитатель</w:t>
            </w:r>
          </w:p>
        </w:tc>
      </w:tr>
      <w:tr w:rsidR="00226BE9" w:rsidRPr="005D45D3" w:rsidTr="000438B5">
        <w:tc>
          <w:tcPr>
            <w:tcW w:w="617" w:type="dxa"/>
          </w:tcPr>
          <w:p w:rsidR="00226BE9" w:rsidRPr="005D45D3" w:rsidRDefault="00226BE9" w:rsidP="009C0EA7">
            <w:pPr>
              <w:jc w:val="both"/>
              <w:rPr>
                <w:sz w:val="28"/>
                <w:szCs w:val="28"/>
              </w:rPr>
            </w:pPr>
            <w:r w:rsidRPr="005D45D3">
              <w:rPr>
                <w:sz w:val="28"/>
                <w:szCs w:val="28"/>
              </w:rPr>
              <w:t>5.</w:t>
            </w:r>
          </w:p>
        </w:tc>
        <w:tc>
          <w:tcPr>
            <w:tcW w:w="5302" w:type="dxa"/>
          </w:tcPr>
          <w:p w:rsidR="00226BE9" w:rsidRPr="005D45D3" w:rsidRDefault="00226BE9" w:rsidP="00226BE9">
            <w:pPr>
              <w:pStyle w:val="Default"/>
              <w:jc w:val="both"/>
              <w:rPr>
                <w:sz w:val="28"/>
                <w:szCs w:val="28"/>
              </w:rPr>
            </w:pPr>
            <w:r w:rsidRPr="005D45D3">
              <w:rPr>
                <w:sz w:val="28"/>
                <w:szCs w:val="28"/>
              </w:rPr>
              <w:t>Организация уголков пожарной безопасности в группах (оформление альбом, плакатов, макетов; подбор художественной литературы; изготовление атрибутов  и дидактических игр и др.).</w:t>
            </w:r>
          </w:p>
        </w:tc>
        <w:tc>
          <w:tcPr>
            <w:tcW w:w="2019" w:type="dxa"/>
          </w:tcPr>
          <w:p w:rsidR="00226BE9" w:rsidRPr="005D45D3" w:rsidRDefault="00226BE9" w:rsidP="009C0EA7">
            <w:pPr>
              <w:jc w:val="center"/>
              <w:rPr>
                <w:sz w:val="28"/>
                <w:szCs w:val="28"/>
              </w:rPr>
            </w:pPr>
            <w:r w:rsidRPr="005D45D3">
              <w:rPr>
                <w:sz w:val="28"/>
                <w:szCs w:val="28"/>
              </w:rPr>
              <w:t>В течение года</w:t>
            </w:r>
          </w:p>
        </w:tc>
        <w:tc>
          <w:tcPr>
            <w:tcW w:w="2517" w:type="dxa"/>
          </w:tcPr>
          <w:p w:rsidR="00226BE9" w:rsidRPr="005D45D3" w:rsidRDefault="00226BE9" w:rsidP="009C0EA7">
            <w:pPr>
              <w:jc w:val="center"/>
              <w:rPr>
                <w:sz w:val="28"/>
                <w:szCs w:val="28"/>
              </w:rPr>
            </w:pPr>
            <w:r w:rsidRPr="005D45D3">
              <w:rPr>
                <w:sz w:val="28"/>
                <w:szCs w:val="28"/>
              </w:rPr>
              <w:t>Воспитатели групп</w:t>
            </w:r>
          </w:p>
        </w:tc>
      </w:tr>
      <w:tr w:rsidR="0097448F" w:rsidRPr="005D45D3" w:rsidTr="000438B5">
        <w:tc>
          <w:tcPr>
            <w:tcW w:w="617" w:type="dxa"/>
          </w:tcPr>
          <w:p w:rsidR="0097448F" w:rsidRPr="005D45D3" w:rsidRDefault="00226BE9" w:rsidP="009C0EA7">
            <w:pPr>
              <w:jc w:val="both"/>
              <w:rPr>
                <w:sz w:val="28"/>
                <w:szCs w:val="28"/>
              </w:rPr>
            </w:pPr>
            <w:r w:rsidRPr="005D45D3">
              <w:rPr>
                <w:sz w:val="28"/>
                <w:szCs w:val="28"/>
              </w:rPr>
              <w:t>6</w:t>
            </w:r>
            <w:r w:rsidR="0097448F" w:rsidRPr="005D45D3">
              <w:rPr>
                <w:sz w:val="28"/>
                <w:szCs w:val="28"/>
              </w:rPr>
              <w:t>.</w:t>
            </w:r>
          </w:p>
        </w:tc>
        <w:tc>
          <w:tcPr>
            <w:tcW w:w="5302" w:type="dxa"/>
          </w:tcPr>
          <w:p w:rsidR="0097448F" w:rsidRPr="005D45D3" w:rsidRDefault="0097448F" w:rsidP="00226BE9">
            <w:pPr>
              <w:jc w:val="both"/>
              <w:rPr>
                <w:sz w:val="28"/>
                <w:szCs w:val="28"/>
              </w:rPr>
            </w:pPr>
            <w:r w:rsidRPr="005D45D3">
              <w:rPr>
                <w:sz w:val="28"/>
                <w:szCs w:val="28"/>
              </w:rPr>
              <w:t xml:space="preserve">Осуществление контроля по реализации плана по </w:t>
            </w:r>
            <w:r w:rsidR="00226BE9" w:rsidRPr="005D45D3">
              <w:rPr>
                <w:sz w:val="28"/>
                <w:szCs w:val="28"/>
              </w:rPr>
              <w:t>пожарной безопасности.</w:t>
            </w:r>
          </w:p>
        </w:tc>
        <w:tc>
          <w:tcPr>
            <w:tcW w:w="2019" w:type="dxa"/>
          </w:tcPr>
          <w:p w:rsidR="0097448F" w:rsidRPr="005D45D3" w:rsidRDefault="0097448F" w:rsidP="009C0EA7">
            <w:pPr>
              <w:jc w:val="center"/>
              <w:rPr>
                <w:sz w:val="28"/>
                <w:szCs w:val="28"/>
              </w:rPr>
            </w:pPr>
            <w:r w:rsidRPr="005D45D3">
              <w:rPr>
                <w:sz w:val="28"/>
                <w:szCs w:val="28"/>
              </w:rPr>
              <w:t>В течение года</w:t>
            </w:r>
          </w:p>
        </w:tc>
        <w:tc>
          <w:tcPr>
            <w:tcW w:w="2517" w:type="dxa"/>
          </w:tcPr>
          <w:p w:rsidR="0097448F" w:rsidRPr="005D45D3" w:rsidRDefault="0097448F" w:rsidP="009C0EA7">
            <w:pPr>
              <w:jc w:val="center"/>
              <w:rPr>
                <w:sz w:val="28"/>
                <w:szCs w:val="28"/>
              </w:rPr>
            </w:pPr>
            <w:r w:rsidRPr="005D45D3">
              <w:rPr>
                <w:sz w:val="28"/>
                <w:szCs w:val="28"/>
              </w:rPr>
              <w:t>Старший воспитатель</w:t>
            </w:r>
          </w:p>
        </w:tc>
      </w:tr>
      <w:tr w:rsidR="0097448F" w:rsidRPr="005D45D3" w:rsidTr="009C0EA7">
        <w:tc>
          <w:tcPr>
            <w:tcW w:w="10455" w:type="dxa"/>
            <w:gridSpan w:val="4"/>
          </w:tcPr>
          <w:p w:rsidR="0097448F" w:rsidRPr="005D45D3" w:rsidRDefault="0097448F" w:rsidP="009C0EA7">
            <w:pPr>
              <w:jc w:val="center"/>
              <w:rPr>
                <w:sz w:val="28"/>
                <w:szCs w:val="28"/>
              </w:rPr>
            </w:pPr>
            <w:r w:rsidRPr="005D45D3">
              <w:rPr>
                <w:b/>
                <w:bCs/>
                <w:i/>
                <w:iCs/>
                <w:sz w:val="28"/>
                <w:szCs w:val="28"/>
              </w:rPr>
              <w:t>Работа  с детьми</w:t>
            </w:r>
          </w:p>
        </w:tc>
      </w:tr>
      <w:tr w:rsidR="0097448F" w:rsidRPr="005D45D3" w:rsidTr="000438B5">
        <w:tc>
          <w:tcPr>
            <w:tcW w:w="617" w:type="dxa"/>
          </w:tcPr>
          <w:p w:rsidR="0097448F" w:rsidRPr="005D45D3" w:rsidRDefault="0097448F" w:rsidP="009C0EA7">
            <w:pPr>
              <w:jc w:val="both"/>
              <w:rPr>
                <w:sz w:val="28"/>
                <w:szCs w:val="28"/>
              </w:rPr>
            </w:pPr>
            <w:r w:rsidRPr="005D45D3">
              <w:rPr>
                <w:sz w:val="28"/>
                <w:szCs w:val="28"/>
              </w:rPr>
              <w:t>1.</w:t>
            </w:r>
          </w:p>
        </w:tc>
        <w:tc>
          <w:tcPr>
            <w:tcW w:w="5302" w:type="dxa"/>
          </w:tcPr>
          <w:p w:rsidR="0097448F" w:rsidRPr="005D45D3" w:rsidRDefault="0097448F" w:rsidP="003D785C">
            <w:pPr>
              <w:rPr>
                <w:sz w:val="28"/>
                <w:szCs w:val="28"/>
              </w:rPr>
            </w:pPr>
            <w:r w:rsidRPr="005D45D3">
              <w:rPr>
                <w:sz w:val="28"/>
                <w:szCs w:val="28"/>
              </w:rPr>
              <w:t xml:space="preserve">Проведение целевых  прогулок, наблюдений, экскурсий, бесед, </w:t>
            </w:r>
            <w:r w:rsidR="003D785C" w:rsidRPr="005D45D3">
              <w:rPr>
                <w:sz w:val="28"/>
                <w:szCs w:val="28"/>
              </w:rPr>
              <w:t xml:space="preserve">образовательная деятельность </w:t>
            </w:r>
            <w:r w:rsidRPr="005D45D3">
              <w:rPr>
                <w:sz w:val="28"/>
                <w:szCs w:val="28"/>
              </w:rPr>
              <w:t xml:space="preserve"> по </w:t>
            </w:r>
            <w:r w:rsidR="00842578" w:rsidRPr="005D45D3">
              <w:rPr>
                <w:sz w:val="28"/>
                <w:szCs w:val="28"/>
              </w:rPr>
              <w:t>пожарной безопасности</w:t>
            </w:r>
            <w:r w:rsidR="003D785C" w:rsidRPr="005D45D3">
              <w:rPr>
                <w:sz w:val="28"/>
                <w:szCs w:val="28"/>
              </w:rPr>
              <w:t>.</w:t>
            </w:r>
          </w:p>
        </w:tc>
        <w:tc>
          <w:tcPr>
            <w:tcW w:w="2019" w:type="dxa"/>
          </w:tcPr>
          <w:p w:rsidR="0097448F" w:rsidRPr="005D45D3" w:rsidRDefault="0097448F" w:rsidP="009C0EA7">
            <w:pPr>
              <w:jc w:val="center"/>
              <w:rPr>
                <w:sz w:val="28"/>
                <w:szCs w:val="28"/>
              </w:rPr>
            </w:pPr>
            <w:r w:rsidRPr="005D45D3">
              <w:rPr>
                <w:sz w:val="28"/>
                <w:szCs w:val="28"/>
              </w:rPr>
              <w:t>В течение года</w:t>
            </w:r>
          </w:p>
        </w:tc>
        <w:tc>
          <w:tcPr>
            <w:tcW w:w="2517" w:type="dxa"/>
          </w:tcPr>
          <w:p w:rsidR="0097448F" w:rsidRPr="005D45D3" w:rsidRDefault="0097448F" w:rsidP="009C0EA7">
            <w:pPr>
              <w:jc w:val="center"/>
              <w:rPr>
                <w:sz w:val="28"/>
                <w:szCs w:val="28"/>
              </w:rPr>
            </w:pPr>
            <w:r w:rsidRPr="005D45D3">
              <w:rPr>
                <w:sz w:val="28"/>
                <w:szCs w:val="28"/>
              </w:rPr>
              <w:t>Воспитатели групп</w:t>
            </w:r>
          </w:p>
        </w:tc>
      </w:tr>
      <w:tr w:rsidR="0097448F" w:rsidRPr="005D45D3" w:rsidTr="000438B5">
        <w:tc>
          <w:tcPr>
            <w:tcW w:w="617" w:type="dxa"/>
          </w:tcPr>
          <w:p w:rsidR="0097448F" w:rsidRPr="005D45D3" w:rsidRDefault="0097448F" w:rsidP="009C0EA7">
            <w:pPr>
              <w:jc w:val="both"/>
              <w:rPr>
                <w:sz w:val="28"/>
                <w:szCs w:val="28"/>
              </w:rPr>
            </w:pPr>
            <w:r w:rsidRPr="005D45D3">
              <w:rPr>
                <w:sz w:val="28"/>
                <w:szCs w:val="28"/>
              </w:rPr>
              <w:t>2.</w:t>
            </w:r>
          </w:p>
        </w:tc>
        <w:tc>
          <w:tcPr>
            <w:tcW w:w="5302" w:type="dxa"/>
          </w:tcPr>
          <w:p w:rsidR="0097448F" w:rsidRPr="005D45D3" w:rsidRDefault="0097448F" w:rsidP="00777392">
            <w:pPr>
              <w:jc w:val="both"/>
              <w:rPr>
                <w:sz w:val="28"/>
                <w:szCs w:val="28"/>
              </w:rPr>
            </w:pPr>
            <w:r w:rsidRPr="005D45D3">
              <w:rPr>
                <w:sz w:val="28"/>
                <w:szCs w:val="28"/>
              </w:rPr>
              <w:t xml:space="preserve">Участие в месячниках  </w:t>
            </w:r>
            <w:r w:rsidR="00777392" w:rsidRPr="005D45D3">
              <w:rPr>
                <w:sz w:val="28"/>
                <w:szCs w:val="28"/>
              </w:rPr>
              <w:t xml:space="preserve">пожарной </w:t>
            </w:r>
            <w:r w:rsidR="00777392" w:rsidRPr="005D45D3">
              <w:rPr>
                <w:sz w:val="28"/>
                <w:szCs w:val="28"/>
              </w:rPr>
              <w:lastRenderedPageBreak/>
              <w:t>безопасности</w:t>
            </w:r>
            <w:r w:rsidRPr="005D45D3">
              <w:rPr>
                <w:sz w:val="28"/>
                <w:szCs w:val="28"/>
              </w:rPr>
              <w:t xml:space="preserve"> согласно плану Управления образования.</w:t>
            </w:r>
          </w:p>
        </w:tc>
        <w:tc>
          <w:tcPr>
            <w:tcW w:w="2019" w:type="dxa"/>
          </w:tcPr>
          <w:p w:rsidR="0097448F" w:rsidRPr="005D45D3" w:rsidRDefault="0097448F" w:rsidP="009C0EA7">
            <w:pPr>
              <w:jc w:val="center"/>
              <w:rPr>
                <w:sz w:val="28"/>
                <w:szCs w:val="28"/>
              </w:rPr>
            </w:pPr>
            <w:r w:rsidRPr="005D45D3">
              <w:rPr>
                <w:sz w:val="28"/>
                <w:szCs w:val="28"/>
              </w:rPr>
              <w:lastRenderedPageBreak/>
              <w:t>В течение года</w:t>
            </w:r>
          </w:p>
        </w:tc>
        <w:tc>
          <w:tcPr>
            <w:tcW w:w="2517" w:type="dxa"/>
          </w:tcPr>
          <w:p w:rsidR="0097448F" w:rsidRPr="005D45D3" w:rsidRDefault="0097448F" w:rsidP="009C0EA7">
            <w:pPr>
              <w:jc w:val="center"/>
              <w:rPr>
                <w:sz w:val="28"/>
                <w:szCs w:val="28"/>
              </w:rPr>
            </w:pPr>
            <w:r w:rsidRPr="005D45D3">
              <w:rPr>
                <w:sz w:val="28"/>
                <w:szCs w:val="28"/>
              </w:rPr>
              <w:t>Воспитатели групп</w:t>
            </w:r>
          </w:p>
        </w:tc>
      </w:tr>
      <w:tr w:rsidR="00777392" w:rsidRPr="005D45D3" w:rsidTr="000438B5">
        <w:tc>
          <w:tcPr>
            <w:tcW w:w="617" w:type="dxa"/>
          </w:tcPr>
          <w:p w:rsidR="00777392" w:rsidRPr="005D45D3" w:rsidRDefault="00777392" w:rsidP="009C0EA7">
            <w:pPr>
              <w:jc w:val="both"/>
              <w:rPr>
                <w:sz w:val="28"/>
                <w:szCs w:val="28"/>
              </w:rPr>
            </w:pPr>
            <w:r w:rsidRPr="005D45D3">
              <w:rPr>
                <w:sz w:val="28"/>
                <w:szCs w:val="28"/>
              </w:rPr>
              <w:lastRenderedPageBreak/>
              <w:t>3.</w:t>
            </w:r>
          </w:p>
        </w:tc>
        <w:tc>
          <w:tcPr>
            <w:tcW w:w="5302" w:type="dxa"/>
          </w:tcPr>
          <w:p w:rsidR="00473D1A" w:rsidRPr="005D45D3" w:rsidRDefault="00473D1A" w:rsidP="00473D1A">
            <w:pPr>
              <w:rPr>
                <w:color w:val="000000" w:themeColor="text1"/>
                <w:sz w:val="28"/>
                <w:szCs w:val="28"/>
              </w:rPr>
            </w:pPr>
            <w:r w:rsidRPr="005D45D3">
              <w:rPr>
                <w:color w:val="000000" w:themeColor="text1"/>
                <w:sz w:val="28"/>
                <w:szCs w:val="28"/>
              </w:rPr>
              <w:t>Беседы с использованием ИКТ по теме «Огонь»:</w:t>
            </w:r>
          </w:p>
          <w:p w:rsidR="00473D1A" w:rsidRPr="005D45D3" w:rsidRDefault="00473D1A" w:rsidP="00473D1A">
            <w:pPr>
              <w:pStyle w:val="a5"/>
              <w:numPr>
                <w:ilvl w:val="0"/>
                <w:numId w:val="40"/>
              </w:numPr>
              <w:spacing w:after="200" w:line="276" w:lineRule="auto"/>
              <w:rPr>
                <w:color w:val="000000" w:themeColor="text1"/>
                <w:sz w:val="28"/>
                <w:szCs w:val="28"/>
              </w:rPr>
            </w:pPr>
            <w:r w:rsidRPr="005D45D3">
              <w:rPr>
                <w:color w:val="000000" w:themeColor="text1"/>
                <w:sz w:val="28"/>
                <w:szCs w:val="28"/>
              </w:rPr>
              <w:t>Фольклор об огне и его свойствах,</w:t>
            </w:r>
          </w:p>
          <w:p w:rsidR="00777392" w:rsidRPr="005D45D3" w:rsidRDefault="00473D1A" w:rsidP="00473D1A">
            <w:pPr>
              <w:pStyle w:val="a5"/>
              <w:numPr>
                <w:ilvl w:val="0"/>
                <w:numId w:val="40"/>
              </w:numPr>
              <w:spacing w:after="200" w:line="276" w:lineRule="auto"/>
              <w:rPr>
                <w:sz w:val="28"/>
                <w:szCs w:val="28"/>
              </w:rPr>
            </w:pPr>
            <w:r w:rsidRPr="005D45D3">
              <w:rPr>
                <w:color w:val="000000" w:themeColor="text1"/>
                <w:sz w:val="28"/>
                <w:szCs w:val="28"/>
              </w:rPr>
              <w:t>Как появился огонь и зачем он людям и др.</w:t>
            </w:r>
          </w:p>
        </w:tc>
        <w:tc>
          <w:tcPr>
            <w:tcW w:w="2019" w:type="dxa"/>
          </w:tcPr>
          <w:p w:rsidR="00777392" w:rsidRPr="005D45D3" w:rsidRDefault="00473D1A" w:rsidP="009C0EA7">
            <w:pPr>
              <w:jc w:val="center"/>
              <w:rPr>
                <w:sz w:val="28"/>
                <w:szCs w:val="28"/>
              </w:rPr>
            </w:pPr>
            <w:r w:rsidRPr="005D45D3">
              <w:rPr>
                <w:sz w:val="28"/>
                <w:szCs w:val="28"/>
              </w:rPr>
              <w:t>Октябрь</w:t>
            </w:r>
          </w:p>
        </w:tc>
        <w:tc>
          <w:tcPr>
            <w:tcW w:w="2517" w:type="dxa"/>
          </w:tcPr>
          <w:p w:rsidR="00777392" w:rsidRPr="005D45D3" w:rsidRDefault="00777392" w:rsidP="009C0EA7">
            <w:pPr>
              <w:jc w:val="center"/>
              <w:rPr>
                <w:sz w:val="28"/>
                <w:szCs w:val="28"/>
              </w:rPr>
            </w:pPr>
            <w:r w:rsidRPr="005D45D3">
              <w:rPr>
                <w:sz w:val="28"/>
                <w:szCs w:val="28"/>
              </w:rPr>
              <w:t>Воспитатели групп</w:t>
            </w:r>
          </w:p>
        </w:tc>
      </w:tr>
      <w:tr w:rsidR="00473D1A" w:rsidRPr="005D45D3" w:rsidTr="000438B5">
        <w:tc>
          <w:tcPr>
            <w:tcW w:w="617" w:type="dxa"/>
          </w:tcPr>
          <w:p w:rsidR="00473D1A" w:rsidRPr="005D45D3" w:rsidRDefault="00473D1A" w:rsidP="009C0EA7">
            <w:pPr>
              <w:jc w:val="both"/>
              <w:rPr>
                <w:sz w:val="28"/>
                <w:szCs w:val="28"/>
              </w:rPr>
            </w:pPr>
            <w:r w:rsidRPr="005D45D3">
              <w:rPr>
                <w:sz w:val="28"/>
                <w:szCs w:val="28"/>
              </w:rPr>
              <w:t>4.</w:t>
            </w:r>
          </w:p>
        </w:tc>
        <w:tc>
          <w:tcPr>
            <w:tcW w:w="5302" w:type="dxa"/>
          </w:tcPr>
          <w:p w:rsidR="00473D1A" w:rsidRPr="005D45D3" w:rsidRDefault="00473D1A" w:rsidP="00473D1A">
            <w:pPr>
              <w:rPr>
                <w:color w:val="000000" w:themeColor="text1"/>
                <w:sz w:val="28"/>
                <w:szCs w:val="28"/>
              </w:rPr>
            </w:pPr>
            <w:r w:rsidRPr="005D45D3">
              <w:rPr>
                <w:color w:val="000000" w:themeColor="text1"/>
                <w:sz w:val="28"/>
                <w:szCs w:val="28"/>
              </w:rPr>
              <w:t>Беседы с использованием ИКТ по теме «Профессия пожарный»:</w:t>
            </w:r>
          </w:p>
          <w:p w:rsidR="00473D1A" w:rsidRPr="005D45D3" w:rsidRDefault="00473D1A" w:rsidP="00473D1A">
            <w:pPr>
              <w:pStyle w:val="a5"/>
              <w:numPr>
                <w:ilvl w:val="0"/>
                <w:numId w:val="41"/>
              </w:numPr>
              <w:spacing w:after="200" w:line="276" w:lineRule="auto"/>
              <w:rPr>
                <w:color w:val="000000" w:themeColor="text1"/>
                <w:sz w:val="28"/>
                <w:szCs w:val="28"/>
              </w:rPr>
            </w:pPr>
            <w:r w:rsidRPr="005D45D3">
              <w:rPr>
                <w:color w:val="000000" w:themeColor="text1"/>
                <w:sz w:val="28"/>
                <w:szCs w:val="28"/>
              </w:rPr>
              <w:t>Виртуальная экскурсия: противопожарная служба,</w:t>
            </w:r>
          </w:p>
          <w:p w:rsidR="00473D1A" w:rsidRPr="005D45D3" w:rsidRDefault="00473D1A" w:rsidP="00473D1A">
            <w:pPr>
              <w:pStyle w:val="a5"/>
              <w:numPr>
                <w:ilvl w:val="0"/>
                <w:numId w:val="41"/>
              </w:numPr>
              <w:spacing w:after="200" w:line="276" w:lineRule="auto"/>
              <w:rPr>
                <w:color w:val="000000" w:themeColor="text1"/>
                <w:sz w:val="28"/>
                <w:szCs w:val="28"/>
              </w:rPr>
            </w:pPr>
            <w:r w:rsidRPr="005D45D3">
              <w:rPr>
                <w:color w:val="000000" w:themeColor="text1"/>
                <w:sz w:val="28"/>
                <w:szCs w:val="28"/>
              </w:rPr>
              <w:t>Животные на службе у пожарных и спасателей,</w:t>
            </w:r>
          </w:p>
          <w:p w:rsidR="00473D1A" w:rsidRPr="005D45D3" w:rsidRDefault="00473D1A" w:rsidP="00473D1A">
            <w:pPr>
              <w:pStyle w:val="a5"/>
              <w:numPr>
                <w:ilvl w:val="0"/>
                <w:numId w:val="41"/>
              </w:numPr>
              <w:rPr>
                <w:color w:val="000000" w:themeColor="text1"/>
                <w:sz w:val="28"/>
                <w:szCs w:val="28"/>
              </w:rPr>
            </w:pPr>
            <w:r w:rsidRPr="005D45D3">
              <w:rPr>
                <w:color w:val="000000" w:themeColor="text1"/>
                <w:sz w:val="28"/>
                <w:szCs w:val="28"/>
              </w:rPr>
              <w:t>Пожарно-спасательные команды и др.</w:t>
            </w:r>
          </w:p>
        </w:tc>
        <w:tc>
          <w:tcPr>
            <w:tcW w:w="2019" w:type="dxa"/>
          </w:tcPr>
          <w:p w:rsidR="00473D1A" w:rsidRPr="005D45D3" w:rsidRDefault="00473D1A" w:rsidP="009C0EA7">
            <w:pPr>
              <w:jc w:val="center"/>
              <w:rPr>
                <w:sz w:val="28"/>
                <w:szCs w:val="28"/>
              </w:rPr>
            </w:pPr>
            <w:r w:rsidRPr="005D45D3">
              <w:rPr>
                <w:sz w:val="28"/>
                <w:szCs w:val="28"/>
              </w:rPr>
              <w:t>Ноябрь-декабрь</w:t>
            </w:r>
          </w:p>
        </w:tc>
        <w:tc>
          <w:tcPr>
            <w:tcW w:w="2517" w:type="dxa"/>
          </w:tcPr>
          <w:p w:rsidR="00473D1A" w:rsidRPr="005D45D3" w:rsidRDefault="00473D1A" w:rsidP="009C0EA7">
            <w:pPr>
              <w:jc w:val="center"/>
              <w:rPr>
                <w:sz w:val="28"/>
                <w:szCs w:val="28"/>
              </w:rPr>
            </w:pPr>
            <w:r w:rsidRPr="005D45D3">
              <w:rPr>
                <w:sz w:val="28"/>
                <w:szCs w:val="28"/>
              </w:rPr>
              <w:t>Воспитатели групп</w:t>
            </w:r>
          </w:p>
        </w:tc>
      </w:tr>
      <w:tr w:rsidR="00473D1A" w:rsidRPr="005D45D3" w:rsidTr="000438B5">
        <w:tc>
          <w:tcPr>
            <w:tcW w:w="617" w:type="dxa"/>
          </w:tcPr>
          <w:p w:rsidR="00473D1A" w:rsidRPr="005D45D3" w:rsidRDefault="00473D1A" w:rsidP="009C0EA7">
            <w:pPr>
              <w:jc w:val="both"/>
              <w:rPr>
                <w:sz w:val="28"/>
                <w:szCs w:val="28"/>
              </w:rPr>
            </w:pPr>
            <w:r w:rsidRPr="005D45D3">
              <w:rPr>
                <w:sz w:val="28"/>
                <w:szCs w:val="28"/>
              </w:rPr>
              <w:t>5.</w:t>
            </w:r>
          </w:p>
        </w:tc>
        <w:tc>
          <w:tcPr>
            <w:tcW w:w="5302" w:type="dxa"/>
          </w:tcPr>
          <w:p w:rsidR="00473D1A" w:rsidRPr="005D45D3" w:rsidRDefault="00473D1A" w:rsidP="00473D1A">
            <w:pPr>
              <w:rPr>
                <w:color w:val="000000" w:themeColor="text1"/>
                <w:sz w:val="28"/>
                <w:szCs w:val="28"/>
              </w:rPr>
            </w:pPr>
            <w:r w:rsidRPr="005D45D3">
              <w:rPr>
                <w:color w:val="000000" w:themeColor="text1"/>
                <w:sz w:val="28"/>
                <w:szCs w:val="28"/>
              </w:rPr>
              <w:t>Беседы с использованием ИКТ по теме «Пожар»:</w:t>
            </w:r>
          </w:p>
          <w:p w:rsidR="00473D1A" w:rsidRPr="005D45D3" w:rsidRDefault="00473D1A" w:rsidP="00473D1A">
            <w:pPr>
              <w:pStyle w:val="a5"/>
              <w:numPr>
                <w:ilvl w:val="0"/>
                <w:numId w:val="42"/>
              </w:numPr>
              <w:spacing w:after="200" w:line="276" w:lineRule="auto"/>
              <w:rPr>
                <w:color w:val="000000" w:themeColor="text1"/>
                <w:sz w:val="28"/>
                <w:szCs w:val="28"/>
              </w:rPr>
            </w:pPr>
            <w:r w:rsidRPr="005D45D3">
              <w:rPr>
                <w:color w:val="000000" w:themeColor="text1"/>
                <w:sz w:val="28"/>
                <w:szCs w:val="28"/>
              </w:rPr>
              <w:t>С открытым огнем обращаться опасно,</w:t>
            </w:r>
          </w:p>
          <w:p w:rsidR="00473D1A" w:rsidRPr="005D45D3" w:rsidRDefault="00473D1A" w:rsidP="00473D1A">
            <w:pPr>
              <w:pStyle w:val="a5"/>
              <w:numPr>
                <w:ilvl w:val="0"/>
                <w:numId w:val="42"/>
              </w:numPr>
              <w:spacing w:after="200" w:line="276" w:lineRule="auto"/>
              <w:rPr>
                <w:color w:val="000000" w:themeColor="text1"/>
                <w:sz w:val="28"/>
                <w:szCs w:val="28"/>
              </w:rPr>
            </w:pPr>
            <w:r w:rsidRPr="005D45D3">
              <w:rPr>
                <w:color w:val="000000" w:themeColor="text1"/>
                <w:sz w:val="28"/>
                <w:szCs w:val="28"/>
              </w:rPr>
              <w:t>Когда огнем охвачен дом,</w:t>
            </w:r>
          </w:p>
          <w:p w:rsidR="00473D1A" w:rsidRPr="005D45D3" w:rsidRDefault="00473D1A" w:rsidP="00473D1A">
            <w:pPr>
              <w:pStyle w:val="a5"/>
              <w:numPr>
                <w:ilvl w:val="0"/>
                <w:numId w:val="42"/>
              </w:numPr>
              <w:rPr>
                <w:color w:val="000000" w:themeColor="text1"/>
                <w:sz w:val="28"/>
                <w:szCs w:val="28"/>
              </w:rPr>
            </w:pPr>
            <w:r w:rsidRPr="005D45D3">
              <w:rPr>
                <w:color w:val="000000" w:themeColor="text1"/>
                <w:sz w:val="28"/>
                <w:szCs w:val="28"/>
              </w:rPr>
              <w:t>Занимательные задания в области пожарной безопасности и др.</w:t>
            </w:r>
          </w:p>
        </w:tc>
        <w:tc>
          <w:tcPr>
            <w:tcW w:w="2019" w:type="dxa"/>
          </w:tcPr>
          <w:p w:rsidR="00473D1A" w:rsidRPr="005D45D3" w:rsidRDefault="00473D1A" w:rsidP="009C0EA7">
            <w:pPr>
              <w:jc w:val="center"/>
              <w:rPr>
                <w:sz w:val="28"/>
                <w:szCs w:val="28"/>
              </w:rPr>
            </w:pPr>
            <w:r w:rsidRPr="005D45D3">
              <w:rPr>
                <w:sz w:val="28"/>
                <w:szCs w:val="28"/>
              </w:rPr>
              <w:t>Январь-февраль</w:t>
            </w:r>
          </w:p>
        </w:tc>
        <w:tc>
          <w:tcPr>
            <w:tcW w:w="2517" w:type="dxa"/>
          </w:tcPr>
          <w:p w:rsidR="00473D1A" w:rsidRPr="005D45D3" w:rsidRDefault="00473D1A" w:rsidP="009C0EA7">
            <w:pPr>
              <w:jc w:val="center"/>
              <w:rPr>
                <w:sz w:val="28"/>
                <w:szCs w:val="28"/>
              </w:rPr>
            </w:pPr>
            <w:r w:rsidRPr="005D45D3">
              <w:rPr>
                <w:sz w:val="28"/>
                <w:szCs w:val="28"/>
              </w:rPr>
              <w:t>Воспитатели групп</w:t>
            </w:r>
          </w:p>
        </w:tc>
      </w:tr>
      <w:tr w:rsidR="00473D1A" w:rsidRPr="005D45D3" w:rsidTr="000438B5">
        <w:tc>
          <w:tcPr>
            <w:tcW w:w="617" w:type="dxa"/>
          </w:tcPr>
          <w:p w:rsidR="00473D1A" w:rsidRPr="005D45D3" w:rsidRDefault="00473D1A" w:rsidP="009C0EA7">
            <w:pPr>
              <w:jc w:val="both"/>
              <w:rPr>
                <w:sz w:val="28"/>
                <w:szCs w:val="28"/>
              </w:rPr>
            </w:pPr>
            <w:r w:rsidRPr="005D45D3">
              <w:rPr>
                <w:sz w:val="28"/>
                <w:szCs w:val="28"/>
              </w:rPr>
              <w:t>6.</w:t>
            </w:r>
          </w:p>
        </w:tc>
        <w:tc>
          <w:tcPr>
            <w:tcW w:w="5302" w:type="dxa"/>
          </w:tcPr>
          <w:p w:rsidR="00473D1A" w:rsidRPr="005D45D3" w:rsidRDefault="00473D1A" w:rsidP="00473D1A">
            <w:pPr>
              <w:rPr>
                <w:color w:val="000000" w:themeColor="text1"/>
                <w:sz w:val="28"/>
                <w:szCs w:val="28"/>
              </w:rPr>
            </w:pPr>
            <w:r w:rsidRPr="005D45D3">
              <w:rPr>
                <w:color w:val="000000" w:themeColor="text1"/>
                <w:sz w:val="28"/>
                <w:szCs w:val="28"/>
              </w:rPr>
              <w:t>Беседы с использованием ИКТ по теме «Меры пожарной безопасности»:</w:t>
            </w:r>
          </w:p>
          <w:p w:rsidR="00473D1A" w:rsidRPr="005D45D3" w:rsidRDefault="00473D1A" w:rsidP="00473D1A">
            <w:pPr>
              <w:pStyle w:val="a5"/>
              <w:numPr>
                <w:ilvl w:val="0"/>
                <w:numId w:val="43"/>
              </w:numPr>
              <w:spacing w:after="200" w:line="276" w:lineRule="auto"/>
              <w:rPr>
                <w:color w:val="000000" w:themeColor="text1"/>
                <w:sz w:val="28"/>
                <w:szCs w:val="28"/>
              </w:rPr>
            </w:pPr>
            <w:r w:rsidRPr="005D45D3">
              <w:rPr>
                <w:color w:val="000000" w:themeColor="text1"/>
                <w:sz w:val="28"/>
                <w:szCs w:val="28"/>
              </w:rPr>
              <w:t>Причины пожароопасных ситуаций,</w:t>
            </w:r>
          </w:p>
          <w:p w:rsidR="00473D1A" w:rsidRPr="005D45D3" w:rsidRDefault="00473D1A" w:rsidP="00473D1A">
            <w:pPr>
              <w:pStyle w:val="a5"/>
              <w:numPr>
                <w:ilvl w:val="0"/>
                <w:numId w:val="43"/>
              </w:numPr>
              <w:spacing w:after="200" w:line="276" w:lineRule="auto"/>
              <w:rPr>
                <w:color w:val="000000" w:themeColor="text1"/>
                <w:sz w:val="28"/>
                <w:szCs w:val="28"/>
              </w:rPr>
            </w:pPr>
            <w:r w:rsidRPr="005D45D3">
              <w:rPr>
                <w:color w:val="000000" w:themeColor="text1"/>
                <w:sz w:val="28"/>
                <w:szCs w:val="28"/>
              </w:rPr>
              <w:t>Пожары в быту и меры пожарной безопасности,</w:t>
            </w:r>
          </w:p>
          <w:p w:rsidR="00473D1A" w:rsidRPr="005D45D3" w:rsidRDefault="00473D1A" w:rsidP="00473D1A">
            <w:pPr>
              <w:pStyle w:val="a5"/>
              <w:numPr>
                <w:ilvl w:val="0"/>
                <w:numId w:val="43"/>
              </w:numPr>
              <w:spacing w:after="200" w:line="276" w:lineRule="auto"/>
              <w:rPr>
                <w:color w:val="000000" w:themeColor="text1"/>
                <w:sz w:val="28"/>
                <w:szCs w:val="28"/>
              </w:rPr>
            </w:pPr>
            <w:r w:rsidRPr="005D45D3">
              <w:rPr>
                <w:color w:val="000000" w:themeColor="text1"/>
                <w:sz w:val="28"/>
                <w:szCs w:val="28"/>
              </w:rPr>
              <w:t>Лесные пожары и как их предупредить,</w:t>
            </w:r>
          </w:p>
          <w:p w:rsidR="00473D1A" w:rsidRPr="005D45D3" w:rsidRDefault="00473D1A" w:rsidP="003E3D42">
            <w:pPr>
              <w:pStyle w:val="a5"/>
              <w:numPr>
                <w:ilvl w:val="0"/>
                <w:numId w:val="43"/>
              </w:numPr>
              <w:spacing w:after="200" w:line="276" w:lineRule="auto"/>
              <w:rPr>
                <w:color w:val="000000" w:themeColor="text1"/>
                <w:sz w:val="28"/>
                <w:szCs w:val="28"/>
              </w:rPr>
            </w:pPr>
            <w:r w:rsidRPr="005D45D3">
              <w:rPr>
                <w:color w:val="000000" w:themeColor="text1"/>
                <w:sz w:val="28"/>
                <w:szCs w:val="28"/>
              </w:rPr>
              <w:t>О правилах обращения с огнем и др.</w:t>
            </w:r>
          </w:p>
        </w:tc>
        <w:tc>
          <w:tcPr>
            <w:tcW w:w="2019" w:type="dxa"/>
          </w:tcPr>
          <w:p w:rsidR="00473D1A" w:rsidRPr="005D45D3" w:rsidRDefault="00473D1A" w:rsidP="009C0EA7">
            <w:pPr>
              <w:jc w:val="center"/>
              <w:rPr>
                <w:sz w:val="28"/>
                <w:szCs w:val="28"/>
              </w:rPr>
            </w:pPr>
            <w:r w:rsidRPr="005D45D3">
              <w:rPr>
                <w:sz w:val="28"/>
                <w:szCs w:val="28"/>
              </w:rPr>
              <w:t>Март-апрель</w:t>
            </w:r>
          </w:p>
        </w:tc>
        <w:tc>
          <w:tcPr>
            <w:tcW w:w="2517" w:type="dxa"/>
          </w:tcPr>
          <w:p w:rsidR="00473D1A" w:rsidRPr="005D45D3" w:rsidRDefault="00473D1A" w:rsidP="009C0EA7">
            <w:pPr>
              <w:jc w:val="center"/>
              <w:rPr>
                <w:sz w:val="28"/>
                <w:szCs w:val="28"/>
              </w:rPr>
            </w:pPr>
            <w:r w:rsidRPr="005D45D3">
              <w:rPr>
                <w:sz w:val="28"/>
                <w:szCs w:val="28"/>
              </w:rPr>
              <w:t>Воспитатели групп</w:t>
            </w:r>
          </w:p>
        </w:tc>
      </w:tr>
      <w:tr w:rsidR="0097448F" w:rsidRPr="005D45D3" w:rsidTr="000438B5">
        <w:tc>
          <w:tcPr>
            <w:tcW w:w="617" w:type="dxa"/>
          </w:tcPr>
          <w:p w:rsidR="0097448F" w:rsidRPr="005D45D3" w:rsidRDefault="003E3D42" w:rsidP="009C0EA7">
            <w:pPr>
              <w:jc w:val="both"/>
              <w:rPr>
                <w:sz w:val="28"/>
                <w:szCs w:val="28"/>
              </w:rPr>
            </w:pPr>
            <w:r w:rsidRPr="005D45D3">
              <w:rPr>
                <w:sz w:val="28"/>
                <w:szCs w:val="28"/>
              </w:rPr>
              <w:t>7</w:t>
            </w:r>
            <w:r w:rsidR="0097448F" w:rsidRPr="005D45D3">
              <w:rPr>
                <w:sz w:val="28"/>
                <w:szCs w:val="28"/>
              </w:rPr>
              <w:t>.</w:t>
            </w:r>
          </w:p>
        </w:tc>
        <w:tc>
          <w:tcPr>
            <w:tcW w:w="5302" w:type="dxa"/>
          </w:tcPr>
          <w:p w:rsidR="00317795" w:rsidRPr="005D45D3" w:rsidRDefault="0097448F" w:rsidP="00317795">
            <w:pPr>
              <w:rPr>
                <w:sz w:val="28"/>
                <w:szCs w:val="28"/>
              </w:rPr>
            </w:pPr>
            <w:r w:rsidRPr="005D45D3">
              <w:rPr>
                <w:sz w:val="28"/>
                <w:szCs w:val="28"/>
              </w:rPr>
              <w:t xml:space="preserve"> </w:t>
            </w:r>
            <w:r w:rsidR="00317795" w:rsidRPr="005D45D3">
              <w:rPr>
                <w:sz w:val="28"/>
                <w:szCs w:val="28"/>
              </w:rPr>
              <w:t>Организация игр с детьми:</w:t>
            </w:r>
          </w:p>
          <w:p w:rsidR="00317795" w:rsidRPr="005D45D3" w:rsidRDefault="00317795" w:rsidP="00E80AD3">
            <w:pPr>
              <w:pStyle w:val="a5"/>
              <w:numPr>
                <w:ilvl w:val="0"/>
                <w:numId w:val="44"/>
              </w:numPr>
              <w:rPr>
                <w:sz w:val="28"/>
                <w:szCs w:val="28"/>
              </w:rPr>
            </w:pPr>
            <w:r w:rsidRPr="005D45D3">
              <w:rPr>
                <w:sz w:val="28"/>
                <w:szCs w:val="28"/>
              </w:rPr>
              <w:t>Сюжетно-ролевые игры с использованием атрибутики;</w:t>
            </w:r>
          </w:p>
          <w:p w:rsidR="00317795" w:rsidRPr="005D45D3" w:rsidRDefault="00317795" w:rsidP="00E80AD3">
            <w:pPr>
              <w:pStyle w:val="a5"/>
              <w:numPr>
                <w:ilvl w:val="0"/>
                <w:numId w:val="44"/>
              </w:numPr>
              <w:rPr>
                <w:sz w:val="28"/>
                <w:szCs w:val="28"/>
              </w:rPr>
            </w:pPr>
            <w:r w:rsidRPr="005D45D3">
              <w:rPr>
                <w:sz w:val="28"/>
                <w:szCs w:val="28"/>
              </w:rPr>
              <w:t>Дидактические игры  и упражнения;</w:t>
            </w:r>
          </w:p>
          <w:p w:rsidR="0097448F" w:rsidRPr="005D45D3" w:rsidRDefault="00317795" w:rsidP="00E80AD3">
            <w:pPr>
              <w:pStyle w:val="a5"/>
              <w:numPr>
                <w:ilvl w:val="0"/>
                <w:numId w:val="44"/>
              </w:numPr>
              <w:rPr>
                <w:sz w:val="28"/>
                <w:szCs w:val="28"/>
              </w:rPr>
            </w:pPr>
            <w:r w:rsidRPr="005D45D3">
              <w:rPr>
                <w:sz w:val="28"/>
                <w:szCs w:val="28"/>
              </w:rPr>
              <w:t>Подвижные игры.</w:t>
            </w:r>
          </w:p>
        </w:tc>
        <w:tc>
          <w:tcPr>
            <w:tcW w:w="2019" w:type="dxa"/>
          </w:tcPr>
          <w:p w:rsidR="0097448F" w:rsidRPr="005D45D3" w:rsidRDefault="00317795" w:rsidP="00317795">
            <w:pPr>
              <w:jc w:val="center"/>
              <w:rPr>
                <w:sz w:val="28"/>
                <w:szCs w:val="28"/>
              </w:rPr>
            </w:pPr>
            <w:r w:rsidRPr="005D45D3">
              <w:rPr>
                <w:sz w:val="28"/>
                <w:szCs w:val="28"/>
              </w:rPr>
              <w:t>В течение учебного года согласно календарно-тематическому плану в каждой возрастной группе</w:t>
            </w:r>
          </w:p>
        </w:tc>
        <w:tc>
          <w:tcPr>
            <w:tcW w:w="2517" w:type="dxa"/>
          </w:tcPr>
          <w:p w:rsidR="0097448F" w:rsidRPr="005D45D3" w:rsidRDefault="0097448F" w:rsidP="009C0EA7">
            <w:pPr>
              <w:jc w:val="center"/>
              <w:rPr>
                <w:sz w:val="28"/>
                <w:szCs w:val="28"/>
              </w:rPr>
            </w:pPr>
            <w:r w:rsidRPr="005D45D3">
              <w:rPr>
                <w:sz w:val="28"/>
                <w:szCs w:val="28"/>
              </w:rPr>
              <w:t>Воспитатели групп</w:t>
            </w:r>
          </w:p>
        </w:tc>
      </w:tr>
      <w:tr w:rsidR="0097448F" w:rsidRPr="005D45D3" w:rsidTr="000438B5">
        <w:tc>
          <w:tcPr>
            <w:tcW w:w="617" w:type="dxa"/>
          </w:tcPr>
          <w:p w:rsidR="0097448F" w:rsidRPr="005D45D3" w:rsidRDefault="00317795" w:rsidP="009C0EA7">
            <w:pPr>
              <w:jc w:val="both"/>
              <w:rPr>
                <w:sz w:val="28"/>
                <w:szCs w:val="28"/>
              </w:rPr>
            </w:pPr>
            <w:r w:rsidRPr="005D45D3">
              <w:rPr>
                <w:sz w:val="28"/>
                <w:szCs w:val="28"/>
              </w:rPr>
              <w:t>8</w:t>
            </w:r>
            <w:r w:rsidR="0097448F" w:rsidRPr="005D45D3">
              <w:rPr>
                <w:sz w:val="28"/>
                <w:szCs w:val="28"/>
              </w:rPr>
              <w:t>.</w:t>
            </w:r>
          </w:p>
        </w:tc>
        <w:tc>
          <w:tcPr>
            <w:tcW w:w="5302" w:type="dxa"/>
          </w:tcPr>
          <w:p w:rsidR="0097448F" w:rsidRPr="005D45D3" w:rsidRDefault="0097448F" w:rsidP="004E3C00">
            <w:pPr>
              <w:jc w:val="both"/>
              <w:rPr>
                <w:sz w:val="28"/>
                <w:szCs w:val="28"/>
              </w:rPr>
            </w:pPr>
            <w:r w:rsidRPr="005D45D3">
              <w:rPr>
                <w:sz w:val="28"/>
                <w:szCs w:val="28"/>
              </w:rPr>
              <w:t>Участие в конкурсах различного уровня.</w:t>
            </w:r>
          </w:p>
        </w:tc>
        <w:tc>
          <w:tcPr>
            <w:tcW w:w="2019" w:type="dxa"/>
          </w:tcPr>
          <w:p w:rsidR="0097448F" w:rsidRPr="005D45D3" w:rsidRDefault="0097448F" w:rsidP="009C0EA7">
            <w:pPr>
              <w:jc w:val="center"/>
              <w:rPr>
                <w:sz w:val="28"/>
                <w:szCs w:val="28"/>
              </w:rPr>
            </w:pPr>
            <w:r w:rsidRPr="005D45D3">
              <w:rPr>
                <w:sz w:val="28"/>
                <w:szCs w:val="28"/>
              </w:rPr>
              <w:t>В течение года</w:t>
            </w:r>
          </w:p>
        </w:tc>
        <w:tc>
          <w:tcPr>
            <w:tcW w:w="2517" w:type="dxa"/>
          </w:tcPr>
          <w:p w:rsidR="0097448F" w:rsidRPr="005D45D3" w:rsidRDefault="0097448F" w:rsidP="009C0EA7">
            <w:pPr>
              <w:jc w:val="center"/>
              <w:rPr>
                <w:sz w:val="28"/>
                <w:szCs w:val="28"/>
              </w:rPr>
            </w:pPr>
            <w:r w:rsidRPr="005D45D3">
              <w:rPr>
                <w:sz w:val="28"/>
                <w:szCs w:val="28"/>
              </w:rPr>
              <w:t>Воспитатели групп</w:t>
            </w:r>
          </w:p>
        </w:tc>
      </w:tr>
      <w:tr w:rsidR="0097448F" w:rsidRPr="005D45D3" w:rsidTr="000438B5">
        <w:tc>
          <w:tcPr>
            <w:tcW w:w="617" w:type="dxa"/>
          </w:tcPr>
          <w:p w:rsidR="0097448F" w:rsidRPr="005D45D3" w:rsidRDefault="00317795" w:rsidP="009C0EA7">
            <w:pPr>
              <w:jc w:val="both"/>
              <w:rPr>
                <w:sz w:val="28"/>
                <w:szCs w:val="28"/>
              </w:rPr>
            </w:pPr>
            <w:r w:rsidRPr="005D45D3">
              <w:rPr>
                <w:sz w:val="28"/>
                <w:szCs w:val="28"/>
              </w:rPr>
              <w:t>9</w:t>
            </w:r>
            <w:r w:rsidR="0097448F" w:rsidRPr="005D45D3">
              <w:rPr>
                <w:sz w:val="28"/>
                <w:szCs w:val="28"/>
              </w:rPr>
              <w:t>.</w:t>
            </w:r>
          </w:p>
        </w:tc>
        <w:tc>
          <w:tcPr>
            <w:tcW w:w="5302" w:type="dxa"/>
          </w:tcPr>
          <w:p w:rsidR="0097448F" w:rsidRPr="005D45D3" w:rsidRDefault="00777392" w:rsidP="00317795">
            <w:pPr>
              <w:pStyle w:val="Default"/>
              <w:jc w:val="both"/>
              <w:rPr>
                <w:sz w:val="28"/>
                <w:szCs w:val="28"/>
              </w:rPr>
            </w:pPr>
            <w:r w:rsidRPr="005D45D3">
              <w:rPr>
                <w:sz w:val="28"/>
                <w:szCs w:val="28"/>
              </w:rPr>
              <w:t>Рассматривание плакатов, иллюстраций, презентаций, мультфильмов</w:t>
            </w:r>
            <w:r w:rsidR="00317795" w:rsidRPr="005D45D3">
              <w:rPr>
                <w:sz w:val="28"/>
                <w:szCs w:val="28"/>
              </w:rPr>
              <w:t>.</w:t>
            </w:r>
            <w:r w:rsidRPr="005D45D3">
              <w:rPr>
                <w:sz w:val="28"/>
                <w:szCs w:val="28"/>
              </w:rPr>
              <w:t xml:space="preserve"> </w:t>
            </w:r>
          </w:p>
        </w:tc>
        <w:tc>
          <w:tcPr>
            <w:tcW w:w="2019" w:type="dxa"/>
          </w:tcPr>
          <w:p w:rsidR="0097448F" w:rsidRPr="005D45D3" w:rsidRDefault="0097448F" w:rsidP="009C0EA7">
            <w:pPr>
              <w:jc w:val="center"/>
              <w:rPr>
                <w:sz w:val="28"/>
                <w:szCs w:val="28"/>
              </w:rPr>
            </w:pPr>
            <w:r w:rsidRPr="005D45D3">
              <w:rPr>
                <w:sz w:val="28"/>
                <w:szCs w:val="28"/>
              </w:rPr>
              <w:t>В течение года</w:t>
            </w:r>
          </w:p>
        </w:tc>
        <w:tc>
          <w:tcPr>
            <w:tcW w:w="2517" w:type="dxa"/>
          </w:tcPr>
          <w:p w:rsidR="0097448F" w:rsidRPr="005D45D3" w:rsidRDefault="0097448F" w:rsidP="009C0EA7">
            <w:pPr>
              <w:jc w:val="center"/>
              <w:rPr>
                <w:sz w:val="28"/>
                <w:szCs w:val="28"/>
              </w:rPr>
            </w:pPr>
            <w:r w:rsidRPr="005D45D3">
              <w:rPr>
                <w:sz w:val="28"/>
                <w:szCs w:val="28"/>
              </w:rPr>
              <w:t>Воспитатели групп</w:t>
            </w:r>
          </w:p>
        </w:tc>
      </w:tr>
      <w:tr w:rsidR="00317795" w:rsidRPr="005D45D3" w:rsidTr="000438B5">
        <w:tc>
          <w:tcPr>
            <w:tcW w:w="617" w:type="dxa"/>
          </w:tcPr>
          <w:p w:rsidR="00317795" w:rsidRPr="005D45D3" w:rsidRDefault="00317795" w:rsidP="009C0EA7">
            <w:pPr>
              <w:jc w:val="both"/>
              <w:rPr>
                <w:sz w:val="28"/>
                <w:szCs w:val="28"/>
              </w:rPr>
            </w:pPr>
            <w:r w:rsidRPr="005D45D3">
              <w:rPr>
                <w:sz w:val="28"/>
                <w:szCs w:val="28"/>
              </w:rPr>
              <w:lastRenderedPageBreak/>
              <w:t>10.</w:t>
            </w:r>
          </w:p>
        </w:tc>
        <w:tc>
          <w:tcPr>
            <w:tcW w:w="5302" w:type="dxa"/>
          </w:tcPr>
          <w:p w:rsidR="00317795" w:rsidRPr="005D45D3" w:rsidRDefault="00317795" w:rsidP="00317795">
            <w:pPr>
              <w:pStyle w:val="Default"/>
              <w:jc w:val="both"/>
              <w:rPr>
                <w:sz w:val="28"/>
                <w:szCs w:val="28"/>
              </w:rPr>
            </w:pPr>
            <w:r w:rsidRPr="005D45D3">
              <w:rPr>
                <w:color w:val="000000" w:themeColor="text1"/>
                <w:sz w:val="28"/>
                <w:szCs w:val="28"/>
              </w:rPr>
              <w:t>Знакомство с произведениями художественной литературы и изобразительного искусства.</w:t>
            </w:r>
          </w:p>
        </w:tc>
        <w:tc>
          <w:tcPr>
            <w:tcW w:w="2019" w:type="dxa"/>
          </w:tcPr>
          <w:p w:rsidR="00317795" w:rsidRPr="005D45D3" w:rsidRDefault="00317795" w:rsidP="00D52B20">
            <w:pPr>
              <w:jc w:val="center"/>
              <w:rPr>
                <w:sz w:val="28"/>
                <w:szCs w:val="28"/>
              </w:rPr>
            </w:pPr>
            <w:r w:rsidRPr="005D45D3">
              <w:rPr>
                <w:sz w:val="28"/>
                <w:szCs w:val="28"/>
              </w:rPr>
              <w:t>В течение года</w:t>
            </w:r>
          </w:p>
        </w:tc>
        <w:tc>
          <w:tcPr>
            <w:tcW w:w="2517" w:type="dxa"/>
          </w:tcPr>
          <w:p w:rsidR="00317795" w:rsidRPr="005D45D3" w:rsidRDefault="00317795" w:rsidP="00D52B20">
            <w:pPr>
              <w:jc w:val="center"/>
              <w:rPr>
                <w:sz w:val="28"/>
                <w:szCs w:val="28"/>
              </w:rPr>
            </w:pPr>
            <w:r w:rsidRPr="005D45D3">
              <w:rPr>
                <w:sz w:val="28"/>
                <w:szCs w:val="28"/>
              </w:rPr>
              <w:t>Воспитатели групп</w:t>
            </w:r>
          </w:p>
        </w:tc>
      </w:tr>
      <w:tr w:rsidR="0097448F" w:rsidRPr="005D45D3" w:rsidTr="000438B5">
        <w:tc>
          <w:tcPr>
            <w:tcW w:w="617" w:type="dxa"/>
          </w:tcPr>
          <w:p w:rsidR="0097448F" w:rsidRPr="005D45D3" w:rsidRDefault="00317795" w:rsidP="009C0EA7">
            <w:pPr>
              <w:jc w:val="both"/>
              <w:rPr>
                <w:sz w:val="28"/>
                <w:szCs w:val="28"/>
              </w:rPr>
            </w:pPr>
            <w:r w:rsidRPr="005D45D3">
              <w:rPr>
                <w:sz w:val="28"/>
                <w:szCs w:val="28"/>
              </w:rPr>
              <w:t>11</w:t>
            </w:r>
            <w:r w:rsidR="0097448F" w:rsidRPr="005D45D3">
              <w:rPr>
                <w:sz w:val="28"/>
                <w:szCs w:val="28"/>
              </w:rPr>
              <w:t>.</w:t>
            </w:r>
          </w:p>
        </w:tc>
        <w:tc>
          <w:tcPr>
            <w:tcW w:w="5302" w:type="dxa"/>
          </w:tcPr>
          <w:p w:rsidR="005D265B" w:rsidRPr="005D45D3" w:rsidRDefault="005D265B" w:rsidP="005D265B">
            <w:pPr>
              <w:pStyle w:val="Default"/>
              <w:rPr>
                <w:sz w:val="28"/>
                <w:szCs w:val="28"/>
              </w:rPr>
            </w:pPr>
            <w:r w:rsidRPr="005D45D3">
              <w:rPr>
                <w:sz w:val="28"/>
                <w:szCs w:val="28"/>
              </w:rPr>
              <w:t>Экскурсии и целевые прогулки</w:t>
            </w:r>
            <w:proofErr w:type="gramStart"/>
            <w:r w:rsidRPr="005D45D3">
              <w:rPr>
                <w:sz w:val="28"/>
                <w:szCs w:val="28"/>
              </w:rPr>
              <w:t xml:space="preserve"> :</w:t>
            </w:r>
            <w:proofErr w:type="gramEnd"/>
            <w:r w:rsidRPr="005D45D3">
              <w:rPr>
                <w:sz w:val="28"/>
                <w:szCs w:val="28"/>
              </w:rPr>
              <w:t xml:space="preserve"> </w:t>
            </w:r>
          </w:p>
          <w:p w:rsidR="005D265B" w:rsidRPr="005D45D3" w:rsidRDefault="005D265B" w:rsidP="005D265B">
            <w:pPr>
              <w:pStyle w:val="Default"/>
              <w:rPr>
                <w:sz w:val="28"/>
                <w:szCs w:val="28"/>
              </w:rPr>
            </w:pPr>
            <w:r w:rsidRPr="005D45D3">
              <w:rPr>
                <w:sz w:val="28"/>
                <w:szCs w:val="28"/>
              </w:rPr>
              <w:t xml:space="preserve"> В пожарную часть. </w:t>
            </w:r>
          </w:p>
          <w:p w:rsidR="005D265B" w:rsidRPr="005D45D3" w:rsidRDefault="005D265B" w:rsidP="005D265B">
            <w:pPr>
              <w:pStyle w:val="Default"/>
              <w:rPr>
                <w:sz w:val="28"/>
                <w:szCs w:val="28"/>
              </w:rPr>
            </w:pPr>
            <w:r w:rsidRPr="005D45D3">
              <w:rPr>
                <w:sz w:val="28"/>
                <w:szCs w:val="28"/>
              </w:rPr>
              <w:t xml:space="preserve"> В прачечную – знакомство с электроприборами. </w:t>
            </w:r>
          </w:p>
          <w:p w:rsidR="0097448F" w:rsidRPr="005D45D3" w:rsidRDefault="005D265B" w:rsidP="005D265B">
            <w:pPr>
              <w:pStyle w:val="Default"/>
              <w:rPr>
                <w:sz w:val="28"/>
                <w:szCs w:val="28"/>
              </w:rPr>
            </w:pPr>
            <w:r w:rsidRPr="005D45D3">
              <w:rPr>
                <w:sz w:val="28"/>
                <w:szCs w:val="28"/>
              </w:rPr>
              <w:t xml:space="preserve"> В магазин электробытовой техники. </w:t>
            </w:r>
          </w:p>
        </w:tc>
        <w:tc>
          <w:tcPr>
            <w:tcW w:w="2019" w:type="dxa"/>
          </w:tcPr>
          <w:p w:rsidR="0097448F" w:rsidRPr="005D45D3" w:rsidRDefault="005D265B" w:rsidP="009C0EA7">
            <w:pPr>
              <w:jc w:val="center"/>
              <w:rPr>
                <w:sz w:val="28"/>
                <w:szCs w:val="28"/>
              </w:rPr>
            </w:pPr>
            <w:r w:rsidRPr="005D45D3">
              <w:rPr>
                <w:sz w:val="28"/>
                <w:szCs w:val="28"/>
              </w:rPr>
              <w:t>В течение года</w:t>
            </w:r>
          </w:p>
        </w:tc>
        <w:tc>
          <w:tcPr>
            <w:tcW w:w="2517" w:type="dxa"/>
          </w:tcPr>
          <w:p w:rsidR="0097448F" w:rsidRPr="005D45D3" w:rsidRDefault="005D265B" w:rsidP="009C0EA7">
            <w:pPr>
              <w:jc w:val="center"/>
              <w:rPr>
                <w:sz w:val="28"/>
                <w:szCs w:val="28"/>
              </w:rPr>
            </w:pPr>
            <w:r w:rsidRPr="005D45D3">
              <w:rPr>
                <w:sz w:val="28"/>
                <w:szCs w:val="28"/>
              </w:rPr>
              <w:t>Воспитатели групп</w:t>
            </w:r>
          </w:p>
        </w:tc>
      </w:tr>
      <w:tr w:rsidR="0097448F" w:rsidRPr="005D45D3" w:rsidTr="000438B5">
        <w:tc>
          <w:tcPr>
            <w:tcW w:w="617" w:type="dxa"/>
          </w:tcPr>
          <w:p w:rsidR="0097448F" w:rsidRPr="005D45D3" w:rsidRDefault="00317795" w:rsidP="009C0EA7">
            <w:pPr>
              <w:jc w:val="both"/>
              <w:rPr>
                <w:sz w:val="28"/>
                <w:szCs w:val="28"/>
              </w:rPr>
            </w:pPr>
            <w:r w:rsidRPr="005D45D3">
              <w:rPr>
                <w:sz w:val="28"/>
                <w:szCs w:val="28"/>
              </w:rPr>
              <w:t>12</w:t>
            </w:r>
            <w:r w:rsidR="0097448F" w:rsidRPr="005D45D3">
              <w:rPr>
                <w:sz w:val="28"/>
                <w:szCs w:val="28"/>
              </w:rPr>
              <w:t>.</w:t>
            </w:r>
          </w:p>
        </w:tc>
        <w:tc>
          <w:tcPr>
            <w:tcW w:w="5302" w:type="dxa"/>
          </w:tcPr>
          <w:p w:rsidR="0097448F" w:rsidRPr="005D45D3" w:rsidRDefault="005D265B" w:rsidP="005D265B">
            <w:pPr>
              <w:pStyle w:val="Default"/>
              <w:jc w:val="both"/>
              <w:rPr>
                <w:sz w:val="28"/>
                <w:szCs w:val="28"/>
              </w:rPr>
            </w:pPr>
            <w:r w:rsidRPr="005D45D3">
              <w:rPr>
                <w:sz w:val="28"/>
                <w:szCs w:val="28"/>
              </w:rPr>
              <w:t xml:space="preserve">Художественно-продуктивная деятельность детей: свободное рисование; создание книжек, брошюр, игр, коллажа. </w:t>
            </w:r>
          </w:p>
        </w:tc>
        <w:tc>
          <w:tcPr>
            <w:tcW w:w="2019" w:type="dxa"/>
          </w:tcPr>
          <w:p w:rsidR="0097448F" w:rsidRPr="005D45D3" w:rsidRDefault="005D265B" w:rsidP="009C0EA7">
            <w:pPr>
              <w:jc w:val="center"/>
              <w:rPr>
                <w:sz w:val="28"/>
                <w:szCs w:val="28"/>
              </w:rPr>
            </w:pPr>
            <w:r w:rsidRPr="005D45D3">
              <w:rPr>
                <w:sz w:val="28"/>
                <w:szCs w:val="28"/>
              </w:rPr>
              <w:t>В течение года</w:t>
            </w:r>
          </w:p>
        </w:tc>
        <w:tc>
          <w:tcPr>
            <w:tcW w:w="2517" w:type="dxa"/>
          </w:tcPr>
          <w:p w:rsidR="0097448F" w:rsidRPr="005D45D3" w:rsidRDefault="0097448F" w:rsidP="009C0EA7">
            <w:pPr>
              <w:jc w:val="center"/>
              <w:rPr>
                <w:sz w:val="28"/>
                <w:szCs w:val="28"/>
              </w:rPr>
            </w:pPr>
            <w:r w:rsidRPr="005D45D3">
              <w:rPr>
                <w:sz w:val="28"/>
                <w:szCs w:val="28"/>
              </w:rPr>
              <w:t>Воспитатели групп</w:t>
            </w:r>
          </w:p>
        </w:tc>
      </w:tr>
      <w:tr w:rsidR="00317795" w:rsidRPr="005D45D3" w:rsidTr="000438B5">
        <w:tc>
          <w:tcPr>
            <w:tcW w:w="617" w:type="dxa"/>
          </w:tcPr>
          <w:p w:rsidR="00317795" w:rsidRPr="005D45D3" w:rsidRDefault="00317795" w:rsidP="009C0EA7">
            <w:pPr>
              <w:jc w:val="both"/>
              <w:rPr>
                <w:sz w:val="28"/>
                <w:szCs w:val="28"/>
              </w:rPr>
            </w:pPr>
            <w:r w:rsidRPr="005D45D3">
              <w:rPr>
                <w:sz w:val="28"/>
                <w:szCs w:val="28"/>
              </w:rPr>
              <w:t>13.</w:t>
            </w:r>
          </w:p>
        </w:tc>
        <w:tc>
          <w:tcPr>
            <w:tcW w:w="5302" w:type="dxa"/>
          </w:tcPr>
          <w:p w:rsidR="00317795" w:rsidRPr="005D45D3" w:rsidRDefault="00317795" w:rsidP="00D52B20">
            <w:pPr>
              <w:rPr>
                <w:sz w:val="28"/>
                <w:szCs w:val="28"/>
              </w:rPr>
            </w:pPr>
            <w:r w:rsidRPr="005D45D3">
              <w:rPr>
                <w:sz w:val="28"/>
                <w:szCs w:val="28"/>
              </w:rPr>
              <w:t xml:space="preserve"> </w:t>
            </w:r>
            <w:proofErr w:type="gramStart"/>
            <w:r w:rsidRPr="005D45D3">
              <w:rPr>
                <w:sz w:val="28"/>
                <w:szCs w:val="28"/>
              </w:rPr>
              <w:t>Тематический</w:t>
            </w:r>
            <w:proofErr w:type="gramEnd"/>
            <w:r w:rsidRPr="005D45D3">
              <w:rPr>
                <w:sz w:val="28"/>
                <w:szCs w:val="28"/>
              </w:rPr>
              <w:t xml:space="preserve"> досуги:</w:t>
            </w:r>
          </w:p>
          <w:p w:rsidR="00317795" w:rsidRPr="005D45D3" w:rsidRDefault="00317795" w:rsidP="00E80AD3">
            <w:pPr>
              <w:numPr>
                <w:ilvl w:val="0"/>
                <w:numId w:val="45"/>
              </w:numPr>
              <w:rPr>
                <w:sz w:val="28"/>
                <w:szCs w:val="28"/>
              </w:rPr>
            </w:pPr>
            <w:r w:rsidRPr="005D45D3">
              <w:rPr>
                <w:sz w:val="28"/>
                <w:szCs w:val="28"/>
              </w:rPr>
              <w:t>«Добрый и злой огонь»;</w:t>
            </w:r>
          </w:p>
          <w:p w:rsidR="00317795" w:rsidRPr="005D45D3" w:rsidRDefault="00317795" w:rsidP="00E80AD3">
            <w:pPr>
              <w:numPr>
                <w:ilvl w:val="0"/>
                <w:numId w:val="45"/>
              </w:numPr>
              <w:rPr>
                <w:sz w:val="28"/>
                <w:szCs w:val="28"/>
              </w:rPr>
            </w:pPr>
            <w:r w:rsidRPr="005D45D3">
              <w:rPr>
                <w:sz w:val="28"/>
                <w:szCs w:val="28"/>
              </w:rPr>
              <w:t>«Как мы боремся с огнем»</w:t>
            </w:r>
          </w:p>
        </w:tc>
        <w:tc>
          <w:tcPr>
            <w:tcW w:w="2019" w:type="dxa"/>
          </w:tcPr>
          <w:p w:rsidR="00317795" w:rsidRPr="005D45D3" w:rsidRDefault="00317795" w:rsidP="00D52B20">
            <w:pPr>
              <w:jc w:val="center"/>
              <w:rPr>
                <w:sz w:val="28"/>
                <w:szCs w:val="28"/>
              </w:rPr>
            </w:pPr>
            <w:r w:rsidRPr="005D45D3">
              <w:rPr>
                <w:sz w:val="28"/>
                <w:szCs w:val="28"/>
              </w:rPr>
              <w:t>В течение года</w:t>
            </w:r>
          </w:p>
        </w:tc>
        <w:tc>
          <w:tcPr>
            <w:tcW w:w="2517" w:type="dxa"/>
          </w:tcPr>
          <w:p w:rsidR="00317795" w:rsidRPr="005D45D3" w:rsidRDefault="00317795" w:rsidP="00D52B20">
            <w:pPr>
              <w:jc w:val="center"/>
              <w:rPr>
                <w:sz w:val="28"/>
                <w:szCs w:val="28"/>
              </w:rPr>
            </w:pPr>
            <w:r w:rsidRPr="005D45D3">
              <w:rPr>
                <w:sz w:val="28"/>
                <w:szCs w:val="28"/>
              </w:rPr>
              <w:t>Воспитатели групп старшего дошкольного возраста</w:t>
            </w:r>
          </w:p>
          <w:p w:rsidR="00317795" w:rsidRPr="005D45D3" w:rsidRDefault="00317795" w:rsidP="00317795">
            <w:pPr>
              <w:jc w:val="center"/>
              <w:rPr>
                <w:sz w:val="28"/>
                <w:szCs w:val="28"/>
              </w:rPr>
            </w:pPr>
            <w:r w:rsidRPr="005D45D3">
              <w:rPr>
                <w:sz w:val="28"/>
                <w:szCs w:val="28"/>
              </w:rPr>
              <w:t xml:space="preserve">Специалисты  </w:t>
            </w:r>
          </w:p>
        </w:tc>
      </w:tr>
      <w:tr w:rsidR="002973E0" w:rsidRPr="005D45D3" w:rsidTr="000438B5">
        <w:tc>
          <w:tcPr>
            <w:tcW w:w="617" w:type="dxa"/>
          </w:tcPr>
          <w:p w:rsidR="002973E0" w:rsidRPr="005D45D3" w:rsidRDefault="002973E0" w:rsidP="009C0EA7">
            <w:pPr>
              <w:jc w:val="both"/>
              <w:rPr>
                <w:sz w:val="28"/>
                <w:szCs w:val="28"/>
              </w:rPr>
            </w:pPr>
            <w:r w:rsidRPr="005D45D3">
              <w:rPr>
                <w:sz w:val="28"/>
                <w:szCs w:val="28"/>
              </w:rPr>
              <w:t>14</w:t>
            </w:r>
          </w:p>
        </w:tc>
        <w:tc>
          <w:tcPr>
            <w:tcW w:w="5302" w:type="dxa"/>
          </w:tcPr>
          <w:p w:rsidR="002973E0" w:rsidRPr="005D45D3" w:rsidRDefault="002973E0" w:rsidP="00D52B20">
            <w:pPr>
              <w:rPr>
                <w:sz w:val="28"/>
                <w:szCs w:val="28"/>
              </w:rPr>
            </w:pPr>
            <w:r w:rsidRPr="005D45D3">
              <w:rPr>
                <w:sz w:val="28"/>
                <w:szCs w:val="28"/>
              </w:rPr>
              <w:t>Конкурс на лучший уголок пожарной безопасности в группах.</w:t>
            </w:r>
          </w:p>
        </w:tc>
        <w:tc>
          <w:tcPr>
            <w:tcW w:w="2019" w:type="dxa"/>
          </w:tcPr>
          <w:p w:rsidR="002973E0" w:rsidRPr="005D45D3" w:rsidRDefault="002973E0" w:rsidP="00D52B20">
            <w:pPr>
              <w:jc w:val="center"/>
              <w:rPr>
                <w:sz w:val="28"/>
                <w:szCs w:val="28"/>
              </w:rPr>
            </w:pPr>
            <w:r w:rsidRPr="005D45D3">
              <w:rPr>
                <w:sz w:val="28"/>
                <w:szCs w:val="28"/>
              </w:rPr>
              <w:t>Апрель</w:t>
            </w:r>
          </w:p>
        </w:tc>
        <w:tc>
          <w:tcPr>
            <w:tcW w:w="2517" w:type="dxa"/>
          </w:tcPr>
          <w:p w:rsidR="002973E0" w:rsidRPr="005D45D3" w:rsidRDefault="002973E0" w:rsidP="00D52B20">
            <w:pPr>
              <w:jc w:val="center"/>
              <w:rPr>
                <w:sz w:val="28"/>
                <w:szCs w:val="28"/>
              </w:rPr>
            </w:pPr>
            <w:r w:rsidRPr="005D45D3">
              <w:rPr>
                <w:sz w:val="28"/>
                <w:szCs w:val="28"/>
              </w:rPr>
              <w:t>Старший воспитатель</w:t>
            </w:r>
          </w:p>
        </w:tc>
      </w:tr>
      <w:tr w:rsidR="00317795" w:rsidRPr="005D45D3" w:rsidTr="009C0EA7">
        <w:tc>
          <w:tcPr>
            <w:tcW w:w="10455" w:type="dxa"/>
            <w:gridSpan w:val="4"/>
          </w:tcPr>
          <w:p w:rsidR="00317795" w:rsidRPr="005D45D3" w:rsidRDefault="00317795" w:rsidP="009C0EA7">
            <w:pPr>
              <w:jc w:val="center"/>
              <w:rPr>
                <w:sz w:val="28"/>
                <w:szCs w:val="28"/>
              </w:rPr>
            </w:pPr>
            <w:r w:rsidRPr="005D45D3">
              <w:rPr>
                <w:b/>
                <w:bCs/>
                <w:i/>
                <w:iCs/>
                <w:sz w:val="28"/>
                <w:szCs w:val="28"/>
              </w:rPr>
              <w:t>Работа  с родителями</w:t>
            </w:r>
          </w:p>
        </w:tc>
      </w:tr>
      <w:tr w:rsidR="00317795" w:rsidRPr="005D45D3" w:rsidTr="000438B5">
        <w:tc>
          <w:tcPr>
            <w:tcW w:w="617" w:type="dxa"/>
          </w:tcPr>
          <w:p w:rsidR="00317795" w:rsidRPr="005D45D3" w:rsidRDefault="00317795" w:rsidP="009C0EA7">
            <w:pPr>
              <w:jc w:val="both"/>
              <w:rPr>
                <w:sz w:val="28"/>
                <w:szCs w:val="28"/>
              </w:rPr>
            </w:pPr>
            <w:r w:rsidRPr="005D45D3">
              <w:rPr>
                <w:sz w:val="28"/>
                <w:szCs w:val="28"/>
              </w:rPr>
              <w:t>1.</w:t>
            </w:r>
          </w:p>
        </w:tc>
        <w:tc>
          <w:tcPr>
            <w:tcW w:w="5302" w:type="dxa"/>
          </w:tcPr>
          <w:p w:rsidR="00317795" w:rsidRPr="005D45D3" w:rsidRDefault="00317795" w:rsidP="005D265B">
            <w:pPr>
              <w:jc w:val="both"/>
              <w:rPr>
                <w:sz w:val="28"/>
                <w:szCs w:val="28"/>
              </w:rPr>
            </w:pPr>
            <w:r w:rsidRPr="005D45D3">
              <w:rPr>
                <w:sz w:val="28"/>
                <w:szCs w:val="28"/>
              </w:rPr>
              <w:t>Оформление стендов, папок-передвижек, буклетов для родителей по пожарной безопасности.</w:t>
            </w:r>
          </w:p>
        </w:tc>
        <w:tc>
          <w:tcPr>
            <w:tcW w:w="2019" w:type="dxa"/>
          </w:tcPr>
          <w:p w:rsidR="00317795" w:rsidRPr="005D45D3" w:rsidRDefault="00317795" w:rsidP="009C0EA7">
            <w:pPr>
              <w:jc w:val="center"/>
              <w:rPr>
                <w:sz w:val="28"/>
                <w:szCs w:val="28"/>
              </w:rPr>
            </w:pPr>
            <w:r w:rsidRPr="005D45D3">
              <w:rPr>
                <w:sz w:val="28"/>
                <w:szCs w:val="28"/>
              </w:rPr>
              <w:t>В течение года</w:t>
            </w:r>
          </w:p>
        </w:tc>
        <w:tc>
          <w:tcPr>
            <w:tcW w:w="2517" w:type="dxa"/>
          </w:tcPr>
          <w:p w:rsidR="00317795" w:rsidRPr="005D45D3" w:rsidRDefault="00317795" w:rsidP="009C0EA7">
            <w:pPr>
              <w:jc w:val="center"/>
              <w:rPr>
                <w:sz w:val="28"/>
                <w:szCs w:val="28"/>
              </w:rPr>
            </w:pPr>
            <w:r w:rsidRPr="005D45D3">
              <w:rPr>
                <w:sz w:val="28"/>
                <w:szCs w:val="28"/>
              </w:rPr>
              <w:t>Старший воспитатель,</w:t>
            </w:r>
          </w:p>
          <w:p w:rsidR="00317795" w:rsidRPr="005D45D3" w:rsidRDefault="00317795" w:rsidP="009C0EA7">
            <w:pPr>
              <w:jc w:val="center"/>
              <w:rPr>
                <w:sz w:val="28"/>
                <w:szCs w:val="28"/>
              </w:rPr>
            </w:pPr>
            <w:r w:rsidRPr="005D45D3">
              <w:rPr>
                <w:sz w:val="28"/>
                <w:szCs w:val="28"/>
              </w:rPr>
              <w:t>Воспитатели групп</w:t>
            </w:r>
          </w:p>
        </w:tc>
      </w:tr>
      <w:tr w:rsidR="00317795" w:rsidRPr="005D45D3" w:rsidTr="000438B5">
        <w:tc>
          <w:tcPr>
            <w:tcW w:w="617" w:type="dxa"/>
          </w:tcPr>
          <w:p w:rsidR="00317795" w:rsidRPr="005D45D3" w:rsidRDefault="00317795" w:rsidP="009C0EA7">
            <w:pPr>
              <w:jc w:val="both"/>
              <w:rPr>
                <w:sz w:val="28"/>
                <w:szCs w:val="28"/>
              </w:rPr>
            </w:pPr>
            <w:r w:rsidRPr="005D45D3">
              <w:rPr>
                <w:sz w:val="28"/>
                <w:szCs w:val="28"/>
              </w:rPr>
              <w:t>2.</w:t>
            </w:r>
          </w:p>
        </w:tc>
        <w:tc>
          <w:tcPr>
            <w:tcW w:w="5302" w:type="dxa"/>
          </w:tcPr>
          <w:p w:rsidR="00317795" w:rsidRPr="005D45D3" w:rsidRDefault="00317795" w:rsidP="009C0EA7">
            <w:pPr>
              <w:jc w:val="both"/>
              <w:rPr>
                <w:sz w:val="28"/>
                <w:szCs w:val="28"/>
              </w:rPr>
            </w:pPr>
            <w:r w:rsidRPr="005D45D3">
              <w:rPr>
                <w:sz w:val="28"/>
                <w:szCs w:val="28"/>
              </w:rPr>
              <w:t>Привлечение родителей к изготовлению атрибутов для сюжетно-ролевых игр.</w:t>
            </w:r>
          </w:p>
        </w:tc>
        <w:tc>
          <w:tcPr>
            <w:tcW w:w="2019" w:type="dxa"/>
          </w:tcPr>
          <w:p w:rsidR="00317795" w:rsidRPr="005D45D3" w:rsidRDefault="00317795" w:rsidP="009C0EA7">
            <w:pPr>
              <w:jc w:val="center"/>
              <w:rPr>
                <w:sz w:val="28"/>
                <w:szCs w:val="28"/>
              </w:rPr>
            </w:pPr>
            <w:r w:rsidRPr="005D45D3">
              <w:rPr>
                <w:sz w:val="28"/>
                <w:szCs w:val="28"/>
              </w:rPr>
              <w:t>В течение года</w:t>
            </w:r>
          </w:p>
        </w:tc>
        <w:tc>
          <w:tcPr>
            <w:tcW w:w="2517" w:type="dxa"/>
          </w:tcPr>
          <w:p w:rsidR="00317795" w:rsidRPr="005D45D3" w:rsidRDefault="00317795" w:rsidP="009C0EA7">
            <w:pPr>
              <w:jc w:val="center"/>
              <w:rPr>
                <w:sz w:val="28"/>
                <w:szCs w:val="28"/>
              </w:rPr>
            </w:pPr>
            <w:r w:rsidRPr="005D45D3">
              <w:rPr>
                <w:sz w:val="28"/>
                <w:szCs w:val="28"/>
              </w:rPr>
              <w:t>Воспитатели групп</w:t>
            </w:r>
          </w:p>
        </w:tc>
      </w:tr>
      <w:tr w:rsidR="00317795" w:rsidRPr="005D45D3" w:rsidTr="000438B5">
        <w:tc>
          <w:tcPr>
            <w:tcW w:w="617" w:type="dxa"/>
          </w:tcPr>
          <w:p w:rsidR="00317795" w:rsidRPr="005D45D3" w:rsidRDefault="00317795" w:rsidP="009C0EA7">
            <w:pPr>
              <w:jc w:val="both"/>
              <w:rPr>
                <w:sz w:val="28"/>
                <w:szCs w:val="28"/>
              </w:rPr>
            </w:pPr>
            <w:r w:rsidRPr="005D45D3">
              <w:rPr>
                <w:sz w:val="28"/>
                <w:szCs w:val="28"/>
              </w:rPr>
              <w:t>3.</w:t>
            </w:r>
          </w:p>
        </w:tc>
        <w:tc>
          <w:tcPr>
            <w:tcW w:w="5302" w:type="dxa"/>
          </w:tcPr>
          <w:p w:rsidR="002973E0" w:rsidRPr="005D45D3" w:rsidRDefault="002973E0" w:rsidP="002973E0">
            <w:pPr>
              <w:rPr>
                <w:sz w:val="28"/>
                <w:szCs w:val="28"/>
              </w:rPr>
            </w:pPr>
            <w:r w:rsidRPr="005D45D3">
              <w:rPr>
                <w:sz w:val="28"/>
                <w:szCs w:val="28"/>
              </w:rPr>
              <w:t>Консультации:</w:t>
            </w:r>
          </w:p>
          <w:p w:rsidR="002973E0" w:rsidRPr="005D45D3" w:rsidRDefault="002973E0" w:rsidP="00E80AD3">
            <w:pPr>
              <w:numPr>
                <w:ilvl w:val="0"/>
                <w:numId w:val="46"/>
              </w:numPr>
              <w:rPr>
                <w:sz w:val="28"/>
                <w:szCs w:val="28"/>
              </w:rPr>
            </w:pPr>
            <w:r w:rsidRPr="005D45D3">
              <w:rPr>
                <w:sz w:val="28"/>
                <w:szCs w:val="28"/>
              </w:rPr>
              <w:t>Безопасное поведение;</w:t>
            </w:r>
          </w:p>
          <w:p w:rsidR="002973E0" w:rsidRPr="005D45D3" w:rsidRDefault="002973E0" w:rsidP="00E80AD3">
            <w:pPr>
              <w:numPr>
                <w:ilvl w:val="0"/>
                <w:numId w:val="46"/>
              </w:numPr>
              <w:rPr>
                <w:sz w:val="28"/>
                <w:szCs w:val="28"/>
              </w:rPr>
            </w:pPr>
            <w:r w:rsidRPr="005D45D3">
              <w:rPr>
                <w:sz w:val="28"/>
                <w:szCs w:val="28"/>
              </w:rPr>
              <w:t>Внимание: эти предметы таят опасность!</w:t>
            </w:r>
            <w:proofErr w:type="gramStart"/>
            <w:r w:rsidRPr="005D45D3">
              <w:rPr>
                <w:sz w:val="28"/>
                <w:szCs w:val="28"/>
              </w:rPr>
              <w:t xml:space="preserve"> ;</w:t>
            </w:r>
            <w:proofErr w:type="gramEnd"/>
          </w:p>
          <w:p w:rsidR="002973E0" w:rsidRPr="005D45D3" w:rsidRDefault="002973E0" w:rsidP="00E80AD3">
            <w:pPr>
              <w:numPr>
                <w:ilvl w:val="0"/>
                <w:numId w:val="46"/>
              </w:numPr>
              <w:rPr>
                <w:sz w:val="28"/>
                <w:szCs w:val="28"/>
              </w:rPr>
            </w:pPr>
            <w:r w:rsidRPr="005D45D3">
              <w:rPr>
                <w:sz w:val="28"/>
                <w:szCs w:val="28"/>
              </w:rPr>
              <w:t>Предотвратите беду: действия детей в чрезвычайных ситуациях;</w:t>
            </w:r>
          </w:p>
          <w:p w:rsidR="002973E0" w:rsidRPr="005D45D3" w:rsidRDefault="002973E0" w:rsidP="00E80AD3">
            <w:pPr>
              <w:numPr>
                <w:ilvl w:val="0"/>
                <w:numId w:val="46"/>
              </w:numPr>
              <w:rPr>
                <w:sz w:val="28"/>
                <w:szCs w:val="28"/>
              </w:rPr>
            </w:pPr>
            <w:r w:rsidRPr="005D45D3">
              <w:rPr>
                <w:sz w:val="28"/>
                <w:szCs w:val="28"/>
              </w:rPr>
              <w:t>Правила поведения при пожаре в местах массового скопления людей;</w:t>
            </w:r>
          </w:p>
          <w:p w:rsidR="00317795" w:rsidRPr="005D45D3" w:rsidRDefault="002973E0" w:rsidP="00E80AD3">
            <w:pPr>
              <w:pStyle w:val="Default"/>
              <w:numPr>
                <w:ilvl w:val="0"/>
                <w:numId w:val="46"/>
              </w:numPr>
              <w:jc w:val="both"/>
              <w:rPr>
                <w:sz w:val="28"/>
                <w:szCs w:val="28"/>
              </w:rPr>
            </w:pPr>
            <w:r w:rsidRPr="005D45D3">
              <w:rPr>
                <w:sz w:val="28"/>
                <w:szCs w:val="28"/>
              </w:rPr>
              <w:t>Первая помощь при ожоге.</w:t>
            </w:r>
          </w:p>
        </w:tc>
        <w:tc>
          <w:tcPr>
            <w:tcW w:w="2019" w:type="dxa"/>
          </w:tcPr>
          <w:p w:rsidR="00317795" w:rsidRPr="005D45D3" w:rsidRDefault="00317795" w:rsidP="009C0EA7">
            <w:pPr>
              <w:jc w:val="center"/>
              <w:rPr>
                <w:sz w:val="28"/>
                <w:szCs w:val="28"/>
              </w:rPr>
            </w:pPr>
            <w:r w:rsidRPr="005D45D3">
              <w:rPr>
                <w:sz w:val="28"/>
                <w:szCs w:val="28"/>
              </w:rPr>
              <w:t>В течение года</w:t>
            </w:r>
          </w:p>
        </w:tc>
        <w:tc>
          <w:tcPr>
            <w:tcW w:w="2517" w:type="dxa"/>
          </w:tcPr>
          <w:p w:rsidR="00317795" w:rsidRPr="005D45D3" w:rsidRDefault="00317795" w:rsidP="009C0EA7">
            <w:pPr>
              <w:jc w:val="center"/>
              <w:rPr>
                <w:sz w:val="28"/>
                <w:szCs w:val="28"/>
              </w:rPr>
            </w:pPr>
            <w:r w:rsidRPr="005D45D3">
              <w:rPr>
                <w:sz w:val="28"/>
                <w:szCs w:val="28"/>
              </w:rPr>
              <w:t>Воспитатели групп</w:t>
            </w:r>
          </w:p>
        </w:tc>
      </w:tr>
      <w:tr w:rsidR="00317795" w:rsidRPr="00205616" w:rsidTr="000438B5">
        <w:tc>
          <w:tcPr>
            <w:tcW w:w="617" w:type="dxa"/>
          </w:tcPr>
          <w:p w:rsidR="00317795" w:rsidRPr="005D45D3" w:rsidRDefault="00317795" w:rsidP="009C0EA7">
            <w:pPr>
              <w:jc w:val="both"/>
              <w:rPr>
                <w:sz w:val="28"/>
                <w:szCs w:val="28"/>
              </w:rPr>
            </w:pPr>
            <w:r w:rsidRPr="005D45D3">
              <w:rPr>
                <w:sz w:val="28"/>
                <w:szCs w:val="28"/>
              </w:rPr>
              <w:t>4.</w:t>
            </w:r>
          </w:p>
        </w:tc>
        <w:tc>
          <w:tcPr>
            <w:tcW w:w="5302" w:type="dxa"/>
          </w:tcPr>
          <w:p w:rsidR="00317795" w:rsidRPr="005D45D3" w:rsidRDefault="00317795" w:rsidP="005D265B">
            <w:pPr>
              <w:pStyle w:val="Default"/>
              <w:jc w:val="both"/>
              <w:rPr>
                <w:sz w:val="28"/>
                <w:szCs w:val="28"/>
              </w:rPr>
            </w:pPr>
            <w:r w:rsidRPr="005D45D3">
              <w:rPr>
                <w:sz w:val="28"/>
                <w:szCs w:val="28"/>
              </w:rPr>
              <w:t>Освещение тем по пожарной безопасности на родительских собраниях</w:t>
            </w:r>
            <w:r w:rsidR="002973E0" w:rsidRPr="005D45D3">
              <w:rPr>
                <w:sz w:val="28"/>
                <w:szCs w:val="28"/>
              </w:rPr>
              <w:t xml:space="preserve"> и в группах на сайте образовательной организации и в социальных сетях.</w:t>
            </w:r>
          </w:p>
          <w:p w:rsidR="00317795" w:rsidRPr="005D45D3" w:rsidRDefault="00317795" w:rsidP="009C0EA7">
            <w:pPr>
              <w:jc w:val="both"/>
              <w:rPr>
                <w:sz w:val="28"/>
                <w:szCs w:val="28"/>
              </w:rPr>
            </w:pPr>
          </w:p>
        </w:tc>
        <w:tc>
          <w:tcPr>
            <w:tcW w:w="2019" w:type="dxa"/>
          </w:tcPr>
          <w:p w:rsidR="00317795" w:rsidRPr="005D45D3" w:rsidRDefault="00317795" w:rsidP="009C0EA7">
            <w:pPr>
              <w:jc w:val="center"/>
              <w:rPr>
                <w:sz w:val="28"/>
                <w:szCs w:val="28"/>
              </w:rPr>
            </w:pPr>
            <w:r w:rsidRPr="005D45D3">
              <w:rPr>
                <w:sz w:val="28"/>
                <w:szCs w:val="28"/>
              </w:rPr>
              <w:t>В течение года</w:t>
            </w:r>
          </w:p>
        </w:tc>
        <w:tc>
          <w:tcPr>
            <w:tcW w:w="2517" w:type="dxa"/>
          </w:tcPr>
          <w:p w:rsidR="00317795" w:rsidRPr="00205616" w:rsidRDefault="00317795" w:rsidP="009C0EA7">
            <w:pPr>
              <w:jc w:val="center"/>
              <w:rPr>
                <w:sz w:val="28"/>
                <w:szCs w:val="28"/>
              </w:rPr>
            </w:pPr>
            <w:r w:rsidRPr="005D45D3">
              <w:rPr>
                <w:sz w:val="28"/>
                <w:szCs w:val="28"/>
              </w:rPr>
              <w:t>Воспитатели групп</w:t>
            </w:r>
          </w:p>
        </w:tc>
      </w:tr>
    </w:tbl>
    <w:p w:rsidR="00394645" w:rsidRDefault="00394645" w:rsidP="00394645">
      <w:pPr>
        <w:jc w:val="center"/>
        <w:rPr>
          <w:b/>
          <w:bCs/>
          <w:sz w:val="28"/>
          <w:szCs w:val="28"/>
        </w:rPr>
      </w:pPr>
    </w:p>
    <w:p w:rsidR="00CB6956" w:rsidRDefault="00CB6956" w:rsidP="0092664B">
      <w:pPr>
        <w:pStyle w:val="a3"/>
        <w:ind w:left="720"/>
        <w:jc w:val="center"/>
        <w:rPr>
          <w:rFonts w:ascii="Times New Roman" w:hAnsi="Times New Roman" w:cs="Times New Roman"/>
          <w:b/>
          <w:sz w:val="28"/>
          <w:szCs w:val="28"/>
        </w:rPr>
      </w:pPr>
    </w:p>
    <w:p w:rsidR="00A00F72" w:rsidRDefault="00A00F72" w:rsidP="00892191">
      <w:pPr>
        <w:pStyle w:val="a3"/>
        <w:jc w:val="center"/>
        <w:rPr>
          <w:rFonts w:ascii="Times New Roman" w:hAnsi="Times New Roman" w:cs="Times New Roman"/>
          <w:b/>
          <w:color w:val="FF0000"/>
          <w:sz w:val="28"/>
          <w:szCs w:val="28"/>
        </w:rPr>
      </w:pPr>
    </w:p>
    <w:p w:rsidR="00A00F72" w:rsidRDefault="00A00F72" w:rsidP="00892191">
      <w:pPr>
        <w:pStyle w:val="a3"/>
        <w:jc w:val="center"/>
        <w:rPr>
          <w:rFonts w:ascii="Times New Roman" w:hAnsi="Times New Roman" w:cs="Times New Roman"/>
          <w:b/>
          <w:color w:val="FF0000"/>
          <w:sz w:val="28"/>
          <w:szCs w:val="28"/>
        </w:rPr>
      </w:pPr>
    </w:p>
    <w:p w:rsidR="00A00F72" w:rsidRDefault="00A00F72" w:rsidP="00892191">
      <w:pPr>
        <w:pStyle w:val="a3"/>
        <w:jc w:val="center"/>
        <w:rPr>
          <w:rFonts w:ascii="Times New Roman" w:hAnsi="Times New Roman" w:cs="Times New Roman"/>
          <w:b/>
          <w:color w:val="FF0000"/>
          <w:sz w:val="28"/>
          <w:szCs w:val="28"/>
        </w:rPr>
      </w:pPr>
    </w:p>
    <w:p w:rsidR="00A00F72" w:rsidRDefault="00A00F72" w:rsidP="00892191">
      <w:pPr>
        <w:pStyle w:val="a3"/>
        <w:jc w:val="center"/>
        <w:rPr>
          <w:rFonts w:ascii="Times New Roman" w:hAnsi="Times New Roman" w:cs="Times New Roman"/>
          <w:b/>
          <w:color w:val="FF0000"/>
          <w:sz w:val="28"/>
          <w:szCs w:val="28"/>
        </w:rPr>
      </w:pPr>
    </w:p>
    <w:p w:rsidR="00A00F72" w:rsidRDefault="00A00F72" w:rsidP="00892191">
      <w:pPr>
        <w:pStyle w:val="a3"/>
        <w:jc w:val="center"/>
        <w:rPr>
          <w:rFonts w:ascii="Times New Roman" w:hAnsi="Times New Roman" w:cs="Times New Roman"/>
          <w:b/>
          <w:color w:val="FF0000"/>
          <w:sz w:val="28"/>
          <w:szCs w:val="28"/>
        </w:rPr>
      </w:pPr>
    </w:p>
    <w:p w:rsidR="00A00F72" w:rsidRDefault="00A00F72" w:rsidP="00892191">
      <w:pPr>
        <w:pStyle w:val="a3"/>
        <w:jc w:val="center"/>
        <w:rPr>
          <w:rFonts w:ascii="Times New Roman" w:hAnsi="Times New Roman" w:cs="Times New Roman"/>
          <w:b/>
          <w:color w:val="FF0000"/>
          <w:sz w:val="28"/>
          <w:szCs w:val="28"/>
        </w:rPr>
      </w:pPr>
    </w:p>
    <w:p w:rsidR="00A00F72" w:rsidRDefault="00A00F72" w:rsidP="00892191">
      <w:pPr>
        <w:pStyle w:val="a3"/>
        <w:jc w:val="center"/>
        <w:rPr>
          <w:rFonts w:ascii="Times New Roman" w:hAnsi="Times New Roman" w:cs="Times New Roman"/>
          <w:b/>
          <w:color w:val="FF0000"/>
          <w:sz w:val="28"/>
          <w:szCs w:val="28"/>
        </w:rPr>
      </w:pPr>
    </w:p>
    <w:p w:rsidR="00892191" w:rsidRDefault="00892191" w:rsidP="00892191">
      <w:pPr>
        <w:pStyle w:val="a3"/>
        <w:jc w:val="center"/>
        <w:rPr>
          <w:rFonts w:ascii="Times New Roman" w:hAnsi="Times New Roman" w:cs="Times New Roman"/>
          <w:b/>
          <w:color w:val="000000" w:themeColor="text1"/>
          <w:sz w:val="28"/>
          <w:szCs w:val="28"/>
        </w:rPr>
      </w:pPr>
      <w:r w:rsidRPr="001D2CE6">
        <w:rPr>
          <w:rFonts w:ascii="Times New Roman" w:hAnsi="Times New Roman" w:cs="Times New Roman"/>
          <w:b/>
          <w:color w:val="000000" w:themeColor="text1"/>
          <w:sz w:val="28"/>
          <w:szCs w:val="28"/>
        </w:rPr>
        <w:lastRenderedPageBreak/>
        <w:t>План патриотического воспитания.</w:t>
      </w:r>
    </w:p>
    <w:p w:rsidR="00E43245" w:rsidRPr="001D2CE6" w:rsidRDefault="00E43245" w:rsidP="00892191">
      <w:pPr>
        <w:pStyle w:val="a3"/>
        <w:jc w:val="center"/>
        <w:rPr>
          <w:rFonts w:ascii="Times New Roman" w:hAnsi="Times New Roman" w:cs="Times New Roman"/>
          <w:b/>
          <w:color w:val="000000" w:themeColor="text1"/>
          <w:sz w:val="28"/>
          <w:szCs w:val="28"/>
        </w:rPr>
      </w:pPr>
    </w:p>
    <w:tbl>
      <w:tblPr>
        <w:tblStyle w:val="a7"/>
        <w:tblW w:w="0" w:type="auto"/>
        <w:tblInd w:w="-459" w:type="dxa"/>
        <w:tblLook w:val="04A0" w:firstRow="1" w:lastRow="0" w:firstColumn="1" w:lastColumn="0" w:noHBand="0" w:noVBand="1"/>
      </w:tblPr>
      <w:tblGrid>
        <w:gridCol w:w="851"/>
        <w:gridCol w:w="4606"/>
        <w:gridCol w:w="2499"/>
        <w:gridCol w:w="2499"/>
      </w:tblGrid>
      <w:tr w:rsidR="00892191" w:rsidRPr="00274350" w:rsidTr="006E63D4">
        <w:tc>
          <w:tcPr>
            <w:tcW w:w="851" w:type="dxa"/>
          </w:tcPr>
          <w:p w:rsidR="00892191" w:rsidRPr="00274350" w:rsidRDefault="00892191"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w:t>
            </w:r>
          </w:p>
          <w:p w:rsidR="00892191" w:rsidRPr="00274350" w:rsidRDefault="00892191" w:rsidP="00892191">
            <w:pPr>
              <w:pStyle w:val="a3"/>
              <w:jc w:val="center"/>
              <w:rPr>
                <w:rFonts w:ascii="Times New Roman" w:hAnsi="Times New Roman" w:cs="Times New Roman"/>
                <w:sz w:val="28"/>
                <w:szCs w:val="28"/>
              </w:rPr>
            </w:pPr>
            <w:proofErr w:type="gramStart"/>
            <w:r w:rsidRPr="00274350">
              <w:rPr>
                <w:rFonts w:ascii="Times New Roman" w:hAnsi="Times New Roman" w:cs="Times New Roman"/>
                <w:sz w:val="28"/>
                <w:szCs w:val="28"/>
              </w:rPr>
              <w:t>п</w:t>
            </w:r>
            <w:proofErr w:type="gramEnd"/>
            <w:r w:rsidRPr="00274350">
              <w:rPr>
                <w:rFonts w:ascii="Times New Roman" w:hAnsi="Times New Roman" w:cs="Times New Roman"/>
                <w:sz w:val="28"/>
                <w:szCs w:val="28"/>
              </w:rPr>
              <w:t>/п</w:t>
            </w:r>
          </w:p>
        </w:tc>
        <w:tc>
          <w:tcPr>
            <w:tcW w:w="4606" w:type="dxa"/>
          </w:tcPr>
          <w:p w:rsidR="00892191" w:rsidRPr="00274350" w:rsidRDefault="00892191"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Мероприятие</w:t>
            </w:r>
          </w:p>
        </w:tc>
        <w:tc>
          <w:tcPr>
            <w:tcW w:w="2499" w:type="dxa"/>
          </w:tcPr>
          <w:p w:rsidR="00892191" w:rsidRPr="00274350" w:rsidRDefault="00892191"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Сроки проведения</w:t>
            </w:r>
          </w:p>
        </w:tc>
        <w:tc>
          <w:tcPr>
            <w:tcW w:w="2499" w:type="dxa"/>
          </w:tcPr>
          <w:p w:rsidR="00892191" w:rsidRPr="00274350" w:rsidRDefault="00892191"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Ответственные</w:t>
            </w:r>
          </w:p>
        </w:tc>
      </w:tr>
      <w:tr w:rsidR="00892191" w:rsidRPr="00274350" w:rsidTr="006E63D4">
        <w:tc>
          <w:tcPr>
            <w:tcW w:w="851" w:type="dxa"/>
          </w:tcPr>
          <w:p w:rsidR="00892191" w:rsidRPr="00274350" w:rsidRDefault="00892191"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1.</w:t>
            </w:r>
          </w:p>
        </w:tc>
        <w:tc>
          <w:tcPr>
            <w:tcW w:w="4606" w:type="dxa"/>
          </w:tcPr>
          <w:tbl>
            <w:tblPr>
              <w:tblW w:w="0" w:type="auto"/>
              <w:tblBorders>
                <w:top w:val="nil"/>
                <w:left w:val="nil"/>
                <w:bottom w:val="nil"/>
                <w:right w:val="nil"/>
              </w:tblBorders>
              <w:tblLook w:val="0000" w:firstRow="0" w:lastRow="0" w:firstColumn="0" w:lastColumn="0" w:noHBand="0" w:noVBand="0"/>
            </w:tblPr>
            <w:tblGrid>
              <w:gridCol w:w="4390"/>
            </w:tblGrid>
            <w:tr w:rsidR="006E63D4" w:rsidRPr="006E63D4">
              <w:trPr>
                <w:trHeight w:val="937"/>
              </w:trPr>
              <w:tc>
                <w:tcPr>
                  <w:tcW w:w="0" w:type="auto"/>
                </w:tcPr>
                <w:p w:rsidR="006E63D4" w:rsidRPr="006E63D4" w:rsidRDefault="006E63D4" w:rsidP="006E63D4">
                  <w:pPr>
                    <w:autoSpaceDE w:val="0"/>
                    <w:autoSpaceDN w:val="0"/>
                    <w:adjustRightInd w:val="0"/>
                    <w:rPr>
                      <w:rFonts w:eastAsiaTheme="minorHAnsi"/>
                      <w:color w:val="000000"/>
                      <w:sz w:val="28"/>
                      <w:szCs w:val="28"/>
                      <w:lang w:eastAsia="en-US"/>
                    </w:rPr>
                  </w:pPr>
                  <w:r w:rsidRPr="006E63D4">
                    <w:rPr>
                      <w:rFonts w:eastAsiaTheme="minorHAnsi"/>
                      <w:color w:val="000000"/>
                      <w:sz w:val="28"/>
                      <w:szCs w:val="28"/>
                      <w:lang w:eastAsia="en-US"/>
                    </w:rPr>
                    <w:t>Беседы, образовательная деятельность, просмотр фильмов, презентаций, чтение художественной литературы, сюжетно ролевые игр</w:t>
                  </w:r>
                  <w:r>
                    <w:rPr>
                      <w:rFonts w:eastAsiaTheme="minorHAnsi"/>
                      <w:color w:val="000000"/>
                      <w:sz w:val="28"/>
                      <w:szCs w:val="28"/>
                      <w:lang w:eastAsia="en-US"/>
                    </w:rPr>
                    <w:t>ы патриотической направленности.</w:t>
                  </w:r>
                </w:p>
              </w:tc>
            </w:tr>
          </w:tbl>
          <w:p w:rsidR="00892191" w:rsidRPr="00274350" w:rsidRDefault="00892191" w:rsidP="00892191">
            <w:pPr>
              <w:pStyle w:val="a3"/>
              <w:jc w:val="center"/>
              <w:rPr>
                <w:rFonts w:ascii="Times New Roman" w:hAnsi="Times New Roman" w:cs="Times New Roman"/>
                <w:sz w:val="28"/>
                <w:szCs w:val="28"/>
              </w:rPr>
            </w:pPr>
          </w:p>
        </w:tc>
        <w:tc>
          <w:tcPr>
            <w:tcW w:w="2499" w:type="dxa"/>
          </w:tcPr>
          <w:p w:rsidR="00892191" w:rsidRDefault="006E63D4" w:rsidP="00892191">
            <w:pPr>
              <w:pStyle w:val="a3"/>
              <w:jc w:val="center"/>
              <w:rPr>
                <w:rFonts w:ascii="Times New Roman" w:hAnsi="Times New Roman" w:cs="Times New Roman"/>
                <w:sz w:val="28"/>
                <w:szCs w:val="28"/>
              </w:rPr>
            </w:pPr>
            <w:r>
              <w:rPr>
                <w:rFonts w:ascii="Times New Roman" w:hAnsi="Times New Roman" w:cs="Times New Roman"/>
                <w:sz w:val="28"/>
                <w:szCs w:val="28"/>
              </w:rPr>
              <w:t>В течение года</w:t>
            </w:r>
          </w:p>
          <w:p w:rsidR="006E63D4" w:rsidRPr="00274350" w:rsidRDefault="006E63D4" w:rsidP="00892191">
            <w:pPr>
              <w:pStyle w:val="a3"/>
              <w:jc w:val="center"/>
              <w:rPr>
                <w:rFonts w:ascii="Times New Roman" w:hAnsi="Times New Roman" w:cs="Times New Roman"/>
                <w:sz w:val="28"/>
                <w:szCs w:val="28"/>
              </w:rPr>
            </w:pPr>
            <w:r>
              <w:rPr>
                <w:rFonts w:ascii="Times New Roman" w:hAnsi="Times New Roman" w:cs="Times New Roman"/>
                <w:sz w:val="28"/>
                <w:szCs w:val="28"/>
              </w:rPr>
              <w:t>(в соответствии с календарно-тематическим планированием групп)</w:t>
            </w:r>
          </w:p>
        </w:tc>
        <w:tc>
          <w:tcPr>
            <w:tcW w:w="2499" w:type="dxa"/>
          </w:tcPr>
          <w:p w:rsidR="00892191" w:rsidRDefault="00176498" w:rsidP="00892191">
            <w:pPr>
              <w:pStyle w:val="a3"/>
              <w:jc w:val="center"/>
              <w:rPr>
                <w:rFonts w:ascii="Times New Roman" w:hAnsi="Times New Roman" w:cs="Times New Roman"/>
                <w:sz w:val="28"/>
                <w:szCs w:val="28"/>
              </w:rPr>
            </w:pPr>
            <w:r>
              <w:rPr>
                <w:rFonts w:ascii="Times New Roman" w:hAnsi="Times New Roman" w:cs="Times New Roman"/>
                <w:sz w:val="28"/>
                <w:szCs w:val="28"/>
              </w:rPr>
              <w:t>Воспитатели,</w:t>
            </w:r>
          </w:p>
          <w:p w:rsidR="006E63D4" w:rsidRPr="00274350" w:rsidRDefault="006E63D4" w:rsidP="00892191">
            <w:pPr>
              <w:pStyle w:val="a3"/>
              <w:jc w:val="center"/>
              <w:rPr>
                <w:rFonts w:ascii="Times New Roman" w:hAnsi="Times New Roman" w:cs="Times New Roman"/>
                <w:sz w:val="28"/>
                <w:szCs w:val="28"/>
              </w:rPr>
            </w:pPr>
            <w:r>
              <w:rPr>
                <w:rFonts w:ascii="Times New Roman" w:hAnsi="Times New Roman" w:cs="Times New Roman"/>
                <w:sz w:val="28"/>
                <w:szCs w:val="28"/>
              </w:rPr>
              <w:t>Специалисты</w:t>
            </w:r>
          </w:p>
        </w:tc>
      </w:tr>
      <w:tr w:rsidR="006E63D4" w:rsidRPr="00274350" w:rsidTr="006E63D4">
        <w:tc>
          <w:tcPr>
            <w:tcW w:w="851" w:type="dxa"/>
          </w:tcPr>
          <w:p w:rsidR="006E63D4" w:rsidRPr="00274350" w:rsidRDefault="006E63D4"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2.</w:t>
            </w:r>
          </w:p>
        </w:tc>
        <w:tc>
          <w:tcPr>
            <w:tcW w:w="4606" w:type="dxa"/>
          </w:tcPr>
          <w:p w:rsidR="006E63D4" w:rsidRPr="00176498" w:rsidRDefault="006E63D4">
            <w:pPr>
              <w:pStyle w:val="Default"/>
              <w:rPr>
                <w:sz w:val="28"/>
                <w:szCs w:val="28"/>
              </w:rPr>
            </w:pPr>
            <w:r w:rsidRPr="00176498">
              <w:rPr>
                <w:sz w:val="28"/>
                <w:szCs w:val="28"/>
              </w:rPr>
              <w:t>Спортивный досуг, посвященный празднованию Дня защитника Отечества</w:t>
            </w:r>
            <w:proofErr w:type="gramStart"/>
            <w:r w:rsidRPr="00176498">
              <w:rPr>
                <w:sz w:val="28"/>
                <w:szCs w:val="28"/>
              </w:rPr>
              <w:t xml:space="preserve"> </w:t>
            </w:r>
            <w:r w:rsidR="001D2CE6">
              <w:rPr>
                <w:sz w:val="28"/>
                <w:szCs w:val="28"/>
              </w:rPr>
              <w:t>.</w:t>
            </w:r>
            <w:proofErr w:type="gramEnd"/>
          </w:p>
        </w:tc>
        <w:tc>
          <w:tcPr>
            <w:tcW w:w="2499" w:type="dxa"/>
          </w:tcPr>
          <w:p w:rsidR="006E63D4" w:rsidRPr="00274350" w:rsidRDefault="006E63D4" w:rsidP="00892191">
            <w:pPr>
              <w:pStyle w:val="a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499" w:type="dxa"/>
          </w:tcPr>
          <w:p w:rsidR="006E63D4" w:rsidRPr="00274350" w:rsidRDefault="006E63D4" w:rsidP="00892191">
            <w:pPr>
              <w:pStyle w:val="a3"/>
              <w:jc w:val="cente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tc>
      </w:tr>
      <w:tr w:rsidR="006E63D4" w:rsidRPr="00274350" w:rsidTr="006E63D4">
        <w:tc>
          <w:tcPr>
            <w:tcW w:w="851" w:type="dxa"/>
          </w:tcPr>
          <w:p w:rsidR="006E63D4" w:rsidRPr="00274350" w:rsidRDefault="006E63D4"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3.</w:t>
            </w:r>
          </w:p>
        </w:tc>
        <w:tc>
          <w:tcPr>
            <w:tcW w:w="4606" w:type="dxa"/>
          </w:tcPr>
          <w:p w:rsidR="006E63D4" w:rsidRPr="00176498" w:rsidRDefault="00176498">
            <w:pPr>
              <w:pStyle w:val="Default"/>
              <w:rPr>
                <w:sz w:val="28"/>
                <w:szCs w:val="28"/>
              </w:rPr>
            </w:pPr>
            <w:r w:rsidRPr="00176498">
              <w:rPr>
                <w:sz w:val="28"/>
                <w:szCs w:val="28"/>
              </w:rPr>
              <w:t>Патриотические уголки в группах</w:t>
            </w:r>
            <w:r w:rsidR="00A9395C">
              <w:rPr>
                <w:sz w:val="28"/>
                <w:szCs w:val="28"/>
              </w:rPr>
              <w:t xml:space="preserve"> «Юный патриот»</w:t>
            </w:r>
            <w:bookmarkStart w:id="0" w:name="_GoBack"/>
            <w:bookmarkEnd w:id="0"/>
            <w:r w:rsidR="001D2CE6">
              <w:rPr>
                <w:sz w:val="28"/>
                <w:szCs w:val="28"/>
              </w:rPr>
              <w:t>.</w:t>
            </w:r>
          </w:p>
        </w:tc>
        <w:tc>
          <w:tcPr>
            <w:tcW w:w="2499" w:type="dxa"/>
          </w:tcPr>
          <w:p w:rsidR="006E63D4" w:rsidRPr="00274350" w:rsidRDefault="006E63D4" w:rsidP="00892191">
            <w:pPr>
              <w:pStyle w:val="a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499" w:type="dxa"/>
          </w:tcPr>
          <w:p w:rsidR="006E63D4" w:rsidRPr="00274350" w:rsidRDefault="00176498" w:rsidP="00892191">
            <w:pPr>
              <w:pStyle w:val="a3"/>
              <w:jc w:val="center"/>
              <w:rPr>
                <w:rFonts w:ascii="Times New Roman" w:hAnsi="Times New Roman" w:cs="Times New Roman"/>
                <w:sz w:val="28"/>
                <w:szCs w:val="28"/>
              </w:rPr>
            </w:pPr>
            <w:r>
              <w:rPr>
                <w:rFonts w:ascii="Times New Roman" w:hAnsi="Times New Roman" w:cs="Times New Roman"/>
                <w:sz w:val="28"/>
                <w:szCs w:val="28"/>
              </w:rPr>
              <w:t>Воспитатели групп дошкольного возраста от 4 до 7 лет</w:t>
            </w:r>
          </w:p>
        </w:tc>
      </w:tr>
      <w:tr w:rsidR="00176498" w:rsidRPr="00274350" w:rsidTr="006E63D4">
        <w:tc>
          <w:tcPr>
            <w:tcW w:w="851" w:type="dxa"/>
          </w:tcPr>
          <w:p w:rsidR="00176498" w:rsidRPr="00274350" w:rsidRDefault="00176498"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4.</w:t>
            </w:r>
          </w:p>
        </w:tc>
        <w:tc>
          <w:tcPr>
            <w:tcW w:w="4606" w:type="dxa"/>
          </w:tcPr>
          <w:p w:rsidR="00176498" w:rsidRPr="00176498" w:rsidRDefault="00176498">
            <w:pPr>
              <w:pStyle w:val="Default"/>
              <w:rPr>
                <w:sz w:val="28"/>
                <w:szCs w:val="28"/>
              </w:rPr>
            </w:pPr>
            <w:r w:rsidRPr="00176498">
              <w:rPr>
                <w:sz w:val="28"/>
                <w:szCs w:val="28"/>
              </w:rPr>
              <w:t>Фотовыставка «Будущие защитники»</w:t>
            </w:r>
            <w:r w:rsidR="001D2CE6">
              <w:rPr>
                <w:sz w:val="28"/>
                <w:szCs w:val="28"/>
              </w:rPr>
              <w:t>.</w:t>
            </w:r>
            <w:r w:rsidRPr="00176498">
              <w:rPr>
                <w:sz w:val="28"/>
                <w:szCs w:val="28"/>
              </w:rPr>
              <w:t xml:space="preserve"> </w:t>
            </w:r>
          </w:p>
        </w:tc>
        <w:tc>
          <w:tcPr>
            <w:tcW w:w="2499" w:type="dxa"/>
          </w:tcPr>
          <w:p w:rsidR="00176498" w:rsidRPr="00274350" w:rsidRDefault="00176498" w:rsidP="004D6038">
            <w:pPr>
              <w:pStyle w:val="a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499" w:type="dxa"/>
          </w:tcPr>
          <w:p w:rsidR="00176498" w:rsidRPr="00274350" w:rsidRDefault="00176498" w:rsidP="00176498">
            <w:pPr>
              <w:pStyle w:val="a3"/>
              <w:jc w:val="center"/>
              <w:rPr>
                <w:rFonts w:ascii="Times New Roman" w:hAnsi="Times New Roman" w:cs="Times New Roman"/>
                <w:sz w:val="28"/>
                <w:szCs w:val="28"/>
              </w:rPr>
            </w:pPr>
            <w:r>
              <w:rPr>
                <w:rFonts w:ascii="Times New Roman" w:hAnsi="Times New Roman" w:cs="Times New Roman"/>
                <w:sz w:val="28"/>
                <w:szCs w:val="28"/>
              </w:rPr>
              <w:t>Воспитатели групп дошкольного возраста от 5 до 7 лет</w:t>
            </w:r>
          </w:p>
        </w:tc>
      </w:tr>
      <w:tr w:rsidR="00176498" w:rsidRPr="00274350" w:rsidTr="006E63D4">
        <w:tc>
          <w:tcPr>
            <w:tcW w:w="851" w:type="dxa"/>
          </w:tcPr>
          <w:p w:rsidR="00176498" w:rsidRPr="00274350" w:rsidRDefault="00176498"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5.</w:t>
            </w:r>
          </w:p>
        </w:tc>
        <w:tc>
          <w:tcPr>
            <w:tcW w:w="4606" w:type="dxa"/>
          </w:tcPr>
          <w:p w:rsidR="00176498" w:rsidRPr="00274350" w:rsidRDefault="00176498" w:rsidP="00892191">
            <w:pPr>
              <w:pStyle w:val="a3"/>
              <w:jc w:val="center"/>
              <w:rPr>
                <w:rFonts w:ascii="Times New Roman" w:hAnsi="Times New Roman" w:cs="Times New Roman"/>
                <w:sz w:val="28"/>
                <w:szCs w:val="28"/>
              </w:rPr>
            </w:pPr>
            <w:r>
              <w:rPr>
                <w:rFonts w:ascii="Times New Roman" w:hAnsi="Times New Roman" w:cs="Times New Roman"/>
                <w:sz w:val="28"/>
                <w:szCs w:val="28"/>
              </w:rPr>
              <w:t>Поэтический конкурс чтецов «Мы о войне стихами говорим»</w:t>
            </w:r>
            <w:r w:rsidR="001D2CE6">
              <w:rPr>
                <w:rFonts w:ascii="Times New Roman" w:hAnsi="Times New Roman" w:cs="Times New Roman"/>
                <w:sz w:val="28"/>
                <w:szCs w:val="28"/>
              </w:rPr>
              <w:t>.</w:t>
            </w:r>
          </w:p>
        </w:tc>
        <w:tc>
          <w:tcPr>
            <w:tcW w:w="2499" w:type="dxa"/>
          </w:tcPr>
          <w:p w:rsidR="00176498" w:rsidRPr="00274350" w:rsidRDefault="00176498" w:rsidP="004D6038">
            <w:pPr>
              <w:pStyle w:val="a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499" w:type="dxa"/>
          </w:tcPr>
          <w:p w:rsidR="00176498" w:rsidRPr="00274350" w:rsidRDefault="00176498" w:rsidP="00176498">
            <w:pPr>
              <w:pStyle w:val="a3"/>
              <w:jc w:val="center"/>
              <w:rPr>
                <w:rFonts w:ascii="Times New Roman" w:hAnsi="Times New Roman" w:cs="Times New Roman"/>
                <w:sz w:val="28"/>
                <w:szCs w:val="28"/>
              </w:rPr>
            </w:pPr>
            <w:r>
              <w:rPr>
                <w:rFonts w:ascii="Times New Roman" w:hAnsi="Times New Roman" w:cs="Times New Roman"/>
                <w:sz w:val="28"/>
                <w:szCs w:val="28"/>
              </w:rPr>
              <w:t>Воспитатели групп дошкольного возраста от 5 до 7 лет</w:t>
            </w:r>
          </w:p>
        </w:tc>
      </w:tr>
      <w:tr w:rsidR="00176498" w:rsidRPr="00274350" w:rsidTr="006E63D4">
        <w:tc>
          <w:tcPr>
            <w:tcW w:w="851" w:type="dxa"/>
          </w:tcPr>
          <w:p w:rsidR="00176498" w:rsidRPr="00274350" w:rsidRDefault="00176498"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6.</w:t>
            </w:r>
          </w:p>
        </w:tc>
        <w:tc>
          <w:tcPr>
            <w:tcW w:w="4606" w:type="dxa"/>
          </w:tcPr>
          <w:p w:rsidR="00176498" w:rsidRPr="00274350" w:rsidRDefault="00176498" w:rsidP="00892191">
            <w:pPr>
              <w:pStyle w:val="a3"/>
              <w:jc w:val="center"/>
              <w:rPr>
                <w:rFonts w:ascii="Times New Roman" w:hAnsi="Times New Roman" w:cs="Times New Roman"/>
                <w:sz w:val="28"/>
                <w:szCs w:val="28"/>
              </w:rPr>
            </w:pPr>
            <w:r>
              <w:rPr>
                <w:rFonts w:ascii="Times New Roman" w:hAnsi="Times New Roman" w:cs="Times New Roman"/>
                <w:sz w:val="28"/>
                <w:szCs w:val="28"/>
              </w:rPr>
              <w:t>Тематическая неделя, посвящённая Дню Победы</w:t>
            </w:r>
            <w:r w:rsidR="001D2CE6">
              <w:rPr>
                <w:rFonts w:ascii="Times New Roman" w:hAnsi="Times New Roman" w:cs="Times New Roman"/>
                <w:sz w:val="28"/>
                <w:szCs w:val="28"/>
              </w:rPr>
              <w:t>.</w:t>
            </w:r>
          </w:p>
        </w:tc>
        <w:tc>
          <w:tcPr>
            <w:tcW w:w="2499" w:type="dxa"/>
          </w:tcPr>
          <w:p w:rsidR="00176498" w:rsidRPr="00274350" w:rsidRDefault="00176498" w:rsidP="004D6038">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2499" w:type="dxa"/>
          </w:tcPr>
          <w:p w:rsidR="00176498" w:rsidRPr="00274350" w:rsidRDefault="00176498" w:rsidP="004D6038">
            <w:pPr>
              <w:pStyle w:val="a3"/>
              <w:jc w:val="center"/>
              <w:rPr>
                <w:rFonts w:ascii="Times New Roman" w:hAnsi="Times New Roman" w:cs="Times New Roman"/>
                <w:sz w:val="28"/>
                <w:szCs w:val="28"/>
              </w:rPr>
            </w:pPr>
            <w:r>
              <w:rPr>
                <w:rFonts w:ascii="Times New Roman" w:hAnsi="Times New Roman" w:cs="Times New Roman"/>
                <w:sz w:val="28"/>
                <w:szCs w:val="28"/>
              </w:rPr>
              <w:t>Воспитатели групп дошкольного возраста от 4 до 7 лет</w:t>
            </w:r>
          </w:p>
        </w:tc>
      </w:tr>
      <w:tr w:rsidR="006E63D4" w:rsidRPr="00274350" w:rsidTr="006E63D4">
        <w:tc>
          <w:tcPr>
            <w:tcW w:w="851" w:type="dxa"/>
          </w:tcPr>
          <w:p w:rsidR="006E63D4" w:rsidRPr="00274350" w:rsidRDefault="006E63D4"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7.</w:t>
            </w:r>
          </w:p>
        </w:tc>
        <w:tc>
          <w:tcPr>
            <w:tcW w:w="4606" w:type="dxa"/>
          </w:tcPr>
          <w:p w:rsidR="006E63D4" w:rsidRPr="00274350" w:rsidRDefault="00176498" w:rsidP="00892191">
            <w:pPr>
              <w:pStyle w:val="a3"/>
              <w:jc w:val="center"/>
              <w:rPr>
                <w:rFonts w:ascii="Times New Roman" w:hAnsi="Times New Roman" w:cs="Times New Roman"/>
                <w:sz w:val="28"/>
                <w:szCs w:val="28"/>
              </w:rPr>
            </w:pPr>
            <w:r>
              <w:rPr>
                <w:rFonts w:ascii="Times New Roman" w:hAnsi="Times New Roman" w:cs="Times New Roman"/>
                <w:sz w:val="28"/>
                <w:szCs w:val="28"/>
              </w:rPr>
              <w:t>Концерт, посвященный Дню Победы</w:t>
            </w:r>
            <w:r w:rsidR="00011820">
              <w:rPr>
                <w:rFonts w:ascii="Times New Roman" w:hAnsi="Times New Roman" w:cs="Times New Roman"/>
                <w:sz w:val="28"/>
                <w:szCs w:val="28"/>
              </w:rPr>
              <w:t xml:space="preserve"> «Навеки запомни!»</w:t>
            </w:r>
          </w:p>
        </w:tc>
        <w:tc>
          <w:tcPr>
            <w:tcW w:w="2499" w:type="dxa"/>
          </w:tcPr>
          <w:p w:rsidR="006E63D4" w:rsidRPr="00274350" w:rsidRDefault="00176498" w:rsidP="00892191">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2499" w:type="dxa"/>
          </w:tcPr>
          <w:p w:rsidR="006E63D4" w:rsidRDefault="00176498" w:rsidP="00892191">
            <w:pPr>
              <w:pStyle w:val="a3"/>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176498" w:rsidRPr="00274350" w:rsidRDefault="00176498" w:rsidP="00892191">
            <w:pPr>
              <w:pStyle w:val="a3"/>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r>
      <w:tr w:rsidR="006E63D4" w:rsidRPr="00274350" w:rsidTr="006E63D4">
        <w:tc>
          <w:tcPr>
            <w:tcW w:w="851" w:type="dxa"/>
          </w:tcPr>
          <w:p w:rsidR="006E63D4" w:rsidRPr="00274350" w:rsidRDefault="006E63D4" w:rsidP="00892191">
            <w:pPr>
              <w:pStyle w:val="a3"/>
              <w:jc w:val="center"/>
              <w:rPr>
                <w:rFonts w:ascii="Times New Roman" w:hAnsi="Times New Roman" w:cs="Times New Roman"/>
                <w:sz w:val="28"/>
                <w:szCs w:val="28"/>
              </w:rPr>
            </w:pPr>
            <w:r w:rsidRPr="00274350">
              <w:rPr>
                <w:rFonts w:ascii="Times New Roman" w:hAnsi="Times New Roman" w:cs="Times New Roman"/>
                <w:sz w:val="28"/>
                <w:szCs w:val="28"/>
              </w:rPr>
              <w:t>8.</w:t>
            </w:r>
          </w:p>
        </w:tc>
        <w:tc>
          <w:tcPr>
            <w:tcW w:w="4606" w:type="dxa"/>
          </w:tcPr>
          <w:p w:rsidR="006E63D4" w:rsidRDefault="00011820" w:rsidP="00892191">
            <w:pPr>
              <w:pStyle w:val="a3"/>
              <w:jc w:val="center"/>
              <w:rPr>
                <w:rFonts w:ascii="Times New Roman" w:hAnsi="Times New Roman" w:cs="Times New Roman"/>
                <w:color w:val="000000" w:themeColor="text1"/>
                <w:sz w:val="28"/>
                <w:szCs w:val="28"/>
                <w:shd w:val="clear" w:color="auto" w:fill="FFFFFF"/>
              </w:rPr>
            </w:pPr>
            <w:r w:rsidRPr="00F52E20">
              <w:rPr>
                <w:rFonts w:ascii="Times New Roman" w:hAnsi="Times New Roman" w:cs="Times New Roman"/>
                <w:color w:val="000000" w:themeColor="text1"/>
                <w:sz w:val="28"/>
                <w:szCs w:val="28"/>
                <w:shd w:val="clear" w:color="auto" w:fill="FFFFFF"/>
              </w:rPr>
              <w:t>Акция «Окна Победы»</w:t>
            </w:r>
            <w:r w:rsidR="001D2CE6">
              <w:rPr>
                <w:rFonts w:ascii="Times New Roman" w:hAnsi="Times New Roman" w:cs="Times New Roman"/>
                <w:color w:val="000000" w:themeColor="text1"/>
                <w:sz w:val="28"/>
                <w:szCs w:val="28"/>
                <w:shd w:val="clear" w:color="auto" w:fill="FFFFFF"/>
              </w:rPr>
              <w:t>.</w:t>
            </w:r>
          </w:p>
          <w:p w:rsidR="001D2CE6" w:rsidRPr="00274350" w:rsidRDefault="001D2CE6" w:rsidP="00892191">
            <w:pPr>
              <w:pStyle w:val="a3"/>
              <w:jc w:val="center"/>
              <w:rPr>
                <w:rFonts w:ascii="Times New Roman" w:hAnsi="Times New Roman" w:cs="Times New Roman"/>
                <w:sz w:val="28"/>
                <w:szCs w:val="28"/>
              </w:rPr>
            </w:pPr>
          </w:p>
        </w:tc>
        <w:tc>
          <w:tcPr>
            <w:tcW w:w="2499" w:type="dxa"/>
          </w:tcPr>
          <w:p w:rsidR="006E63D4"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2499" w:type="dxa"/>
          </w:tcPr>
          <w:p w:rsidR="006E63D4"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1D2CE6" w:rsidRPr="00274350" w:rsidTr="006E63D4">
        <w:tc>
          <w:tcPr>
            <w:tcW w:w="851" w:type="dxa"/>
          </w:tcPr>
          <w:p w:rsidR="001D2CE6"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4606" w:type="dxa"/>
          </w:tcPr>
          <w:p w:rsidR="001D2CE6" w:rsidRDefault="001D2CE6" w:rsidP="00892191">
            <w:pPr>
              <w:pStyle w:val="a3"/>
              <w:jc w:val="center"/>
              <w:rPr>
                <w:rFonts w:ascii="Times New Roman" w:hAnsi="Times New Roman" w:cs="Times New Roman"/>
                <w:color w:val="000000" w:themeColor="text1"/>
                <w:sz w:val="28"/>
                <w:szCs w:val="28"/>
                <w:shd w:val="clear" w:color="auto" w:fill="FFFFFF"/>
              </w:rPr>
            </w:pPr>
            <w:r w:rsidRPr="00F52E20">
              <w:rPr>
                <w:rFonts w:ascii="Times New Roman" w:hAnsi="Times New Roman" w:cs="Times New Roman"/>
                <w:color w:val="000000" w:themeColor="text1"/>
                <w:sz w:val="28"/>
                <w:szCs w:val="28"/>
                <w:shd w:val="clear" w:color="auto" w:fill="FFFFFF"/>
              </w:rPr>
              <w:t>Акция «Бессмертный полк»</w:t>
            </w:r>
            <w:r>
              <w:rPr>
                <w:rFonts w:ascii="Times New Roman" w:hAnsi="Times New Roman" w:cs="Times New Roman"/>
                <w:color w:val="000000" w:themeColor="text1"/>
                <w:sz w:val="28"/>
                <w:szCs w:val="28"/>
                <w:shd w:val="clear" w:color="auto" w:fill="FFFFFF"/>
              </w:rPr>
              <w:t>.</w:t>
            </w:r>
          </w:p>
          <w:p w:rsidR="001D2CE6" w:rsidRPr="00274350" w:rsidRDefault="001D2CE6" w:rsidP="00892191">
            <w:pPr>
              <w:pStyle w:val="a3"/>
              <w:jc w:val="center"/>
              <w:rPr>
                <w:rFonts w:ascii="Times New Roman" w:hAnsi="Times New Roman" w:cs="Times New Roman"/>
                <w:sz w:val="28"/>
                <w:szCs w:val="28"/>
              </w:rPr>
            </w:pPr>
          </w:p>
        </w:tc>
        <w:tc>
          <w:tcPr>
            <w:tcW w:w="2499" w:type="dxa"/>
          </w:tcPr>
          <w:p w:rsidR="001D2CE6" w:rsidRPr="00274350"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2499" w:type="dxa"/>
          </w:tcPr>
          <w:p w:rsidR="001D2CE6" w:rsidRPr="00274350"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011820" w:rsidRPr="00274350" w:rsidTr="006E63D4">
        <w:tc>
          <w:tcPr>
            <w:tcW w:w="851" w:type="dxa"/>
          </w:tcPr>
          <w:p w:rsidR="00011820"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4606" w:type="dxa"/>
          </w:tcPr>
          <w:p w:rsidR="00011820" w:rsidRPr="00274350" w:rsidRDefault="00011820" w:rsidP="00892191">
            <w:pPr>
              <w:pStyle w:val="a3"/>
              <w:jc w:val="center"/>
              <w:rPr>
                <w:rFonts w:ascii="Times New Roman" w:hAnsi="Times New Roman" w:cs="Times New Roman"/>
                <w:sz w:val="28"/>
                <w:szCs w:val="28"/>
              </w:rPr>
            </w:pPr>
            <w:r>
              <w:rPr>
                <w:rFonts w:ascii="Times New Roman" w:hAnsi="Times New Roman" w:cs="Times New Roman"/>
                <w:sz w:val="28"/>
                <w:szCs w:val="28"/>
              </w:rPr>
              <w:t>Военно-патриотическая игра «Зарница</w:t>
            </w:r>
            <w:r w:rsidR="001D2CE6">
              <w:rPr>
                <w:rFonts w:ascii="Times New Roman" w:hAnsi="Times New Roman" w:cs="Times New Roman"/>
                <w:sz w:val="28"/>
                <w:szCs w:val="28"/>
              </w:rPr>
              <w:t>».</w:t>
            </w:r>
          </w:p>
        </w:tc>
        <w:tc>
          <w:tcPr>
            <w:tcW w:w="2499" w:type="dxa"/>
          </w:tcPr>
          <w:p w:rsidR="00011820"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2499" w:type="dxa"/>
          </w:tcPr>
          <w:p w:rsidR="00011820"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tc>
      </w:tr>
      <w:tr w:rsidR="001D2CE6" w:rsidRPr="00274350" w:rsidTr="006E63D4">
        <w:tc>
          <w:tcPr>
            <w:tcW w:w="851" w:type="dxa"/>
          </w:tcPr>
          <w:p w:rsidR="001D2CE6"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4606" w:type="dxa"/>
          </w:tcPr>
          <w:p w:rsidR="001D2CE6" w:rsidRPr="00274350" w:rsidRDefault="001D2CE6" w:rsidP="00892191">
            <w:pPr>
              <w:pStyle w:val="a3"/>
              <w:jc w:val="center"/>
              <w:rPr>
                <w:rFonts w:ascii="Times New Roman" w:hAnsi="Times New Roman" w:cs="Times New Roman"/>
                <w:sz w:val="28"/>
                <w:szCs w:val="28"/>
              </w:rPr>
            </w:pPr>
            <w:r w:rsidRPr="001118F7">
              <w:rPr>
                <w:rFonts w:ascii="Times New Roman" w:hAnsi="Times New Roman" w:cs="Times New Roman"/>
                <w:sz w:val="28"/>
                <w:szCs w:val="28"/>
              </w:rPr>
              <w:t>Экскурсия к памятнику погибшим воинам в Великой Отечественной Войне и возложение цветов.</w:t>
            </w:r>
          </w:p>
        </w:tc>
        <w:tc>
          <w:tcPr>
            <w:tcW w:w="2499" w:type="dxa"/>
          </w:tcPr>
          <w:p w:rsidR="001D2CE6" w:rsidRPr="00274350"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2499" w:type="dxa"/>
          </w:tcPr>
          <w:p w:rsidR="001D2CE6" w:rsidRPr="00274350" w:rsidRDefault="001D2CE6" w:rsidP="001D2CE6">
            <w:pPr>
              <w:pStyle w:val="a3"/>
              <w:jc w:val="center"/>
              <w:rPr>
                <w:rFonts w:ascii="Times New Roman" w:hAnsi="Times New Roman" w:cs="Times New Roman"/>
                <w:sz w:val="28"/>
                <w:szCs w:val="28"/>
              </w:rPr>
            </w:pPr>
            <w:r>
              <w:rPr>
                <w:rFonts w:ascii="Times New Roman" w:hAnsi="Times New Roman" w:cs="Times New Roman"/>
                <w:sz w:val="28"/>
                <w:szCs w:val="28"/>
              </w:rPr>
              <w:t xml:space="preserve">Воспитатели групп дошкольного </w:t>
            </w:r>
            <w:r>
              <w:rPr>
                <w:rFonts w:ascii="Times New Roman" w:hAnsi="Times New Roman" w:cs="Times New Roman"/>
                <w:sz w:val="28"/>
                <w:szCs w:val="28"/>
              </w:rPr>
              <w:lastRenderedPageBreak/>
              <w:t>возраста от 5 до 7 лет</w:t>
            </w:r>
          </w:p>
        </w:tc>
      </w:tr>
      <w:tr w:rsidR="001D2CE6" w:rsidRPr="00274350" w:rsidTr="006E63D4">
        <w:tc>
          <w:tcPr>
            <w:tcW w:w="851" w:type="dxa"/>
          </w:tcPr>
          <w:p w:rsidR="001D2CE6"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606" w:type="dxa"/>
          </w:tcPr>
          <w:p w:rsidR="001D2CE6" w:rsidRPr="00274350" w:rsidRDefault="001D2CE6" w:rsidP="00892191">
            <w:pPr>
              <w:pStyle w:val="a3"/>
              <w:jc w:val="center"/>
              <w:rPr>
                <w:rFonts w:ascii="Times New Roman" w:hAnsi="Times New Roman" w:cs="Times New Roman"/>
                <w:sz w:val="28"/>
                <w:szCs w:val="28"/>
              </w:rPr>
            </w:pPr>
            <w:r w:rsidRPr="001118F7">
              <w:rPr>
                <w:rFonts w:ascii="Times New Roman" w:hAnsi="Times New Roman" w:cs="Times New Roman"/>
                <w:color w:val="000000" w:themeColor="text1"/>
                <w:sz w:val="28"/>
                <w:szCs w:val="28"/>
              </w:rPr>
              <w:t xml:space="preserve">Экскурсия в детскую библиотеку </w:t>
            </w:r>
            <w:proofErr w:type="spellStart"/>
            <w:r w:rsidRPr="001118F7">
              <w:rPr>
                <w:rFonts w:ascii="Times New Roman" w:hAnsi="Times New Roman" w:cs="Times New Roman"/>
                <w:color w:val="000000" w:themeColor="text1"/>
                <w:sz w:val="28"/>
                <w:szCs w:val="28"/>
              </w:rPr>
              <w:t>им.А.К.Салтыкова</w:t>
            </w:r>
            <w:proofErr w:type="spellEnd"/>
            <w:r>
              <w:rPr>
                <w:rFonts w:ascii="Times New Roman" w:hAnsi="Times New Roman" w:cs="Times New Roman"/>
                <w:color w:val="000000" w:themeColor="text1"/>
                <w:sz w:val="28"/>
                <w:szCs w:val="28"/>
              </w:rPr>
              <w:t>.</w:t>
            </w:r>
          </w:p>
        </w:tc>
        <w:tc>
          <w:tcPr>
            <w:tcW w:w="2499" w:type="dxa"/>
          </w:tcPr>
          <w:p w:rsidR="001D2CE6" w:rsidRPr="00274350"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2499" w:type="dxa"/>
          </w:tcPr>
          <w:p w:rsidR="001D2CE6" w:rsidRPr="00274350" w:rsidRDefault="001D2CE6" w:rsidP="001D2CE6">
            <w:pPr>
              <w:pStyle w:val="a3"/>
              <w:jc w:val="center"/>
              <w:rPr>
                <w:rFonts w:ascii="Times New Roman" w:hAnsi="Times New Roman" w:cs="Times New Roman"/>
                <w:sz w:val="28"/>
                <w:szCs w:val="28"/>
              </w:rPr>
            </w:pPr>
            <w:r>
              <w:rPr>
                <w:rFonts w:ascii="Times New Roman" w:hAnsi="Times New Roman" w:cs="Times New Roman"/>
                <w:sz w:val="28"/>
                <w:szCs w:val="28"/>
              </w:rPr>
              <w:t>Воспитатели групп дошкольного возраста от 6 до 7 лет</w:t>
            </w:r>
          </w:p>
        </w:tc>
      </w:tr>
      <w:tr w:rsidR="001D2CE6" w:rsidRPr="00274350" w:rsidTr="006E63D4">
        <w:tc>
          <w:tcPr>
            <w:tcW w:w="851" w:type="dxa"/>
          </w:tcPr>
          <w:p w:rsidR="001D2CE6"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4606" w:type="dxa"/>
          </w:tcPr>
          <w:p w:rsidR="001D2CE6" w:rsidRPr="001118F7" w:rsidRDefault="001D2CE6" w:rsidP="004D6038">
            <w:pPr>
              <w:rPr>
                <w:color w:val="000000" w:themeColor="text1"/>
                <w:sz w:val="28"/>
                <w:szCs w:val="28"/>
              </w:rPr>
            </w:pPr>
            <w:r w:rsidRPr="001118F7">
              <w:rPr>
                <w:sz w:val="28"/>
                <w:szCs w:val="28"/>
              </w:rPr>
              <w:t>Участие в районной беговой эстафете на  стадионе им. братьев Бутусовых  г. Мышкина «Салют, Победа!», посвященной Победе в Великой Отечественной войне</w:t>
            </w:r>
            <w:r>
              <w:rPr>
                <w:sz w:val="28"/>
                <w:szCs w:val="28"/>
              </w:rPr>
              <w:t>.</w:t>
            </w:r>
          </w:p>
        </w:tc>
        <w:tc>
          <w:tcPr>
            <w:tcW w:w="2499" w:type="dxa"/>
          </w:tcPr>
          <w:p w:rsidR="001D2CE6" w:rsidRPr="00274350"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Май</w:t>
            </w:r>
          </w:p>
        </w:tc>
        <w:tc>
          <w:tcPr>
            <w:tcW w:w="2499" w:type="dxa"/>
          </w:tcPr>
          <w:p w:rsidR="001D2CE6" w:rsidRPr="00274350"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tc>
      </w:tr>
      <w:tr w:rsidR="001D2CE6" w:rsidRPr="00274350" w:rsidTr="006E63D4">
        <w:tc>
          <w:tcPr>
            <w:tcW w:w="851" w:type="dxa"/>
          </w:tcPr>
          <w:p w:rsidR="001D2CE6"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4606" w:type="dxa"/>
          </w:tcPr>
          <w:p w:rsidR="001D2CE6" w:rsidRPr="001118F7" w:rsidRDefault="001D2CE6" w:rsidP="004D6038">
            <w:pPr>
              <w:rPr>
                <w:sz w:val="28"/>
                <w:szCs w:val="28"/>
              </w:rPr>
            </w:pPr>
            <w:r>
              <w:rPr>
                <w:sz w:val="28"/>
                <w:szCs w:val="28"/>
              </w:rPr>
              <w:t>Участие в конкурсах по данной тематике разного уровня.</w:t>
            </w:r>
          </w:p>
        </w:tc>
        <w:tc>
          <w:tcPr>
            <w:tcW w:w="2499" w:type="dxa"/>
          </w:tcPr>
          <w:p w:rsidR="001D2CE6" w:rsidRPr="00274350"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99" w:type="dxa"/>
          </w:tcPr>
          <w:p w:rsidR="001D2CE6"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Воспитатели</w:t>
            </w:r>
          </w:p>
          <w:p w:rsidR="001D2CE6" w:rsidRDefault="001D2CE6" w:rsidP="004D6038">
            <w:pPr>
              <w:pStyle w:val="a3"/>
              <w:jc w:val="center"/>
              <w:rPr>
                <w:rFonts w:ascii="Times New Roman" w:hAnsi="Times New Roman" w:cs="Times New Roman"/>
                <w:sz w:val="28"/>
                <w:szCs w:val="28"/>
              </w:rPr>
            </w:pPr>
            <w:r>
              <w:rPr>
                <w:rFonts w:ascii="Times New Roman" w:hAnsi="Times New Roman" w:cs="Times New Roman"/>
                <w:sz w:val="28"/>
                <w:szCs w:val="28"/>
              </w:rPr>
              <w:t>Специалисты</w:t>
            </w:r>
          </w:p>
          <w:p w:rsidR="001D2CE6" w:rsidRPr="00274350" w:rsidRDefault="001D2CE6" w:rsidP="004D6038">
            <w:pPr>
              <w:pStyle w:val="a3"/>
              <w:jc w:val="center"/>
              <w:rPr>
                <w:rFonts w:ascii="Times New Roman" w:hAnsi="Times New Roman" w:cs="Times New Roman"/>
                <w:sz w:val="28"/>
                <w:szCs w:val="28"/>
              </w:rPr>
            </w:pPr>
          </w:p>
        </w:tc>
      </w:tr>
      <w:tr w:rsidR="001D2CE6" w:rsidRPr="00274350" w:rsidTr="006E63D4">
        <w:tc>
          <w:tcPr>
            <w:tcW w:w="851" w:type="dxa"/>
          </w:tcPr>
          <w:p w:rsidR="001D2CE6" w:rsidRPr="00274350" w:rsidRDefault="001D2CE6" w:rsidP="001D2CE6">
            <w:pPr>
              <w:pStyle w:val="a3"/>
              <w:jc w:val="center"/>
              <w:rPr>
                <w:rFonts w:ascii="Times New Roman" w:hAnsi="Times New Roman" w:cs="Times New Roman"/>
                <w:sz w:val="28"/>
                <w:szCs w:val="28"/>
              </w:rPr>
            </w:pPr>
            <w:r>
              <w:rPr>
                <w:rFonts w:ascii="Times New Roman" w:hAnsi="Times New Roman" w:cs="Times New Roman"/>
                <w:sz w:val="28"/>
                <w:szCs w:val="28"/>
              </w:rPr>
              <w:t>15.</w:t>
            </w:r>
          </w:p>
        </w:tc>
        <w:tc>
          <w:tcPr>
            <w:tcW w:w="4606" w:type="dxa"/>
          </w:tcPr>
          <w:tbl>
            <w:tblPr>
              <w:tblW w:w="0" w:type="auto"/>
              <w:tblBorders>
                <w:top w:val="nil"/>
                <w:left w:val="nil"/>
                <w:bottom w:val="nil"/>
                <w:right w:val="nil"/>
              </w:tblBorders>
              <w:tblLook w:val="0000" w:firstRow="0" w:lastRow="0" w:firstColumn="0" w:lastColumn="0" w:noHBand="0" w:noVBand="0"/>
            </w:tblPr>
            <w:tblGrid>
              <w:gridCol w:w="4390"/>
            </w:tblGrid>
            <w:tr w:rsidR="001D2CE6" w:rsidRPr="001D2CE6">
              <w:trPr>
                <w:trHeight w:val="661"/>
              </w:trPr>
              <w:tc>
                <w:tcPr>
                  <w:tcW w:w="0" w:type="auto"/>
                </w:tcPr>
                <w:p w:rsidR="001D2CE6" w:rsidRPr="001D2CE6" w:rsidRDefault="001D2CE6" w:rsidP="001D2CE6">
                  <w:pPr>
                    <w:autoSpaceDE w:val="0"/>
                    <w:autoSpaceDN w:val="0"/>
                    <w:adjustRightInd w:val="0"/>
                    <w:rPr>
                      <w:rFonts w:eastAsiaTheme="minorHAnsi"/>
                      <w:color w:val="000000"/>
                      <w:sz w:val="28"/>
                      <w:szCs w:val="28"/>
                      <w:lang w:eastAsia="en-US"/>
                    </w:rPr>
                  </w:pPr>
                  <w:r w:rsidRPr="001D2CE6">
                    <w:rPr>
                      <w:rFonts w:eastAsiaTheme="minorHAnsi"/>
                      <w:color w:val="000000"/>
                      <w:sz w:val="28"/>
                      <w:szCs w:val="28"/>
                      <w:lang w:eastAsia="en-US"/>
                    </w:rPr>
                    <w:t>Консультация для родителей:</w:t>
                  </w:r>
                </w:p>
                <w:p w:rsidR="001D2CE6" w:rsidRPr="001D2CE6" w:rsidRDefault="001D2CE6" w:rsidP="001D2CE6">
                  <w:pPr>
                    <w:autoSpaceDE w:val="0"/>
                    <w:autoSpaceDN w:val="0"/>
                    <w:adjustRightInd w:val="0"/>
                    <w:rPr>
                      <w:rFonts w:eastAsiaTheme="minorHAnsi"/>
                      <w:color w:val="000000"/>
                      <w:sz w:val="23"/>
                      <w:szCs w:val="23"/>
                      <w:lang w:eastAsia="en-US"/>
                    </w:rPr>
                  </w:pPr>
                  <w:r w:rsidRPr="001D2CE6">
                    <w:rPr>
                      <w:rFonts w:eastAsiaTheme="minorHAnsi"/>
                      <w:color w:val="000000"/>
                      <w:sz w:val="28"/>
                      <w:szCs w:val="28"/>
                      <w:lang w:eastAsia="en-US"/>
                    </w:rPr>
                    <w:t>«Роль семьи в нравственно – патриотическом воспитании дошкольника»</w:t>
                  </w:r>
                  <w:r>
                    <w:rPr>
                      <w:rFonts w:eastAsiaTheme="minorHAnsi"/>
                      <w:color w:val="000000"/>
                      <w:sz w:val="28"/>
                      <w:szCs w:val="28"/>
                      <w:lang w:eastAsia="en-US"/>
                    </w:rPr>
                    <w:t>.</w:t>
                  </w:r>
                  <w:r w:rsidRPr="001D2CE6">
                    <w:rPr>
                      <w:rFonts w:eastAsiaTheme="minorHAnsi"/>
                      <w:color w:val="000000"/>
                      <w:sz w:val="23"/>
                      <w:szCs w:val="23"/>
                      <w:lang w:eastAsia="en-US"/>
                    </w:rPr>
                    <w:t xml:space="preserve"> </w:t>
                  </w:r>
                </w:p>
              </w:tc>
            </w:tr>
          </w:tbl>
          <w:p w:rsidR="001D2CE6" w:rsidRPr="001118F7" w:rsidRDefault="001D2CE6" w:rsidP="004D6038">
            <w:pPr>
              <w:rPr>
                <w:sz w:val="28"/>
                <w:szCs w:val="28"/>
              </w:rPr>
            </w:pPr>
          </w:p>
        </w:tc>
        <w:tc>
          <w:tcPr>
            <w:tcW w:w="2499" w:type="dxa"/>
          </w:tcPr>
          <w:p w:rsidR="001D2CE6" w:rsidRPr="001118F7" w:rsidRDefault="001D2CE6" w:rsidP="004D6038">
            <w:pPr>
              <w:jc w:val="center"/>
              <w:rPr>
                <w:color w:val="000000" w:themeColor="text1"/>
                <w:sz w:val="28"/>
                <w:szCs w:val="28"/>
              </w:rPr>
            </w:pPr>
            <w:r>
              <w:rPr>
                <w:color w:val="000000" w:themeColor="text1"/>
                <w:sz w:val="28"/>
                <w:szCs w:val="28"/>
              </w:rPr>
              <w:t>Май</w:t>
            </w:r>
          </w:p>
        </w:tc>
        <w:tc>
          <w:tcPr>
            <w:tcW w:w="2499" w:type="dxa"/>
          </w:tcPr>
          <w:p w:rsidR="001D2CE6" w:rsidRPr="00274350" w:rsidRDefault="001D2CE6" w:rsidP="001D2CE6">
            <w:pPr>
              <w:pStyle w:val="a3"/>
              <w:jc w:val="center"/>
              <w:rPr>
                <w:rFonts w:ascii="Times New Roman" w:hAnsi="Times New Roman" w:cs="Times New Roman"/>
                <w:sz w:val="28"/>
                <w:szCs w:val="28"/>
              </w:rPr>
            </w:pPr>
            <w:r>
              <w:rPr>
                <w:rFonts w:ascii="Times New Roman" w:hAnsi="Times New Roman" w:cs="Times New Roman"/>
                <w:sz w:val="28"/>
                <w:szCs w:val="28"/>
              </w:rPr>
              <w:t>Воспитатели групп дошкольного возраста от 3 до 7 лет</w:t>
            </w:r>
          </w:p>
        </w:tc>
      </w:tr>
      <w:tr w:rsidR="00011820" w:rsidRPr="00274350" w:rsidTr="006E63D4">
        <w:tc>
          <w:tcPr>
            <w:tcW w:w="851" w:type="dxa"/>
          </w:tcPr>
          <w:p w:rsidR="00011820" w:rsidRPr="00274350" w:rsidRDefault="001D2CE6" w:rsidP="001D2CE6">
            <w:pPr>
              <w:pStyle w:val="a3"/>
              <w:jc w:val="center"/>
              <w:rPr>
                <w:rFonts w:ascii="Times New Roman" w:hAnsi="Times New Roman" w:cs="Times New Roman"/>
                <w:sz w:val="28"/>
                <w:szCs w:val="28"/>
              </w:rPr>
            </w:pPr>
            <w:r>
              <w:rPr>
                <w:rFonts w:ascii="Times New Roman" w:hAnsi="Times New Roman" w:cs="Times New Roman"/>
                <w:sz w:val="28"/>
                <w:szCs w:val="28"/>
              </w:rPr>
              <w:t>16.</w:t>
            </w:r>
          </w:p>
        </w:tc>
        <w:tc>
          <w:tcPr>
            <w:tcW w:w="4606" w:type="dxa"/>
          </w:tcPr>
          <w:p w:rsidR="00011820" w:rsidRPr="00011820" w:rsidRDefault="00011820" w:rsidP="00011820">
            <w:pPr>
              <w:spacing w:after="200" w:line="276" w:lineRule="auto"/>
              <w:rPr>
                <w:rFonts w:eastAsiaTheme="minorHAnsi"/>
                <w:sz w:val="28"/>
                <w:szCs w:val="28"/>
                <w:lang w:eastAsia="en-US"/>
              </w:rPr>
            </w:pPr>
            <w:r w:rsidRPr="00011820">
              <w:rPr>
                <w:rFonts w:eastAsiaTheme="minorHAnsi"/>
                <w:sz w:val="28"/>
                <w:szCs w:val="28"/>
                <w:lang w:eastAsia="en-US"/>
              </w:rPr>
              <w:t xml:space="preserve">Информационные уголки для родителей </w:t>
            </w:r>
            <w:r w:rsidR="001D2CE6">
              <w:rPr>
                <w:rFonts w:eastAsiaTheme="minorHAnsi"/>
                <w:sz w:val="28"/>
                <w:szCs w:val="28"/>
                <w:lang w:eastAsia="en-US"/>
              </w:rPr>
              <w:t>по патриотическому воспитанию.</w:t>
            </w:r>
            <w:r w:rsidRPr="00011820">
              <w:rPr>
                <w:rFonts w:eastAsiaTheme="minorHAnsi"/>
                <w:sz w:val="28"/>
                <w:szCs w:val="28"/>
                <w:lang w:eastAsia="en-US"/>
              </w:rPr>
              <w:t xml:space="preserve"> Размещение информации на сайте </w:t>
            </w:r>
            <w:r w:rsidR="001D2CE6">
              <w:rPr>
                <w:rFonts w:eastAsiaTheme="minorHAnsi"/>
                <w:sz w:val="28"/>
                <w:szCs w:val="28"/>
                <w:lang w:eastAsia="en-US"/>
              </w:rPr>
              <w:t>образовательной организации и в группах в социальных сетях</w:t>
            </w:r>
            <w:r w:rsidRPr="00011820">
              <w:rPr>
                <w:rFonts w:eastAsiaTheme="minorHAnsi"/>
                <w:sz w:val="28"/>
                <w:szCs w:val="28"/>
                <w:lang w:eastAsia="en-US"/>
              </w:rPr>
              <w:t xml:space="preserve"> материалов </w:t>
            </w:r>
            <w:r w:rsidR="001D2CE6">
              <w:rPr>
                <w:rFonts w:eastAsiaTheme="minorHAnsi"/>
                <w:sz w:val="28"/>
                <w:szCs w:val="28"/>
                <w:lang w:eastAsia="en-US"/>
              </w:rPr>
              <w:t xml:space="preserve"> о </w:t>
            </w:r>
            <w:r w:rsidRPr="00011820">
              <w:rPr>
                <w:rFonts w:eastAsiaTheme="minorHAnsi"/>
                <w:sz w:val="28"/>
                <w:szCs w:val="28"/>
                <w:lang w:eastAsia="en-US"/>
              </w:rPr>
              <w:t>мероприяти</w:t>
            </w:r>
            <w:r w:rsidR="001D2CE6">
              <w:rPr>
                <w:rFonts w:eastAsiaTheme="minorHAnsi"/>
                <w:sz w:val="28"/>
                <w:szCs w:val="28"/>
                <w:lang w:eastAsia="en-US"/>
              </w:rPr>
              <w:t>ях</w:t>
            </w:r>
            <w:r w:rsidRPr="00011820">
              <w:rPr>
                <w:rFonts w:eastAsiaTheme="minorHAnsi"/>
                <w:sz w:val="28"/>
                <w:szCs w:val="28"/>
                <w:lang w:eastAsia="en-US"/>
              </w:rPr>
              <w:t>, посвященных празднованию Дня Победы</w:t>
            </w:r>
          </w:p>
          <w:p w:rsidR="00011820" w:rsidRPr="00274350" w:rsidRDefault="00011820" w:rsidP="00892191">
            <w:pPr>
              <w:pStyle w:val="a3"/>
              <w:jc w:val="center"/>
              <w:rPr>
                <w:rFonts w:ascii="Times New Roman" w:hAnsi="Times New Roman" w:cs="Times New Roman"/>
                <w:sz w:val="28"/>
                <w:szCs w:val="28"/>
              </w:rPr>
            </w:pPr>
          </w:p>
        </w:tc>
        <w:tc>
          <w:tcPr>
            <w:tcW w:w="2499" w:type="dxa"/>
          </w:tcPr>
          <w:p w:rsidR="00011820" w:rsidRPr="0027435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99" w:type="dxa"/>
          </w:tcPr>
          <w:p w:rsidR="00011820" w:rsidRDefault="001D2CE6" w:rsidP="00892191">
            <w:pPr>
              <w:pStyle w:val="a3"/>
              <w:jc w:val="center"/>
              <w:rPr>
                <w:rFonts w:ascii="Times New Roman" w:hAnsi="Times New Roman" w:cs="Times New Roman"/>
                <w:sz w:val="28"/>
                <w:szCs w:val="28"/>
              </w:rPr>
            </w:pPr>
            <w:r>
              <w:rPr>
                <w:rFonts w:ascii="Times New Roman" w:hAnsi="Times New Roman" w:cs="Times New Roman"/>
                <w:sz w:val="28"/>
                <w:szCs w:val="28"/>
              </w:rPr>
              <w:t>Воспитатели</w:t>
            </w:r>
          </w:p>
          <w:p w:rsidR="001D2CE6" w:rsidRPr="00274350" w:rsidRDefault="001D2CE6" w:rsidP="00892191">
            <w:pPr>
              <w:pStyle w:val="a3"/>
              <w:jc w:val="center"/>
              <w:rPr>
                <w:rFonts w:ascii="Times New Roman" w:hAnsi="Times New Roman" w:cs="Times New Roman"/>
                <w:sz w:val="28"/>
                <w:szCs w:val="28"/>
              </w:rPr>
            </w:pPr>
          </w:p>
        </w:tc>
      </w:tr>
    </w:tbl>
    <w:p w:rsidR="00892191" w:rsidRPr="00274350" w:rsidRDefault="00892191" w:rsidP="00892191">
      <w:pPr>
        <w:pStyle w:val="a3"/>
        <w:jc w:val="center"/>
        <w:rPr>
          <w:rFonts w:ascii="Times New Roman" w:hAnsi="Times New Roman" w:cs="Times New Roman"/>
          <w:sz w:val="28"/>
          <w:szCs w:val="28"/>
        </w:rPr>
      </w:pPr>
    </w:p>
    <w:p w:rsidR="00892191" w:rsidRPr="00274350" w:rsidRDefault="00892191" w:rsidP="00892191">
      <w:pPr>
        <w:pStyle w:val="a3"/>
        <w:jc w:val="center"/>
        <w:rPr>
          <w:rFonts w:ascii="Times New Roman" w:hAnsi="Times New Roman" w:cs="Times New Roman"/>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892191" w:rsidRDefault="00892191" w:rsidP="00536686">
      <w:pPr>
        <w:pStyle w:val="a3"/>
        <w:jc w:val="center"/>
        <w:rPr>
          <w:rFonts w:ascii="Times New Roman" w:hAnsi="Times New Roman" w:cs="Times New Roman"/>
          <w:b/>
          <w:sz w:val="28"/>
          <w:szCs w:val="28"/>
        </w:rPr>
      </w:pPr>
    </w:p>
    <w:p w:rsidR="000438B5" w:rsidRDefault="000438B5" w:rsidP="00536686">
      <w:pPr>
        <w:pStyle w:val="a3"/>
        <w:jc w:val="center"/>
        <w:rPr>
          <w:rFonts w:ascii="Times New Roman" w:hAnsi="Times New Roman" w:cs="Times New Roman"/>
          <w:b/>
          <w:sz w:val="28"/>
          <w:szCs w:val="28"/>
        </w:rPr>
      </w:pPr>
    </w:p>
    <w:p w:rsidR="005219EA" w:rsidRDefault="005219EA" w:rsidP="00536686">
      <w:pPr>
        <w:pStyle w:val="a3"/>
        <w:jc w:val="center"/>
        <w:rPr>
          <w:rFonts w:ascii="Times New Roman" w:hAnsi="Times New Roman" w:cs="Times New Roman"/>
          <w:b/>
          <w:bCs/>
          <w:sz w:val="28"/>
          <w:szCs w:val="28"/>
        </w:rPr>
      </w:pPr>
      <w:r w:rsidRPr="005219EA">
        <w:rPr>
          <w:rFonts w:ascii="Times New Roman" w:hAnsi="Times New Roman" w:cs="Times New Roman"/>
          <w:b/>
          <w:bCs/>
          <w:sz w:val="28"/>
          <w:szCs w:val="28"/>
          <w:lang w:val="en-US"/>
        </w:rPr>
        <w:lastRenderedPageBreak/>
        <w:t>VI</w:t>
      </w:r>
      <w:r w:rsidRPr="005219EA">
        <w:rPr>
          <w:rFonts w:ascii="Times New Roman" w:hAnsi="Times New Roman" w:cs="Times New Roman"/>
          <w:b/>
          <w:bCs/>
          <w:sz w:val="28"/>
          <w:szCs w:val="28"/>
        </w:rPr>
        <w:t>.</w:t>
      </w:r>
      <w:r>
        <w:rPr>
          <w:rFonts w:ascii="Times New Roman" w:hAnsi="Times New Roman" w:cs="Times New Roman"/>
          <w:b/>
          <w:bCs/>
          <w:sz w:val="28"/>
          <w:szCs w:val="28"/>
        </w:rPr>
        <w:t xml:space="preserve"> </w:t>
      </w:r>
      <w:r w:rsidRPr="005219EA">
        <w:rPr>
          <w:rFonts w:ascii="Times New Roman" w:hAnsi="Times New Roman" w:cs="Times New Roman"/>
          <w:b/>
          <w:bCs/>
          <w:sz w:val="28"/>
          <w:szCs w:val="28"/>
        </w:rPr>
        <w:t>Руководство и контроль над педагогической деятельностью.</w:t>
      </w:r>
    </w:p>
    <w:p w:rsidR="005219EA" w:rsidRPr="00D15060" w:rsidRDefault="005219EA" w:rsidP="005219EA">
      <w:pPr>
        <w:pStyle w:val="5"/>
        <w:jc w:val="both"/>
        <w:rPr>
          <w:rFonts w:ascii="Times New Roman" w:hAnsi="Times New Roman"/>
          <w:sz w:val="28"/>
          <w:szCs w:val="28"/>
        </w:rPr>
      </w:pPr>
      <w:r>
        <w:rPr>
          <w:rFonts w:ascii="Times New Roman" w:hAnsi="Times New Roman"/>
          <w:b/>
          <w:sz w:val="28"/>
          <w:szCs w:val="28"/>
        </w:rPr>
        <w:t xml:space="preserve">Цель: </w:t>
      </w:r>
      <w:r w:rsidRPr="00363ACC">
        <w:rPr>
          <w:rFonts w:ascii="Times New Roman" w:hAnsi="Times New Roman"/>
          <w:sz w:val="28"/>
          <w:szCs w:val="28"/>
        </w:rPr>
        <w:t xml:space="preserve">формирование информационной базы для оценки работы педагогических </w:t>
      </w:r>
      <w:r w:rsidRPr="00D15060">
        <w:rPr>
          <w:rFonts w:ascii="Times New Roman" w:hAnsi="Times New Roman"/>
          <w:sz w:val="28"/>
          <w:szCs w:val="28"/>
        </w:rPr>
        <w:t>кадров, побуждение исполнителей к продуктивной деятельности. Диагностика качества процессов, обеспечивающих результат.</w:t>
      </w:r>
    </w:p>
    <w:p w:rsidR="005219EA" w:rsidRPr="00D15060" w:rsidRDefault="005219EA" w:rsidP="005219EA">
      <w:pPr>
        <w:pStyle w:val="5"/>
        <w:jc w:val="center"/>
        <w:rPr>
          <w:rFonts w:ascii="Times New Roman" w:hAnsi="Times New Roman"/>
          <w:b/>
          <w:sz w:val="28"/>
          <w:szCs w:val="28"/>
        </w:rPr>
      </w:pPr>
      <w:r w:rsidRPr="00D15060">
        <w:rPr>
          <w:rFonts w:ascii="Times New Roman" w:hAnsi="Times New Roman"/>
          <w:b/>
          <w:sz w:val="28"/>
          <w:szCs w:val="28"/>
          <w:lang w:val="en-US"/>
        </w:rPr>
        <w:t>I</w:t>
      </w:r>
      <w:r w:rsidRPr="00D15060">
        <w:rPr>
          <w:rFonts w:ascii="Times New Roman" w:hAnsi="Times New Roman"/>
          <w:b/>
          <w:sz w:val="28"/>
          <w:szCs w:val="28"/>
        </w:rPr>
        <w:t>. СИСТЕМАТИЧЕСКИЙ КОНТРОЛЬ:</w:t>
      </w:r>
    </w:p>
    <w:p w:rsidR="005219EA" w:rsidRPr="00D15060" w:rsidRDefault="005219EA" w:rsidP="005219EA">
      <w:pPr>
        <w:pStyle w:val="5"/>
        <w:rPr>
          <w:rFonts w:ascii="Times New Roman" w:hAnsi="Times New Roman"/>
          <w:b/>
          <w:i/>
          <w:sz w:val="28"/>
          <w:szCs w:val="28"/>
          <w:u w:val="single"/>
        </w:rPr>
      </w:pPr>
      <w:r w:rsidRPr="00D15060">
        <w:rPr>
          <w:rFonts w:ascii="Times New Roman" w:hAnsi="Times New Roman"/>
          <w:b/>
          <w:i/>
          <w:sz w:val="28"/>
          <w:szCs w:val="28"/>
          <w:u w:val="single"/>
        </w:rPr>
        <w:t>Ежедневно:</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1.Соблюдение правил внутреннего распорядка.</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2.Выполнение инструкций по охране жизни и здоровья детей.</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3.Выполнение должностных инструкций.</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4.Соблюдение техники безопасности и сохранность имущества.</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5.Соблюдение выполнения режима дня.</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6.Организация учебно-воспитательного процесса.</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7.Готовность и своевременное проведение занятий с детьми.</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8.Организация питания детей: сортировка стола, дежурства детей, питьевой режим, участие воспитателя в обучении приема пищи.</w:t>
      </w:r>
    </w:p>
    <w:p w:rsidR="005219EA" w:rsidRPr="00D15060" w:rsidRDefault="005219EA" w:rsidP="005219EA">
      <w:pPr>
        <w:pStyle w:val="5"/>
        <w:rPr>
          <w:rFonts w:ascii="Times New Roman" w:hAnsi="Times New Roman"/>
          <w:b/>
          <w:i/>
          <w:sz w:val="28"/>
          <w:szCs w:val="28"/>
          <w:u w:val="single"/>
        </w:rPr>
      </w:pPr>
      <w:r w:rsidRPr="00D15060">
        <w:rPr>
          <w:rFonts w:ascii="Times New Roman" w:hAnsi="Times New Roman"/>
          <w:b/>
          <w:i/>
          <w:sz w:val="28"/>
          <w:szCs w:val="28"/>
          <w:u w:val="single"/>
        </w:rPr>
        <w:t>1 раз в месяц:</w:t>
      </w:r>
    </w:p>
    <w:p w:rsidR="005219EA" w:rsidRPr="00D15060" w:rsidRDefault="005219EA" w:rsidP="005219EA">
      <w:pPr>
        <w:pStyle w:val="5"/>
        <w:jc w:val="both"/>
        <w:rPr>
          <w:rFonts w:ascii="Times New Roman" w:hAnsi="Times New Roman"/>
          <w:sz w:val="28"/>
          <w:szCs w:val="28"/>
        </w:rPr>
      </w:pPr>
      <w:r w:rsidRPr="00D15060">
        <w:rPr>
          <w:rFonts w:ascii="Times New Roman" w:hAnsi="Times New Roman"/>
          <w:sz w:val="28"/>
          <w:szCs w:val="28"/>
        </w:rPr>
        <w:t>1.Проверка календарных и перспективных планов педагогов.</w:t>
      </w:r>
    </w:p>
    <w:p w:rsidR="005219EA" w:rsidRPr="00D15060" w:rsidRDefault="005219EA" w:rsidP="005219EA">
      <w:pPr>
        <w:pStyle w:val="5"/>
        <w:jc w:val="both"/>
        <w:rPr>
          <w:rFonts w:ascii="Times New Roman" w:hAnsi="Times New Roman"/>
          <w:sz w:val="28"/>
          <w:szCs w:val="28"/>
        </w:rPr>
      </w:pPr>
      <w:r w:rsidRPr="00D15060">
        <w:rPr>
          <w:rFonts w:ascii="Times New Roman" w:hAnsi="Times New Roman"/>
          <w:sz w:val="28"/>
          <w:szCs w:val="28"/>
        </w:rPr>
        <w:t>2.Состояние документации в группе и узких специалистов; кружковой работы.</w:t>
      </w:r>
    </w:p>
    <w:p w:rsidR="005219EA" w:rsidRPr="00D15060" w:rsidRDefault="005219EA" w:rsidP="005219EA">
      <w:pPr>
        <w:pStyle w:val="5"/>
        <w:jc w:val="both"/>
        <w:rPr>
          <w:rFonts w:ascii="Times New Roman" w:hAnsi="Times New Roman"/>
          <w:sz w:val="28"/>
          <w:szCs w:val="28"/>
        </w:rPr>
      </w:pPr>
      <w:r w:rsidRPr="00D15060">
        <w:rPr>
          <w:rFonts w:ascii="Times New Roman" w:hAnsi="Times New Roman"/>
          <w:sz w:val="28"/>
          <w:szCs w:val="28"/>
        </w:rPr>
        <w:t>3.Выполнение решений педсоветов и медико-педагогических совещаний.</w:t>
      </w:r>
    </w:p>
    <w:p w:rsidR="005219EA" w:rsidRPr="00D15060" w:rsidRDefault="005219EA" w:rsidP="005219EA">
      <w:pPr>
        <w:pStyle w:val="5"/>
        <w:jc w:val="both"/>
        <w:rPr>
          <w:rFonts w:ascii="Times New Roman" w:hAnsi="Times New Roman"/>
          <w:sz w:val="28"/>
          <w:szCs w:val="28"/>
        </w:rPr>
      </w:pPr>
      <w:r w:rsidRPr="00D15060">
        <w:rPr>
          <w:rFonts w:ascii="Times New Roman" w:hAnsi="Times New Roman"/>
          <w:sz w:val="28"/>
          <w:szCs w:val="28"/>
        </w:rPr>
        <w:t>4.Выполнение норм питания.</w:t>
      </w:r>
    </w:p>
    <w:p w:rsidR="005219EA" w:rsidRPr="00D15060" w:rsidRDefault="005219EA" w:rsidP="005219EA">
      <w:pPr>
        <w:pStyle w:val="5"/>
        <w:jc w:val="both"/>
        <w:rPr>
          <w:rFonts w:ascii="Times New Roman" w:hAnsi="Times New Roman"/>
          <w:sz w:val="28"/>
          <w:szCs w:val="28"/>
        </w:rPr>
      </w:pPr>
      <w:r w:rsidRPr="00D15060">
        <w:rPr>
          <w:rFonts w:ascii="Times New Roman" w:hAnsi="Times New Roman"/>
          <w:sz w:val="28"/>
          <w:szCs w:val="28"/>
        </w:rPr>
        <w:t>5.Индивидуальный подход в режиме  дня к детям раннего возраста.</w:t>
      </w:r>
    </w:p>
    <w:p w:rsidR="005219EA" w:rsidRPr="00D15060" w:rsidRDefault="005219EA" w:rsidP="005219EA">
      <w:pPr>
        <w:pStyle w:val="5"/>
        <w:jc w:val="both"/>
        <w:rPr>
          <w:rFonts w:ascii="Times New Roman" w:hAnsi="Times New Roman"/>
          <w:sz w:val="28"/>
          <w:szCs w:val="28"/>
        </w:rPr>
      </w:pPr>
      <w:r w:rsidRPr="00D15060">
        <w:rPr>
          <w:rFonts w:ascii="Times New Roman" w:hAnsi="Times New Roman"/>
          <w:sz w:val="28"/>
          <w:szCs w:val="28"/>
        </w:rPr>
        <w:t>6.Подведение итогов выставок, смотров-конкурсов, тематических недель и мероприятий.</w:t>
      </w:r>
    </w:p>
    <w:p w:rsidR="005219EA" w:rsidRPr="00D15060" w:rsidRDefault="005219EA" w:rsidP="005219EA">
      <w:pPr>
        <w:pStyle w:val="5"/>
        <w:rPr>
          <w:rFonts w:ascii="Times New Roman" w:hAnsi="Times New Roman"/>
          <w:b/>
          <w:i/>
          <w:sz w:val="28"/>
          <w:szCs w:val="28"/>
          <w:u w:val="single"/>
        </w:rPr>
      </w:pPr>
      <w:r w:rsidRPr="00D15060">
        <w:rPr>
          <w:rFonts w:ascii="Times New Roman" w:hAnsi="Times New Roman"/>
          <w:b/>
          <w:i/>
          <w:sz w:val="28"/>
          <w:szCs w:val="28"/>
          <w:u w:val="single"/>
        </w:rPr>
        <w:t>1 раз в квартал:</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1.Анализ заболеваемости.</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2.Посещение занятий у педагогов (не более 3).</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3.Работа с молодыми и вновь пришедшими воспитателями, наставничество.</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4.Планирование индивидуальной работы с детьми.</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5.Выполнение рекомендаций по аттестации.</w:t>
      </w:r>
    </w:p>
    <w:p w:rsidR="005219EA" w:rsidRPr="00D15060" w:rsidRDefault="005219EA" w:rsidP="005219EA">
      <w:pPr>
        <w:pStyle w:val="5"/>
        <w:rPr>
          <w:rFonts w:ascii="Times New Roman" w:hAnsi="Times New Roman"/>
          <w:sz w:val="28"/>
          <w:szCs w:val="28"/>
        </w:rPr>
      </w:pPr>
      <w:r w:rsidRPr="00D15060">
        <w:rPr>
          <w:rFonts w:ascii="Times New Roman" w:hAnsi="Times New Roman"/>
          <w:sz w:val="28"/>
          <w:szCs w:val="28"/>
        </w:rPr>
        <w:t xml:space="preserve">6.Анализ РППС в </w:t>
      </w:r>
      <w:r w:rsidR="00813CB2" w:rsidRPr="00D15060">
        <w:rPr>
          <w:rFonts w:ascii="Times New Roman" w:hAnsi="Times New Roman"/>
          <w:sz w:val="28"/>
          <w:szCs w:val="28"/>
        </w:rPr>
        <w:t>образовательной организации</w:t>
      </w:r>
      <w:r w:rsidRPr="00D15060">
        <w:rPr>
          <w:rFonts w:ascii="Times New Roman" w:hAnsi="Times New Roman"/>
          <w:sz w:val="28"/>
          <w:szCs w:val="28"/>
        </w:rPr>
        <w:t>.</w:t>
      </w:r>
    </w:p>
    <w:p w:rsidR="005219EA" w:rsidRPr="009846A8" w:rsidRDefault="005219EA" w:rsidP="005219EA">
      <w:pPr>
        <w:pStyle w:val="5"/>
        <w:jc w:val="center"/>
        <w:rPr>
          <w:rFonts w:ascii="Times New Roman" w:hAnsi="Times New Roman"/>
          <w:b/>
          <w:color w:val="FF0000"/>
          <w:sz w:val="28"/>
          <w:szCs w:val="28"/>
        </w:rPr>
      </w:pPr>
    </w:p>
    <w:p w:rsidR="005219EA" w:rsidRDefault="005219EA" w:rsidP="005219EA">
      <w:pPr>
        <w:pStyle w:val="5"/>
        <w:jc w:val="center"/>
        <w:rPr>
          <w:rFonts w:ascii="Times New Roman" w:hAnsi="Times New Roman"/>
          <w:b/>
          <w:sz w:val="28"/>
          <w:szCs w:val="28"/>
        </w:rPr>
      </w:pPr>
      <w:r w:rsidRPr="00363ACC">
        <w:rPr>
          <w:rFonts w:ascii="Times New Roman" w:hAnsi="Times New Roman"/>
          <w:b/>
          <w:sz w:val="28"/>
          <w:szCs w:val="28"/>
          <w:lang w:val="en-US"/>
        </w:rPr>
        <w:t>I</w:t>
      </w:r>
      <w:r>
        <w:rPr>
          <w:rFonts w:ascii="Times New Roman" w:hAnsi="Times New Roman"/>
          <w:b/>
          <w:sz w:val="28"/>
          <w:szCs w:val="28"/>
          <w:lang w:val="en-US"/>
        </w:rPr>
        <w:t>I</w:t>
      </w:r>
      <w:r>
        <w:rPr>
          <w:rFonts w:ascii="Times New Roman" w:hAnsi="Times New Roman"/>
          <w:b/>
          <w:sz w:val="28"/>
          <w:szCs w:val="28"/>
        </w:rPr>
        <w:t>.</w:t>
      </w:r>
      <w:r w:rsidRPr="00453C89">
        <w:rPr>
          <w:rFonts w:ascii="Times New Roman" w:hAnsi="Times New Roman"/>
          <w:b/>
          <w:sz w:val="28"/>
          <w:szCs w:val="28"/>
        </w:rPr>
        <w:t xml:space="preserve"> </w:t>
      </w:r>
      <w:r>
        <w:rPr>
          <w:rFonts w:ascii="Times New Roman" w:hAnsi="Times New Roman"/>
          <w:b/>
          <w:sz w:val="28"/>
          <w:szCs w:val="28"/>
        </w:rPr>
        <w:t>ПЕРСОНАЛЬНЫЙ</w:t>
      </w:r>
      <w:r w:rsidRPr="00363ACC">
        <w:rPr>
          <w:rFonts w:ascii="Times New Roman" w:hAnsi="Times New Roman"/>
          <w:b/>
          <w:sz w:val="28"/>
          <w:szCs w:val="28"/>
        </w:rPr>
        <w:t xml:space="preserve"> КОНТРОЛЬ</w:t>
      </w:r>
      <w:r>
        <w:rPr>
          <w:rFonts w:ascii="Times New Roman" w:hAnsi="Times New Roman"/>
          <w:b/>
          <w:sz w:val="28"/>
          <w:szCs w:val="28"/>
        </w:rPr>
        <w:t>:</w:t>
      </w:r>
    </w:p>
    <w:p w:rsidR="005219EA" w:rsidRPr="005D45D3" w:rsidRDefault="005219EA" w:rsidP="005219EA">
      <w:pPr>
        <w:pStyle w:val="5"/>
        <w:jc w:val="both"/>
        <w:rPr>
          <w:rFonts w:ascii="Times New Roman" w:hAnsi="Times New Roman"/>
          <w:sz w:val="28"/>
          <w:szCs w:val="28"/>
        </w:rPr>
      </w:pPr>
      <w:r w:rsidRPr="005D45D3">
        <w:rPr>
          <w:rFonts w:ascii="Times New Roman" w:hAnsi="Times New Roman"/>
          <w:sz w:val="28"/>
          <w:szCs w:val="28"/>
        </w:rPr>
        <w:t xml:space="preserve">1.За </w:t>
      </w:r>
      <w:proofErr w:type="spellStart"/>
      <w:r w:rsidRPr="005D45D3">
        <w:rPr>
          <w:rFonts w:ascii="Times New Roman" w:hAnsi="Times New Roman"/>
          <w:sz w:val="28"/>
          <w:szCs w:val="28"/>
        </w:rPr>
        <w:t>аттестующимися</w:t>
      </w:r>
      <w:proofErr w:type="spellEnd"/>
      <w:r w:rsidRPr="005D45D3">
        <w:rPr>
          <w:rFonts w:ascii="Times New Roman" w:hAnsi="Times New Roman"/>
          <w:sz w:val="28"/>
          <w:szCs w:val="28"/>
        </w:rPr>
        <w:t xml:space="preserve"> педагогами: </w:t>
      </w:r>
      <w:r w:rsidR="00A00F72" w:rsidRPr="005D45D3">
        <w:rPr>
          <w:rFonts w:ascii="Times New Roman" w:hAnsi="Times New Roman"/>
          <w:sz w:val="28"/>
          <w:szCs w:val="28"/>
        </w:rPr>
        <w:t xml:space="preserve">Фокиной А.С., Ильиной А.И., Бычковой С.В., </w:t>
      </w:r>
      <w:proofErr w:type="spellStart"/>
      <w:r w:rsidR="00A00F72" w:rsidRPr="005D45D3">
        <w:rPr>
          <w:rFonts w:ascii="Times New Roman" w:hAnsi="Times New Roman"/>
          <w:sz w:val="28"/>
          <w:szCs w:val="28"/>
        </w:rPr>
        <w:t>Ксензенко</w:t>
      </w:r>
      <w:proofErr w:type="spellEnd"/>
      <w:r w:rsidR="00A00F72" w:rsidRPr="005D45D3">
        <w:rPr>
          <w:rFonts w:ascii="Times New Roman" w:hAnsi="Times New Roman"/>
          <w:sz w:val="28"/>
          <w:szCs w:val="28"/>
        </w:rPr>
        <w:t xml:space="preserve"> В.А., Векшиной Е.В.</w:t>
      </w:r>
      <w:r w:rsidR="005D45D3" w:rsidRPr="005D45D3">
        <w:rPr>
          <w:rFonts w:ascii="Times New Roman" w:hAnsi="Times New Roman"/>
          <w:sz w:val="28"/>
          <w:szCs w:val="28"/>
        </w:rPr>
        <w:t>, Терехова Н.А.</w:t>
      </w:r>
    </w:p>
    <w:p w:rsidR="005219EA" w:rsidRPr="005D45D3" w:rsidRDefault="005219EA" w:rsidP="005219EA">
      <w:pPr>
        <w:pStyle w:val="5"/>
        <w:jc w:val="both"/>
        <w:rPr>
          <w:rFonts w:ascii="Times New Roman" w:hAnsi="Times New Roman"/>
          <w:sz w:val="28"/>
          <w:szCs w:val="28"/>
        </w:rPr>
      </w:pPr>
      <w:r w:rsidRPr="005D45D3">
        <w:rPr>
          <w:rFonts w:ascii="Times New Roman" w:hAnsi="Times New Roman"/>
          <w:sz w:val="28"/>
          <w:szCs w:val="28"/>
        </w:rPr>
        <w:t>2.Корекционные занятия с детьми логопедом, психологом.</w:t>
      </w:r>
    </w:p>
    <w:p w:rsidR="005219EA" w:rsidRDefault="005219EA" w:rsidP="005219EA">
      <w:pPr>
        <w:pStyle w:val="5"/>
        <w:jc w:val="both"/>
        <w:rPr>
          <w:rFonts w:ascii="Times New Roman" w:hAnsi="Times New Roman"/>
          <w:sz w:val="28"/>
          <w:szCs w:val="28"/>
        </w:rPr>
      </w:pPr>
      <w:r w:rsidRPr="005D45D3">
        <w:rPr>
          <w:rFonts w:ascii="Times New Roman" w:hAnsi="Times New Roman"/>
          <w:sz w:val="28"/>
          <w:szCs w:val="28"/>
        </w:rPr>
        <w:t>3.Организация учебной деятельности в выпускных группах МДОУ.</w:t>
      </w:r>
    </w:p>
    <w:p w:rsidR="005219EA" w:rsidRDefault="005219EA" w:rsidP="005219EA">
      <w:pPr>
        <w:pStyle w:val="5"/>
        <w:jc w:val="center"/>
        <w:rPr>
          <w:rFonts w:ascii="Times New Roman" w:hAnsi="Times New Roman"/>
          <w:b/>
          <w:sz w:val="28"/>
          <w:szCs w:val="28"/>
        </w:rPr>
      </w:pPr>
    </w:p>
    <w:p w:rsidR="005219EA" w:rsidRDefault="005219EA" w:rsidP="005219EA">
      <w:pPr>
        <w:pStyle w:val="5"/>
        <w:jc w:val="center"/>
        <w:rPr>
          <w:rFonts w:ascii="Times New Roman" w:hAnsi="Times New Roman"/>
          <w:b/>
          <w:sz w:val="28"/>
          <w:szCs w:val="28"/>
        </w:rPr>
      </w:pPr>
      <w:r w:rsidRPr="00363ACC">
        <w:rPr>
          <w:rFonts w:ascii="Times New Roman" w:hAnsi="Times New Roman"/>
          <w:b/>
          <w:sz w:val="28"/>
          <w:szCs w:val="28"/>
          <w:lang w:val="en-US"/>
        </w:rPr>
        <w:t>I</w:t>
      </w:r>
      <w:r>
        <w:rPr>
          <w:rFonts w:ascii="Times New Roman" w:hAnsi="Times New Roman"/>
          <w:b/>
          <w:sz w:val="28"/>
          <w:szCs w:val="28"/>
          <w:lang w:val="en-US"/>
        </w:rPr>
        <w:t>II</w:t>
      </w:r>
      <w:r>
        <w:rPr>
          <w:rFonts w:ascii="Times New Roman" w:hAnsi="Times New Roman"/>
          <w:b/>
          <w:sz w:val="28"/>
          <w:szCs w:val="28"/>
        </w:rPr>
        <w:t>.</w:t>
      </w:r>
      <w:r w:rsidRPr="00453C89">
        <w:rPr>
          <w:rFonts w:ascii="Times New Roman" w:hAnsi="Times New Roman"/>
          <w:b/>
          <w:sz w:val="28"/>
          <w:szCs w:val="28"/>
        </w:rPr>
        <w:t xml:space="preserve"> </w:t>
      </w:r>
      <w:r>
        <w:rPr>
          <w:rFonts w:ascii="Times New Roman" w:hAnsi="Times New Roman"/>
          <w:b/>
          <w:sz w:val="28"/>
          <w:szCs w:val="28"/>
        </w:rPr>
        <w:t xml:space="preserve">ТЕМАТИЧЕСКИЙ </w:t>
      </w:r>
      <w:r w:rsidRPr="00363ACC">
        <w:rPr>
          <w:rFonts w:ascii="Times New Roman" w:hAnsi="Times New Roman"/>
          <w:b/>
          <w:sz w:val="28"/>
          <w:szCs w:val="28"/>
        </w:rPr>
        <w:t>КОНТРОЛЬ</w:t>
      </w:r>
      <w:r>
        <w:rPr>
          <w:rFonts w:ascii="Times New Roman" w:hAnsi="Times New Roman"/>
          <w:b/>
          <w:sz w:val="28"/>
          <w:szCs w:val="28"/>
        </w:rPr>
        <w:t>:</w:t>
      </w:r>
    </w:p>
    <w:p w:rsidR="005219EA" w:rsidRDefault="00842578" w:rsidP="00842578">
      <w:pPr>
        <w:pStyle w:val="5"/>
        <w:jc w:val="both"/>
        <w:rPr>
          <w:rFonts w:ascii="Times New Roman" w:hAnsi="Times New Roman"/>
          <w:bCs/>
          <w:color w:val="000000"/>
          <w:sz w:val="28"/>
          <w:szCs w:val="28"/>
        </w:rPr>
      </w:pPr>
      <w:r w:rsidRPr="002F7EB8">
        <w:rPr>
          <w:rFonts w:ascii="Times New Roman" w:hAnsi="Times New Roman"/>
          <w:color w:val="000000" w:themeColor="text1"/>
          <w:sz w:val="28"/>
          <w:szCs w:val="28"/>
        </w:rPr>
        <w:t>1.</w:t>
      </w:r>
      <w:r w:rsidR="00D15060" w:rsidRPr="002F7EB8">
        <w:rPr>
          <w:rFonts w:ascii="Times New Roman" w:hAnsi="Times New Roman"/>
          <w:color w:val="000000" w:themeColor="text1"/>
          <w:sz w:val="28"/>
          <w:szCs w:val="28"/>
        </w:rPr>
        <w:t>Семинар-практикум</w:t>
      </w:r>
      <w:r w:rsidR="006449F5" w:rsidRPr="002F7EB8">
        <w:rPr>
          <w:rFonts w:ascii="Times New Roman" w:hAnsi="Times New Roman"/>
          <w:color w:val="000000" w:themeColor="text1"/>
          <w:sz w:val="28"/>
          <w:szCs w:val="28"/>
        </w:rPr>
        <w:t>:</w:t>
      </w:r>
      <w:r w:rsidR="00D15060" w:rsidRPr="002F7EB8">
        <w:rPr>
          <w:rFonts w:ascii="Times New Roman" w:hAnsi="Times New Roman"/>
          <w:color w:val="000000" w:themeColor="text1"/>
          <w:sz w:val="28"/>
          <w:szCs w:val="28"/>
        </w:rPr>
        <w:t xml:space="preserve"> </w:t>
      </w:r>
      <w:r w:rsidR="006449F5" w:rsidRPr="002F7EB8">
        <w:rPr>
          <w:rFonts w:ascii="Times New Roman" w:hAnsi="Times New Roman"/>
          <w:color w:val="000000" w:themeColor="text1"/>
          <w:sz w:val="28"/>
          <w:szCs w:val="28"/>
        </w:rPr>
        <w:t xml:space="preserve">«Реализация </w:t>
      </w:r>
      <w:r w:rsidR="006449F5" w:rsidRPr="002F7EB8">
        <w:rPr>
          <w:rFonts w:ascii="Times New Roman" w:hAnsi="Times New Roman"/>
          <w:bCs/>
          <w:color w:val="000000"/>
          <w:sz w:val="28"/>
          <w:szCs w:val="28"/>
        </w:rPr>
        <w:t xml:space="preserve">образовательной программы для детей раннего возраста «Первые шаги», УМК «Воробушки» Е.О. Смирнова, Л.Н. </w:t>
      </w:r>
      <w:proofErr w:type="spellStart"/>
      <w:r w:rsidR="006449F5" w:rsidRPr="002F7EB8">
        <w:rPr>
          <w:rFonts w:ascii="Times New Roman" w:hAnsi="Times New Roman"/>
          <w:bCs/>
          <w:color w:val="000000"/>
          <w:sz w:val="28"/>
          <w:szCs w:val="28"/>
        </w:rPr>
        <w:t>Галигузова</w:t>
      </w:r>
      <w:proofErr w:type="spellEnd"/>
      <w:r w:rsidR="006449F5" w:rsidRPr="002F7EB8">
        <w:rPr>
          <w:rFonts w:ascii="Times New Roman" w:hAnsi="Times New Roman"/>
          <w:bCs/>
          <w:color w:val="000000"/>
          <w:sz w:val="28"/>
          <w:szCs w:val="28"/>
        </w:rPr>
        <w:t>, С.Ю. Мещерякова</w:t>
      </w:r>
      <w:proofErr w:type="gramStart"/>
      <w:r w:rsidR="006449F5" w:rsidRPr="002F7EB8">
        <w:rPr>
          <w:rFonts w:ascii="Times New Roman" w:hAnsi="Times New Roman"/>
          <w:bCs/>
          <w:color w:val="000000"/>
          <w:sz w:val="28"/>
          <w:szCs w:val="28"/>
        </w:rPr>
        <w:t>.</w:t>
      </w:r>
      <w:proofErr w:type="gramEnd"/>
      <w:r w:rsidR="006449F5" w:rsidRPr="002F7EB8">
        <w:rPr>
          <w:rFonts w:ascii="Times New Roman" w:hAnsi="Times New Roman"/>
          <w:bCs/>
          <w:color w:val="000000"/>
          <w:sz w:val="28"/>
          <w:szCs w:val="28"/>
        </w:rPr>
        <w:t xml:space="preserve"> (</w:t>
      </w:r>
      <w:proofErr w:type="gramStart"/>
      <w:r w:rsidR="006449F5" w:rsidRPr="002F7EB8">
        <w:rPr>
          <w:rFonts w:ascii="Times New Roman" w:hAnsi="Times New Roman"/>
          <w:bCs/>
          <w:color w:val="000000"/>
          <w:sz w:val="28"/>
          <w:szCs w:val="28"/>
        </w:rPr>
        <w:t>о</w:t>
      </w:r>
      <w:proofErr w:type="gramEnd"/>
      <w:r w:rsidR="006449F5" w:rsidRPr="002F7EB8">
        <w:rPr>
          <w:rFonts w:ascii="Times New Roman" w:hAnsi="Times New Roman"/>
          <w:bCs/>
          <w:color w:val="000000"/>
          <w:sz w:val="28"/>
          <w:szCs w:val="28"/>
        </w:rPr>
        <w:t>пыт, проблемы, результаты работы)».</w:t>
      </w:r>
    </w:p>
    <w:p w:rsidR="002F7EB8" w:rsidRPr="006449F5" w:rsidRDefault="002F7EB8" w:rsidP="00842578">
      <w:pPr>
        <w:pStyle w:val="5"/>
        <w:jc w:val="both"/>
        <w:rPr>
          <w:rFonts w:ascii="Times New Roman" w:hAnsi="Times New Roman"/>
          <w:color w:val="000000" w:themeColor="text1"/>
          <w:sz w:val="28"/>
          <w:szCs w:val="28"/>
        </w:rPr>
      </w:pPr>
      <w:r>
        <w:rPr>
          <w:rFonts w:ascii="Times New Roman" w:hAnsi="Times New Roman"/>
          <w:bCs/>
          <w:color w:val="000000"/>
          <w:sz w:val="28"/>
          <w:szCs w:val="28"/>
        </w:rPr>
        <w:t xml:space="preserve">2.Семинар-практикум: </w:t>
      </w:r>
      <w:r>
        <w:rPr>
          <w:rFonts w:ascii="Times New Roman" w:hAnsi="Times New Roman"/>
          <w:sz w:val="28"/>
          <w:szCs w:val="28"/>
        </w:rPr>
        <w:t>о</w:t>
      </w:r>
      <w:r w:rsidRPr="005D45D3">
        <w:rPr>
          <w:rFonts w:ascii="Times New Roman" w:hAnsi="Times New Roman"/>
          <w:sz w:val="28"/>
          <w:szCs w:val="28"/>
        </w:rPr>
        <w:t>пыт работы по региональному проекту «Реализация комплексной программы по развитию личностного потенциала»</w:t>
      </w:r>
      <w:r>
        <w:rPr>
          <w:rFonts w:ascii="Times New Roman" w:hAnsi="Times New Roman"/>
          <w:sz w:val="28"/>
          <w:szCs w:val="28"/>
        </w:rPr>
        <w:t>.</w:t>
      </w:r>
    </w:p>
    <w:p w:rsidR="00842578" w:rsidRPr="006449F5" w:rsidRDefault="00842578" w:rsidP="00842578">
      <w:pPr>
        <w:pStyle w:val="5"/>
        <w:jc w:val="both"/>
        <w:rPr>
          <w:rFonts w:ascii="Times New Roman" w:hAnsi="Times New Roman"/>
          <w:color w:val="FF0000"/>
          <w:sz w:val="28"/>
          <w:szCs w:val="28"/>
        </w:rPr>
      </w:pPr>
    </w:p>
    <w:p w:rsidR="005219EA" w:rsidRDefault="005219EA" w:rsidP="005219EA">
      <w:pPr>
        <w:pStyle w:val="5"/>
        <w:jc w:val="center"/>
        <w:rPr>
          <w:rFonts w:ascii="Times New Roman" w:hAnsi="Times New Roman"/>
          <w:b/>
          <w:sz w:val="28"/>
          <w:szCs w:val="28"/>
        </w:rPr>
      </w:pPr>
    </w:p>
    <w:p w:rsidR="005219EA" w:rsidRDefault="005219EA" w:rsidP="005219EA">
      <w:pPr>
        <w:pStyle w:val="5"/>
        <w:jc w:val="center"/>
        <w:rPr>
          <w:rFonts w:ascii="Times New Roman" w:hAnsi="Times New Roman"/>
          <w:b/>
          <w:sz w:val="28"/>
          <w:szCs w:val="28"/>
        </w:rPr>
      </w:pPr>
      <w:r w:rsidRPr="00363ACC">
        <w:rPr>
          <w:rFonts w:ascii="Times New Roman" w:hAnsi="Times New Roman"/>
          <w:b/>
          <w:sz w:val="28"/>
          <w:szCs w:val="28"/>
          <w:lang w:val="en-US"/>
        </w:rPr>
        <w:t>I</w:t>
      </w:r>
      <w:r>
        <w:rPr>
          <w:rFonts w:ascii="Times New Roman" w:hAnsi="Times New Roman"/>
          <w:b/>
          <w:sz w:val="28"/>
          <w:szCs w:val="28"/>
          <w:lang w:val="en-US"/>
        </w:rPr>
        <w:t>V</w:t>
      </w:r>
      <w:r>
        <w:rPr>
          <w:rFonts w:ascii="Times New Roman" w:hAnsi="Times New Roman"/>
          <w:b/>
          <w:sz w:val="28"/>
          <w:szCs w:val="28"/>
        </w:rPr>
        <w:t>.</w:t>
      </w:r>
      <w:r w:rsidRPr="00453C89">
        <w:rPr>
          <w:rFonts w:ascii="Times New Roman" w:hAnsi="Times New Roman"/>
          <w:b/>
          <w:sz w:val="28"/>
          <w:szCs w:val="28"/>
        </w:rPr>
        <w:t xml:space="preserve"> </w:t>
      </w:r>
      <w:r>
        <w:rPr>
          <w:rFonts w:ascii="Times New Roman" w:hAnsi="Times New Roman"/>
          <w:b/>
          <w:sz w:val="28"/>
          <w:szCs w:val="28"/>
        </w:rPr>
        <w:t>ФРОНТАЛЬНЫЙ КОНТРОЛЬ:</w:t>
      </w:r>
    </w:p>
    <w:p w:rsidR="005219EA" w:rsidRDefault="005219EA" w:rsidP="005219EA">
      <w:pPr>
        <w:pStyle w:val="5"/>
        <w:jc w:val="both"/>
        <w:rPr>
          <w:rFonts w:ascii="Times New Roman" w:hAnsi="Times New Roman"/>
          <w:sz w:val="28"/>
          <w:szCs w:val="28"/>
        </w:rPr>
      </w:pPr>
      <w:r>
        <w:rPr>
          <w:rFonts w:ascii="Times New Roman" w:hAnsi="Times New Roman"/>
          <w:sz w:val="28"/>
          <w:szCs w:val="28"/>
        </w:rPr>
        <w:t>1.Готовность детей подготовительных групп к обучению в школе.</w:t>
      </w:r>
    </w:p>
    <w:p w:rsidR="005219EA" w:rsidRDefault="005219EA" w:rsidP="005219EA">
      <w:pPr>
        <w:pStyle w:val="5"/>
        <w:jc w:val="both"/>
        <w:rPr>
          <w:rFonts w:ascii="Times New Roman" w:hAnsi="Times New Roman"/>
          <w:sz w:val="28"/>
          <w:szCs w:val="28"/>
        </w:rPr>
      </w:pPr>
      <w:r w:rsidRPr="00022C6F">
        <w:rPr>
          <w:rFonts w:ascii="Times New Roman" w:hAnsi="Times New Roman"/>
          <w:b/>
          <w:i/>
          <w:sz w:val="28"/>
          <w:szCs w:val="28"/>
        </w:rPr>
        <w:t>Сроки:</w:t>
      </w:r>
      <w:r>
        <w:rPr>
          <w:rFonts w:ascii="Times New Roman" w:hAnsi="Times New Roman"/>
          <w:sz w:val="28"/>
          <w:szCs w:val="28"/>
        </w:rPr>
        <w:t xml:space="preserve"> апрель.</w:t>
      </w:r>
    </w:p>
    <w:p w:rsidR="005219EA" w:rsidRDefault="005219EA" w:rsidP="005219EA">
      <w:pPr>
        <w:pStyle w:val="5"/>
        <w:jc w:val="center"/>
        <w:rPr>
          <w:rFonts w:ascii="Times New Roman" w:hAnsi="Times New Roman"/>
          <w:b/>
          <w:sz w:val="28"/>
          <w:szCs w:val="28"/>
        </w:rPr>
      </w:pPr>
      <w:r>
        <w:rPr>
          <w:rFonts w:ascii="Times New Roman" w:hAnsi="Times New Roman"/>
          <w:b/>
          <w:sz w:val="28"/>
          <w:szCs w:val="28"/>
          <w:lang w:val="en-US"/>
        </w:rPr>
        <w:lastRenderedPageBreak/>
        <w:t>V</w:t>
      </w:r>
      <w:r>
        <w:rPr>
          <w:rFonts w:ascii="Times New Roman" w:hAnsi="Times New Roman"/>
          <w:b/>
          <w:sz w:val="28"/>
          <w:szCs w:val="28"/>
        </w:rPr>
        <w:t>.</w:t>
      </w:r>
      <w:r w:rsidRPr="00453C89">
        <w:rPr>
          <w:rFonts w:ascii="Times New Roman" w:hAnsi="Times New Roman"/>
          <w:b/>
          <w:sz w:val="28"/>
          <w:szCs w:val="28"/>
        </w:rPr>
        <w:t xml:space="preserve"> </w:t>
      </w:r>
      <w:r>
        <w:rPr>
          <w:rFonts w:ascii="Times New Roman" w:hAnsi="Times New Roman"/>
          <w:b/>
          <w:sz w:val="28"/>
          <w:szCs w:val="28"/>
        </w:rPr>
        <w:t>ОПЕРАТИВНЫЙ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709"/>
        <w:gridCol w:w="709"/>
        <w:gridCol w:w="709"/>
        <w:gridCol w:w="708"/>
        <w:gridCol w:w="567"/>
        <w:gridCol w:w="709"/>
        <w:gridCol w:w="567"/>
        <w:gridCol w:w="567"/>
        <w:gridCol w:w="532"/>
      </w:tblGrid>
      <w:tr w:rsidR="005219EA" w:rsidRPr="00D03555" w:rsidTr="009C0EA7">
        <w:tc>
          <w:tcPr>
            <w:tcW w:w="4644" w:type="dxa"/>
            <w:vMerge w:val="restart"/>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Вопросы контроля</w:t>
            </w:r>
          </w:p>
        </w:tc>
        <w:tc>
          <w:tcPr>
            <w:tcW w:w="5777" w:type="dxa"/>
            <w:gridSpan w:val="9"/>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Месяцы</w:t>
            </w:r>
          </w:p>
        </w:tc>
      </w:tr>
      <w:tr w:rsidR="005219EA" w:rsidRPr="00D03555" w:rsidTr="009C0EA7">
        <w:tc>
          <w:tcPr>
            <w:tcW w:w="4644" w:type="dxa"/>
            <w:vMerge/>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9</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10</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11</w:t>
            </w: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12</w:t>
            </w: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1</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2</w:t>
            </w: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3</w:t>
            </w: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4</w:t>
            </w: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5</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Проведение праздников и развлечений</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Организация прогулок</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Организация игровой деятельности в режиме дня</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Проверка документации по работе с родителями</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Подготовка воспитателя к занятиям</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Работа с детьми раннего возраста</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Использование нетрадиционных форм проведения занятий</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Организация двигательного режима в течение дня</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Работа воспитателя по формированию у детей знаний безопасности</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32" w:type="dxa"/>
          </w:tcPr>
          <w:p w:rsidR="005219EA" w:rsidRPr="00D03555" w:rsidRDefault="005219EA" w:rsidP="009C0EA7">
            <w:pPr>
              <w:pStyle w:val="5"/>
              <w:jc w:val="center"/>
              <w:rPr>
                <w:rFonts w:ascii="Times New Roman" w:hAnsi="Times New Roman"/>
                <w:b/>
                <w:sz w:val="28"/>
                <w:szCs w:val="28"/>
              </w:rPr>
            </w:pPr>
          </w:p>
        </w:tc>
      </w:tr>
    </w:tbl>
    <w:p w:rsidR="005219EA" w:rsidRDefault="005219EA" w:rsidP="005219EA">
      <w:pPr>
        <w:pStyle w:val="5"/>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sidRPr="00453C89">
        <w:rPr>
          <w:rFonts w:ascii="Times New Roman" w:hAnsi="Times New Roman"/>
          <w:b/>
          <w:sz w:val="28"/>
          <w:szCs w:val="28"/>
        </w:rPr>
        <w:t xml:space="preserve"> </w:t>
      </w:r>
      <w:r>
        <w:rPr>
          <w:rFonts w:ascii="Times New Roman" w:hAnsi="Times New Roman"/>
          <w:b/>
          <w:sz w:val="28"/>
          <w:szCs w:val="28"/>
        </w:rPr>
        <w:t>САНИТАРНЫЙ КОНТРОЛЬ:</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709"/>
        <w:gridCol w:w="709"/>
        <w:gridCol w:w="709"/>
        <w:gridCol w:w="708"/>
        <w:gridCol w:w="567"/>
        <w:gridCol w:w="709"/>
        <w:gridCol w:w="567"/>
        <w:gridCol w:w="567"/>
        <w:gridCol w:w="532"/>
      </w:tblGrid>
      <w:tr w:rsidR="005219EA" w:rsidRPr="00D03555" w:rsidTr="009C0EA7">
        <w:tc>
          <w:tcPr>
            <w:tcW w:w="4644" w:type="dxa"/>
            <w:vMerge w:val="restart"/>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Вопросы контроля</w:t>
            </w:r>
          </w:p>
        </w:tc>
        <w:tc>
          <w:tcPr>
            <w:tcW w:w="5777" w:type="dxa"/>
            <w:gridSpan w:val="9"/>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Месяцы</w:t>
            </w:r>
          </w:p>
        </w:tc>
      </w:tr>
      <w:tr w:rsidR="005219EA" w:rsidRPr="00D03555" w:rsidTr="009C0EA7">
        <w:tc>
          <w:tcPr>
            <w:tcW w:w="4644" w:type="dxa"/>
            <w:vMerge/>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9</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10</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11</w:t>
            </w: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12</w:t>
            </w: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1</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2</w:t>
            </w: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3</w:t>
            </w: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4</w:t>
            </w: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5</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Наблюдение за адаптацией детей</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Соблюдение гигиены питания в осенний период</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Соблюдение санитарно-гигиенических требований в подготовке к занятиям</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Проведение закаливающих процедур</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Организация питания, технологии приготовления пищи</w:t>
            </w: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Соблюдение противоэпидемиологического режима</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Анализ детской заболеваемости</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Режим проветривания</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Содержание игровых зон в группе</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КГН во время приема пищи, одевания и раздевания</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Соблюдение режима дня в группах (прогулки)</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Санитарное состояние групповых и не групповых помещений</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708"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32" w:type="dxa"/>
          </w:tcPr>
          <w:p w:rsidR="005219EA" w:rsidRPr="00D03555" w:rsidRDefault="005219EA" w:rsidP="009C0EA7">
            <w:pPr>
              <w:pStyle w:val="5"/>
              <w:jc w:val="center"/>
              <w:rPr>
                <w:rFonts w:ascii="Times New Roman" w:hAnsi="Times New Roman"/>
                <w:b/>
                <w:sz w:val="28"/>
                <w:szCs w:val="28"/>
              </w:rPr>
            </w:pPr>
          </w:p>
        </w:tc>
      </w:tr>
      <w:tr w:rsidR="005219EA" w:rsidRPr="00D03555" w:rsidTr="009C0EA7">
        <w:tc>
          <w:tcPr>
            <w:tcW w:w="4644" w:type="dxa"/>
          </w:tcPr>
          <w:p w:rsidR="005219EA" w:rsidRPr="00D03555" w:rsidRDefault="005219EA" w:rsidP="009C0EA7">
            <w:pPr>
              <w:pStyle w:val="5"/>
              <w:jc w:val="both"/>
              <w:rPr>
                <w:rFonts w:ascii="Times New Roman" w:hAnsi="Times New Roman"/>
                <w:sz w:val="28"/>
                <w:szCs w:val="28"/>
              </w:rPr>
            </w:pPr>
            <w:r w:rsidRPr="00D03555">
              <w:rPr>
                <w:rFonts w:ascii="Times New Roman" w:hAnsi="Times New Roman"/>
                <w:sz w:val="28"/>
                <w:szCs w:val="28"/>
              </w:rPr>
              <w:t>Контроль витаминизации</w:t>
            </w: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708"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c>
          <w:tcPr>
            <w:tcW w:w="567" w:type="dxa"/>
          </w:tcPr>
          <w:p w:rsidR="005219EA" w:rsidRPr="00D03555" w:rsidRDefault="005219EA" w:rsidP="009C0EA7">
            <w:pPr>
              <w:pStyle w:val="5"/>
              <w:jc w:val="center"/>
              <w:rPr>
                <w:rFonts w:ascii="Times New Roman" w:hAnsi="Times New Roman"/>
                <w:b/>
                <w:sz w:val="28"/>
                <w:szCs w:val="28"/>
              </w:rPr>
            </w:pPr>
          </w:p>
        </w:tc>
        <w:tc>
          <w:tcPr>
            <w:tcW w:w="709"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67" w:type="dxa"/>
          </w:tcPr>
          <w:p w:rsidR="005219EA" w:rsidRPr="00D03555" w:rsidRDefault="005219EA" w:rsidP="009C0EA7">
            <w:pPr>
              <w:pStyle w:val="5"/>
              <w:jc w:val="center"/>
              <w:rPr>
                <w:rFonts w:ascii="Times New Roman" w:hAnsi="Times New Roman"/>
                <w:b/>
                <w:sz w:val="28"/>
                <w:szCs w:val="28"/>
              </w:rPr>
            </w:pPr>
          </w:p>
        </w:tc>
        <w:tc>
          <w:tcPr>
            <w:tcW w:w="532" w:type="dxa"/>
          </w:tcPr>
          <w:p w:rsidR="005219EA" w:rsidRPr="00D03555" w:rsidRDefault="005219EA" w:rsidP="009C0EA7">
            <w:pPr>
              <w:pStyle w:val="5"/>
              <w:jc w:val="center"/>
              <w:rPr>
                <w:rFonts w:ascii="Times New Roman" w:hAnsi="Times New Roman"/>
                <w:b/>
                <w:sz w:val="28"/>
                <w:szCs w:val="28"/>
              </w:rPr>
            </w:pPr>
            <w:r w:rsidRPr="00D03555">
              <w:rPr>
                <w:rFonts w:ascii="Times New Roman" w:hAnsi="Times New Roman"/>
                <w:b/>
                <w:sz w:val="28"/>
                <w:szCs w:val="28"/>
              </w:rPr>
              <w:t>+</w:t>
            </w:r>
          </w:p>
        </w:tc>
      </w:tr>
    </w:tbl>
    <w:p w:rsidR="005219EA" w:rsidRDefault="005219EA" w:rsidP="00536686">
      <w:pPr>
        <w:pStyle w:val="a3"/>
        <w:jc w:val="center"/>
        <w:rPr>
          <w:rFonts w:ascii="Times New Roman" w:hAnsi="Times New Roman" w:cs="Times New Roman"/>
          <w:b/>
          <w:color w:val="FF0000"/>
          <w:sz w:val="28"/>
          <w:szCs w:val="28"/>
        </w:rPr>
      </w:pPr>
    </w:p>
    <w:p w:rsidR="004E49D8" w:rsidRDefault="004E49D8" w:rsidP="00536686">
      <w:pPr>
        <w:pStyle w:val="a3"/>
        <w:jc w:val="center"/>
        <w:rPr>
          <w:rFonts w:ascii="Times New Roman" w:hAnsi="Times New Roman" w:cs="Times New Roman"/>
          <w:b/>
          <w:color w:val="FF0000"/>
          <w:sz w:val="28"/>
          <w:szCs w:val="28"/>
        </w:rPr>
        <w:sectPr w:rsidR="004E49D8" w:rsidSect="00677F28">
          <w:pgSz w:w="11906" w:h="16838"/>
          <w:pgMar w:top="567" w:right="850" w:bottom="709" w:left="1276" w:header="708" w:footer="708" w:gutter="0"/>
          <w:cols w:space="708"/>
          <w:docGrid w:linePitch="360"/>
        </w:sectPr>
      </w:pPr>
    </w:p>
    <w:p w:rsidR="004E49D8" w:rsidRPr="004E49D8" w:rsidRDefault="004E49D8" w:rsidP="00536686">
      <w:pPr>
        <w:pStyle w:val="a3"/>
        <w:jc w:val="center"/>
        <w:rPr>
          <w:rFonts w:ascii="Times New Roman" w:hAnsi="Times New Roman" w:cs="Times New Roman"/>
          <w:b/>
          <w:color w:val="FF0000"/>
          <w:sz w:val="28"/>
          <w:szCs w:val="28"/>
        </w:rPr>
      </w:pPr>
      <w:r w:rsidRPr="004E49D8">
        <w:rPr>
          <w:rFonts w:ascii="Times New Roman" w:hAnsi="Times New Roman" w:cs="Times New Roman"/>
          <w:b/>
          <w:bCs/>
          <w:sz w:val="28"/>
          <w:szCs w:val="28"/>
          <w:lang w:val="en-US"/>
        </w:rPr>
        <w:lastRenderedPageBreak/>
        <w:t>VII</w:t>
      </w:r>
      <w:r w:rsidRPr="004E49D8">
        <w:rPr>
          <w:rFonts w:ascii="Times New Roman" w:hAnsi="Times New Roman" w:cs="Times New Roman"/>
          <w:b/>
          <w:bCs/>
          <w:sz w:val="28"/>
          <w:szCs w:val="28"/>
        </w:rPr>
        <w:t>.</w:t>
      </w:r>
      <w:r w:rsidRPr="004E49D8">
        <w:rPr>
          <w:rFonts w:ascii="Times New Roman" w:hAnsi="Times New Roman" w:cs="Times New Roman"/>
          <w:b/>
          <w:sz w:val="28"/>
          <w:szCs w:val="28"/>
        </w:rPr>
        <w:t xml:space="preserve"> Взаимодействие в работе с семьей, школой и другими организациями</w:t>
      </w:r>
    </w:p>
    <w:p w:rsidR="004E49D8" w:rsidRDefault="004E49D8" w:rsidP="004E49D8">
      <w:pPr>
        <w:jc w:val="center"/>
        <w:rPr>
          <w:b/>
          <w:bCs/>
          <w:sz w:val="28"/>
          <w:szCs w:val="28"/>
        </w:rPr>
      </w:pPr>
      <w:r w:rsidRPr="00B91112">
        <w:rPr>
          <w:b/>
          <w:bCs/>
          <w:sz w:val="28"/>
          <w:szCs w:val="28"/>
        </w:rPr>
        <w:t>Социальный паспорт семей воспитанников, посещающих МДОУ.</w:t>
      </w:r>
    </w:p>
    <w:p w:rsidR="004E49D8" w:rsidRPr="00BC3FDF" w:rsidRDefault="004E49D8" w:rsidP="004E49D8">
      <w:pPr>
        <w:tabs>
          <w:tab w:val="left" w:pos="5145"/>
        </w:tabs>
        <w:rPr>
          <w:sz w:val="28"/>
          <w:szCs w:val="28"/>
        </w:rPr>
      </w:pPr>
      <w:r w:rsidRPr="00BC3FDF">
        <w:rPr>
          <w:sz w:val="28"/>
          <w:szCs w:val="28"/>
        </w:rPr>
        <w:tab/>
      </w:r>
    </w:p>
    <w:p w:rsidR="004E49D8" w:rsidRPr="00BC3FDF" w:rsidRDefault="004E49D8" w:rsidP="004E49D8">
      <w:pPr>
        <w:tabs>
          <w:tab w:val="left" w:pos="5374"/>
        </w:tabs>
        <w:rPr>
          <w:sz w:val="28"/>
          <w:szCs w:val="28"/>
        </w:rPr>
      </w:pPr>
      <w:r w:rsidRPr="00BC3FDF">
        <w:rPr>
          <w:sz w:val="28"/>
          <w:szCs w:val="28"/>
        </w:rPr>
        <w:t xml:space="preserve">Группа_________________________   МДОУ детский сад «Тополёк» </w:t>
      </w:r>
      <w:proofErr w:type="spellStart"/>
      <w:r w:rsidRPr="00BC3FDF">
        <w:rPr>
          <w:sz w:val="28"/>
          <w:szCs w:val="28"/>
        </w:rPr>
        <w:t>г</w:t>
      </w:r>
      <w:proofErr w:type="gramStart"/>
      <w:r w:rsidRPr="00BC3FDF">
        <w:rPr>
          <w:sz w:val="28"/>
          <w:szCs w:val="28"/>
        </w:rPr>
        <w:t>.М</w:t>
      </w:r>
      <w:proofErr w:type="gramEnd"/>
      <w:r w:rsidRPr="00BC3FDF">
        <w:rPr>
          <w:sz w:val="28"/>
          <w:szCs w:val="28"/>
        </w:rPr>
        <w:t>ышкин</w:t>
      </w:r>
      <w:proofErr w:type="spellEnd"/>
      <w:r w:rsidRPr="00BC3FDF">
        <w:rPr>
          <w:sz w:val="28"/>
          <w:szCs w:val="28"/>
        </w:rPr>
        <w:t xml:space="preserve"> </w:t>
      </w:r>
      <w:r>
        <w:rPr>
          <w:sz w:val="28"/>
          <w:szCs w:val="28"/>
        </w:rPr>
        <w:t xml:space="preserve"> </w:t>
      </w:r>
      <w:r w:rsidRPr="00BC3FDF">
        <w:rPr>
          <w:sz w:val="28"/>
          <w:szCs w:val="28"/>
        </w:rPr>
        <w:t>Ярославской области</w:t>
      </w:r>
    </w:p>
    <w:p w:rsidR="004E49D8" w:rsidRDefault="004E49D8" w:rsidP="004E49D8">
      <w:pPr>
        <w:tabs>
          <w:tab w:val="left" w:pos="5374"/>
        </w:tabs>
        <w:jc w:val="center"/>
        <w:rPr>
          <w:b/>
          <w:bCs/>
          <w:sz w:val="28"/>
          <w:szCs w:val="28"/>
        </w:rPr>
      </w:pPr>
    </w:p>
    <w:p w:rsidR="004E49D8" w:rsidRDefault="004E49D8" w:rsidP="004E49D8">
      <w:pPr>
        <w:tabs>
          <w:tab w:val="left" w:pos="5374"/>
        </w:tabs>
        <w:jc w:val="both"/>
        <w:rPr>
          <w:sz w:val="28"/>
          <w:szCs w:val="28"/>
        </w:rPr>
      </w:pPr>
      <w:r w:rsidRPr="00BC3FDF">
        <w:rPr>
          <w:sz w:val="28"/>
          <w:szCs w:val="28"/>
        </w:rPr>
        <w:t>Воспитатели_________________________________________________    Помощник воспитателя______________________</w:t>
      </w:r>
    </w:p>
    <w:p w:rsidR="004E49D8" w:rsidRDefault="004E49D8" w:rsidP="004E49D8">
      <w:pPr>
        <w:tabs>
          <w:tab w:val="left" w:pos="5374"/>
        </w:tabs>
        <w:jc w:val="both"/>
        <w:rPr>
          <w:sz w:val="28"/>
          <w:szCs w:val="28"/>
        </w:rPr>
      </w:pPr>
    </w:p>
    <w:p w:rsidR="004E49D8" w:rsidRDefault="004E49D8" w:rsidP="004E49D8">
      <w:pPr>
        <w:tabs>
          <w:tab w:val="left" w:pos="5374"/>
        </w:tabs>
        <w:jc w:val="both"/>
        <w:rPr>
          <w:sz w:val="28"/>
          <w:szCs w:val="28"/>
        </w:rPr>
      </w:pPr>
      <w:r>
        <w:rPr>
          <w:sz w:val="28"/>
          <w:szCs w:val="28"/>
        </w:rPr>
        <w:t>Количество детей в группе:</w:t>
      </w:r>
    </w:p>
    <w:p w:rsidR="004E49D8" w:rsidRDefault="004E49D8" w:rsidP="004E49D8">
      <w:pPr>
        <w:tabs>
          <w:tab w:val="left" w:pos="5374"/>
        </w:tabs>
        <w:jc w:val="both"/>
        <w:rPr>
          <w:sz w:val="28"/>
          <w:szCs w:val="28"/>
        </w:rPr>
      </w:pPr>
      <w:r>
        <w:rPr>
          <w:sz w:val="28"/>
          <w:szCs w:val="28"/>
        </w:rPr>
        <w:t>ГЕНДЕРНАЯ ХАРАКТЕРИСТИКА ГРУППЫ:</w:t>
      </w:r>
    </w:p>
    <w:p w:rsidR="004E49D8" w:rsidRDefault="004E49D8" w:rsidP="004E49D8">
      <w:pPr>
        <w:tabs>
          <w:tab w:val="left" w:pos="5374"/>
        </w:tabs>
        <w:jc w:val="both"/>
        <w:rPr>
          <w:sz w:val="28"/>
          <w:szCs w:val="28"/>
        </w:rPr>
      </w:pPr>
      <w:r>
        <w:rPr>
          <w:sz w:val="28"/>
          <w:szCs w:val="28"/>
        </w:rPr>
        <w:t>Количество мальчиков_________ чел.    Количество девочек_________ чел.</w:t>
      </w:r>
    </w:p>
    <w:p w:rsidR="004E49D8" w:rsidRDefault="004E49D8" w:rsidP="004E49D8">
      <w:pPr>
        <w:tabs>
          <w:tab w:val="left" w:pos="5374"/>
        </w:tabs>
        <w:jc w:val="both"/>
        <w:rPr>
          <w:sz w:val="28"/>
          <w:szCs w:val="28"/>
        </w:rPr>
      </w:pP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72"/>
        <w:gridCol w:w="1678"/>
        <w:gridCol w:w="2130"/>
        <w:gridCol w:w="1356"/>
        <w:gridCol w:w="1884"/>
        <w:gridCol w:w="1465"/>
        <w:gridCol w:w="1775"/>
        <w:gridCol w:w="2160"/>
      </w:tblGrid>
      <w:tr w:rsidR="004E49D8" w:rsidRPr="00473107" w:rsidTr="009C0EA7">
        <w:tc>
          <w:tcPr>
            <w:tcW w:w="720" w:type="dxa"/>
          </w:tcPr>
          <w:p w:rsidR="004E49D8" w:rsidRPr="00473107" w:rsidRDefault="004E49D8" w:rsidP="009C0EA7">
            <w:pPr>
              <w:tabs>
                <w:tab w:val="left" w:pos="5374"/>
              </w:tabs>
              <w:jc w:val="center"/>
              <w:rPr>
                <w:sz w:val="28"/>
                <w:szCs w:val="28"/>
              </w:rPr>
            </w:pPr>
            <w:r w:rsidRPr="00473107">
              <w:rPr>
                <w:sz w:val="28"/>
                <w:szCs w:val="28"/>
              </w:rPr>
              <w:t>№</w:t>
            </w:r>
          </w:p>
          <w:p w:rsidR="004E49D8" w:rsidRPr="00473107" w:rsidRDefault="004E49D8" w:rsidP="009C0EA7">
            <w:pPr>
              <w:tabs>
                <w:tab w:val="left" w:pos="5374"/>
              </w:tabs>
              <w:jc w:val="center"/>
              <w:rPr>
                <w:sz w:val="28"/>
                <w:szCs w:val="28"/>
              </w:rPr>
            </w:pPr>
            <w:proofErr w:type="gramStart"/>
            <w:r w:rsidRPr="00473107">
              <w:rPr>
                <w:sz w:val="28"/>
                <w:szCs w:val="28"/>
              </w:rPr>
              <w:t>п</w:t>
            </w:r>
            <w:proofErr w:type="gramEnd"/>
            <w:r w:rsidRPr="00473107">
              <w:rPr>
                <w:sz w:val="28"/>
                <w:szCs w:val="28"/>
              </w:rPr>
              <w:t>/п</w:t>
            </w:r>
          </w:p>
        </w:tc>
        <w:tc>
          <w:tcPr>
            <w:tcW w:w="2672" w:type="dxa"/>
          </w:tcPr>
          <w:p w:rsidR="004E49D8" w:rsidRPr="00473107" w:rsidRDefault="004E49D8" w:rsidP="009C0EA7">
            <w:pPr>
              <w:tabs>
                <w:tab w:val="left" w:pos="5374"/>
              </w:tabs>
              <w:jc w:val="center"/>
              <w:rPr>
                <w:sz w:val="28"/>
                <w:szCs w:val="28"/>
              </w:rPr>
            </w:pPr>
            <w:r w:rsidRPr="00473107">
              <w:rPr>
                <w:sz w:val="28"/>
                <w:szCs w:val="28"/>
              </w:rPr>
              <w:t>Ф.И. ребенка</w:t>
            </w:r>
          </w:p>
        </w:tc>
        <w:tc>
          <w:tcPr>
            <w:tcW w:w="1678" w:type="dxa"/>
          </w:tcPr>
          <w:p w:rsidR="004E49D8" w:rsidRPr="00473107" w:rsidRDefault="004E49D8" w:rsidP="009C0EA7">
            <w:pPr>
              <w:tabs>
                <w:tab w:val="left" w:pos="5374"/>
              </w:tabs>
              <w:jc w:val="center"/>
              <w:rPr>
                <w:sz w:val="28"/>
                <w:szCs w:val="28"/>
              </w:rPr>
            </w:pPr>
            <w:r w:rsidRPr="00473107">
              <w:rPr>
                <w:sz w:val="28"/>
                <w:szCs w:val="28"/>
              </w:rPr>
              <w:t>Дата рождения</w:t>
            </w:r>
          </w:p>
        </w:tc>
        <w:tc>
          <w:tcPr>
            <w:tcW w:w="2130" w:type="dxa"/>
          </w:tcPr>
          <w:p w:rsidR="004E49D8" w:rsidRPr="00473107" w:rsidRDefault="004E49D8" w:rsidP="009C0EA7">
            <w:pPr>
              <w:tabs>
                <w:tab w:val="left" w:pos="5374"/>
              </w:tabs>
              <w:jc w:val="center"/>
              <w:rPr>
                <w:sz w:val="28"/>
                <w:szCs w:val="28"/>
              </w:rPr>
            </w:pPr>
            <w:r w:rsidRPr="00473107">
              <w:rPr>
                <w:sz w:val="28"/>
                <w:szCs w:val="28"/>
              </w:rPr>
              <w:t>Домашний адрес</w:t>
            </w:r>
          </w:p>
        </w:tc>
        <w:tc>
          <w:tcPr>
            <w:tcW w:w="1356" w:type="dxa"/>
          </w:tcPr>
          <w:p w:rsidR="004E49D8" w:rsidRPr="00473107" w:rsidRDefault="004E49D8" w:rsidP="009C0EA7">
            <w:pPr>
              <w:tabs>
                <w:tab w:val="left" w:pos="5374"/>
              </w:tabs>
              <w:jc w:val="center"/>
              <w:rPr>
                <w:sz w:val="28"/>
                <w:szCs w:val="28"/>
              </w:rPr>
            </w:pPr>
            <w:r w:rsidRPr="00473107">
              <w:rPr>
                <w:sz w:val="28"/>
                <w:szCs w:val="28"/>
              </w:rPr>
              <w:t>Семья полная</w:t>
            </w:r>
          </w:p>
        </w:tc>
        <w:tc>
          <w:tcPr>
            <w:tcW w:w="1884" w:type="dxa"/>
          </w:tcPr>
          <w:p w:rsidR="004E49D8" w:rsidRPr="00473107" w:rsidRDefault="004E49D8" w:rsidP="009C0EA7">
            <w:pPr>
              <w:tabs>
                <w:tab w:val="left" w:pos="5374"/>
              </w:tabs>
              <w:jc w:val="center"/>
              <w:rPr>
                <w:sz w:val="28"/>
                <w:szCs w:val="28"/>
              </w:rPr>
            </w:pPr>
            <w:r w:rsidRPr="00473107">
              <w:rPr>
                <w:sz w:val="28"/>
                <w:szCs w:val="28"/>
              </w:rPr>
              <w:t>Мать/отец-одиночка</w:t>
            </w:r>
          </w:p>
        </w:tc>
        <w:tc>
          <w:tcPr>
            <w:tcW w:w="1465" w:type="dxa"/>
          </w:tcPr>
          <w:p w:rsidR="004E49D8" w:rsidRPr="00473107" w:rsidRDefault="004E49D8" w:rsidP="009C0EA7">
            <w:pPr>
              <w:tabs>
                <w:tab w:val="left" w:pos="5374"/>
              </w:tabs>
              <w:jc w:val="center"/>
              <w:rPr>
                <w:sz w:val="28"/>
                <w:szCs w:val="28"/>
              </w:rPr>
            </w:pPr>
            <w:proofErr w:type="spellStart"/>
            <w:r w:rsidRPr="00473107">
              <w:rPr>
                <w:sz w:val="28"/>
                <w:szCs w:val="28"/>
              </w:rPr>
              <w:t>Многодет</w:t>
            </w:r>
            <w:proofErr w:type="spellEnd"/>
            <w:r w:rsidRPr="00473107">
              <w:rPr>
                <w:sz w:val="28"/>
                <w:szCs w:val="28"/>
              </w:rPr>
              <w:t xml:space="preserve"> семья</w:t>
            </w:r>
          </w:p>
        </w:tc>
        <w:tc>
          <w:tcPr>
            <w:tcW w:w="1775" w:type="dxa"/>
          </w:tcPr>
          <w:p w:rsidR="004E49D8" w:rsidRPr="00473107" w:rsidRDefault="004E49D8" w:rsidP="009C0EA7">
            <w:pPr>
              <w:tabs>
                <w:tab w:val="left" w:pos="5374"/>
              </w:tabs>
              <w:jc w:val="center"/>
              <w:rPr>
                <w:sz w:val="28"/>
                <w:szCs w:val="28"/>
              </w:rPr>
            </w:pPr>
            <w:r w:rsidRPr="00473107">
              <w:rPr>
                <w:sz w:val="28"/>
                <w:szCs w:val="28"/>
              </w:rPr>
              <w:t>Семья нужд</w:t>
            </w:r>
            <w:proofErr w:type="gramStart"/>
            <w:r w:rsidRPr="00473107">
              <w:rPr>
                <w:sz w:val="28"/>
                <w:szCs w:val="28"/>
              </w:rPr>
              <w:t>.</w:t>
            </w:r>
            <w:proofErr w:type="gramEnd"/>
            <w:r w:rsidRPr="00473107">
              <w:rPr>
                <w:sz w:val="28"/>
                <w:szCs w:val="28"/>
              </w:rPr>
              <w:t xml:space="preserve"> </w:t>
            </w:r>
            <w:proofErr w:type="gramStart"/>
            <w:r w:rsidRPr="00473107">
              <w:rPr>
                <w:sz w:val="28"/>
                <w:szCs w:val="28"/>
              </w:rPr>
              <w:t>в</w:t>
            </w:r>
            <w:proofErr w:type="gramEnd"/>
            <w:r w:rsidRPr="00473107">
              <w:rPr>
                <w:sz w:val="28"/>
                <w:szCs w:val="28"/>
              </w:rPr>
              <w:t xml:space="preserve"> гос. поддержке</w:t>
            </w:r>
          </w:p>
        </w:tc>
        <w:tc>
          <w:tcPr>
            <w:tcW w:w="2160" w:type="dxa"/>
          </w:tcPr>
          <w:p w:rsidR="004E49D8" w:rsidRPr="00473107" w:rsidRDefault="004E49D8" w:rsidP="009C0EA7">
            <w:pPr>
              <w:tabs>
                <w:tab w:val="left" w:pos="5374"/>
              </w:tabs>
              <w:jc w:val="center"/>
              <w:rPr>
                <w:sz w:val="28"/>
                <w:szCs w:val="28"/>
              </w:rPr>
            </w:pPr>
            <w:r w:rsidRPr="00473107">
              <w:rPr>
                <w:sz w:val="28"/>
                <w:szCs w:val="28"/>
              </w:rPr>
              <w:t xml:space="preserve">Семья, </w:t>
            </w:r>
            <w:proofErr w:type="spellStart"/>
            <w:r w:rsidRPr="00473107">
              <w:rPr>
                <w:sz w:val="28"/>
                <w:szCs w:val="28"/>
              </w:rPr>
              <w:t>наход</w:t>
            </w:r>
            <w:proofErr w:type="spellEnd"/>
            <w:r w:rsidRPr="00473107">
              <w:rPr>
                <w:sz w:val="28"/>
                <w:szCs w:val="28"/>
              </w:rPr>
              <w:t>. в соц. опасном положении</w:t>
            </w:r>
          </w:p>
        </w:tc>
      </w:tr>
      <w:tr w:rsidR="004E49D8" w:rsidRPr="00473107" w:rsidTr="009C0EA7">
        <w:trPr>
          <w:trHeight w:val="154"/>
        </w:trPr>
        <w:tc>
          <w:tcPr>
            <w:tcW w:w="720" w:type="dxa"/>
          </w:tcPr>
          <w:p w:rsidR="004E49D8" w:rsidRPr="00473107" w:rsidRDefault="004E49D8" w:rsidP="009C0EA7">
            <w:pPr>
              <w:tabs>
                <w:tab w:val="left" w:pos="5374"/>
              </w:tabs>
              <w:jc w:val="center"/>
              <w:rPr>
                <w:sz w:val="28"/>
                <w:szCs w:val="28"/>
              </w:rPr>
            </w:pPr>
            <w:r w:rsidRPr="00473107">
              <w:rPr>
                <w:sz w:val="28"/>
                <w:szCs w:val="28"/>
              </w:rPr>
              <w:t>1</w:t>
            </w:r>
          </w:p>
        </w:tc>
        <w:tc>
          <w:tcPr>
            <w:tcW w:w="2672" w:type="dxa"/>
          </w:tcPr>
          <w:p w:rsidR="004E49D8" w:rsidRPr="00473107" w:rsidRDefault="004E49D8" w:rsidP="009C0EA7">
            <w:pPr>
              <w:tabs>
                <w:tab w:val="left" w:pos="5374"/>
              </w:tabs>
              <w:jc w:val="center"/>
              <w:rPr>
                <w:sz w:val="28"/>
                <w:szCs w:val="28"/>
              </w:rPr>
            </w:pPr>
            <w:r w:rsidRPr="00473107">
              <w:rPr>
                <w:sz w:val="28"/>
                <w:szCs w:val="28"/>
              </w:rPr>
              <w:t>2</w:t>
            </w:r>
          </w:p>
        </w:tc>
        <w:tc>
          <w:tcPr>
            <w:tcW w:w="1678" w:type="dxa"/>
          </w:tcPr>
          <w:p w:rsidR="004E49D8" w:rsidRPr="00473107" w:rsidRDefault="004E49D8" w:rsidP="009C0EA7">
            <w:pPr>
              <w:tabs>
                <w:tab w:val="left" w:pos="5374"/>
              </w:tabs>
              <w:jc w:val="center"/>
              <w:rPr>
                <w:sz w:val="28"/>
                <w:szCs w:val="28"/>
              </w:rPr>
            </w:pPr>
            <w:r w:rsidRPr="00473107">
              <w:rPr>
                <w:sz w:val="28"/>
                <w:szCs w:val="28"/>
              </w:rPr>
              <w:t>3</w:t>
            </w:r>
          </w:p>
        </w:tc>
        <w:tc>
          <w:tcPr>
            <w:tcW w:w="2130" w:type="dxa"/>
          </w:tcPr>
          <w:p w:rsidR="004E49D8" w:rsidRPr="00473107" w:rsidRDefault="004E49D8" w:rsidP="009C0EA7">
            <w:pPr>
              <w:tabs>
                <w:tab w:val="left" w:pos="5374"/>
              </w:tabs>
              <w:jc w:val="center"/>
              <w:rPr>
                <w:sz w:val="28"/>
                <w:szCs w:val="28"/>
              </w:rPr>
            </w:pPr>
            <w:r w:rsidRPr="00473107">
              <w:rPr>
                <w:sz w:val="28"/>
                <w:szCs w:val="28"/>
              </w:rPr>
              <w:t>4</w:t>
            </w:r>
          </w:p>
        </w:tc>
        <w:tc>
          <w:tcPr>
            <w:tcW w:w="1356" w:type="dxa"/>
          </w:tcPr>
          <w:p w:rsidR="004E49D8" w:rsidRPr="00473107" w:rsidRDefault="004E49D8" w:rsidP="009C0EA7">
            <w:pPr>
              <w:tabs>
                <w:tab w:val="left" w:pos="5374"/>
              </w:tabs>
              <w:jc w:val="center"/>
              <w:rPr>
                <w:sz w:val="28"/>
                <w:szCs w:val="28"/>
              </w:rPr>
            </w:pPr>
            <w:r w:rsidRPr="00473107">
              <w:rPr>
                <w:sz w:val="28"/>
                <w:szCs w:val="28"/>
              </w:rPr>
              <w:t>5</w:t>
            </w:r>
          </w:p>
        </w:tc>
        <w:tc>
          <w:tcPr>
            <w:tcW w:w="1884" w:type="dxa"/>
          </w:tcPr>
          <w:p w:rsidR="004E49D8" w:rsidRPr="00473107" w:rsidRDefault="004E49D8" w:rsidP="009C0EA7">
            <w:pPr>
              <w:tabs>
                <w:tab w:val="left" w:pos="5374"/>
              </w:tabs>
              <w:jc w:val="center"/>
              <w:rPr>
                <w:sz w:val="28"/>
                <w:szCs w:val="28"/>
              </w:rPr>
            </w:pPr>
            <w:r w:rsidRPr="00473107">
              <w:rPr>
                <w:sz w:val="28"/>
                <w:szCs w:val="28"/>
              </w:rPr>
              <w:t>6</w:t>
            </w:r>
          </w:p>
        </w:tc>
        <w:tc>
          <w:tcPr>
            <w:tcW w:w="1465" w:type="dxa"/>
          </w:tcPr>
          <w:p w:rsidR="004E49D8" w:rsidRPr="00473107" w:rsidRDefault="004E49D8" w:rsidP="009C0EA7">
            <w:pPr>
              <w:tabs>
                <w:tab w:val="left" w:pos="5374"/>
              </w:tabs>
              <w:jc w:val="center"/>
              <w:rPr>
                <w:sz w:val="28"/>
                <w:szCs w:val="28"/>
              </w:rPr>
            </w:pPr>
            <w:r w:rsidRPr="00473107">
              <w:rPr>
                <w:sz w:val="28"/>
                <w:szCs w:val="28"/>
              </w:rPr>
              <w:t>7</w:t>
            </w:r>
          </w:p>
        </w:tc>
        <w:tc>
          <w:tcPr>
            <w:tcW w:w="1775" w:type="dxa"/>
          </w:tcPr>
          <w:p w:rsidR="004E49D8" w:rsidRPr="00473107" w:rsidRDefault="004E49D8" w:rsidP="009C0EA7">
            <w:pPr>
              <w:tabs>
                <w:tab w:val="left" w:pos="5374"/>
              </w:tabs>
              <w:jc w:val="center"/>
              <w:rPr>
                <w:sz w:val="28"/>
                <w:szCs w:val="28"/>
              </w:rPr>
            </w:pPr>
            <w:r w:rsidRPr="00473107">
              <w:rPr>
                <w:sz w:val="28"/>
                <w:szCs w:val="28"/>
              </w:rPr>
              <w:t>8</w:t>
            </w:r>
          </w:p>
        </w:tc>
        <w:tc>
          <w:tcPr>
            <w:tcW w:w="2160" w:type="dxa"/>
          </w:tcPr>
          <w:p w:rsidR="004E49D8" w:rsidRPr="00473107" w:rsidRDefault="004E49D8" w:rsidP="009C0EA7">
            <w:pPr>
              <w:tabs>
                <w:tab w:val="left" w:pos="5374"/>
              </w:tabs>
              <w:jc w:val="center"/>
              <w:rPr>
                <w:sz w:val="28"/>
                <w:szCs w:val="28"/>
              </w:rPr>
            </w:pPr>
            <w:r w:rsidRPr="00473107">
              <w:rPr>
                <w:sz w:val="28"/>
                <w:szCs w:val="28"/>
              </w:rPr>
              <w:t>9</w:t>
            </w:r>
          </w:p>
        </w:tc>
      </w:tr>
      <w:tr w:rsidR="004E49D8" w:rsidRPr="00473107" w:rsidTr="009C0EA7">
        <w:tc>
          <w:tcPr>
            <w:tcW w:w="720" w:type="dxa"/>
          </w:tcPr>
          <w:p w:rsidR="004E49D8" w:rsidRPr="00473107" w:rsidRDefault="004E49D8" w:rsidP="009C0EA7">
            <w:pPr>
              <w:tabs>
                <w:tab w:val="left" w:pos="5374"/>
              </w:tabs>
              <w:jc w:val="both"/>
              <w:rPr>
                <w:sz w:val="28"/>
                <w:szCs w:val="28"/>
              </w:rPr>
            </w:pPr>
          </w:p>
        </w:tc>
        <w:tc>
          <w:tcPr>
            <w:tcW w:w="2672" w:type="dxa"/>
          </w:tcPr>
          <w:p w:rsidR="004E49D8" w:rsidRPr="00473107" w:rsidRDefault="004E49D8" w:rsidP="009C0EA7">
            <w:pPr>
              <w:tabs>
                <w:tab w:val="left" w:pos="5374"/>
              </w:tabs>
              <w:jc w:val="both"/>
              <w:rPr>
                <w:sz w:val="28"/>
                <w:szCs w:val="28"/>
              </w:rPr>
            </w:pPr>
          </w:p>
          <w:p w:rsidR="004E49D8" w:rsidRPr="00473107" w:rsidRDefault="004E49D8" w:rsidP="009C0EA7">
            <w:pPr>
              <w:tabs>
                <w:tab w:val="left" w:pos="5374"/>
              </w:tabs>
              <w:jc w:val="both"/>
              <w:rPr>
                <w:sz w:val="28"/>
                <w:szCs w:val="28"/>
              </w:rPr>
            </w:pPr>
          </w:p>
        </w:tc>
        <w:tc>
          <w:tcPr>
            <w:tcW w:w="1678" w:type="dxa"/>
          </w:tcPr>
          <w:p w:rsidR="004E49D8" w:rsidRPr="00473107" w:rsidRDefault="004E49D8" w:rsidP="009C0EA7">
            <w:pPr>
              <w:tabs>
                <w:tab w:val="left" w:pos="5374"/>
              </w:tabs>
              <w:jc w:val="both"/>
              <w:rPr>
                <w:sz w:val="28"/>
                <w:szCs w:val="28"/>
              </w:rPr>
            </w:pPr>
          </w:p>
        </w:tc>
        <w:tc>
          <w:tcPr>
            <w:tcW w:w="2130" w:type="dxa"/>
          </w:tcPr>
          <w:p w:rsidR="004E49D8" w:rsidRPr="00473107" w:rsidRDefault="004E49D8" w:rsidP="009C0EA7">
            <w:pPr>
              <w:tabs>
                <w:tab w:val="left" w:pos="5374"/>
              </w:tabs>
              <w:jc w:val="both"/>
              <w:rPr>
                <w:sz w:val="28"/>
                <w:szCs w:val="28"/>
              </w:rPr>
            </w:pPr>
          </w:p>
        </w:tc>
        <w:tc>
          <w:tcPr>
            <w:tcW w:w="1356" w:type="dxa"/>
          </w:tcPr>
          <w:p w:rsidR="004E49D8" w:rsidRPr="00473107" w:rsidRDefault="004E49D8" w:rsidP="009C0EA7">
            <w:pPr>
              <w:tabs>
                <w:tab w:val="left" w:pos="5374"/>
              </w:tabs>
              <w:jc w:val="both"/>
              <w:rPr>
                <w:sz w:val="28"/>
                <w:szCs w:val="28"/>
              </w:rPr>
            </w:pPr>
          </w:p>
        </w:tc>
        <w:tc>
          <w:tcPr>
            <w:tcW w:w="1884" w:type="dxa"/>
          </w:tcPr>
          <w:p w:rsidR="004E49D8" w:rsidRPr="00473107" w:rsidRDefault="004E49D8" w:rsidP="009C0EA7">
            <w:pPr>
              <w:tabs>
                <w:tab w:val="left" w:pos="5374"/>
              </w:tabs>
              <w:jc w:val="both"/>
              <w:rPr>
                <w:sz w:val="28"/>
                <w:szCs w:val="28"/>
              </w:rPr>
            </w:pPr>
          </w:p>
        </w:tc>
        <w:tc>
          <w:tcPr>
            <w:tcW w:w="1465" w:type="dxa"/>
          </w:tcPr>
          <w:p w:rsidR="004E49D8" w:rsidRPr="00473107" w:rsidRDefault="004E49D8" w:rsidP="009C0EA7">
            <w:pPr>
              <w:tabs>
                <w:tab w:val="left" w:pos="5374"/>
              </w:tabs>
              <w:jc w:val="both"/>
              <w:rPr>
                <w:sz w:val="28"/>
                <w:szCs w:val="28"/>
              </w:rPr>
            </w:pPr>
          </w:p>
        </w:tc>
        <w:tc>
          <w:tcPr>
            <w:tcW w:w="1775" w:type="dxa"/>
          </w:tcPr>
          <w:p w:rsidR="004E49D8" w:rsidRPr="00473107" w:rsidRDefault="004E49D8" w:rsidP="009C0EA7">
            <w:pPr>
              <w:tabs>
                <w:tab w:val="left" w:pos="5374"/>
              </w:tabs>
              <w:jc w:val="both"/>
              <w:rPr>
                <w:sz w:val="28"/>
                <w:szCs w:val="28"/>
              </w:rPr>
            </w:pPr>
          </w:p>
        </w:tc>
        <w:tc>
          <w:tcPr>
            <w:tcW w:w="2160" w:type="dxa"/>
          </w:tcPr>
          <w:p w:rsidR="004E49D8" w:rsidRPr="00473107" w:rsidRDefault="004E49D8" w:rsidP="009C0EA7">
            <w:pPr>
              <w:tabs>
                <w:tab w:val="left" w:pos="5374"/>
              </w:tabs>
              <w:jc w:val="both"/>
              <w:rPr>
                <w:sz w:val="28"/>
                <w:szCs w:val="28"/>
              </w:rPr>
            </w:pPr>
          </w:p>
        </w:tc>
      </w:tr>
      <w:tr w:rsidR="004E49D8" w:rsidRPr="00473107" w:rsidTr="009C0EA7">
        <w:tc>
          <w:tcPr>
            <w:tcW w:w="720" w:type="dxa"/>
          </w:tcPr>
          <w:p w:rsidR="004E49D8" w:rsidRPr="00473107" w:rsidRDefault="004E49D8" w:rsidP="009C0EA7">
            <w:pPr>
              <w:tabs>
                <w:tab w:val="left" w:pos="5374"/>
              </w:tabs>
              <w:jc w:val="both"/>
              <w:rPr>
                <w:sz w:val="28"/>
                <w:szCs w:val="28"/>
              </w:rPr>
            </w:pPr>
          </w:p>
        </w:tc>
        <w:tc>
          <w:tcPr>
            <w:tcW w:w="2672" w:type="dxa"/>
          </w:tcPr>
          <w:p w:rsidR="004E49D8" w:rsidRPr="00473107" w:rsidRDefault="004E49D8" w:rsidP="009C0EA7">
            <w:pPr>
              <w:tabs>
                <w:tab w:val="left" w:pos="5374"/>
              </w:tabs>
              <w:jc w:val="both"/>
              <w:rPr>
                <w:sz w:val="28"/>
                <w:szCs w:val="28"/>
              </w:rPr>
            </w:pPr>
          </w:p>
          <w:p w:rsidR="004E49D8" w:rsidRPr="00473107" w:rsidRDefault="004E49D8" w:rsidP="009C0EA7">
            <w:pPr>
              <w:tabs>
                <w:tab w:val="left" w:pos="5374"/>
              </w:tabs>
              <w:jc w:val="both"/>
              <w:rPr>
                <w:sz w:val="28"/>
                <w:szCs w:val="28"/>
              </w:rPr>
            </w:pPr>
          </w:p>
        </w:tc>
        <w:tc>
          <w:tcPr>
            <w:tcW w:w="1678" w:type="dxa"/>
          </w:tcPr>
          <w:p w:rsidR="004E49D8" w:rsidRPr="00473107" w:rsidRDefault="004E49D8" w:rsidP="009C0EA7">
            <w:pPr>
              <w:tabs>
                <w:tab w:val="left" w:pos="5374"/>
              </w:tabs>
              <w:jc w:val="both"/>
              <w:rPr>
                <w:sz w:val="28"/>
                <w:szCs w:val="28"/>
              </w:rPr>
            </w:pPr>
          </w:p>
        </w:tc>
        <w:tc>
          <w:tcPr>
            <w:tcW w:w="2130" w:type="dxa"/>
          </w:tcPr>
          <w:p w:rsidR="004E49D8" w:rsidRPr="00473107" w:rsidRDefault="004E49D8" w:rsidP="009C0EA7">
            <w:pPr>
              <w:tabs>
                <w:tab w:val="left" w:pos="5374"/>
              </w:tabs>
              <w:jc w:val="both"/>
              <w:rPr>
                <w:sz w:val="28"/>
                <w:szCs w:val="28"/>
              </w:rPr>
            </w:pPr>
          </w:p>
        </w:tc>
        <w:tc>
          <w:tcPr>
            <w:tcW w:w="1356" w:type="dxa"/>
          </w:tcPr>
          <w:p w:rsidR="004E49D8" w:rsidRPr="00473107" w:rsidRDefault="004E49D8" w:rsidP="009C0EA7">
            <w:pPr>
              <w:tabs>
                <w:tab w:val="left" w:pos="5374"/>
              </w:tabs>
              <w:jc w:val="both"/>
              <w:rPr>
                <w:sz w:val="28"/>
                <w:szCs w:val="28"/>
              </w:rPr>
            </w:pPr>
          </w:p>
        </w:tc>
        <w:tc>
          <w:tcPr>
            <w:tcW w:w="1884" w:type="dxa"/>
          </w:tcPr>
          <w:p w:rsidR="004E49D8" w:rsidRPr="00473107" w:rsidRDefault="004E49D8" w:rsidP="009C0EA7">
            <w:pPr>
              <w:tabs>
                <w:tab w:val="left" w:pos="5374"/>
              </w:tabs>
              <w:jc w:val="both"/>
              <w:rPr>
                <w:sz w:val="28"/>
                <w:szCs w:val="28"/>
              </w:rPr>
            </w:pPr>
          </w:p>
        </w:tc>
        <w:tc>
          <w:tcPr>
            <w:tcW w:w="1465" w:type="dxa"/>
          </w:tcPr>
          <w:p w:rsidR="004E49D8" w:rsidRPr="00473107" w:rsidRDefault="004E49D8" w:rsidP="009C0EA7">
            <w:pPr>
              <w:tabs>
                <w:tab w:val="left" w:pos="5374"/>
              </w:tabs>
              <w:jc w:val="both"/>
              <w:rPr>
                <w:sz w:val="28"/>
                <w:szCs w:val="28"/>
              </w:rPr>
            </w:pPr>
          </w:p>
        </w:tc>
        <w:tc>
          <w:tcPr>
            <w:tcW w:w="1775" w:type="dxa"/>
          </w:tcPr>
          <w:p w:rsidR="004E49D8" w:rsidRPr="00473107" w:rsidRDefault="004E49D8" w:rsidP="009C0EA7">
            <w:pPr>
              <w:tabs>
                <w:tab w:val="left" w:pos="5374"/>
              </w:tabs>
              <w:jc w:val="both"/>
              <w:rPr>
                <w:sz w:val="28"/>
                <w:szCs w:val="28"/>
              </w:rPr>
            </w:pPr>
          </w:p>
        </w:tc>
        <w:tc>
          <w:tcPr>
            <w:tcW w:w="2160" w:type="dxa"/>
          </w:tcPr>
          <w:p w:rsidR="004E49D8" w:rsidRPr="00473107" w:rsidRDefault="004E49D8" w:rsidP="009C0EA7">
            <w:pPr>
              <w:tabs>
                <w:tab w:val="left" w:pos="5374"/>
              </w:tabs>
              <w:jc w:val="both"/>
              <w:rPr>
                <w:sz w:val="28"/>
                <w:szCs w:val="28"/>
              </w:rPr>
            </w:pPr>
          </w:p>
        </w:tc>
      </w:tr>
      <w:tr w:rsidR="004E49D8" w:rsidRPr="00473107" w:rsidTr="009C0EA7">
        <w:tc>
          <w:tcPr>
            <w:tcW w:w="720" w:type="dxa"/>
          </w:tcPr>
          <w:p w:rsidR="004E49D8" w:rsidRPr="00473107" w:rsidRDefault="004E49D8" w:rsidP="009C0EA7">
            <w:pPr>
              <w:tabs>
                <w:tab w:val="left" w:pos="5374"/>
              </w:tabs>
              <w:jc w:val="both"/>
              <w:rPr>
                <w:sz w:val="28"/>
                <w:szCs w:val="28"/>
              </w:rPr>
            </w:pPr>
          </w:p>
        </w:tc>
        <w:tc>
          <w:tcPr>
            <w:tcW w:w="2672" w:type="dxa"/>
          </w:tcPr>
          <w:p w:rsidR="004E49D8" w:rsidRPr="00473107" w:rsidRDefault="004E49D8" w:rsidP="009C0EA7">
            <w:pPr>
              <w:tabs>
                <w:tab w:val="left" w:pos="5374"/>
              </w:tabs>
              <w:jc w:val="both"/>
              <w:rPr>
                <w:sz w:val="28"/>
                <w:szCs w:val="28"/>
              </w:rPr>
            </w:pPr>
          </w:p>
          <w:p w:rsidR="004E49D8" w:rsidRPr="00473107" w:rsidRDefault="004E49D8" w:rsidP="009C0EA7">
            <w:pPr>
              <w:tabs>
                <w:tab w:val="left" w:pos="5374"/>
              </w:tabs>
              <w:jc w:val="both"/>
              <w:rPr>
                <w:sz w:val="28"/>
                <w:szCs w:val="28"/>
              </w:rPr>
            </w:pPr>
          </w:p>
        </w:tc>
        <w:tc>
          <w:tcPr>
            <w:tcW w:w="1678" w:type="dxa"/>
          </w:tcPr>
          <w:p w:rsidR="004E49D8" w:rsidRPr="00473107" w:rsidRDefault="004E49D8" w:rsidP="009C0EA7">
            <w:pPr>
              <w:tabs>
                <w:tab w:val="left" w:pos="5374"/>
              </w:tabs>
              <w:jc w:val="both"/>
              <w:rPr>
                <w:sz w:val="28"/>
                <w:szCs w:val="28"/>
              </w:rPr>
            </w:pPr>
          </w:p>
        </w:tc>
        <w:tc>
          <w:tcPr>
            <w:tcW w:w="2130" w:type="dxa"/>
          </w:tcPr>
          <w:p w:rsidR="004E49D8" w:rsidRPr="00473107" w:rsidRDefault="004E49D8" w:rsidP="009C0EA7">
            <w:pPr>
              <w:tabs>
                <w:tab w:val="left" w:pos="5374"/>
              </w:tabs>
              <w:jc w:val="both"/>
              <w:rPr>
                <w:sz w:val="28"/>
                <w:szCs w:val="28"/>
              </w:rPr>
            </w:pPr>
          </w:p>
        </w:tc>
        <w:tc>
          <w:tcPr>
            <w:tcW w:w="1356" w:type="dxa"/>
          </w:tcPr>
          <w:p w:rsidR="004E49D8" w:rsidRPr="00473107" w:rsidRDefault="004E49D8" w:rsidP="009C0EA7">
            <w:pPr>
              <w:tabs>
                <w:tab w:val="left" w:pos="5374"/>
              </w:tabs>
              <w:jc w:val="both"/>
              <w:rPr>
                <w:sz w:val="28"/>
                <w:szCs w:val="28"/>
              </w:rPr>
            </w:pPr>
          </w:p>
        </w:tc>
        <w:tc>
          <w:tcPr>
            <w:tcW w:w="1884" w:type="dxa"/>
          </w:tcPr>
          <w:p w:rsidR="004E49D8" w:rsidRPr="00473107" w:rsidRDefault="004E49D8" w:rsidP="009C0EA7">
            <w:pPr>
              <w:tabs>
                <w:tab w:val="left" w:pos="5374"/>
              </w:tabs>
              <w:jc w:val="both"/>
              <w:rPr>
                <w:sz w:val="28"/>
                <w:szCs w:val="28"/>
              </w:rPr>
            </w:pPr>
          </w:p>
        </w:tc>
        <w:tc>
          <w:tcPr>
            <w:tcW w:w="1465" w:type="dxa"/>
          </w:tcPr>
          <w:p w:rsidR="004E49D8" w:rsidRPr="00473107" w:rsidRDefault="004E49D8" w:rsidP="009C0EA7">
            <w:pPr>
              <w:tabs>
                <w:tab w:val="left" w:pos="5374"/>
              </w:tabs>
              <w:jc w:val="both"/>
              <w:rPr>
                <w:sz w:val="28"/>
                <w:szCs w:val="28"/>
              </w:rPr>
            </w:pPr>
          </w:p>
        </w:tc>
        <w:tc>
          <w:tcPr>
            <w:tcW w:w="1775" w:type="dxa"/>
          </w:tcPr>
          <w:p w:rsidR="004E49D8" w:rsidRPr="00473107" w:rsidRDefault="004E49D8" w:rsidP="009C0EA7">
            <w:pPr>
              <w:tabs>
                <w:tab w:val="left" w:pos="5374"/>
              </w:tabs>
              <w:jc w:val="both"/>
              <w:rPr>
                <w:sz w:val="28"/>
                <w:szCs w:val="28"/>
              </w:rPr>
            </w:pPr>
          </w:p>
        </w:tc>
        <w:tc>
          <w:tcPr>
            <w:tcW w:w="2160" w:type="dxa"/>
          </w:tcPr>
          <w:p w:rsidR="004E49D8" w:rsidRPr="00473107" w:rsidRDefault="004E49D8" w:rsidP="009C0EA7">
            <w:pPr>
              <w:tabs>
                <w:tab w:val="left" w:pos="5374"/>
              </w:tabs>
              <w:jc w:val="both"/>
              <w:rPr>
                <w:sz w:val="28"/>
                <w:szCs w:val="28"/>
              </w:rPr>
            </w:pPr>
          </w:p>
        </w:tc>
      </w:tr>
      <w:tr w:rsidR="004E49D8" w:rsidRPr="00473107" w:rsidTr="009C0EA7">
        <w:tc>
          <w:tcPr>
            <w:tcW w:w="720" w:type="dxa"/>
          </w:tcPr>
          <w:p w:rsidR="004E49D8" w:rsidRPr="00473107" w:rsidRDefault="004E49D8" w:rsidP="009C0EA7">
            <w:pPr>
              <w:tabs>
                <w:tab w:val="left" w:pos="5374"/>
              </w:tabs>
              <w:jc w:val="both"/>
              <w:rPr>
                <w:sz w:val="28"/>
                <w:szCs w:val="28"/>
              </w:rPr>
            </w:pPr>
          </w:p>
        </w:tc>
        <w:tc>
          <w:tcPr>
            <w:tcW w:w="2672" w:type="dxa"/>
          </w:tcPr>
          <w:p w:rsidR="004E49D8" w:rsidRPr="00473107" w:rsidRDefault="004E49D8" w:rsidP="009C0EA7">
            <w:pPr>
              <w:tabs>
                <w:tab w:val="left" w:pos="5374"/>
              </w:tabs>
              <w:jc w:val="both"/>
              <w:rPr>
                <w:sz w:val="28"/>
                <w:szCs w:val="28"/>
              </w:rPr>
            </w:pPr>
          </w:p>
          <w:p w:rsidR="004E49D8" w:rsidRPr="00473107" w:rsidRDefault="004E49D8" w:rsidP="009C0EA7">
            <w:pPr>
              <w:tabs>
                <w:tab w:val="left" w:pos="5374"/>
              </w:tabs>
              <w:jc w:val="both"/>
              <w:rPr>
                <w:sz w:val="28"/>
                <w:szCs w:val="28"/>
              </w:rPr>
            </w:pPr>
          </w:p>
        </w:tc>
        <w:tc>
          <w:tcPr>
            <w:tcW w:w="1678" w:type="dxa"/>
          </w:tcPr>
          <w:p w:rsidR="004E49D8" w:rsidRPr="00473107" w:rsidRDefault="004E49D8" w:rsidP="009C0EA7">
            <w:pPr>
              <w:tabs>
                <w:tab w:val="left" w:pos="5374"/>
              </w:tabs>
              <w:jc w:val="both"/>
              <w:rPr>
                <w:sz w:val="28"/>
                <w:szCs w:val="28"/>
              </w:rPr>
            </w:pPr>
          </w:p>
        </w:tc>
        <w:tc>
          <w:tcPr>
            <w:tcW w:w="2130" w:type="dxa"/>
          </w:tcPr>
          <w:p w:rsidR="004E49D8" w:rsidRPr="00473107" w:rsidRDefault="004E49D8" w:rsidP="009C0EA7">
            <w:pPr>
              <w:tabs>
                <w:tab w:val="left" w:pos="5374"/>
              </w:tabs>
              <w:jc w:val="both"/>
              <w:rPr>
                <w:sz w:val="28"/>
                <w:szCs w:val="28"/>
              </w:rPr>
            </w:pPr>
          </w:p>
        </w:tc>
        <w:tc>
          <w:tcPr>
            <w:tcW w:w="1356" w:type="dxa"/>
          </w:tcPr>
          <w:p w:rsidR="004E49D8" w:rsidRPr="00473107" w:rsidRDefault="004E49D8" w:rsidP="009C0EA7">
            <w:pPr>
              <w:tabs>
                <w:tab w:val="left" w:pos="5374"/>
              </w:tabs>
              <w:jc w:val="both"/>
              <w:rPr>
                <w:sz w:val="28"/>
                <w:szCs w:val="28"/>
              </w:rPr>
            </w:pPr>
          </w:p>
        </w:tc>
        <w:tc>
          <w:tcPr>
            <w:tcW w:w="1884" w:type="dxa"/>
          </w:tcPr>
          <w:p w:rsidR="004E49D8" w:rsidRPr="00473107" w:rsidRDefault="004E49D8" w:rsidP="009C0EA7">
            <w:pPr>
              <w:tabs>
                <w:tab w:val="left" w:pos="5374"/>
              </w:tabs>
              <w:jc w:val="both"/>
              <w:rPr>
                <w:sz w:val="28"/>
                <w:szCs w:val="28"/>
              </w:rPr>
            </w:pPr>
          </w:p>
        </w:tc>
        <w:tc>
          <w:tcPr>
            <w:tcW w:w="1465" w:type="dxa"/>
          </w:tcPr>
          <w:p w:rsidR="004E49D8" w:rsidRPr="00473107" w:rsidRDefault="004E49D8" w:rsidP="009C0EA7">
            <w:pPr>
              <w:tabs>
                <w:tab w:val="left" w:pos="5374"/>
              </w:tabs>
              <w:jc w:val="both"/>
              <w:rPr>
                <w:sz w:val="28"/>
                <w:szCs w:val="28"/>
              </w:rPr>
            </w:pPr>
          </w:p>
        </w:tc>
        <w:tc>
          <w:tcPr>
            <w:tcW w:w="1775" w:type="dxa"/>
          </w:tcPr>
          <w:p w:rsidR="004E49D8" w:rsidRPr="00473107" w:rsidRDefault="004E49D8" w:rsidP="009C0EA7">
            <w:pPr>
              <w:tabs>
                <w:tab w:val="left" w:pos="5374"/>
              </w:tabs>
              <w:jc w:val="both"/>
              <w:rPr>
                <w:sz w:val="28"/>
                <w:szCs w:val="28"/>
              </w:rPr>
            </w:pPr>
          </w:p>
        </w:tc>
        <w:tc>
          <w:tcPr>
            <w:tcW w:w="2160" w:type="dxa"/>
          </w:tcPr>
          <w:p w:rsidR="004E49D8" w:rsidRPr="00473107" w:rsidRDefault="004E49D8" w:rsidP="009C0EA7">
            <w:pPr>
              <w:tabs>
                <w:tab w:val="left" w:pos="5374"/>
              </w:tabs>
              <w:jc w:val="both"/>
              <w:rPr>
                <w:sz w:val="28"/>
                <w:szCs w:val="28"/>
              </w:rPr>
            </w:pPr>
          </w:p>
        </w:tc>
      </w:tr>
      <w:tr w:rsidR="004E49D8" w:rsidRPr="00473107" w:rsidTr="009C0EA7">
        <w:tc>
          <w:tcPr>
            <w:tcW w:w="720" w:type="dxa"/>
          </w:tcPr>
          <w:p w:rsidR="004E49D8" w:rsidRPr="00473107" w:rsidRDefault="004E49D8" w:rsidP="009C0EA7">
            <w:pPr>
              <w:tabs>
                <w:tab w:val="left" w:pos="5374"/>
              </w:tabs>
              <w:jc w:val="both"/>
              <w:rPr>
                <w:sz w:val="28"/>
                <w:szCs w:val="28"/>
              </w:rPr>
            </w:pPr>
          </w:p>
        </w:tc>
        <w:tc>
          <w:tcPr>
            <w:tcW w:w="2672" w:type="dxa"/>
          </w:tcPr>
          <w:p w:rsidR="004E49D8" w:rsidRPr="00473107" w:rsidRDefault="004E49D8" w:rsidP="009C0EA7">
            <w:pPr>
              <w:tabs>
                <w:tab w:val="left" w:pos="5374"/>
              </w:tabs>
              <w:jc w:val="both"/>
              <w:rPr>
                <w:sz w:val="28"/>
                <w:szCs w:val="28"/>
              </w:rPr>
            </w:pPr>
          </w:p>
          <w:p w:rsidR="004E49D8" w:rsidRPr="00473107" w:rsidRDefault="004E49D8" w:rsidP="009C0EA7">
            <w:pPr>
              <w:tabs>
                <w:tab w:val="left" w:pos="5374"/>
              </w:tabs>
              <w:jc w:val="both"/>
              <w:rPr>
                <w:sz w:val="28"/>
                <w:szCs w:val="28"/>
              </w:rPr>
            </w:pPr>
          </w:p>
        </w:tc>
        <w:tc>
          <w:tcPr>
            <w:tcW w:w="1678" w:type="dxa"/>
          </w:tcPr>
          <w:p w:rsidR="004E49D8" w:rsidRPr="00473107" w:rsidRDefault="004E49D8" w:rsidP="009C0EA7">
            <w:pPr>
              <w:tabs>
                <w:tab w:val="left" w:pos="5374"/>
              </w:tabs>
              <w:jc w:val="both"/>
              <w:rPr>
                <w:sz w:val="28"/>
                <w:szCs w:val="28"/>
              </w:rPr>
            </w:pPr>
          </w:p>
        </w:tc>
        <w:tc>
          <w:tcPr>
            <w:tcW w:w="2130" w:type="dxa"/>
          </w:tcPr>
          <w:p w:rsidR="004E49D8" w:rsidRPr="00473107" w:rsidRDefault="004E49D8" w:rsidP="009C0EA7">
            <w:pPr>
              <w:tabs>
                <w:tab w:val="left" w:pos="5374"/>
              </w:tabs>
              <w:jc w:val="both"/>
              <w:rPr>
                <w:sz w:val="28"/>
                <w:szCs w:val="28"/>
              </w:rPr>
            </w:pPr>
          </w:p>
        </w:tc>
        <w:tc>
          <w:tcPr>
            <w:tcW w:w="1356" w:type="dxa"/>
          </w:tcPr>
          <w:p w:rsidR="004E49D8" w:rsidRPr="00473107" w:rsidRDefault="004E49D8" w:rsidP="009C0EA7">
            <w:pPr>
              <w:tabs>
                <w:tab w:val="left" w:pos="5374"/>
              </w:tabs>
              <w:jc w:val="both"/>
              <w:rPr>
                <w:sz w:val="28"/>
                <w:szCs w:val="28"/>
              </w:rPr>
            </w:pPr>
          </w:p>
        </w:tc>
        <w:tc>
          <w:tcPr>
            <w:tcW w:w="1884" w:type="dxa"/>
          </w:tcPr>
          <w:p w:rsidR="004E49D8" w:rsidRPr="00473107" w:rsidRDefault="004E49D8" w:rsidP="009C0EA7">
            <w:pPr>
              <w:tabs>
                <w:tab w:val="left" w:pos="5374"/>
              </w:tabs>
              <w:jc w:val="both"/>
              <w:rPr>
                <w:sz w:val="28"/>
                <w:szCs w:val="28"/>
              </w:rPr>
            </w:pPr>
          </w:p>
        </w:tc>
        <w:tc>
          <w:tcPr>
            <w:tcW w:w="1465" w:type="dxa"/>
          </w:tcPr>
          <w:p w:rsidR="004E49D8" w:rsidRPr="00473107" w:rsidRDefault="004E49D8" w:rsidP="009C0EA7">
            <w:pPr>
              <w:tabs>
                <w:tab w:val="left" w:pos="5374"/>
              </w:tabs>
              <w:jc w:val="both"/>
              <w:rPr>
                <w:sz w:val="28"/>
                <w:szCs w:val="28"/>
              </w:rPr>
            </w:pPr>
          </w:p>
        </w:tc>
        <w:tc>
          <w:tcPr>
            <w:tcW w:w="1775" w:type="dxa"/>
          </w:tcPr>
          <w:p w:rsidR="004E49D8" w:rsidRPr="00473107" w:rsidRDefault="004E49D8" w:rsidP="009C0EA7">
            <w:pPr>
              <w:tabs>
                <w:tab w:val="left" w:pos="5374"/>
              </w:tabs>
              <w:jc w:val="both"/>
              <w:rPr>
                <w:sz w:val="28"/>
                <w:szCs w:val="28"/>
              </w:rPr>
            </w:pPr>
          </w:p>
        </w:tc>
        <w:tc>
          <w:tcPr>
            <w:tcW w:w="2160" w:type="dxa"/>
          </w:tcPr>
          <w:p w:rsidR="004E49D8" w:rsidRPr="00473107" w:rsidRDefault="004E49D8" w:rsidP="009C0EA7">
            <w:pPr>
              <w:tabs>
                <w:tab w:val="left" w:pos="5374"/>
              </w:tabs>
              <w:jc w:val="both"/>
              <w:rPr>
                <w:sz w:val="28"/>
                <w:szCs w:val="28"/>
              </w:rPr>
            </w:pPr>
          </w:p>
        </w:tc>
      </w:tr>
      <w:tr w:rsidR="004E49D8" w:rsidRPr="00473107" w:rsidTr="009C0EA7">
        <w:tc>
          <w:tcPr>
            <w:tcW w:w="720" w:type="dxa"/>
          </w:tcPr>
          <w:p w:rsidR="004E49D8" w:rsidRPr="00473107" w:rsidRDefault="004E49D8" w:rsidP="009C0EA7">
            <w:pPr>
              <w:tabs>
                <w:tab w:val="left" w:pos="5374"/>
              </w:tabs>
              <w:jc w:val="both"/>
              <w:rPr>
                <w:sz w:val="28"/>
                <w:szCs w:val="28"/>
              </w:rPr>
            </w:pPr>
          </w:p>
        </w:tc>
        <w:tc>
          <w:tcPr>
            <w:tcW w:w="2672" w:type="dxa"/>
          </w:tcPr>
          <w:p w:rsidR="004E49D8" w:rsidRPr="00473107" w:rsidRDefault="004E49D8" w:rsidP="009C0EA7">
            <w:pPr>
              <w:tabs>
                <w:tab w:val="left" w:pos="5374"/>
              </w:tabs>
              <w:jc w:val="both"/>
              <w:rPr>
                <w:sz w:val="28"/>
                <w:szCs w:val="28"/>
              </w:rPr>
            </w:pPr>
          </w:p>
          <w:p w:rsidR="004E49D8" w:rsidRPr="00473107" w:rsidRDefault="004E49D8" w:rsidP="009C0EA7">
            <w:pPr>
              <w:tabs>
                <w:tab w:val="left" w:pos="5374"/>
              </w:tabs>
              <w:jc w:val="both"/>
              <w:rPr>
                <w:sz w:val="28"/>
                <w:szCs w:val="28"/>
              </w:rPr>
            </w:pPr>
          </w:p>
        </w:tc>
        <w:tc>
          <w:tcPr>
            <w:tcW w:w="1678" w:type="dxa"/>
          </w:tcPr>
          <w:p w:rsidR="004E49D8" w:rsidRPr="00473107" w:rsidRDefault="004E49D8" w:rsidP="009C0EA7">
            <w:pPr>
              <w:tabs>
                <w:tab w:val="left" w:pos="5374"/>
              </w:tabs>
              <w:jc w:val="both"/>
              <w:rPr>
                <w:sz w:val="28"/>
                <w:szCs w:val="28"/>
              </w:rPr>
            </w:pPr>
          </w:p>
        </w:tc>
        <w:tc>
          <w:tcPr>
            <w:tcW w:w="2130" w:type="dxa"/>
          </w:tcPr>
          <w:p w:rsidR="004E49D8" w:rsidRPr="00473107" w:rsidRDefault="004E49D8" w:rsidP="009C0EA7">
            <w:pPr>
              <w:tabs>
                <w:tab w:val="left" w:pos="5374"/>
              </w:tabs>
              <w:jc w:val="both"/>
              <w:rPr>
                <w:sz w:val="28"/>
                <w:szCs w:val="28"/>
              </w:rPr>
            </w:pPr>
          </w:p>
        </w:tc>
        <w:tc>
          <w:tcPr>
            <w:tcW w:w="1356" w:type="dxa"/>
          </w:tcPr>
          <w:p w:rsidR="004E49D8" w:rsidRPr="00473107" w:rsidRDefault="004E49D8" w:rsidP="009C0EA7">
            <w:pPr>
              <w:tabs>
                <w:tab w:val="left" w:pos="5374"/>
              </w:tabs>
              <w:jc w:val="both"/>
              <w:rPr>
                <w:sz w:val="28"/>
                <w:szCs w:val="28"/>
              </w:rPr>
            </w:pPr>
          </w:p>
        </w:tc>
        <w:tc>
          <w:tcPr>
            <w:tcW w:w="1884" w:type="dxa"/>
          </w:tcPr>
          <w:p w:rsidR="004E49D8" w:rsidRPr="00473107" w:rsidRDefault="004E49D8" w:rsidP="009C0EA7">
            <w:pPr>
              <w:tabs>
                <w:tab w:val="left" w:pos="5374"/>
              </w:tabs>
              <w:jc w:val="both"/>
              <w:rPr>
                <w:sz w:val="28"/>
                <w:szCs w:val="28"/>
              </w:rPr>
            </w:pPr>
          </w:p>
        </w:tc>
        <w:tc>
          <w:tcPr>
            <w:tcW w:w="1465" w:type="dxa"/>
          </w:tcPr>
          <w:p w:rsidR="004E49D8" w:rsidRPr="00473107" w:rsidRDefault="004E49D8" w:rsidP="009C0EA7">
            <w:pPr>
              <w:tabs>
                <w:tab w:val="left" w:pos="5374"/>
              </w:tabs>
              <w:jc w:val="both"/>
              <w:rPr>
                <w:sz w:val="28"/>
                <w:szCs w:val="28"/>
              </w:rPr>
            </w:pPr>
          </w:p>
        </w:tc>
        <w:tc>
          <w:tcPr>
            <w:tcW w:w="1775" w:type="dxa"/>
          </w:tcPr>
          <w:p w:rsidR="004E49D8" w:rsidRPr="00473107" w:rsidRDefault="004E49D8" w:rsidP="009C0EA7">
            <w:pPr>
              <w:tabs>
                <w:tab w:val="left" w:pos="5374"/>
              </w:tabs>
              <w:jc w:val="both"/>
              <w:rPr>
                <w:sz w:val="28"/>
                <w:szCs w:val="28"/>
              </w:rPr>
            </w:pPr>
          </w:p>
        </w:tc>
        <w:tc>
          <w:tcPr>
            <w:tcW w:w="2160" w:type="dxa"/>
          </w:tcPr>
          <w:p w:rsidR="004E49D8" w:rsidRPr="00473107" w:rsidRDefault="004E49D8" w:rsidP="009C0EA7">
            <w:pPr>
              <w:tabs>
                <w:tab w:val="left" w:pos="5374"/>
              </w:tabs>
              <w:jc w:val="both"/>
              <w:rPr>
                <w:sz w:val="28"/>
                <w:szCs w:val="28"/>
              </w:rPr>
            </w:pPr>
          </w:p>
        </w:tc>
      </w:tr>
    </w:tbl>
    <w:p w:rsidR="004E49D8" w:rsidRDefault="004E49D8" w:rsidP="00536686">
      <w:pPr>
        <w:pStyle w:val="a3"/>
        <w:jc w:val="center"/>
        <w:rPr>
          <w:rFonts w:ascii="Times New Roman" w:hAnsi="Times New Roman" w:cs="Times New Roman"/>
          <w:b/>
          <w:color w:val="FF0000"/>
          <w:sz w:val="28"/>
          <w:szCs w:val="28"/>
        </w:rPr>
      </w:pPr>
    </w:p>
    <w:p w:rsidR="004E49D8" w:rsidRDefault="004E49D8" w:rsidP="00536686">
      <w:pPr>
        <w:pStyle w:val="a3"/>
        <w:jc w:val="center"/>
        <w:rPr>
          <w:rFonts w:ascii="Times New Roman" w:hAnsi="Times New Roman" w:cs="Times New Roman"/>
          <w:b/>
          <w:color w:val="FF0000"/>
          <w:sz w:val="28"/>
          <w:szCs w:val="28"/>
        </w:rPr>
        <w:sectPr w:rsidR="004E49D8" w:rsidSect="004E49D8">
          <w:pgSz w:w="16838" w:h="11906" w:orient="landscape"/>
          <w:pgMar w:top="851" w:right="567" w:bottom="850" w:left="851" w:header="708" w:footer="708" w:gutter="0"/>
          <w:cols w:space="708"/>
          <w:docGrid w:linePitch="360"/>
        </w:sectPr>
      </w:pPr>
    </w:p>
    <w:p w:rsidR="002B0090" w:rsidRDefault="002B0090" w:rsidP="002B0090">
      <w:pPr>
        <w:jc w:val="center"/>
        <w:rPr>
          <w:b/>
          <w:bCs/>
          <w:sz w:val="28"/>
          <w:szCs w:val="28"/>
        </w:rPr>
      </w:pPr>
      <w:r w:rsidRPr="00CA543A">
        <w:rPr>
          <w:b/>
          <w:bCs/>
          <w:sz w:val="28"/>
          <w:szCs w:val="28"/>
        </w:rPr>
        <w:lastRenderedPageBreak/>
        <w:t>Взаимодействие с родителями.</w:t>
      </w:r>
    </w:p>
    <w:p w:rsidR="002B0090" w:rsidRDefault="002B0090" w:rsidP="002B0090">
      <w:pPr>
        <w:jc w:val="both"/>
        <w:rPr>
          <w:sz w:val="28"/>
          <w:szCs w:val="28"/>
        </w:rPr>
      </w:pPr>
      <w:r>
        <w:rPr>
          <w:b/>
          <w:sz w:val="28"/>
          <w:szCs w:val="28"/>
        </w:rPr>
        <w:t xml:space="preserve">Цель: </w:t>
      </w:r>
      <w:r w:rsidRPr="002B119D">
        <w:rPr>
          <w:sz w:val="28"/>
          <w:szCs w:val="28"/>
        </w:rPr>
        <w:t xml:space="preserve">объединение усилий </w:t>
      </w:r>
      <w:r w:rsidR="00813CB2">
        <w:rPr>
          <w:sz w:val="28"/>
          <w:szCs w:val="28"/>
        </w:rPr>
        <w:t>образовательной организации</w:t>
      </w:r>
      <w:r w:rsidR="00813CB2" w:rsidRPr="00A42002">
        <w:rPr>
          <w:sz w:val="28"/>
          <w:szCs w:val="28"/>
        </w:rPr>
        <w:t xml:space="preserve"> </w:t>
      </w:r>
      <w:r w:rsidRPr="002B119D">
        <w:rPr>
          <w:sz w:val="28"/>
          <w:szCs w:val="28"/>
        </w:rPr>
        <w:t>и родителей в вопросах воспитания, обучения и развития ребёнка, установление доверительных отношений с родителями на основе доброжелательности с перспективой на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3216"/>
        <w:gridCol w:w="1755"/>
        <w:gridCol w:w="2358"/>
      </w:tblGrid>
      <w:tr w:rsidR="002B0090" w:rsidRPr="00303F07" w:rsidTr="00436D01">
        <w:tc>
          <w:tcPr>
            <w:tcW w:w="2667" w:type="dxa"/>
          </w:tcPr>
          <w:p w:rsidR="002B0090" w:rsidRPr="00303F07" w:rsidRDefault="002B0090" w:rsidP="009C0EA7">
            <w:pPr>
              <w:jc w:val="center"/>
              <w:rPr>
                <w:b/>
                <w:sz w:val="28"/>
                <w:szCs w:val="28"/>
              </w:rPr>
            </w:pPr>
            <w:r w:rsidRPr="00303F07">
              <w:rPr>
                <w:b/>
                <w:sz w:val="28"/>
                <w:szCs w:val="28"/>
              </w:rPr>
              <w:t>Формы работы</w:t>
            </w:r>
          </w:p>
        </w:tc>
        <w:tc>
          <w:tcPr>
            <w:tcW w:w="3216" w:type="dxa"/>
          </w:tcPr>
          <w:p w:rsidR="002B0090" w:rsidRPr="00303F07" w:rsidRDefault="002B0090" w:rsidP="009C0EA7">
            <w:pPr>
              <w:jc w:val="center"/>
              <w:rPr>
                <w:b/>
                <w:sz w:val="28"/>
                <w:szCs w:val="28"/>
              </w:rPr>
            </w:pPr>
            <w:r w:rsidRPr="00303F07">
              <w:rPr>
                <w:b/>
                <w:sz w:val="28"/>
                <w:szCs w:val="28"/>
              </w:rPr>
              <w:t>Содержание работы</w:t>
            </w:r>
          </w:p>
        </w:tc>
        <w:tc>
          <w:tcPr>
            <w:tcW w:w="1755" w:type="dxa"/>
          </w:tcPr>
          <w:p w:rsidR="002B0090" w:rsidRPr="00303F07" w:rsidRDefault="002B0090" w:rsidP="009C0EA7">
            <w:pPr>
              <w:jc w:val="center"/>
              <w:rPr>
                <w:b/>
                <w:sz w:val="28"/>
                <w:szCs w:val="28"/>
              </w:rPr>
            </w:pPr>
            <w:r w:rsidRPr="00303F07">
              <w:rPr>
                <w:b/>
                <w:sz w:val="28"/>
                <w:szCs w:val="28"/>
              </w:rPr>
              <w:t>Сроки проведения</w:t>
            </w:r>
          </w:p>
        </w:tc>
        <w:tc>
          <w:tcPr>
            <w:tcW w:w="2358" w:type="dxa"/>
          </w:tcPr>
          <w:p w:rsidR="002B0090" w:rsidRPr="00303F07" w:rsidRDefault="002B0090" w:rsidP="009C0EA7">
            <w:pPr>
              <w:jc w:val="center"/>
              <w:rPr>
                <w:b/>
                <w:sz w:val="28"/>
                <w:szCs w:val="28"/>
              </w:rPr>
            </w:pPr>
            <w:r w:rsidRPr="00303F07">
              <w:rPr>
                <w:b/>
                <w:sz w:val="28"/>
                <w:szCs w:val="28"/>
              </w:rPr>
              <w:t>Ответственные</w:t>
            </w:r>
          </w:p>
        </w:tc>
      </w:tr>
      <w:tr w:rsidR="002B0090" w:rsidRPr="00303F07" w:rsidTr="00436D01">
        <w:tc>
          <w:tcPr>
            <w:tcW w:w="9996" w:type="dxa"/>
            <w:gridSpan w:val="4"/>
          </w:tcPr>
          <w:p w:rsidR="002B0090" w:rsidRPr="00303F07" w:rsidRDefault="002B0090" w:rsidP="009C0EA7">
            <w:pPr>
              <w:jc w:val="center"/>
              <w:rPr>
                <w:sz w:val="28"/>
                <w:szCs w:val="28"/>
              </w:rPr>
            </w:pPr>
            <w:r w:rsidRPr="00303F07">
              <w:rPr>
                <w:sz w:val="28"/>
                <w:szCs w:val="28"/>
                <w:lang w:val="en-US"/>
              </w:rPr>
              <w:t xml:space="preserve">I </w:t>
            </w:r>
            <w:r w:rsidRPr="00303F07">
              <w:rPr>
                <w:sz w:val="28"/>
                <w:szCs w:val="28"/>
              </w:rPr>
              <w:t>РЕКЛАМНЫЙ БЛОК</w:t>
            </w:r>
          </w:p>
        </w:tc>
      </w:tr>
      <w:tr w:rsidR="002B0090" w:rsidRPr="00303F07" w:rsidTr="00436D01">
        <w:tc>
          <w:tcPr>
            <w:tcW w:w="2667" w:type="dxa"/>
          </w:tcPr>
          <w:p w:rsidR="002B0090" w:rsidRPr="00303F07" w:rsidRDefault="002B0090" w:rsidP="009C0EA7">
            <w:pPr>
              <w:jc w:val="both"/>
              <w:rPr>
                <w:sz w:val="28"/>
                <w:szCs w:val="28"/>
              </w:rPr>
            </w:pPr>
            <w:r w:rsidRPr="00303F07">
              <w:rPr>
                <w:sz w:val="28"/>
                <w:szCs w:val="28"/>
              </w:rPr>
              <w:t>1.Исследования</w:t>
            </w:r>
          </w:p>
        </w:tc>
        <w:tc>
          <w:tcPr>
            <w:tcW w:w="3216" w:type="dxa"/>
          </w:tcPr>
          <w:p w:rsidR="002B0090" w:rsidRPr="00303F07" w:rsidRDefault="002B0090" w:rsidP="00FB5B2D">
            <w:pPr>
              <w:rPr>
                <w:sz w:val="28"/>
                <w:szCs w:val="28"/>
              </w:rPr>
            </w:pPr>
            <w:r w:rsidRPr="00303F07">
              <w:rPr>
                <w:sz w:val="28"/>
                <w:szCs w:val="28"/>
              </w:rPr>
              <w:t xml:space="preserve">1.Анкетирование родителей по выявлению потребностей в образовательных и оздоровительных услугах для воспитанников </w:t>
            </w:r>
            <w:r w:rsidR="00813CB2">
              <w:rPr>
                <w:sz w:val="28"/>
                <w:szCs w:val="28"/>
              </w:rPr>
              <w:t>образовательной организации</w:t>
            </w:r>
            <w:r w:rsidRPr="00303F07">
              <w:rPr>
                <w:sz w:val="28"/>
                <w:szCs w:val="28"/>
              </w:rPr>
              <w:t>.</w:t>
            </w:r>
          </w:p>
          <w:p w:rsidR="002B0090" w:rsidRPr="00303F07" w:rsidRDefault="002B0090" w:rsidP="00FB5B2D">
            <w:pPr>
              <w:rPr>
                <w:sz w:val="28"/>
                <w:szCs w:val="28"/>
              </w:rPr>
            </w:pPr>
            <w:r w:rsidRPr="00303F07">
              <w:rPr>
                <w:sz w:val="28"/>
                <w:szCs w:val="28"/>
              </w:rPr>
              <w:t>2.Создание банка данных по семьям.</w:t>
            </w:r>
          </w:p>
        </w:tc>
        <w:tc>
          <w:tcPr>
            <w:tcW w:w="1755" w:type="dxa"/>
          </w:tcPr>
          <w:p w:rsidR="002B0090" w:rsidRPr="00303F07" w:rsidRDefault="002B0090" w:rsidP="00FB5B2D">
            <w:pPr>
              <w:jc w:val="center"/>
              <w:rPr>
                <w:sz w:val="28"/>
                <w:szCs w:val="28"/>
              </w:rPr>
            </w:pPr>
            <w:r w:rsidRPr="00303F07">
              <w:rPr>
                <w:sz w:val="28"/>
                <w:szCs w:val="28"/>
              </w:rPr>
              <w:t>В течение года</w:t>
            </w:r>
          </w:p>
        </w:tc>
        <w:tc>
          <w:tcPr>
            <w:tcW w:w="2358" w:type="dxa"/>
          </w:tcPr>
          <w:p w:rsidR="002B0090" w:rsidRDefault="002B0090" w:rsidP="009C0EA7">
            <w:pPr>
              <w:jc w:val="both"/>
              <w:rPr>
                <w:sz w:val="28"/>
                <w:szCs w:val="28"/>
              </w:rPr>
            </w:pPr>
            <w:r w:rsidRPr="00303F07">
              <w:rPr>
                <w:sz w:val="28"/>
                <w:szCs w:val="28"/>
              </w:rPr>
              <w:t>Заведующий, старший воспитатель, педагог-психолог, воспитатели,</w:t>
            </w:r>
          </w:p>
          <w:p w:rsidR="002B0090" w:rsidRPr="00303F07" w:rsidRDefault="002B0090" w:rsidP="009C0EA7">
            <w:pPr>
              <w:jc w:val="both"/>
              <w:rPr>
                <w:sz w:val="28"/>
                <w:szCs w:val="28"/>
              </w:rPr>
            </w:pPr>
            <w:r w:rsidRPr="00303F07">
              <w:rPr>
                <w:sz w:val="28"/>
                <w:szCs w:val="28"/>
              </w:rPr>
              <w:t xml:space="preserve"> мед</w:t>
            </w:r>
            <w:proofErr w:type="gramStart"/>
            <w:r w:rsidRPr="00303F07">
              <w:rPr>
                <w:sz w:val="28"/>
                <w:szCs w:val="28"/>
              </w:rPr>
              <w:t>.</w:t>
            </w:r>
            <w:proofErr w:type="gramEnd"/>
            <w:r w:rsidRPr="00303F07">
              <w:rPr>
                <w:sz w:val="28"/>
                <w:szCs w:val="28"/>
              </w:rPr>
              <w:t xml:space="preserve"> </w:t>
            </w:r>
            <w:proofErr w:type="gramStart"/>
            <w:r w:rsidRPr="00303F07">
              <w:rPr>
                <w:sz w:val="28"/>
                <w:szCs w:val="28"/>
              </w:rPr>
              <w:t>с</w:t>
            </w:r>
            <w:proofErr w:type="gramEnd"/>
            <w:r w:rsidRPr="00303F07">
              <w:rPr>
                <w:sz w:val="28"/>
                <w:szCs w:val="28"/>
              </w:rPr>
              <w:t>естра.</w:t>
            </w:r>
          </w:p>
        </w:tc>
      </w:tr>
      <w:tr w:rsidR="002B0090" w:rsidRPr="00303F07" w:rsidTr="00436D01">
        <w:tc>
          <w:tcPr>
            <w:tcW w:w="9996" w:type="dxa"/>
            <w:gridSpan w:val="4"/>
          </w:tcPr>
          <w:p w:rsidR="002B0090" w:rsidRPr="00303F07" w:rsidRDefault="002B0090" w:rsidP="009C0EA7">
            <w:pPr>
              <w:jc w:val="center"/>
              <w:rPr>
                <w:sz w:val="28"/>
                <w:szCs w:val="28"/>
              </w:rPr>
            </w:pPr>
            <w:r w:rsidRPr="00303F07">
              <w:rPr>
                <w:sz w:val="28"/>
                <w:szCs w:val="28"/>
                <w:lang w:val="en-US"/>
              </w:rPr>
              <w:t>II</w:t>
            </w:r>
            <w:r w:rsidRPr="00303F07">
              <w:rPr>
                <w:sz w:val="28"/>
                <w:szCs w:val="28"/>
              </w:rPr>
              <w:t xml:space="preserve"> ПЛАНИРОВАНИЕ РАБОТЫ С СЕМЬЯМИ ВОСПИТАННИКОВ</w:t>
            </w:r>
          </w:p>
        </w:tc>
      </w:tr>
      <w:tr w:rsidR="002B0090" w:rsidRPr="00303F07" w:rsidTr="00436D01">
        <w:tc>
          <w:tcPr>
            <w:tcW w:w="2667" w:type="dxa"/>
          </w:tcPr>
          <w:p w:rsidR="002B0090" w:rsidRPr="00303F07" w:rsidRDefault="002B0090" w:rsidP="009C0EA7">
            <w:pPr>
              <w:jc w:val="both"/>
              <w:rPr>
                <w:sz w:val="28"/>
                <w:szCs w:val="28"/>
              </w:rPr>
            </w:pPr>
            <w:r w:rsidRPr="00303F07">
              <w:rPr>
                <w:sz w:val="28"/>
                <w:szCs w:val="28"/>
              </w:rPr>
              <w:t>1.Банк данных по семьям воспитанников</w:t>
            </w:r>
          </w:p>
        </w:tc>
        <w:tc>
          <w:tcPr>
            <w:tcW w:w="3216" w:type="dxa"/>
          </w:tcPr>
          <w:p w:rsidR="002B0090" w:rsidRPr="00303F07" w:rsidRDefault="002B0090" w:rsidP="00FB5B2D">
            <w:pPr>
              <w:rPr>
                <w:sz w:val="28"/>
                <w:szCs w:val="28"/>
              </w:rPr>
            </w:pPr>
            <w:r w:rsidRPr="00303F07">
              <w:rPr>
                <w:sz w:val="28"/>
                <w:szCs w:val="28"/>
              </w:rPr>
              <w:t>1.Социологическое исследование по определению социального статуса и микроклимата семьи.</w:t>
            </w:r>
          </w:p>
          <w:p w:rsidR="002B0090" w:rsidRPr="00303F07" w:rsidRDefault="00FB5B2D" w:rsidP="00FB5B2D">
            <w:pPr>
              <w:rPr>
                <w:sz w:val="28"/>
                <w:szCs w:val="28"/>
              </w:rPr>
            </w:pPr>
            <w:r>
              <w:rPr>
                <w:sz w:val="28"/>
                <w:szCs w:val="28"/>
              </w:rPr>
              <w:t>2</w:t>
            </w:r>
            <w:r w:rsidR="002B0090" w:rsidRPr="00303F07">
              <w:rPr>
                <w:sz w:val="28"/>
                <w:szCs w:val="28"/>
              </w:rPr>
              <w:t>.Удовлетворенность родителей работой детского сада.</w:t>
            </w:r>
          </w:p>
        </w:tc>
        <w:tc>
          <w:tcPr>
            <w:tcW w:w="1755" w:type="dxa"/>
          </w:tcPr>
          <w:p w:rsidR="002B0090" w:rsidRPr="00303F07" w:rsidRDefault="002B0090" w:rsidP="00FB5B2D">
            <w:pPr>
              <w:jc w:val="center"/>
              <w:rPr>
                <w:sz w:val="28"/>
                <w:szCs w:val="28"/>
              </w:rPr>
            </w:pPr>
            <w:r w:rsidRPr="00303F07">
              <w:rPr>
                <w:sz w:val="28"/>
                <w:szCs w:val="28"/>
              </w:rPr>
              <w:t>Октябрь</w:t>
            </w:r>
          </w:p>
          <w:p w:rsidR="002B0090" w:rsidRPr="00303F07" w:rsidRDefault="002B0090" w:rsidP="00FB5B2D">
            <w:pPr>
              <w:jc w:val="center"/>
              <w:rPr>
                <w:sz w:val="28"/>
                <w:szCs w:val="28"/>
              </w:rPr>
            </w:pPr>
          </w:p>
          <w:p w:rsidR="002B0090" w:rsidRPr="00303F07" w:rsidRDefault="002B0090" w:rsidP="00FB5B2D">
            <w:pPr>
              <w:jc w:val="center"/>
              <w:rPr>
                <w:sz w:val="28"/>
                <w:szCs w:val="28"/>
              </w:rPr>
            </w:pPr>
          </w:p>
          <w:p w:rsidR="002B0090" w:rsidRPr="00303F07" w:rsidRDefault="002B0090" w:rsidP="00FB5B2D">
            <w:pPr>
              <w:jc w:val="center"/>
              <w:rPr>
                <w:sz w:val="28"/>
                <w:szCs w:val="28"/>
              </w:rPr>
            </w:pPr>
          </w:p>
          <w:p w:rsidR="00FB5B2D" w:rsidRDefault="00FB5B2D" w:rsidP="00FB5B2D">
            <w:pPr>
              <w:jc w:val="center"/>
              <w:rPr>
                <w:sz w:val="28"/>
                <w:szCs w:val="28"/>
              </w:rPr>
            </w:pPr>
          </w:p>
          <w:p w:rsidR="002B0090" w:rsidRPr="00303F07" w:rsidRDefault="002B0090" w:rsidP="00FB5B2D">
            <w:pPr>
              <w:jc w:val="center"/>
              <w:rPr>
                <w:sz w:val="28"/>
                <w:szCs w:val="28"/>
              </w:rPr>
            </w:pPr>
            <w:r w:rsidRPr="00303F07">
              <w:rPr>
                <w:sz w:val="28"/>
                <w:szCs w:val="28"/>
              </w:rPr>
              <w:t>В течение года</w:t>
            </w:r>
          </w:p>
          <w:p w:rsidR="002B0090" w:rsidRPr="00303F07" w:rsidRDefault="002B0090" w:rsidP="009C0EA7">
            <w:pPr>
              <w:jc w:val="both"/>
              <w:rPr>
                <w:sz w:val="28"/>
                <w:szCs w:val="28"/>
              </w:rPr>
            </w:pPr>
          </w:p>
        </w:tc>
        <w:tc>
          <w:tcPr>
            <w:tcW w:w="2358" w:type="dxa"/>
          </w:tcPr>
          <w:p w:rsidR="002B0090" w:rsidRPr="00303F07" w:rsidRDefault="002B0090" w:rsidP="009C0EA7">
            <w:pPr>
              <w:jc w:val="both"/>
              <w:rPr>
                <w:sz w:val="28"/>
                <w:szCs w:val="28"/>
              </w:rPr>
            </w:pPr>
            <w:r w:rsidRPr="00303F07">
              <w:rPr>
                <w:sz w:val="28"/>
                <w:szCs w:val="28"/>
              </w:rPr>
              <w:t>Педагог-психолог, воспитатели</w:t>
            </w:r>
          </w:p>
        </w:tc>
      </w:tr>
      <w:tr w:rsidR="002B0090" w:rsidRPr="00303F07" w:rsidTr="00436D01">
        <w:tc>
          <w:tcPr>
            <w:tcW w:w="2667" w:type="dxa"/>
          </w:tcPr>
          <w:p w:rsidR="002B0090" w:rsidRPr="00303F07" w:rsidRDefault="002B0090" w:rsidP="009C0EA7">
            <w:pPr>
              <w:jc w:val="both"/>
              <w:rPr>
                <w:sz w:val="28"/>
                <w:szCs w:val="28"/>
              </w:rPr>
            </w:pPr>
            <w:r w:rsidRPr="00303F07">
              <w:rPr>
                <w:sz w:val="28"/>
                <w:szCs w:val="28"/>
              </w:rPr>
              <w:t>2.Нормативные документы</w:t>
            </w:r>
          </w:p>
        </w:tc>
        <w:tc>
          <w:tcPr>
            <w:tcW w:w="3216" w:type="dxa"/>
          </w:tcPr>
          <w:p w:rsidR="002B0090" w:rsidRPr="00303F07" w:rsidRDefault="002B0090" w:rsidP="00FB5B2D">
            <w:pPr>
              <w:rPr>
                <w:sz w:val="28"/>
                <w:szCs w:val="28"/>
              </w:rPr>
            </w:pPr>
            <w:r w:rsidRPr="00303F07">
              <w:rPr>
                <w:sz w:val="28"/>
                <w:szCs w:val="28"/>
              </w:rPr>
              <w:t xml:space="preserve">1.Знакомство с уставными документами и локальными актами </w:t>
            </w:r>
            <w:r w:rsidR="00813CB2">
              <w:rPr>
                <w:sz w:val="28"/>
                <w:szCs w:val="28"/>
              </w:rPr>
              <w:t>образовательной организации</w:t>
            </w:r>
            <w:r w:rsidRPr="00303F07">
              <w:rPr>
                <w:sz w:val="28"/>
                <w:szCs w:val="28"/>
              </w:rPr>
              <w:t xml:space="preserve"> (сайт детского сада)</w:t>
            </w:r>
          </w:p>
          <w:p w:rsidR="002B0090" w:rsidRPr="00303F07" w:rsidRDefault="002B0090" w:rsidP="00FB5B2D">
            <w:pPr>
              <w:rPr>
                <w:sz w:val="28"/>
                <w:szCs w:val="28"/>
              </w:rPr>
            </w:pPr>
            <w:r w:rsidRPr="00303F07">
              <w:rPr>
                <w:sz w:val="28"/>
                <w:szCs w:val="28"/>
              </w:rPr>
              <w:t>2.Заключение договоров с родителями воспитанников.</w:t>
            </w:r>
          </w:p>
        </w:tc>
        <w:tc>
          <w:tcPr>
            <w:tcW w:w="1755" w:type="dxa"/>
          </w:tcPr>
          <w:p w:rsidR="00FB5B2D" w:rsidRPr="00303F07" w:rsidRDefault="00FB5B2D" w:rsidP="00FB5B2D">
            <w:pPr>
              <w:jc w:val="center"/>
              <w:rPr>
                <w:sz w:val="28"/>
                <w:szCs w:val="28"/>
              </w:rPr>
            </w:pPr>
            <w:r w:rsidRPr="00303F07">
              <w:rPr>
                <w:sz w:val="28"/>
                <w:szCs w:val="28"/>
              </w:rPr>
              <w:t>В течение года</w:t>
            </w:r>
          </w:p>
          <w:p w:rsidR="002B0090" w:rsidRPr="00303F07" w:rsidRDefault="002B0090" w:rsidP="00FB5B2D">
            <w:pPr>
              <w:jc w:val="center"/>
              <w:rPr>
                <w:sz w:val="28"/>
                <w:szCs w:val="28"/>
              </w:rPr>
            </w:pPr>
          </w:p>
        </w:tc>
        <w:tc>
          <w:tcPr>
            <w:tcW w:w="2358" w:type="dxa"/>
          </w:tcPr>
          <w:p w:rsidR="002B0090" w:rsidRPr="00303F07" w:rsidRDefault="002B0090" w:rsidP="009C0EA7">
            <w:pPr>
              <w:jc w:val="both"/>
              <w:rPr>
                <w:sz w:val="28"/>
                <w:szCs w:val="28"/>
              </w:rPr>
            </w:pPr>
            <w:r w:rsidRPr="00303F07">
              <w:rPr>
                <w:sz w:val="28"/>
                <w:szCs w:val="28"/>
              </w:rPr>
              <w:t>Заведующий</w:t>
            </w:r>
          </w:p>
        </w:tc>
      </w:tr>
      <w:tr w:rsidR="002B0090" w:rsidRPr="00303F07" w:rsidTr="00436D01">
        <w:tc>
          <w:tcPr>
            <w:tcW w:w="2667" w:type="dxa"/>
          </w:tcPr>
          <w:p w:rsidR="002B0090" w:rsidRPr="00303F07" w:rsidRDefault="002B0090" w:rsidP="00FB5B2D">
            <w:pPr>
              <w:jc w:val="both"/>
              <w:rPr>
                <w:sz w:val="28"/>
                <w:szCs w:val="28"/>
              </w:rPr>
            </w:pPr>
            <w:r w:rsidRPr="00303F07">
              <w:rPr>
                <w:sz w:val="28"/>
                <w:szCs w:val="28"/>
              </w:rPr>
              <w:t>3.</w:t>
            </w:r>
            <w:r w:rsidR="00FB5B2D">
              <w:rPr>
                <w:sz w:val="28"/>
                <w:szCs w:val="28"/>
              </w:rPr>
              <w:t>Р</w:t>
            </w:r>
            <w:r w:rsidRPr="00303F07">
              <w:rPr>
                <w:sz w:val="28"/>
                <w:szCs w:val="28"/>
              </w:rPr>
              <w:t>одительские собрания.</w:t>
            </w:r>
          </w:p>
        </w:tc>
        <w:tc>
          <w:tcPr>
            <w:tcW w:w="3216" w:type="dxa"/>
          </w:tcPr>
          <w:p w:rsidR="002B0090" w:rsidRDefault="002B0090" w:rsidP="00FB5B2D">
            <w:pPr>
              <w:jc w:val="both"/>
              <w:rPr>
                <w:sz w:val="28"/>
                <w:szCs w:val="28"/>
              </w:rPr>
            </w:pPr>
            <w:r w:rsidRPr="00303F07">
              <w:rPr>
                <w:sz w:val="28"/>
                <w:szCs w:val="28"/>
              </w:rPr>
              <w:t>1.</w:t>
            </w:r>
            <w:r w:rsidR="00FB5B2D">
              <w:rPr>
                <w:sz w:val="28"/>
                <w:szCs w:val="28"/>
              </w:rPr>
              <w:t>Согласно календарно-тематическому планированию каждой группы детского сада.</w:t>
            </w:r>
          </w:p>
          <w:p w:rsidR="00813CB2" w:rsidRPr="00303F07" w:rsidRDefault="00813CB2" w:rsidP="00FB5B2D">
            <w:pPr>
              <w:jc w:val="both"/>
              <w:rPr>
                <w:sz w:val="28"/>
                <w:szCs w:val="28"/>
              </w:rPr>
            </w:pPr>
          </w:p>
        </w:tc>
        <w:tc>
          <w:tcPr>
            <w:tcW w:w="1755" w:type="dxa"/>
          </w:tcPr>
          <w:p w:rsidR="00FB5B2D" w:rsidRPr="00303F07" w:rsidRDefault="00FB5B2D" w:rsidP="00FB5B2D">
            <w:pPr>
              <w:jc w:val="center"/>
              <w:rPr>
                <w:sz w:val="28"/>
                <w:szCs w:val="28"/>
              </w:rPr>
            </w:pPr>
            <w:r w:rsidRPr="00303F07">
              <w:rPr>
                <w:sz w:val="28"/>
                <w:szCs w:val="28"/>
              </w:rPr>
              <w:t>В течение года</w:t>
            </w:r>
          </w:p>
          <w:p w:rsidR="002B0090" w:rsidRPr="00303F07" w:rsidRDefault="002B0090" w:rsidP="009C0EA7">
            <w:pPr>
              <w:jc w:val="both"/>
              <w:rPr>
                <w:sz w:val="28"/>
                <w:szCs w:val="28"/>
              </w:rPr>
            </w:pPr>
          </w:p>
        </w:tc>
        <w:tc>
          <w:tcPr>
            <w:tcW w:w="2358" w:type="dxa"/>
          </w:tcPr>
          <w:p w:rsidR="00FB5B2D" w:rsidRDefault="00FB5B2D" w:rsidP="009C0EA7">
            <w:pPr>
              <w:jc w:val="both"/>
              <w:rPr>
                <w:sz w:val="28"/>
                <w:szCs w:val="28"/>
              </w:rPr>
            </w:pPr>
            <w:r>
              <w:rPr>
                <w:sz w:val="28"/>
                <w:szCs w:val="28"/>
              </w:rPr>
              <w:t>Воспитатели групп</w:t>
            </w:r>
            <w:r w:rsidR="002B0090" w:rsidRPr="00303F07">
              <w:rPr>
                <w:sz w:val="28"/>
                <w:szCs w:val="28"/>
              </w:rPr>
              <w:t xml:space="preserve">, </w:t>
            </w:r>
          </w:p>
          <w:p w:rsidR="002B0090" w:rsidRPr="00303F07" w:rsidRDefault="002B0090" w:rsidP="009C0EA7">
            <w:pPr>
              <w:jc w:val="both"/>
              <w:rPr>
                <w:sz w:val="28"/>
                <w:szCs w:val="28"/>
              </w:rPr>
            </w:pPr>
            <w:r w:rsidRPr="00303F07">
              <w:rPr>
                <w:sz w:val="28"/>
                <w:szCs w:val="28"/>
              </w:rPr>
              <w:t>мед</w:t>
            </w:r>
            <w:proofErr w:type="gramStart"/>
            <w:r w:rsidRPr="00303F07">
              <w:rPr>
                <w:sz w:val="28"/>
                <w:szCs w:val="28"/>
              </w:rPr>
              <w:t>.</w:t>
            </w:r>
            <w:proofErr w:type="gramEnd"/>
            <w:r w:rsidRPr="00303F07">
              <w:rPr>
                <w:sz w:val="28"/>
                <w:szCs w:val="28"/>
              </w:rPr>
              <w:t xml:space="preserve"> </w:t>
            </w:r>
            <w:proofErr w:type="gramStart"/>
            <w:r w:rsidRPr="00303F07">
              <w:rPr>
                <w:sz w:val="28"/>
                <w:szCs w:val="28"/>
              </w:rPr>
              <w:t>с</w:t>
            </w:r>
            <w:proofErr w:type="gramEnd"/>
            <w:r w:rsidRPr="00303F07">
              <w:rPr>
                <w:sz w:val="28"/>
                <w:szCs w:val="28"/>
              </w:rPr>
              <w:t>естра</w:t>
            </w:r>
          </w:p>
        </w:tc>
      </w:tr>
      <w:tr w:rsidR="002B0090" w:rsidRPr="00303F07" w:rsidTr="00436D01">
        <w:tc>
          <w:tcPr>
            <w:tcW w:w="2667" w:type="dxa"/>
          </w:tcPr>
          <w:p w:rsidR="002B0090" w:rsidRPr="00303F07" w:rsidRDefault="002B0090" w:rsidP="009C0EA7">
            <w:pPr>
              <w:jc w:val="both"/>
              <w:rPr>
                <w:sz w:val="28"/>
                <w:szCs w:val="28"/>
              </w:rPr>
            </w:pPr>
            <w:r w:rsidRPr="00303F07">
              <w:rPr>
                <w:sz w:val="28"/>
                <w:szCs w:val="28"/>
              </w:rPr>
              <w:t>4.Помощь родителей учреждению</w:t>
            </w:r>
          </w:p>
        </w:tc>
        <w:tc>
          <w:tcPr>
            <w:tcW w:w="3216" w:type="dxa"/>
          </w:tcPr>
          <w:p w:rsidR="002B0090" w:rsidRPr="00303F07" w:rsidRDefault="002B0090" w:rsidP="009C0EA7">
            <w:pPr>
              <w:jc w:val="both"/>
              <w:rPr>
                <w:sz w:val="28"/>
                <w:szCs w:val="28"/>
              </w:rPr>
            </w:pPr>
            <w:r w:rsidRPr="00303F07">
              <w:rPr>
                <w:sz w:val="28"/>
                <w:szCs w:val="28"/>
              </w:rPr>
              <w:t>1.Помощь в проведении мероприятий</w:t>
            </w:r>
          </w:p>
          <w:p w:rsidR="002B0090" w:rsidRDefault="002B0090" w:rsidP="009C0EA7">
            <w:pPr>
              <w:jc w:val="both"/>
              <w:rPr>
                <w:sz w:val="28"/>
                <w:szCs w:val="28"/>
              </w:rPr>
            </w:pPr>
            <w:r w:rsidRPr="00303F07">
              <w:rPr>
                <w:sz w:val="28"/>
                <w:szCs w:val="28"/>
              </w:rPr>
              <w:t>2.Спонсорство</w:t>
            </w:r>
          </w:p>
          <w:p w:rsidR="00813CB2" w:rsidRPr="00303F07" w:rsidRDefault="00813CB2" w:rsidP="009C0EA7">
            <w:pPr>
              <w:jc w:val="both"/>
              <w:rPr>
                <w:sz w:val="28"/>
                <w:szCs w:val="28"/>
              </w:rPr>
            </w:pPr>
          </w:p>
        </w:tc>
        <w:tc>
          <w:tcPr>
            <w:tcW w:w="1755" w:type="dxa"/>
          </w:tcPr>
          <w:p w:rsidR="002B0090" w:rsidRPr="00303F07" w:rsidRDefault="002B0090" w:rsidP="00FB5B2D">
            <w:pPr>
              <w:jc w:val="center"/>
              <w:rPr>
                <w:sz w:val="28"/>
                <w:szCs w:val="28"/>
              </w:rPr>
            </w:pPr>
            <w:r w:rsidRPr="00303F07">
              <w:rPr>
                <w:sz w:val="28"/>
                <w:szCs w:val="28"/>
              </w:rPr>
              <w:t>В течение года</w:t>
            </w:r>
          </w:p>
        </w:tc>
        <w:tc>
          <w:tcPr>
            <w:tcW w:w="2358" w:type="dxa"/>
          </w:tcPr>
          <w:p w:rsidR="002B0090" w:rsidRPr="00303F07" w:rsidRDefault="002B0090" w:rsidP="009C0EA7">
            <w:pPr>
              <w:jc w:val="both"/>
              <w:rPr>
                <w:sz w:val="28"/>
                <w:szCs w:val="28"/>
              </w:rPr>
            </w:pPr>
            <w:r w:rsidRPr="00303F07">
              <w:rPr>
                <w:sz w:val="28"/>
                <w:szCs w:val="28"/>
              </w:rPr>
              <w:t>Родительский комитет</w:t>
            </w:r>
          </w:p>
        </w:tc>
      </w:tr>
      <w:tr w:rsidR="002B0090" w:rsidRPr="00303F07" w:rsidTr="00436D01">
        <w:tc>
          <w:tcPr>
            <w:tcW w:w="9996" w:type="dxa"/>
            <w:gridSpan w:val="4"/>
          </w:tcPr>
          <w:p w:rsidR="002B0090" w:rsidRPr="00303F07" w:rsidRDefault="002B0090" w:rsidP="009C0EA7">
            <w:pPr>
              <w:jc w:val="center"/>
              <w:rPr>
                <w:sz w:val="28"/>
                <w:szCs w:val="28"/>
              </w:rPr>
            </w:pPr>
            <w:r w:rsidRPr="00303F07">
              <w:rPr>
                <w:sz w:val="28"/>
                <w:szCs w:val="28"/>
                <w:lang w:val="en-US"/>
              </w:rPr>
              <w:lastRenderedPageBreak/>
              <w:t>III</w:t>
            </w:r>
            <w:r w:rsidRPr="00303F07">
              <w:rPr>
                <w:sz w:val="28"/>
                <w:szCs w:val="28"/>
              </w:rPr>
              <w:t xml:space="preserve"> ПЕДАГОГИЧЕСКОЕ ПРОСВЕЩЕНИЕ РОДИТЕЛЕЙ</w:t>
            </w:r>
          </w:p>
        </w:tc>
      </w:tr>
      <w:tr w:rsidR="002B0090" w:rsidRPr="00303F07" w:rsidTr="00436D01">
        <w:tc>
          <w:tcPr>
            <w:tcW w:w="2667" w:type="dxa"/>
          </w:tcPr>
          <w:p w:rsidR="002B0090" w:rsidRPr="00303F07" w:rsidRDefault="002B0090" w:rsidP="009C0EA7">
            <w:pPr>
              <w:jc w:val="both"/>
              <w:rPr>
                <w:sz w:val="28"/>
                <w:szCs w:val="28"/>
              </w:rPr>
            </w:pPr>
            <w:r w:rsidRPr="00303F07">
              <w:rPr>
                <w:sz w:val="28"/>
                <w:szCs w:val="28"/>
              </w:rPr>
              <w:t>1.Наглядная педагогическая пропаганда</w:t>
            </w:r>
          </w:p>
        </w:tc>
        <w:tc>
          <w:tcPr>
            <w:tcW w:w="3216" w:type="dxa"/>
          </w:tcPr>
          <w:p w:rsidR="002B0090" w:rsidRPr="00303F07" w:rsidRDefault="002B0090" w:rsidP="009C0EA7">
            <w:pPr>
              <w:jc w:val="both"/>
              <w:rPr>
                <w:sz w:val="28"/>
                <w:szCs w:val="28"/>
              </w:rPr>
            </w:pPr>
            <w:r w:rsidRPr="00303F07">
              <w:rPr>
                <w:sz w:val="28"/>
                <w:szCs w:val="28"/>
              </w:rPr>
              <w:t xml:space="preserve">1.Размещение материалов на сайте </w:t>
            </w:r>
            <w:r w:rsidR="00813CB2">
              <w:rPr>
                <w:sz w:val="28"/>
                <w:szCs w:val="28"/>
              </w:rPr>
              <w:t>образовательной организации</w:t>
            </w:r>
            <w:r w:rsidRPr="00303F07">
              <w:rPr>
                <w:sz w:val="28"/>
                <w:szCs w:val="28"/>
              </w:rPr>
              <w:t>.</w:t>
            </w:r>
          </w:p>
          <w:p w:rsidR="002B0090" w:rsidRPr="00303F07" w:rsidRDefault="002B0090" w:rsidP="009C0EA7">
            <w:pPr>
              <w:jc w:val="both"/>
              <w:rPr>
                <w:sz w:val="28"/>
                <w:szCs w:val="28"/>
              </w:rPr>
            </w:pPr>
            <w:r w:rsidRPr="00303F07">
              <w:rPr>
                <w:sz w:val="28"/>
                <w:szCs w:val="28"/>
              </w:rPr>
              <w:t>2.Стенд нормативных документов, регламентирующих деятельность учреждения.</w:t>
            </w:r>
          </w:p>
          <w:p w:rsidR="002B0090" w:rsidRPr="00303F07" w:rsidRDefault="002B0090" w:rsidP="00A4770B">
            <w:pPr>
              <w:rPr>
                <w:sz w:val="28"/>
                <w:szCs w:val="28"/>
              </w:rPr>
            </w:pPr>
            <w:r w:rsidRPr="00303F07">
              <w:rPr>
                <w:sz w:val="28"/>
                <w:szCs w:val="28"/>
              </w:rPr>
              <w:t>3.Оперативное информирование и решение проблемных ситуаций по заявке родителей.</w:t>
            </w:r>
          </w:p>
          <w:p w:rsidR="002B0090" w:rsidRPr="00303F07" w:rsidRDefault="002B0090" w:rsidP="009C0EA7">
            <w:pPr>
              <w:jc w:val="both"/>
              <w:rPr>
                <w:sz w:val="28"/>
                <w:szCs w:val="28"/>
              </w:rPr>
            </w:pPr>
            <w:r w:rsidRPr="00303F07">
              <w:rPr>
                <w:sz w:val="28"/>
                <w:szCs w:val="28"/>
              </w:rPr>
              <w:t>4.Информационные папки в группах.</w:t>
            </w:r>
          </w:p>
          <w:p w:rsidR="002B0090" w:rsidRPr="00303F07" w:rsidRDefault="002B0090" w:rsidP="00A4770B">
            <w:pPr>
              <w:rPr>
                <w:sz w:val="28"/>
                <w:szCs w:val="28"/>
              </w:rPr>
            </w:pPr>
            <w:r w:rsidRPr="00303F07">
              <w:rPr>
                <w:sz w:val="28"/>
                <w:szCs w:val="28"/>
              </w:rPr>
              <w:t xml:space="preserve">5.Памятки </w:t>
            </w:r>
            <w:r w:rsidR="00A4770B">
              <w:rPr>
                <w:sz w:val="28"/>
                <w:szCs w:val="28"/>
              </w:rPr>
              <w:t xml:space="preserve"> и буклеты </w:t>
            </w:r>
            <w:r w:rsidRPr="00303F07">
              <w:rPr>
                <w:sz w:val="28"/>
                <w:szCs w:val="28"/>
              </w:rPr>
              <w:t>для родителей.</w:t>
            </w:r>
          </w:p>
          <w:p w:rsidR="002B0090" w:rsidRPr="00303F07" w:rsidRDefault="002B0090" w:rsidP="009C0EA7">
            <w:pPr>
              <w:jc w:val="both"/>
              <w:rPr>
                <w:sz w:val="28"/>
                <w:szCs w:val="28"/>
              </w:rPr>
            </w:pPr>
            <w:r w:rsidRPr="00303F07">
              <w:rPr>
                <w:sz w:val="28"/>
                <w:szCs w:val="28"/>
              </w:rPr>
              <w:t>6.Тематические выставки.</w:t>
            </w:r>
          </w:p>
          <w:p w:rsidR="002B0090" w:rsidRPr="00303F07" w:rsidRDefault="002B0090" w:rsidP="009C0EA7">
            <w:pPr>
              <w:jc w:val="both"/>
              <w:rPr>
                <w:sz w:val="28"/>
                <w:szCs w:val="28"/>
              </w:rPr>
            </w:pPr>
            <w:r w:rsidRPr="00303F07">
              <w:rPr>
                <w:sz w:val="28"/>
                <w:szCs w:val="28"/>
              </w:rPr>
              <w:t>7.Информирование родителей об успехах детей на постоянно действующих стендах.</w:t>
            </w:r>
          </w:p>
        </w:tc>
        <w:tc>
          <w:tcPr>
            <w:tcW w:w="1755" w:type="dxa"/>
          </w:tcPr>
          <w:p w:rsidR="002B0090" w:rsidRPr="00303F07" w:rsidRDefault="002B0090" w:rsidP="00A4770B">
            <w:pPr>
              <w:jc w:val="center"/>
              <w:rPr>
                <w:sz w:val="28"/>
                <w:szCs w:val="28"/>
              </w:rPr>
            </w:pPr>
            <w:r w:rsidRPr="00303F07">
              <w:rPr>
                <w:sz w:val="28"/>
                <w:szCs w:val="28"/>
              </w:rPr>
              <w:t>В течение года</w:t>
            </w:r>
          </w:p>
        </w:tc>
        <w:tc>
          <w:tcPr>
            <w:tcW w:w="2358" w:type="dxa"/>
          </w:tcPr>
          <w:p w:rsidR="002B0090" w:rsidRPr="00303F07" w:rsidRDefault="002B0090" w:rsidP="00A4770B">
            <w:pPr>
              <w:rPr>
                <w:sz w:val="28"/>
                <w:szCs w:val="28"/>
              </w:rPr>
            </w:pPr>
            <w:r w:rsidRPr="00303F07">
              <w:rPr>
                <w:sz w:val="28"/>
                <w:szCs w:val="28"/>
              </w:rPr>
              <w:t>Старший воспитатель, специалисты, мед</w:t>
            </w:r>
            <w:proofErr w:type="gramStart"/>
            <w:r w:rsidRPr="00303F07">
              <w:rPr>
                <w:sz w:val="28"/>
                <w:szCs w:val="28"/>
              </w:rPr>
              <w:t>.</w:t>
            </w:r>
            <w:proofErr w:type="gramEnd"/>
            <w:r w:rsidRPr="00303F07">
              <w:rPr>
                <w:sz w:val="28"/>
                <w:szCs w:val="28"/>
              </w:rPr>
              <w:t xml:space="preserve"> </w:t>
            </w:r>
            <w:proofErr w:type="gramStart"/>
            <w:r w:rsidRPr="00303F07">
              <w:rPr>
                <w:sz w:val="28"/>
                <w:szCs w:val="28"/>
              </w:rPr>
              <w:t>с</w:t>
            </w:r>
            <w:proofErr w:type="gramEnd"/>
            <w:r w:rsidRPr="00303F07">
              <w:rPr>
                <w:sz w:val="28"/>
                <w:szCs w:val="28"/>
              </w:rPr>
              <w:t>естра, воспитатели.</w:t>
            </w:r>
          </w:p>
        </w:tc>
      </w:tr>
      <w:tr w:rsidR="002B0090" w:rsidRPr="00303F07" w:rsidTr="00436D01">
        <w:tc>
          <w:tcPr>
            <w:tcW w:w="2667" w:type="dxa"/>
          </w:tcPr>
          <w:p w:rsidR="002B0090" w:rsidRPr="00303F07" w:rsidRDefault="002B0090" w:rsidP="009C0EA7">
            <w:pPr>
              <w:jc w:val="both"/>
              <w:rPr>
                <w:sz w:val="28"/>
                <w:szCs w:val="28"/>
              </w:rPr>
            </w:pPr>
            <w:r w:rsidRPr="00303F07">
              <w:rPr>
                <w:sz w:val="28"/>
                <w:szCs w:val="28"/>
              </w:rPr>
              <w:t>2.Консультирование</w:t>
            </w:r>
          </w:p>
        </w:tc>
        <w:tc>
          <w:tcPr>
            <w:tcW w:w="3216" w:type="dxa"/>
          </w:tcPr>
          <w:p w:rsidR="002B0090" w:rsidRPr="00303F07" w:rsidRDefault="002B0090" w:rsidP="009C0EA7">
            <w:pPr>
              <w:jc w:val="both"/>
              <w:rPr>
                <w:sz w:val="28"/>
                <w:szCs w:val="28"/>
              </w:rPr>
            </w:pPr>
            <w:r w:rsidRPr="00303F07">
              <w:rPr>
                <w:sz w:val="28"/>
                <w:szCs w:val="28"/>
              </w:rPr>
              <w:t>1.По годовому плану и запросу родителей (в соответствии с планом работы с родителями в группах).</w:t>
            </w:r>
          </w:p>
          <w:p w:rsidR="002B0090" w:rsidRPr="00303F07" w:rsidRDefault="002B0090" w:rsidP="00A4770B">
            <w:pPr>
              <w:jc w:val="both"/>
              <w:rPr>
                <w:sz w:val="28"/>
                <w:szCs w:val="28"/>
              </w:rPr>
            </w:pPr>
            <w:r w:rsidRPr="00303F07">
              <w:rPr>
                <w:sz w:val="28"/>
                <w:szCs w:val="28"/>
              </w:rPr>
              <w:t>2.Работа консультативного пункта «</w:t>
            </w:r>
            <w:r w:rsidR="00A4770B">
              <w:rPr>
                <w:sz w:val="28"/>
                <w:szCs w:val="28"/>
              </w:rPr>
              <w:t>Кроха</w:t>
            </w:r>
            <w:r w:rsidRPr="00303F07">
              <w:rPr>
                <w:sz w:val="28"/>
                <w:szCs w:val="28"/>
              </w:rPr>
              <w:t>».</w:t>
            </w:r>
          </w:p>
        </w:tc>
        <w:tc>
          <w:tcPr>
            <w:tcW w:w="1755" w:type="dxa"/>
          </w:tcPr>
          <w:p w:rsidR="002B0090" w:rsidRPr="00303F07" w:rsidRDefault="002B0090" w:rsidP="00A4770B">
            <w:pPr>
              <w:jc w:val="center"/>
              <w:rPr>
                <w:sz w:val="28"/>
                <w:szCs w:val="28"/>
              </w:rPr>
            </w:pPr>
            <w:r w:rsidRPr="00303F07">
              <w:rPr>
                <w:sz w:val="28"/>
                <w:szCs w:val="28"/>
              </w:rPr>
              <w:t>В течение года</w:t>
            </w:r>
          </w:p>
        </w:tc>
        <w:tc>
          <w:tcPr>
            <w:tcW w:w="2358" w:type="dxa"/>
          </w:tcPr>
          <w:p w:rsidR="002B0090" w:rsidRPr="00303F07" w:rsidRDefault="002B0090" w:rsidP="00A4770B">
            <w:pPr>
              <w:rPr>
                <w:sz w:val="28"/>
                <w:szCs w:val="28"/>
              </w:rPr>
            </w:pPr>
            <w:r w:rsidRPr="00303F07">
              <w:rPr>
                <w:sz w:val="28"/>
                <w:szCs w:val="28"/>
              </w:rPr>
              <w:t>Заведующий, старший воспитатель, специалисты, мед</w:t>
            </w:r>
            <w:proofErr w:type="gramStart"/>
            <w:r w:rsidRPr="00303F07">
              <w:rPr>
                <w:sz w:val="28"/>
                <w:szCs w:val="28"/>
              </w:rPr>
              <w:t>.</w:t>
            </w:r>
            <w:proofErr w:type="gramEnd"/>
            <w:r w:rsidRPr="00303F07">
              <w:rPr>
                <w:sz w:val="28"/>
                <w:szCs w:val="28"/>
              </w:rPr>
              <w:t xml:space="preserve"> </w:t>
            </w:r>
            <w:proofErr w:type="gramStart"/>
            <w:r w:rsidRPr="00303F07">
              <w:rPr>
                <w:sz w:val="28"/>
                <w:szCs w:val="28"/>
              </w:rPr>
              <w:t>с</w:t>
            </w:r>
            <w:proofErr w:type="gramEnd"/>
            <w:r w:rsidRPr="00303F07">
              <w:rPr>
                <w:sz w:val="28"/>
                <w:szCs w:val="28"/>
              </w:rPr>
              <w:t>естра, воспитатели.</w:t>
            </w:r>
          </w:p>
        </w:tc>
      </w:tr>
      <w:tr w:rsidR="002B0090" w:rsidRPr="00303F07" w:rsidTr="00436D01">
        <w:tc>
          <w:tcPr>
            <w:tcW w:w="9996" w:type="dxa"/>
            <w:gridSpan w:val="4"/>
          </w:tcPr>
          <w:p w:rsidR="002B0090" w:rsidRPr="00303F07" w:rsidRDefault="002B0090" w:rsidP="009C0EA7">
            <w:pPr>
              <w:jc w:val="center"/>
              <w:rPr>
                <w:sz w:val="28"/>
                <w:szCs w:val="28"/>
              </w:rPr>
            </w:pPr>
            <w:r w:rsidRPr="00303F07">
              <w:rPr>
                <w:sz w:val="28"/>
                <w:szCs w:val="28"/>
                <w:lang w:val="en-US"/>
              </w:rPr>
              <w:t>IV</w:t>
            </w:r>
            <w:r w:rsidRPr="00303F07">
              <w:rPr>
                <w:sz w:val="28"/>
                <w:szCs w:val="28"/>
              </w:rPr>
              <w:t xml:space="preserve"> СОВМЕСТНОЕ ТВОРЧЕСТВО ДЕТЕЙ, РОДИТЕЛЕЙ, ПЕДАГОГОВ.</w:t>
            </w:r>
          </w:p>
        </w:tc>
      </w:tr>
      <w:tr w:rsidR="002B0090" w:rsidRPr="00303F07" w:rsidTr="00436D01">
        <w:tc>
          <w:tcPr>
            <w:tcW w:w="2667" w:type="dxa"/>
          </w:tcPr>
          <w:p w:rsidR="002B0090" w:rsidRPr="00303F07" w:rsidRDefault="002B0090" w:rsidP="00A4770B">
            <w:pPr>
              <w:rPr>
                <w:sz w:val="28"/>
                <w:szCs w:val="28"/>
              </w:rPr>
            </w:pPr>
            <w:r w:rsidRPr="00303F07">
              <w:rPr>
                <w:sz w:val="28"/>
                <w:szCs w:val="28"/>
              </w:rPr>
              <w:t xml:space="preserve">1.Привлечение родителей к участию в деятельности </w:t>
            </w:r>
            <w:r w:rsidR="00813CB2">
              <w:rPr>
                <w:sz w:val="28"/>
                <w:szCs w:val="28"/>
              </w:rPr>
              <w:t>образовательной организации.</w:t>
            </w:r>
          </w:p>
        </w:tc>
        <w:tc>
          <w:tcPr>
            <w:tcW w:w="3216" w:type="dxa"/>
          </w:tcPr>
          <w:p w:rsidR="002B0090" w:rsidRPr="00303F07" w:rsidRDefault="00A4770B" w:rsidP="009C0EA7">
            <w:pPr>
              <w:jc w:val="both"/>
              <w:rPr>
                <w:sz w:val="28"/>
                <w:szCs w:val="28"/>
              </w:rPr>
            </w:pPr>
            <w:r>
              <w:rPr>
                <w:sz w:val="28"/>
                <w:szCs w:val="28"/>
              </w:rPr>
              <w:t>1</w:t>
            </w:r>
            <w:r w:rsidR="002B0090" w:rsidRPr="00303F07">
              <w:rPr>
                <w:sz w:val="28"/>
                <w:szCs w:val="28"/>
              </w:rPr>
              <w:t>.Участие в организации выставок, смотров и конкурсах.</w:t>
            </w:r>
          </w:p>
          <w:p w:rsidR="002B0090" w:rsidRPr="00303F07" w:rsidRDefault="00A4770B" w:rsidP="00A4770B">
            <w:pPr>
              <w:jc w:val="both"/>
              <w:rPr>
                <w:sz w:val="28"/>
                <w:szCs w:val="28"/>
              </w:rPr>
            </w:pPr>
            <w:r>
              <w:rPr>
                <w:sz w:val="28"/>
                <w:szCs w:val="28"/>
              </w:rPr>
              <w:t>2</w:t>
            </w:r>
            <w:r w:rsidR="002B0090" w:rsidRPr="00303F07">
              <w:rPr>
                <w:sz w:val="28"/>
                <w:szCs w:val="28"/>
              </w:rPr>
              <w:t>.</w:t>
            </w:r>
            <w:r>
              <w:rPr>
                <w:sz w:val="28"/>
                <w:szCs w:val="28"/>
              </w:rPr>
              <w:t xml:space="preserve">Организация и проведение </w:t>
            </w:r>
            <w:r w:rsidR="002B0090" w:rsidRPr="00303F07">
              <w:rPr>
                <w:sz w:val="28"/>
                <w:szCs w:val="28"/>
              </w:rPr>
              <w:t xml:space="preserve"> праздник</w:t>
            </w:r>
            <w:r>
              <w:rPr>
                <w:sz w:val="28"/>
                <w:szCs w:val="28"/>
              </w:rPr>
              <w:t>ов,</w:t>
            </w:r>
            <w:r w:rsidR="002B0090" w:rsidRPr="00303F07">
              <w:rPr>
                <w:sz w:val="28"/>
                <w:szCs w:val="28"/>
              </w:rPr>
              <w:t xml:space="preserve"> досуговы</w:t>
            </w:r>
            <w:r>
              <w:rPr>
                <w:sz w:val="28"/>
                <w:szCs w:val="28"/>
              </w:rPr>
              <w:t>х</w:t>
            </w:r>
            <w:r w:rsidR="002B0090" w:rsidRPr="00303F07">
              <w:rPr>
                <w:sz w:val="28"/>
                <w:szCs w:val="28"/>
              </w:rPr>
              <w:t xml:space="preserve"> мероприяти</w:t>
            </w:r>
            <w:r>
              <w:rPr>
                <w:sz w:val="28"/>
                <w:szCs w:val="28"/>
              </w:rPr>
              <w:t>й</w:t>
            </w:r>
            <w:r w:rsidR="002B0090" w:rsidRPr="00303F07">
              <w:rPr>
                <w:sz w:val="28"/>
                <w:szCs w:val="28"/>
              </w:rPr>
              <w:t xml:space="preserve"> с участием родителей.</w:t>
            </w:r>
          </w:p>
        </w:tc>
        <w:tc>
          <w:tcPr>
            <w:tcW w:w="1755" w:type="dxa"/>
          </w:tcPr>
          <w:p w:rsidR="002B0090" w:rsidRPr="00303F07" w:rsidRDefault="002B0090" w:rsidP="00A4770B">
            <w:pPr>
              <w:jc w:val="center"/>
              <w:rPr>
                <w:sz w:val="28"/>
                <w:szCs w:val="28"/>
              </w:rPr>
            </w:pPr>
            <w:r w:rsidRPr="00303F07">
              <w:rPr>
                <w:sz w:val="28"/>
                <w:szCs w:val="28"/>
              </w:rPr>
              <w:t>В течение года</w:t>
            </w:r>
          </w:p>
        </w:tc>
        <w:tc>
          <w:tcPr>
            <w:tcW w:w="2358" w:type="dxa"/>
          </w:tcPr>
          <w:p w:rsidR="002B0090" w:rsidRPr="00303F07" w:rsidRDefault="002B0090" w:rsidP="00A4770B">
            <w:pPr>
              <w:rPr>
                <w:sz w:val="28"/>
                <w:szCs w:val="28"/>
              </w:rPr>
            </w:pPr>
            <w:r w:rsidRPr="00303F07">
              <w:rPr>
                <w:sz w:val="28"/>
                <w:szCs w:val="28"/>
              </w:rPr>
              <w:t>Старший воспитатель, специалисты, мед</w:t>
            </w:r>
            <w:proofErr w:type="gramStart"/>
            <w:r w:rsidRPr="00303F07">
              <w:rPr>
                <w:sz w:val="28"/>
                <w:szCs w:val="28"/>
              </w:rPr>
              <w:t>.</w:t>
            </w:r>
            <w:proofErr w:type="gramEnd"/>
            <w:r w:rsidRPr="00303F07">
              <w:rPr>
                <w:sz w:val="28"/>
                <w:szCs w:val="28"/>
              </w:rPr>
              <w:t xml:space="preserve"> </w:t>
            </w:r>
            <w:proofErr w:type="gramStart"/>
            <w:r w:rsidRPr="00303F07">
              <w:rPr>
                <w:sz w:val="28"/>
                <w:szCs w:val="28"/>
              </w:rPr>
              <w:t>с</w:t>
            </w:r>
            <w:proofErr w:type="gramEnd"/>
            <w:r w:rsidRPr="00303F07">
              <w:rPr>
                <w:sz w:val="28"/>
                <w:szCs w:val="28"/>
              </w:rPr>
              <w:t>естра, воспитатели.</w:t>
            </w:r>
          </w:p>
        </w:tc>
      </w:tr>
    </w:tbl>
    <w:p w:rsidR="00436D01" w:rsidRDefault="00436D01" w:rsidP="00536686">
      <w:pPr>
        <w:pStyle w:val="a3"/>
        <w:jc w:val="center"/>
        <w:rPr>
          <w:rFonts w:ascii="Times New Roman" w:hAnsi="Times New Roman" w:cs="Times New Roman"/>
          <w:b/>
          <w:sz w:val="28"/>
          <w:szCs w:val="28"/>
        </w:rPr>
      </w:pPr>
    </w:p>
    <w:p w:rsidR="00436D01" w:rsidRDefault="00436D01" w:rsidP="00536686">
      <w:pPr>
        <w:pStyle w:val="a3"/>
        <w:jc w:val="center"/>
        <w:rPr>
          <w:rFonts w:ascii="Times New Roman" w:hAnsi="Times New Roman" w:cs="Times New Roman"/>
          <w:b/>
          <w:sz w:val="28"/>
          <w:szCs w:val="28"/>
        </w:rPr>
      </w:pPr>
    </w:p>
    <w:p w:rsidR="00436D01" w:rsidRDefault="00436D01" w:rsidP="00536686">
      <w:pPr>
        <w:pStyle w:val="a3"/>
        <w:jc w:val="center"/>
        <w:rPr>
          <w:rFonts w:ascii="Times New Roman" w:hAnsi="Times New Roman" w:cs="Times New Roman"/>
          <w:b/>
          <w:sz w:val="28"/>
          <w:szCs w:val="28"/>
        </w:rPr>
      </w:pPr>
    </w:p>
    <w:p w:rsidR="00436D01" w:rsidRDefault="00436D01" w:rsidP="00536686">
      <w:pPr>
        <w:pStyle w:val="a3"/>
        <w:jc w:val="center"/>
        <w:rPr>
          <w:rFonts w:ascii="Times New Roman" w:hAnsi="Times New Roman" w:cs="Times New Roman"/>
          <w:b/>
          <w:sz w:val="28"/>
          <w:szCs w:val="28"/>
        </w:rPr>
      </w:pPr>
    </w:p>
    <w:p w:rsidR="00436D01" w:rsidRDefault="00436D01" w:rsidP="00536686">
      <w:pPr>
        <w:pStyle w:val="a3"/>
        <w:jc w:val="center"/>
        <w:rPr>
          <w:rFonts w:ascii="Times New Roman" w:hAnsi="Times New Roman" w:cs="Times New Roman"/>
          <w:b/>
          <w:sz w:val="28"/>
          <w:szCs w:val="28"/>
        </w:rPr>
      </w:pPr>
    </w:p>
    <w:p w:rsidR="00436D01" w:rsidRDefault="00436D01" w:rsidP="00536686">
      <w:pPr>
        <w:pStyle w:val="a3"/>
        <w:jc w:val="center"/>
        <w:rPr>
          <w:rFonts w:ascii="Times New Roman" w:hAnsi="Times New Roman" w:cs="Times New Roman"/>
          <w:b/>
          <w:sz w:val="28"/>
          <w:szCs w:val="28"/>
        </w:rPr>
      </w:pPr>
    </w:p>
    <w:p w:rsidR="00813CB2" w:rsidRPr="002F7EB8" w:rsidRDefault="00436D01" w:rsidP="00536686">
      <w:pPr>
        <w:pStyle w:val="a3"/>
        <w:jc w:val="center"/>
        <w:rPr>
          <w:rFonts w:ascii="Times New Roman" w:hAnsi="Times New Roman" w:cs="Times New Roman"/>
          <w:b/>
          <w:sz w:val="28"/>
          <w:szCs w:val="28"/>
        </w:rPr>
      </w:pPr>
      <w:r w:rsidRPr="002F7EB8">
        <w:rPr>
          <w:rFonts w:ascii="Times New Roman" w:hAnsi="Times New Roman" w:cs="Times New Roman"/>
          <w:b/>
          <w:sz w:val="28"/>
          <w:szCs w:val="28"/>
        </w:rPr>
        <w:lastRenderedPageBreak/>
        <w:t xml:space="preserve">Организация работы по преемственности </w:t>
      </w:r>
      <w:r w:rsidR="00813CB2" w:rsidRPr="002F7EB8">
        <w:rPr>
          <w:rFonts w:ascii="Times New Roman" w:hAnsi="Times New Roman" w:cs="Times New Roman"/>
          <w:b/>
          <w:sz w:val="28"/>
          <w:szCs w:val="28"/>
        </w:rPr>
        <w:t>образовательной организации</w:t>
      </w:r>
      <w:r w:rsidRPr="002F7EB8">
        <w:rPr>
          <w:rFonts w:ascii="Times New Roman" w:hAnsi="Times New Roman" w:cs="Times New Roman"/>
          <w:b/>
          <w:sz w:val="28"/>
          <w:szCs w:val="28"/>
        </w:rPr>
        <w:t xml:space="preserve"> </w:t>
      </w:r>
    </w:p>
    <w:p w:rsidR="004E49D8" w:rsidRPr="002F7EB8" w:rsidRDefault="00436D01" w:rsidP="00536686">
      <w:pPr>
        <w:pStyle w:val="a3"/>
        <w:jc w:val="center"/>
        <w:rPr>
          <w:rFonts w:ascii="Times New Roman" w:hAnsi="Times New Roman" w:cs="Times New Roman"/>
          <w:b/>
          <w:sz w:val="28"/>
          <w:szCs w:val="28"/>
        </w:rPr>
      </w:pPr>
      <w:r w:rsidRPr="002F7EB8">
        <w:rPr>
          <w:rFonts w:ascii="Times New Roman" w:hAnsi="Times New Roman" w:cs="Times New Roman"/>
          <w:b/>
          <w:sz w:val="28"/>
          <w:szCs w:val="28"/>
        </w:rPr>
        <w:t>со школой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148"/>
        <w:gridCol w:w="2507"/>
        <w:gridCol w:w="2526"/>
      </w:tblGrid>
      <w:tr w:rsidR="00436D01" w:rsidRPr="002F7EB8" w:rsidTr="00436D01">
        <w:tc>
          <w:tcPr>
            <w:tcW w:w="815" w:type="dxa"/>
          </w:tcPr>
          <w:p w:rsidR="00436D01" w:rsidRPr="002F7EB8" w:rsidRDefault="00436D01" w:rsidP="009C0EA7">
            <w:pPr>
              <w:jc w:val="center"/>
              <w:rPr>
                <w:b/>
                <w:bCs/>
                <w:sz w:val="28"/>
                <w:szCs w:val="28"/>
              </w:rPr>
            </w:pPr>
            <w:r w:rsidRPr="002F7EB8">
              <w:rPr>
                <w:b/>
                <w:bCs/>
                <w:sz w:val="28"/>
                <w:szCs w:val="28"/>
              </w:rPr>
              <w:t>№</w:t>
            </w:r>
          </w:p>
          <w:p w:rsidR="00436D01" w:rsidRPr="002F7EB8" w:rsidRDefault="00436D01" w:rsidP="009C0EA7">
            <w:pPr>
              <w:jc w:val="center"/>
              <w:rPr>
                <w:b/>
                <w:bCs/>
                <w:sz w:val="28"/>
                <w:szCs w:val="28"/>
              </w:rPr>
            </w:pPr>
            <w:proofErr w:type="gramStart"/>
            <w:r w:rsidRPr="002F7EB8">
              <w:rPr>
                <w:b/>
                <w:bCs/>
                <w:sz w:val="28"/>
                <w:szCs w:val="28"/>
              </w:rPr>
              <w:t>п</w:t>
            </w:r>
            <w:proofErr w:type="gramEnd"/>
            <w:r w:rsidRPr="002F7EB8">
              <w:rPr>
                <w:b/>
                <w:bCs/>
                <w:sz w:val="28"/>
                <w:szCs w:val="28"/>
              </w:rPr>
              <w:t>/п</w:t>
            </w:r>
          </w:p>
        </w:tc>
        <w:tc>
          <w:tcPr>
            <w:tcW w:w="4148" w:type="dxa"/>
          </w:tcPr>
          <w:p w:rsidR="00436D01" w:rsidRPr="002F7EB8" w:rsidRDefault="00436D01" w:rsidP="009C0EA7">
            <w:pPr>
              <w:jc w:val="center"/>
              <w:rPr>
                <w:b/>
                <w:bCs/>
                <w:sz w:val="28"/>
                <w:szCs w:val="28"/>
              </w:rPr>
            </w:pPr>
            <w:r w:rsidRPr="002F7EB8">
              <w:rPr>
                <w:b/>
                <w:bCs/>
                <w:sz w:val="28"/>
                <w:szCs w:val="28"/>
              </w:rPr>
              <w:t>Мероприятия</w:t>
            </w:r>
          </w:p>
        </w:tc>
        <w:tc>
          <w:tcPr>
            <w:tcW w:w="2507" w:type="dxa"/>
          </w:tcPr>
          <w:p w:rsidR="00436D01" w:rsidRPr="002F7EB8" w:rsidRDefault="00436D01" w:rsidP="009C0EA7">
            <w:pPr>
              <w:jc w:val="center"/>
              <w:rPr>
                <w:b/>
                <w:bCs/>
                <w:sz w:val="28"/>
                <w:szCs w:val="28"/>
              </w:rPr>
            </w:pPr>
            <w:r w:rsidRPr="002F7EB8">
              <w:rPr>
                <w:b/>
                <w:bCs/>
                <w:sz w:val="28"/>
                <w:szCs w:val="28"/>
              </w:rPr>
              <w:t>Сроки проведения</w:t>
            </w:r>
          </w:p>
        </w:tc>
        <w:tc>
          <w:tcPr>
            <w:tcW w:w="2526" w:type="dxa"/>
          </w:tcPr>
          <w:p w:rsidR="00436D01" w:rsidRPr="002F7EB8" w:rsidRDefault="00436D01" w:rsidP="009C0EA7">
            <w:pPr>
              <w:jc w:val="center"/>
              <w:rPr>
                <w:b/>
                <w:bCs/>
                <w:sz w:val="28"/>
                <w:szCs w:val="28"/>
              </w:rPr>
            </w:pPr>
            <w:r w:rsidRPr="002F7EB8">
              <w:rPr>
                <w:b/>
                <w:bCs/>
                <w:sz w:val="28"/>
                <w:szCs w:val="28"/>
              </w:rPr>
              <w:t>Ответственные</w:t>
            </w:r>
          </w:p>
        </w:tc>
      </w:tr>
      <w:tr w:rsidR="00436D01" w:rsidRPr="002F7EB8" w:rsidTr="00436D01">
        <w:tc>
          <w:tcPr>
            <w:tcW w:w="815" w:type="dxa"/>
          </w:tcPr>
          <w:p w:rsidR="00436D01" w:rsidRPr="002F7EB8" w:rsidRDefault="00436D01" w:rsidP="009C0EA7">
            <w:pPr>
              <w:jc w:val="center"/>
              <w:rPr>
                <w:b/>
                <w:bCs/>
                <w:sz w:val="28"/>
                <w:szCs w:val="28"/>
              </w:rPr>
            </w:pPr>
            <w:r w:rsidRPr="002F7EB8">
              <w:rPr>
                <w:bCs/>
                <w:sz w:val="28"/>
                <w:szCs w:val="28"/>
              </w:rPr>
              <w:t>1</w:t>
            </w:r>
            <w:r w:rsidRPr="002F7EB8">
              <w:rPr>
                <w:b/>
                <w:bCs/>
                <w:sz w:val="28"/>
                <w:szCs w:val="28"/>
              </w:rPr>
              <w:t>.</w:t>
            </w:r>
          </w:p>
        </w:tc>
        <w:tc>
          <w:tcPr>
            <w:tcW w:w="4148" w:type="dxa"/>
          </w:tcPr>
          <w:p w:rsidR="00436D01" w:rsidRPr="002F7EB8" w:rsidRDefault="00436D01" w:rsidP="009C0EA7">
            <w:pPr>
              <w:rPr>
                <w:sz w:val="28"/>
                <w:szCs w:val="28"/>
              </w:rPr>
            </w:pPr>
            <w:r w:rsidRPr="002F7EB8">
              <w:rPr>
                <w:sz w:val="28"/>
                <w:szCs w:val="28"/>
              </w:rPr>
              <w:t xml:space="preserve">Собеседования и консультации с администрацией </w:t>
            </w:r>
            <w:r w:rsidR="00813CB2" w:rsidRPr="002F7EB8">
              <w:rPr>
                <w:sz w:val="28"/>
                <w:szCs w:val="28"/>
              </w:rPr>
              <w:t>образовательной организации</w:t>
            </w:r>
            <w:r w:rsidR="00ED0CAC" w:rsidRPr="002F7EB8">
              <w:rPr>
                <w:sz w:val="28"/>
                <w:szCs w:val="28"/>
              </w:rPr>
              <w:t xml:space="preserve">, </w:t>
            </w:r>
            <w:r w:rsidRPr="002F7EB8">
              <w:rPr>
                <w:sz w:val="28"/>
                <w:szCs w:val="28"/>
              </w:rPr>
              <w:t>школы и учителями начальных классов</w:t>
            </w:r>
            <w:r w:rsidR="00ED0CAC" w:rsidRPr="002F7EB8">
              <w:rPr>
                <w:sz w:val="28"/>
                <w:szCs w:val="28"/>
              </w:rPr>
              <w:t>.</w:t>
            </w:r>
          </w:p>
        </w:tc>
        <w:tc>
          <w:tcPr>
            <w:tcW w:w="2507" w:type="dxa"/>
          </w:tcPr>
          <w:p w:rsidR="00436D01" w:rsidRPr="002F7EB8" w:rsidRDefault="00436D01" w:rsidP="009C0EA7">
            <w:pPr>
              <w:jc w:val="center"/>
              <w:rPr>
                <w:sz w:val="28"/>
                <w:szCs w:val="28"/>
              </w:rPr>
            </w:pPr>
            <w:r w:rsidRPr="002F7EB8">
              <w:rPr>
                <w:sz w:val="28"/>
                <w:szCs w:val="28"/>
              </w:rPr>
              <w:t>В течение года</w:t>
            </w:r>
          </w:p>
        </w:tc>
        <w:tc>
          <w:tcPr>
            <w:tcW w:w="2526" w:type="dxa"/>
          </w:tcPr>
          <w:p w:rsidR="00436D01" w:rsidRPr="002F7EB8" w:rsidRDefault="00436D01" w:rsidP="009C0EA7">
            <w:pPr>
              <w:jc w:val="center"/>
              <w:rPr>
                <w:sz w:val="28"/>
                <w:szCs w:val="28"/>
              </w:rPr>
            </w:pPr>
            <w:r w:rsidRPr="002F7EB8">
              <w:rPr>
                <w:sz w:val="28"/>
                <w:szCs w:val="28"/>
              </w:rPr>
              <w:t>Заведующий</w:t>
            </w:r>
          </w:p>
          <w:p w:rsidR="00436D01" w:rsidRPr="002F7EB8" w:rsidRDefault="00436D01" w:rsidP="009C0EA7">
            <w:pPr>
              <w:jc w:val="center"/>
              <w:rPr>
                <w:sz w:val="28"/>
                <w:szCs w:val="28"/>
              </w:rPr>
            </w:pPr>
            <w:r w:rsidRPr="002F7EB8">
              <w:rPr>
                <w:sz w:val="28"/>
                <w:szCs w:val="28"/>
              </w:rPr>
              <w:t>Ст. воспитатель</w:t>
            </w:r>
          </w:p>
          <w:p w:rsidR="00436D01" w:rsidRPr="002F7EB8" w:rsidRDefault="00436D01" w:rsidP="009C0EA7">
            <w:pPr>
              <w:jc w:val="center"/>
              <w:rPr>
                <w:sz w:val="28"/>
                <w:szCs w:val="28"/>
              </w:rPr>
            </w:pPr>
            <w:r w:rsidRPr="002F7EB8">
              <w:rPr>
                <w:sz w:val="28"/>
                <w:szCs w:val="28"/>
              </w:rPr>
              <w:t>Психолог</w:t>
            </w:r>
          </w:p>
        </w:tc>
      </w:tr>
      <w:tr w:rsidR="00436D01" w:rsidRPr="002F7EB8" w:rsidTr="00436D01">
        <w:tc>
          <w:tcPr>
            <w:tcW w:w="815" w:type="dxa"/>
          </w:tcPr>
          <w:p w:rsidR="00436D01" w:rsidRPr="002F7EB8" w:rsidRDefault="00436D01" w:rsidP="009C0EA7">
            <w:pPr>
              <w:jc w:val="center"/>
              <w:rPr>
                <w:bCs/>
                <w:sz w:val="28"/>
                <w:szCs w:val="28"/>
              </w:rPr>
            </w:pPr>
            <w:r w:rsidRPr="002F7EB8">
              <w:rPr>
                <w:bCs/>
                <w:sz w:val="28"/>
                <w:szCs w:val="28"/>
              </w:rPr>
              <w:t>2.</w:t>
            </w:r>
          </w:p>
        </w:tc>
        <w:tc>
          <w:tcPr>
            <w:tcW w:w="4148" w:type="dxa"/>
          </w:tcPr>
          <w:p w:rsidR="00436D01" w:rsidRPr="002F7EB8" w:rsidRDefault="00436D01" w:rsidP="009C0EA7">
            <w:pPr>
              <w:rPr>
                <w:sz w:val="28"/>
                <w:szCs w:val="28"/>
              </w:rPr>
            </w:pPr>
            <w:r w:rsidRPr="002F7EB8">
              <w:rPr>
                <w:sz w:val="28"/>
                <w:szCs w:val="28"/>
              </w:rPr>
              <w:t>Беседы с детьми:</w:t>
            </w:r>
          </w:p>
          <w:p w:rsidR="00436D01" w:rsidRPr="002F7EB8" w:rsidRDefault="00436D01" w:rsidP="00436D01">
            <w:pPr>
              <w:rPr>
                <w:sz w:val="28"/>
                <w:szCs w:val="28"/>
              </w:rPr>
            </w:pPr>
            <w:r w:rsidRPr="002F7EB8">
              <w:rPr>
                <w:sz w:val="28"/>
                <w:szCs w:val="28"/>
              </w:rPr>
              <w:t xml:space="preserve">«Мы </w:t>
            </w:r>
            <w:proofErr w:type="gramStart"/>
            <w:r w:rsidRPr="002F7EB8">
              <w:rPr>
                <w:sz w:val="28"/>
                <w:szCs w:val="28"/>
              </w:rPr>
              <w:t>-б</w:t>
            </w:r>
            <w:proofErr w:type="gramEnd"/>
            <w:r w:rsidRPr="002F7EB8">
              <w:rPr>
                <w:sz w:val="28"/>
                <w:szCs w:val="28"/>
              </w:rPr>
              <w:t>удущие  первоклассники», «Зачем нужно учиться в школе», «Безопасная дорога в школу», «Как нужно вести в себя в школе» и др.</w:t>
            </w:r>
          </w:p>
        </w:tc>
        <w:tc>
          <w:tcPr>
            <w:tcW w:w="2507" w:type="dxa"/>
          </w:tcPr>
          <w:p w:rsidR="00436D01" w:rsidRPr="002F7EB8" w:rsidRDefault="00436D01" w:rsidP="009C0EA7">
            <w:pPr>
              <w:jc w:val="center"/>
              <w:rPr>
                <w:sz w:val="28"/>
                <w:szCs w:val="28"/>
              </w:rPr>
            </w:pPr>
            <w:r w:rsidRPr="002F7EB8">
              <w:rPr>
                <w:sz w:val="28"/>
                <w:szCs w:val="28"/>
              </w:rPr>
              <w:t>В течение года</w:t>
            </w:r>
          </w:p>
        </w:tc>
        <w:tc>
          <w:tcPr>
            <w:tcW w:w="2526" w:type="dxa"/>
          </w:tcPr>
          <w:p w:rsidR="00436D01" w:rsidRPr="002F7EB8" w:rsidRDefault="00436D01" w:rsidP="009C0EA7">
            <w:pPr>
              <w:jc w:val="center"/>
              <w:rPr>
                <w:sz w:val="28"/>
                <w:szCs w:val="28"/>
              </w:rPr>
            </w:pPr>
            <w:r w:rsidRPr="002F7EB8">
              <w:rPr>
                <w:sz w:val="28"/>
                <w:szCs w:val="28"/>
              </w:rPr>
              <w:t xml:space="preserve">Воспитатели групп дошкольного возраста </w:t>
            </w:r>
          </w:p>
          <w:p w:rsidR="00436D01" w:rsidRPr="002F7EB8" w:rsidRDefault="00436D01" w:rsidP="009C0EA7">
            <w:pPr>
              <w:jc w:val="center"/>
              <w:rPr>
                <w:sz w:val="28"/>
                <w:szCs w:val="28"/>
              </w:rPr>
            </w:pPr>
            <w:r w:rsidRPr="002F7EB8">
              <w:rPr>
                <w:sz w:val="28"/>
                <w:szCs w:val="28"/>
              </w:rPr>
              <w:t xml:space="preserve">от 6 до 7 лет </w:t>
            </w:r>
          </w:p>
          <w:p w:rsidR="00436D01" w:rsidRPr="002F7EB8" w:rsidRDefault="00436D01" w:rsidP="009C0EA7">
            <w:pPr>
              <w:jc w:val="center"/>
              <w:rPr>
                <w:sz w:val="28"/>
                <w:szCs w:val="28"/>
              </w:rPr>
            </w:pPr>
          </w:p>
        </w:tc>
      </w:tr>
      <w:tr w:rsidR="0070442C" w:rsidRPr="002F7EB8" w:rsidTr="00436D01">
        <w:tc>
          <w:tcPr>
            <w:tcW w:w="815" w:type="dxa"/>
          </w:tcPr>
          <w:p w:rsidR="0070442C" w:rsidRPr="002F7EB8" w:rsidRDefault="0070442C" w:rsidP="009C0EA7">
            <w:pPr>
              <w:jc w:val="center"/>
              <w:rPr>
                <w:bCs/>
                <w:sz w:val="28"/>
                <w:szCs w:val="28"/>
              </w:rPr>
            </w:pPr>
            <w:r w:rsidRPr="002F7EB8">
              <w:rPr>
                <w:bCs/>
                <w:sz w:val="28"/>
                <w:szCs w:val="28"/>
              </w:rPr>
              <w:t>3.</w:t>
            </w:r>
          </w:p>
        </w:tc>
        <w:tc>
          <w:tcPr>
            <w:tcW w:w="4148" w:type="dxa"/>
          </w:tcPr>
          <w:p w:rsidR="0070442C" w:rsidRPr="002F7EB8" w:rsidRDefault="0070442C" w:rsidP="009C0EA7">
            <w:pPr>
              <w:rPr>
                <w:sz w:val="28"/>
                <w:szCs w:val="28"/>
              </w:rPr>
            </w:pPr>
            <w:r w:rsidRPr="002F7EB8">
              <w:rPr>
                <w:sz w:val="28"/>
                <w:szCs w:val="28"/>
              </w:rPr>
              <w:t>Консультации для родителей: «Критерии готовности ребёнка к обучению в школе», «Портрет будущего первоклассника».</w:t>
            </w:r>
          </w:p>
        </w:tc>
        <w:tc>
          <w:tcPr>
            <w:tcW w:w="2507" w:type="dxa"/>
          </w:tcPr>
          <w:p w:rsidR="0070442C" w:rsidRPr="002F7EB8" w:rsidRDefault="0070442C" w:rsidP="009C0EA7">
            <w:pPr>
              <w:jc w:val="center"/>
              <w:rPr>
                <w:sz w:val="28"/>
                <w:szCs w:val="28"/>
              </w:rPr>
            </w:pPr>
            <w:r w:rsidRPr="002F7EB8">
              <w:rPr>
                <w:sz w:val="28"/>
                <w:szCs w:val="28"/>
              </w:rPr>
              <w:t>В течение года</w:t>
            </w:r>
          </w:p>
        </w:tc>
        <w:tc>
          <w:tcPr>
            <w:tcW w:w="2526" w:type="dxa"/>
          </w:tcPr>
          <w:p w:rsidR="0070442C" w:rsidRPr="002F7EB8" w:rsidRDefault="0070442C" w:rsidP="009C0EA7">
            <w:pPr>
              <w:jc w:val="center"/>
              <w:rPr>
                <w:sz w:val="28"/>
                <w:szCs w:val="28"/>
              </w:rPr>
            </w:pPr>
            <w:r w:rsidRPr="002F7EB8">
              <w:rPr>
                <w:sz w:val="28"/>
                <w:szCs w:val="28"/>
              </w:rPr>
              <w:t xml:space="preserve">Воспитатели групп дошкольного возраста </w:t>
            </w:r>
          </w:p>
          <w:p w:rsidR="0070442C" w:rsidRPr="002F7EB8" w:rsidRDefault="0070442C" w:rsidP="009C0EA7">
            <w:pPr>
              <w:jc w:val="center"/>
              <w:rPr>
                <w:sz w:val="28"/>
                <w:szCs w:val="28"/>
              </w:rPr>
            </w:pPr>
            <w:r w:rsidRPr="002F7EB8">
              <w:rPr>
                <w:sz w:val="28"/>
                <w:szCs w:val="28"/>
              </w:rPr>
              <w:t xml:space="preserve">от 6 до 7 лет </w:t>
            </w:r>
          </w:p>
          <w:p w:rsidR="0070442C" w:rsidRPr="002F7EB8" w:rsidRDefault="0070442C" w:rsidP="009C0EA7">
            <w:pPr>
              <w:jc w:val="center"/>
              <w:rPr>
                <w:sz w:val="28"/>
                <w:szCs w:val="28"/>
              </w:rPr>
            </w:pPr>
          </w:p>
        </w:tc>
      </w:tr>
      <w:tr w:rsidR="00436D01" w:rsidRPr="002F7EB8" w:rsidTr="00436D01">
        <w:tc>
          <w:tcPr>
            <w:tcW w:w="815" w:type="dxa"/>
          </w:tcPr>
          <w:p w:rsidR="00436D01" w:rsidRPr="002F7EB8" w:rsidRDefault="00ED0CAC" w:rsidP="009C0EA7">
            <w:pPr>
              <w:jc w:val="center"/>
              <w:rPr>
                <w:sz w:val="28"/>
                <w:szCs w:val="28"/>
              </w:rPr>
            </w:pPr>
            <w:r w:rsidRPr="002F7EB8">
              <w:rPr>
                <w:sz w:val="28"/>
                <w:szCs w:val="28"/>
              </w:rPr>
              <w:t>4</w:t>
            </w:r>
            <w:r w:rsidR="00436D01" w:rsidRPr="002F7EB8">
              <w:rPr>
                <w:sz w:val="28"/>
                <w:szCs w:val="28"/>
              </w:rPr>
              <w:t>.</w:t>
            </w:r>
          </w:p>
        </w:tc>
        <w:tc>
          <w:tcPr>
            <w:tcW w:w="4148" w:type="dxa"/>
          </w:tcPr>
          <w:p w:rsidR="00436D01" w:rsidRPr="002F7EB8" w:rsidRDefault="00436D01" w:rsidP="009C0EA7">
            <w:pPr>
              <w:rPr>
                <w:sz w:val="28"/>
                <w:szCs w:val="28"/>
              </w:rPr>
            </w:pPr>
            <w:r w:rsidRPr="002F7EB8">
              <w:rPr>
                <w:sz w:val="28"/>
                <w:szCs w:val="28"/>
              </w:rPr>
              <w:t>Организационная работа (запись детей в школу, комплектование)</w:t>
            </w:r>
          </w:p>
        </w:tc>
        <w:tc>
          <w:tcPr>
            <w:tcW w:w="2507" w:type="dxa"/>
          </w:tcPr>
          <w:p w:rsidR="00436D01" w:rsidRPr="002F7EB8" w:rsidRDefault="00436D01" w:rsidP="009C0EA7">
            <w:pPr>
              <w:jc w:val="center"/>
              <w:rPr>
                <w:sz w:val="28"/>
                <w:szCs w:val="28"/>
              </w:rPr>
            </w:pPr>
            <w:r w:rsidRPr="002F7EB8">
              <w:rPr>
                <w:sz w:val="28"/>
                <w:szCs w:val="28"/>
              </w:rPr>
              <w:t>Май-август</w:t>
            </w:r>
          </w:p>
        </w:tc>
        <w:tc>
          <w:tcPr>
            <w:tcW w:w="2526" w:type="dxa"/>
          </w:tcPr>
          <w:p w:rsidR="00436D01" w:rsidRPr="002F7EB8" w:rsidRDefault="00436D01" w:rsidP="009C0EA7">
            <w:pPr>
              <w:jc w:val="center"/>
              <w:rPr>
                <w:sz w:val="28"/>
                <w:szCs w:val="28"/>
              </w:rPr>
            </w:pPr>
            <w:r w:rsidRPr="002F7EB8">
              <w:rPr>
                <w:sz w:val="28"/>
                <w:szCs w:val="28"/>
              </w:rPr>
              <w:t>Ст. воспитатель</w:t>
            </w:r>
          </w:p>
          <w:p w:rsidR="00436D01" w:rsidRPr="002F7EB8" w:rsidRDefault="00436D01" w:rsidP="009C0EA7">
            <w:pPr>
              <w:jc w:val="center"/>
              <w:rPr>
                <w:sz w:val="28"/>
                <w:szCs w:val="28"/>
              </w:rPr>
            </w:pPr>
            <w:r w:rsidRPr="002F7EB8">
              <w:rPr>
                <w:sz w:val="28"/>
                <w:szCs w:val="28"/>
              </w:rPr>
              <w:t>Воспитатели</w:t>
            </w:r>
          </w:p>
        </w:tc>
      </w:tr>
      <w:tr w:rsidR="00436D01" w:rsidRPr="002F7EB8" w:rsidTr="00436D01">
        <w:tc>
          <w:tcPr>
            <w:tcW w:w="815" w:type="dxa"/>
          </w:tcPr>
          <w:p w:rsidR="00436D01" w:rsidRPr="002F7EB8" w:rsidRDefault="00ED0CAC" w:rsidP="009C0EA7">
            <w:pPr>
              <w:jc w:val="center"/>
              <w:rPr>
                <w:sz w:val="28"/>
                <w:szCs w:val="28"/>
              </w:rPr>
            </w:pPr>
            <w:r w:rsidRPr="002F7EB8">
              <w:rPr>
                <w:sz w:val="28"/>
                <w:szCs w:val="28"/>
              </w:rPr>
              <w:t>5</w:t>
            </w:r>
            <w:r w:rsidR="00436D01" w:rsidRPr="002F7EB8">
              <w:rPr>
                <w:sz w:val="28"/>
                <w:szCs w:val="28"/>
              </w:rPr>
              <w:t>.</w:t>
            </w:r>
          </w:p>
        </w:tc>
        <w:tc>
          <w:tcPr>
            <w:tcW w:w="4148" w:type="dxa"/>
          </w:tcPr>
          <w:p w:rsidR="00436D01" w:rsidRPr="002F7EB8" w:rsidRDefault="00436D01" w:rsidP="00ED0CAC">
            <w:pPr>
              <w:rPr>
                <w:sz w:val="28"/>
                <w:szCs w:val="28"/>
              </w:rPr>
            </w:pPr>
            <w:r w:rsidRPr="002F7EB8">
              <w:rPr>
                <w:sz w:val="28"/>
                <w:szCs w:val="28"/>
              </w:rPr>
              <w:t xml:space="preserve">Экскурсия </w:t>
            </w:r>
            <w:r w:rsidR="00ED0CAC" w:rsidRPr="002F7EB8">
              <w:rPr>
                <w:sz w:val="28"/>
                <w:szCs w:val="28"/>
              </w:rPr>
              <w:t>«Познакомимся со школой».</w:t>
            </w:r>
          </w:p>
        </w:tc>
        <w:tc>
          <w:tcPr>
            <w:tcW w:w="2507" w:type="dxa"/>
          </w:tcPr>
          <w:p w:rsidR="00436D01" w:rsidRPr="002F7EB8" w:rsidRDefault="00436D01" w:rsidP="009C0EA7">
            <w:pPr>
              <w:jc w:val="center"/>
              <w:rPr>
                <w:sz w:val="28"/>
                <w:szCs w:val="28"/>
              </w:rPr>
            </w:pPr>
            <w:r w:rsidRPr="002F7EB8">
              <w:rPr>
                <w:sz w:val="28"/>
                <w:szCs w:val="28"/>
              </w:rPr>
              <w:t>По согласованию</w:t>
            </w:r>
          </w:p>
        </w:tc>
        <w:tc>
          <w:tcPr>
            <w:tcW w:w="2526" w:type="dxa"/>
          </w:tcPr>
          <w:p w:rsidR="00436D01" w:rsidRPr="002F7EB8" w:rsidRDefault="00436D01" w:rsidP="009C0EA7">
            <w:pPr>
              <w:jc w:val="center"/>
              <w:rPr>
                <w:sz w:val="28"/>
                <w:szCs w:val="28"/>
              </w:rPr>
            </w:pPr>
            <w:r w:rsidRPr="002F7EB8">
              <w:rPr>
                <w:sz w:val="28"/>
                <w:szCs w:val="28"/>
              </w:rPr>
              <w:t>Ст. воспитатель</w:t>
            </w:r>
          </w:p>
        </w:tc>
      </w:tr>
      <w:tr w:rsidR="00ED0CAC" w:rsidRPr="002F7EB8" w:rsidTr="00436D01">
        <w:tc>
          <w:tcPr>
            <w:tcW w:w="815" w:type="dxa"/>
          </w:tcPr>
          <w:p w:rsidR="00ED0CAC" w:rsidRPr="002F7EB8" w:rsidRDefault="00ED0CAC" w:rsidP="009C0EA7">
            <w:pPr>
              <w:jc w:val="center"/>
              <w:rPr>
                <w:sz w:val="28"/>
                <w:szCs w:val="28"/>
              </w:rPr>
            </w:pPr>
            <w:r w:rsidRPr="002F7EB8">
              <w:rPr>
                <w:sz w:val="28"/>
                <w:szCs w:val="28"/>
              </w:rPr>
              <w:t>6.</w:t>
            </w:r>
          </w:p>
        </w:tc>
        <w:tc>
          <w:tcPr>
            <w:tcW w:w="4148" w:type="dxa"/>
          </w:tcPr>
          <w:p w:rsidR="00ED0CAC" w:rsidRPr="002F7EB8" w:rsidRDefault="00ED0CAC" w:rsidP="009C0EA7">
            <w:pPr>
              <w:rPr>
                <w:sz w:val="28"/>
                <w:szCs w:val="28"/>
              </w:rPr>
            </w:pPr>
            <w:r w:rsidRPr="002F7EB8">
              <w:rPr>
                <w:sz w:val="28"/>
                <w:szCs w:val="28"/>
              </w:rPr>
              <w:t xml:space="preserve">Оформление карт здоровья на каждого воспитанника </w:t>
            </w:r>
            <w:r w:rsidR="00813CB2" w:rsidRPr="002F7EB8">
              <w:rPr>
                <w:sz w:val="28"/>
                <w:szCs w:val="28"/>
              </w:rPr>
              <w:t>образовательной организации</w:t>
            </w:r>
            <w:r w:rsidRPr="002F7EB8">
              <w:rPr>
                <w:sz w:val="28"/>
                <w:szCs w:val="28"/>
              </w:rPr>
              <w:t>.</w:t>
            </w:r>
          </w:p>
        </w:tc>
        <w:tc>
          <w:tcPr>
            <w:tcW w:w="2507" w:type="dxa"/>
          </w:tcPr>
          <w:p w:rsidR="00ED0CAC" w:rsidRPr="002F7EB8" w:rsidRDefault="00ED0CAC" w:rsidP="009C0EA7">
            <w:pPr>
              <w:jc w:val="center"/>
              <w:rPr>
                <w:sz w:val="28"/>
                <w:szCs w:val="28"/>
              </w:rPr>
            </w:pPr>
            <w:r w:rsidRPr="002F7EB8">
              <w:rPr>
                <w:sz w:val="28"/>
                <w:szCs w:val="28"/>
              </w:rPr>
              <w:t>Апрель-май</w:t>
            </w:r>
          </w:p>
        </w:tc>
        <w:tc>
          <w:tcPr>
            <w:tcW w:w="2526" w:type="dxa"/>
          </w:tcPr>
          <w:p w:rsidR="00ED0CAC" w:rsidRPr="002F7EB8" w:rsidRDefault="00ED0CAC" w:rsidP="009C0EA7">
            <w:pPr>
              <w:jc w:val="center"/>
              <w:rPr>
                <w:sz w:val="28"/>
                <w:szCs w:val="28"/>
              </w:rPr>
            </w:pPr>
            <w:r w:rsidRPr="002F7EB8">
              <w:rPr>
                <w:sz w:val="28"/>
                <w:szCs w:val="28"/>
              </w:rPr>
              <w:t>Мед</w:t>
            </w:r>
            <w:proofErr w:type="gramStart"/>
            <w:r w:rsidRPr="002F7EB8">
              <w:rPr>
                <w:sz w:val="28"/>
                <w:szCs w:val="28"/>
              </w:rPr>
              <w:t>.</w:t>
            </w:r>
            <w:proofErr w:type="gramEnd"/>
            <w:r w:rsidRPr="002F7EB8">
              <w:rPr>
                <w:sz w:val="28"/>
                <w:szCs w:val="28"/>
              </w:rPr>
              <w:t xml:space="preserve"> </w:t>
            </w:r>
            <w:proofErr w:type="gramStart"/>
            <w:r w:rsidRPr="002F7EB8">
              <w:rPr>
                <w:sz w:val="28"/>
                <w:szCs w:val="28"/>
              </w:rPr>
              <w:t>с</w:t>
            </w:r>
            <w:proofErr w:type="gramEnd"/>
            <w:r w:rsidRPr="002F7EB8">
              <w:rPr>
                <w:sz w:val="28"/>
                <w:szCs w:val="28"/>
              </w:rPr>
              <w:t>естра</w:t>
            </w:r>
          </w:p>
        </w:tc>
      </w:tr>
      <w:tr w:rsidR="00436D01" w:rsidRPr="00922154" w:rsidTr="00436D01">
        <w:tc>
          <w:tcPr>
            <w:tcW w:w="815" w:type="dxa"/>
          </w:tcPr>
          <w:p w:rsidR="00436D01" w:rsidRPr="002F7EB8" w:rsidRDefault="00ED0CAC" w:rsidP="009C0EA7">
            <w:pPr>
              <w:jc w:val="center"/>
              <w:rPr>
                <w:sz w:val="28"/>
                <w:szCs w:val="28"/>
              </w:rPr>
            </w:pPr>
            <w:r w:rsidRPr="002F7EB8">
              <w:rPr>
                <w:sz w:val="28"/>
                <w:szCs w:val="28"/>
              </w:rPr>
              <w:t>7</w:t>
            </w:r>
            <w:r w:rsidR="00436D01" w:rsidRPr="002F7EB8">
              <w:rPr>
                <w:sz w:val="28"/>
                <w:szCs w:val="28"/>
              </w:rPr>
              <w:t>.</w:t>
            </w:r>
          </w:p>
        </w:tc>
        <w:tc>
          <w:tcPr>
            <w:tcW w:w="4148" w:type="dxa"/>
          </w:tcPr>
          <w:p w:rsidR="00436D01" w:rsidRPr="002F7EB8" w:rsidRDefault="00436D01" w:rsidP="009C0EA7">
            <w:pPr>
              <w:rPr>
                <w:sz w:val="28"/>
                <w:szCs w:val="28"/>
              </w:rPr>
            </w:pPr>
            <w:r w:rsidRPr="002F7EB8">
              <w:rPr>
                <w:sz w:val="28"/>
                <w:szCs w:val="28"/>
              </w:rPr>
              <w:t>Открытые мероприятия для учителей начальных классов</w:t>
            </w:r>
            <w:r w:rsidR="00813CB2" w:rsidRPr="002F7EB8">
              <w:rPr>
                <w:sz w:val="28"/>
                <w:szCs w:val="28"/>
              </w:rPr>
              <w:t>.</w:t>
            </w:r>
          </w:p>
        </w:tc>
        <w:tc>
          <w:tcPr>
            <w:tcW w:w="2507" w:type="dxa"/>
          </w:tcPr>
          <w:p w:rsidR="00436D01" w:rsidRPr="002F7EB8" w:rsidRDefault="00436D01" w:rsidP="009C0EA7">
            <w:pPr>
              <w:jc w:val="center"/>
              <w:rPr>
                <w:sz w:val="28"/>
                <w:szCs w:val="28"/>
              </w:rPr>
            </w:pPr>
            <w:r w:rsidRPr="002F7EB8">
              <w:rPr>
                <w:sz w:val="28"/>
                <w:szCs w:val="28"/>
              </w:rPr>
              <w:t>Апрель</w:t>
            </w:r>
          </w:p>
        </w:tc>
        <w:tc>
          <w:tcPr>
            <w:tcW w:w="2526" w:type="dxa"/>
          </w:tcPr>
          <w:p w:rsidR="00436D01" w:rsidRPr="002F7EB8" w:rsidRDefault="00436D01" w:rsidP="009C0EA7">
            <w:pPr>
              <w:jc w:val="center"/>
              <w:rPr>
                <w:sz w:val="28"/>
                <w:szCs w:val="28"/>
              </w:rPr>
            </w:pPr>
            <w:r w:rsidRPr="002F7EB8">
              <w:rPr>
                <w:sz w:val="28"/>
                <w:szCs w:val="28"/>
              </w:rPr>
              <w:t>Ст. воспитатель</w:t>
            </w:r>
          </w:p>
          <w:p w:rsidR="00436D01" w:rsidRPr="00922154" w:rsidRDefault="00436D01" w:rsidP="009C0EA7">
            <w:pPr>
              <w:jc w:val="center"/>
              <w:rPr>
                <w:sz w:val="28"/>
                <w:szCs w:val="28"/>
              </w:rPr>
            </w:pPr>
            <w:r w:rsidRPr="002F7EB8">
              <w:rPr>
                <w:sz w:val="28"/>
                <w:szCs w:val="28"/>
              </w:rPr>
              <w:t>Воспитатели</w:t>
            </w:r>
          </w:p>
        </w:tc>
      </w:tr>
    </w:tbl>
    <w:p w:rsidR="00436D01" w:rsidRDefault="00436D01"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9C0EA7" w:rsidRDefault="009C0EA7" w:rsidP="00536686">
      <w:pPr>
        <w:pStyle w:val="a3"/>
        <w:jc w:val="center"/>
        <w:rPr>
          <w:rFonts w:ascii="Times New Roman" w:hAnsi="Times New Roman" w:cs="Times New Roman"/>
          <w:b/>
          <w:color w:val="FF0000"/>
          <w:sz w:val="28"/>
          <w:szCs w:val="28"/>
        </w:rPr>
      </w:pPr>
    </w:p>
    <w:p w:rsidR="00194330" w:rsidRDefault="009C0EA7" w:rsidP="00812CA6">
      <w:pPr>
        <w:pStyle w:val="a3"/>
        <w:jc w:val="center"/>
        <w:rPr>
          <w:rFonts w:ascii="Times New Roman" w:hAnsi="Times New Roman" w:cs="Times New Roman"/>
          <w:b/>
          <w:sz w:val="28"/>
          <w:szCs w:val="28"/>
        </w:rPr>
      </w:pPr>
      <w:r w:rsidRPr="009C0EA7">
        <w:rPr>
          <w:rFonts w:ascii="Times New Roman" w:hAnsi="Times New Roman" w:cs="Times New Roman"/>
          <w:b/>
          <w:bCs/>
          <w:sz w:val="28"/>
          <w:szCs w:val="28"/>
          <w:lang w:val="en-US"/>
        </w:rPr>
        <w:lastRenderedPageBreak/>
        <w:t>VIII</w:t>
      </w:r>
      <w:r w:rsidRPr="009C0EA7">
        <w:rPr>
          <w:rFonts w:ascii="Times New Roman" w:hAnsi="Times New Roman" w:cs="Times New Roman"/>
          <w:b/>
          <w:bCs/>
          <w:sz w:val="28"/>
          <w:szCs w:val="28"/>
        </w:rPr>
        <w:t>.</w:t>
      </w:r>
      <w:r w:rsidRPr="009C0EA7">
        <w:rPr>
          <w:rFonts w:ascii="Times New Roman" w:hAnsi="Times New Roman" w:cs="Times New Roman"/>
          <w:b/>
          <w:sz w:val="28"/>
          <w:szCs w:val="28"/>
        </w:rPr>
        <w:t xml:space="preserve"> Медицинское сопровождение образовательного процесса</w:t>
      </w:r>
    </w:p>
    <w:p w:rsidR="00113600" w:rsidRPr="00113600" w:rsidRDefault="00113600" w:rsidP="00113600">
      <w:pPr>
        <w:pStyle w:val="a3"/>
        <w:jc w:val="center"/>
        <w:rPr>
          <w:rFonts w:ascii="Times New Roman" w:hAnsi="Times New Roman" w:cs="Times New Roman"/>
          <w:b/>
          <w:sz w:val="28"/>
          <w:szCs w:val="28"/>
        </w:rPr>
      </w:pPr>
      <w:r w:rsidRPr="00113600">
        <w:rPr>
          <w:rFonts w:ascii="Times New Roman" w:hAnsi="Times New Roman" w:cs="Times New Roman"/>
          <w:b/>
          <w:sz w:val="28"/>
          <w:szCs w:val="28"/>
        </w:rPr>
        <w:t>План  профилактической и оздоровительной работы</w:t>
      </w:r>
      <w:r>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13"/>
        <w:gridCol w:w="3314"/>
      </w:tblGrid>
      <w:tr w:rsidR="00113600" w:rsidRPr="00922154" w:rsidTr="0067315C">
        <w:tc>
          <w:tcPr>
            <w:tcW w:w="3369" w:type="dxa"/>
          </w:tcPr>
          <w:p w:rsidR="00113600" w:rsidRPr="00922154" w:rsidRDefault="00113600" w:rsidP="002D2C88">
            <w:pPr>
              <w:jc w:val="center"/>
              <w:rPr>
                <w:b/>
                <w:bCs/>
                <w:sz w:val="28"/>
                <w:szCs w:val="28"/>
              </w:rPr>
            </w:pPr>
            <w:r w:rsidRPr="00922154">
              <w:rPr>
                <w:b/>
                <w:bCs/>
                <w:sz w:val="28"/>
                <w:szCs w:val="28"/>
              </w:rPr>
              <w:t>Мероприятия</w:t>
            </w:r>
          </w:p>
        </w:tc>
        <w:tc>
          <w:tcPr>
            <w:tcW w:w="3313" w:type="dxa"/>
          </w:tcPr>
          <w:p w:rsidR="00113600" w:rsidRPr="00922154" w:rsidRDefault="00113600" w:rsidP="002D2C88">
            <w:pPr>
              <w:jc w:val="center"/>
              <w:rPr>
                <w:b/>
                <w:bCs/>
                <w:sz w:val="28"/>
                <w:szCs w:val="28"/>
              </w:rPr>
            </w:pPr>
            <w:r w:rsidRPr="00922154">
              <w:rPr>
                <w:b/>
                <w:bCs/>
                <w:sz w:val="28"/>
                <w:szCs w:val="28"/>
              </w:rPr>
              <w:t>Сроки</w:t>
            </w:r>
          </w:p>
        </w:tc>
        <w:tc>
          <w:tcPr>
            <w:tcW w:w="3314" w:type="dxa"/>
          </w:tcPr>
          <w:p w:rsidR="00113600" w:rsidRPr="00922154" w:rsidRDefault="00113600" w:rsidP="002D2C88">
            <w:pPr>
              <w:jc w:val="center"/>
              <w:rPr>
                <w:b/>
                <w:bCs/>
                <w:sz w:val="28"/>
                <w:szCs w:val="28"/>
              </w:rPr>
            </w:pPr>
            <w:r w:rsidRPr="00922154">
              <w:rPr>
                <w:b/>
                <w:bCs/>
                <w:sz w:val="28"/>
                <w:szCs w:val="28"/>
              </w:rPr>
              <w:t>Ответственный</w:t>
            </w:r>
          </w:p>
        </w:tc>
      </w:tr>
      <w:tr w:rsidR="00113600" w:rsidRPr="00922154" w:rsidTr="0067315C">
        <w:tc>
          <w:tcPr>
            <w:tcW w:w="9996" w:type="dxa"/>
            <w:gridSpan w:val="3"/>
          </w:tcPr>
          <w:p w:rsidR="00113600" w:rsidRPr="00922154" w:rsidRDefault="00113600" w:rsidP="002D2C88">
            <w:pPr>
              <w:jc w:val="center"/>
              <w:rPr>
                <w:sz w:val="28"/>
                <w:szCs w:val="28"/>
              </w:rPr>
            </w:pPr>
            <w:r w:rsidRPr="00922154">
              <w:rPr>
                <w:sz w:val="28"/>
                <w:szCs w:val="28"/>
              </w:rPr>
              <w:t>ПРОФИЛАКТИЧЕСКАЯ РАБОТА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Анализ заболеваемости за квартал, полугодие, год.</w:t>
            </w:r>
          </w:p>
        </w:tc>
        <w:tc>
          <w:tcPr>
            <w:tcW w:w="3313" w:type="dxa"/>
          </w:tcPr>
          <w:p w:rsidR="00113600" w:rsidRPr="00922154" w:rsidRDefault="00113600" w:rsidP="002D2C88">
            <w:pPr>
              <w:jc w:val="center"/>
              <w:rPr>
                <w:sz w:val="28"/>
                <w:szCs w:val="28"/>
              </w:rPr>
            </w:pPr>
            <w:r w:rsidRPr="00922154">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Анализ лечебно-оздоровительной работы</w:t>
            </w:r>
          </w:p>
        </w:tc>
        <w:tc>
          <w:tcPr>
            <w:tcW w:w="3313" w:type="dxa"/>
          </w:tcPr>
          <w:p w:rsidR="00113600" w:rsidRPr="00922154" w:rsidRDefault="00113600" w:rsidP="002D2C88">
            <w:pPr>
              <w:jc w:val="center"/>
              <w:rPr>
                <w:sz w:val="28"/>
                <w:szCs w:val="28"/>
              </w:rPr>
            </w:pPr>
            <w:r w:rsidRPr="00922154">
              <w:rPr>
                <w:sz w:val="28"/>
                <w:szCs w:val="28"/>
              </w:rPr>
              <w:t>Один раз в квартал</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Анализ диспансерного наблюдения за воспитанниками</w:t>
            </w:r>
          </w:p>
        </w:tc>
        <w:tc>
          <w:tcPr>
            <w:tcW w:w="3313" w:type="dxa"/>
          </w:tcPr>
          <w:p w:rsidR="00113600" w:rsidRPr="00922154" w:rsidRDefault="00113600" w:rsidP="002D2C88">
            <w:pPr>
              <w:jc w:val="center"/>
              <w:rPr>
                <w:sz w:val="28"/>
                <w:szCs w:val="28"/>
              </w:rPr>
            </w:pPr>
            <w:r w:rsidRPr="00922154">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Анализ санитарно-просветительской работы</w:t>
            </w:r>
          </w:p>
        </w:tc>
        <w:tc>
          <w:tcPr>
            <w:tcW w:w="3313" w:type="dxa"/>
          </w:tcPr>
          <w:p w:rsidR="00113600" w:rsidRPr="00922154" w:rsidRDefault="00113600" w:rsidP="002D2C88">
            <w:pPr>
              <w:jc w:val="center"/>
              <w:rPr>
                <w:sz w:val="28"/>
                <w:szCs w:val="28"/>
              </w:rPr>
            </w:pPr>
            <w:r w:rsidRPr="00922154">
              <w:rPr>
                <w:sz w:val="28"/>
                <w:szCs w:val="28"/>
              </w:rPr>
              <w:t>Один раз в квартал</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Медицинский осмотр, проведение антропометрических измерений, анализ физического развития детей</w:t>
            </w:r>
          </w:p>
        </w:tc>
        <w:tc>
          <w:tcPr>
            <w:tcW w:w="3313" w:type="dxa"/>
          </w:tcPr>
          <w:p w:rsidR="00113600" w:rsidRPr="00922154" w:rsidRDefault="00113600" w:rsidP="002D2C88">
            <w:pPr>
              <w:jc w:val="center"/>
              <w:rPr>
                <w:sz w:val="28"/>
                <w:szCs w:val="28"/>
              </w:rPr>
            </w:pPr>
            <w:r w:rsidRPr="00922154">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Врач-педиатр</w:t>
            </w:r>
          </w:p>
        </w:tc>
      </w:tr>
      <w:tr w:rsidR="00113600" w:rsidRPr="00922154" w:rsidTr="0067315C">
        <w:tc>
          <w:tcPr>
            <w:tcW w:w="3369" w:type="dxa"/>
          </w:tcPr>
          <w:p w:rsidR="00113600" w:rsidRPr="00922154" w:rsidRDefault="00113600" w:rsidP="002D2C88">
            <w:pPr>
              <w:rPr>
                <w:sz w:val="28"/>
                <w:szCs w:val="28"/>
              </w:rPr>
            </w:pPr>
            <w:r w:rsidRPr="00922154">
              <w:rPr>
                <w:sz w:val="28"/>
                <w:szCs w:val="28"/>
              </w:rPr>
              <w:t>Осмотр детей во время утреннего приёма, опрос родителей</w:t>
            </w:r>
          </w:p>
        </w:tc>
        <w:tc>
          <w:tcPr>
            <w:tcW w:w="3313" w:type="dxa"/>
          </w:tcPr>
          <w:p w:rsidR="00113600" w:rsidRPr="00922154" w:rsidRDefault="00113600" w:rsidP="002D2C88">
            <w:pPr>
              <w:jc w:val="center"/>
              <w:rPr>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Воспитатели</w:t>
            </w:r>
          </w:p>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t>Стоматологический осмотр и санация полости рта детей</w:t>
            </w:r>
          </w:p>
        </w:tc>
        <w:tc>
          <w:tcPr>
            <w:tcW w:w="3313" w:type="dxa"/>
          </w:tcPr>
          <w:p w:rsidR="00113600" w:rsidRPr="00922154" w:rsidRDefault="0067315C" w:rsidP="002D2C88">
            <w:pPr>
              <w:jc w:val="center"/>
              <w:rPr>
                <w:sz w:val="28"/>
                <w:szCs w:val="28"/>
              </w:rPr>
            </w:pPr>
            <w:r>
              <w:rPr>
                <w:sz w:val="28"/>
                <w:szCs w:val="28"/>
              </w:rPr>
              <w:t>По плану диспансеризации детей</w:t>
            </w:r>
          </w:p>
        </w:tc>
        <w:tc>
          <w:tcPr>
            <w:tcW w:w="3314" w:type="dxa"/>
          </w:tcPr>
          <w:p w:rsidR="00113600" w:rsidRPr="00922154" w:rsidRDefault="00113600" w:rsidP="002D2C88">
            <w:pPr>
              <w:jc w:val="center"/>
              <w:rPr>
                <w:sz w:val="28"/>
                <w:szCs w:val="28"/>
              </w:rPr>
            </w:pPr>
            <w:r w:rsidRPr="00922154">
              <w:rPr>
                <w:sz w:val="28"/>
                <w:szCs w:val="28"/>
              </w:rPr>
              <w:t>Стоматолог</w:t>
            </w:r>
          </w:p>
        </w:tc>
      </w:tr>
      <w:tr w:rsidR="00113600" w:rsidRPr="00922154" w:rsidTr="0067315C">
        <w:tc>
          <w:tcPr>
            <w:tcW w:w="3369" w:type="dxa"/>
          </w:tcPr>
          <w:p w:rsidR="00113600" w:rsidRPr="00922154" w:rsidRDefault="00113600" w:rsidP="002D2C88">
            <w:pPr>
              <w:rPr>
                <w:sz w:val="28"/>
                <w:szCs w:val="28"/>
              </w:rPr>
            </w:pPr>
            <w:r w:rsidRPr="00922154">
              <w:rPr>
                <w:sz w:val="28"/>
                <w:szCs w:val="28"/>
              </w:rPr>
              <w:t>Наблюдение за детьми, имеющие хронические заболевания</w:t>
            </w:r>
          </w:p>
        </w:tc>
        <w:tc>
          <w:tcPr>
            <w:tcW w:w="3313" w:type="dxa"/>
          </w:tcPr>
          <w:p w:rsidR="00113600" w:rsidRPr="00922154" w:rsidRDefault="00113600" w:rsidP="002D2C88">
            <w:pPr>
              <w:jc w:val="center"/>
              <w:rPr>
                <w:sz w:val="28"/>
                <w:szCs w:val="28"/>
              </w:rPr>
            </w:pPr>
            <w:r w:rsidRPr="00922154">
              <w:rPr>
                <w:sz w:val="28"/>
                <w:szCs w:val="28"/>
              </w:rPr>
              <w:t>По плану диспансеризации поликлиники</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Врач-педиатр</w:t>
            </w:r>
          </w:p>
        </w:tc>
      </w:tr>
      <w:tr w:rsidR="00113600" w:rsidRPr="00922154" w:rsidTr="0067315C">
        <w:tc>
          <w:tcPr>
            <w:tcW w:w="3369" w:type="dxa"/>
          </w:tcPr>
          <w:p w:rsidR="00113600" w:rsidRPr="00922154" w:rsidRDefault="00113600" w:rsidP="002D2C88">
            <w:pPr>
              <w:rPr>
                <w:sz w:val="28"/>
                <w:szCs w:val="28"/>
              </w:rPr>
            </w:pPr>
            <w:r w:rsidRPr="00922154">
              <w:rPr>
                <w:sz w:val="28"/>
                <w:szCs w:val="28"/>
              </w:rPr>
              <w:t>Проведение занятий с детьми по профилактике травматизма</w:t>
            </w:r>
          </w:p>
        </w:tc>
        <w:tc>
          <w:tcPr>
            <w:tcW w:w="3313" w:type="dxa"/>
          </w:tcPr>
          <w:p w:rsidR="00113600" w:rsidRPr="00922154" w:rsidRDefault="00113600" w:rsidP="002D2C88">
            <w:pPr>
              <w:jc w:val="center"/>
              <w:rPr>
                <w:sz w:val="28"/>
                <w:szCs w:val="28"/>
              </w:rPr>
            </w:pPr>
            <w:r w:rsidRPr="00922154">
              <w:rPr>
                <w:sz w:val="28"/>
                <w:szCs w:val="28"/>
              </w:rPr>
              <w:t>Один раз в квартал</w:t>
            </w:r>
          </w:p>
        </w:tc>
        <w:tc>
          <w:tcPr>
            <w:tcW w:w="3314" w:type="dxa"/>
          </w:tcPr>
          <w:p w:rsidR="00113600" w:rsidRPr="00922154" w:rsidRDefault="00113600" w:rsidP="002D2C88">
            <w:pPr>
              <w:jc w:val="center"/>
              <w:rPr>
                <w:sz w:val="28"/>
                <w:szCs w:val="28"/>
              </w:rPr>
            </w:pPr>
            <w:r w:rsidRPr="00922154">
              <w:rPr>
                <w:sz w:val="28"/>
                <w:szCs w:val="28"/>
              </w:rPr>
              <w:t>Воспитатели</w:t>
            </w:r>
          </w:p>
        </w:tc>
      </w:tr>
      <w:tr w:rsidR="00113600" w:rsidRPr="00922154" w:rsidTr="0067315C">
        <w:tc>
          <w:tcPr>
            <w:tcW w:w="3369" w:type="dxa"/>
          </w:tcPr>
          <w:p w:rsidR="00113600" w:rsidRPr="00922154" w:rsidRDefault="00113600" w:rsidP="002D2C88">
            <w:pPr>
              <w:rPr>
                <w:sz w:val="28"/>
                <w:szCs w:val="28"/>
              </w:rPr>
            </w:pPr>
            <w:r w:rsidRPr="00922154">
              <w:rPr>
                <w:sz w:val="28"/>
                <w:szCs w:val="28"/>
              </w:rPr>
              <w:t>Осмотр детей врачом-педиатром и врачами-специалистами</w:t>
            </w:r>
          </w:p>
        </w:tc>
        <w:tc>
          <w:tcPr>
            <w:tcW w:w="3313" w:type="dxa"/>
          </w:tcPr>
          <w:p w:rsidR="00113600" w:rsidRPr="00922154" w:rsidRDefault="00113600" w:rsidP="002D2C88">
            <w:pPr>
              <w:jc w:val="center"/>
              <w:rPr>
                <w:sz w:val="28"/>
                <w:szCs w:val="28"/>
              </w:rPr>
            </w:pPr>
            <w:r w:rsidRPr="00922154">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Врач-педиатр</w:t>
            </w:r>
          </w:p>
          <w:p w:rsidR="00113600" w:rsidRPr="00922154" w:rsidRDefault="00113600" w:rsidP="002D2C88">
            <w:pPr>
              <w:jc w:val="center"/>
              <w:rPr>
                <w:sz w:val="28"/>
                <w:szCs w:val="28"/>
              </w:rPr>
            </w:pPr>
            <w:r w:rsidRPr="00922154">
              <w:rPr>
                <w:sz w:val="28"/>
                <w:szCs w:val="28"/>
              </w:rPr>
              <w:t>Врачи-специалисты</w:t>
            </w:r>
          </w:p>
        </w:tc>
      </w:tr>
      <w:tr w:rsidR="0067315C" w:rsidRPr="00922154" w:rsidTr="0067315C">
        <w:tc>
          <w:tcPr>
            <w:tcW w:w="3369" w:type="dxa"/>
          </w:tcPr>
          <w:p w:rsidR="0067315C" w:rsidRPr="0067315C" w:rsidRDefault="0067315C" w:rsidP="0067315C">
            <w:pPr>
              <w:rPr>
                <w:sz w:val="28"/>
                <w:szCs w:val="28"/>
              </w:rPr>
            </w:pPr>
            <w:r w:rsidRPr="0067315C">
              <w:rPr>
                <w:sz w:val="28"/>
                <w:szCs w:val="28"/>
              </w:rPr>
              <w:t>Обследование детей на глистные инвазии, выявленных детей пролечить и снять с учета.</w:t>
            </w:r>
          </w:p>
        </w:tc>
        <w:tc>
          <w:tcPr>
            <w:tcW w:w="3313" w:type="dxa"/>
          </w:tcPr>
          <w:p w:rsidR="0067315C" w:rsidRPr="0067315C" w:rsidRDefault="0067315C" w:rsidP="002D2C88">
            <w:pPr>
              <w:jc w:val="center"/>
              <w:rPr>
                <w:sz w:val="28"/>
                <w:szCs w:val="28"/>
              </w:rPr>
            </w:pPr>
            <w:r w:rsidRPr="0067315C">
              <w:rPr>
                <w:sz w:val="28"/>
                <w:szCs w:val="28"/>
              </w:rPr>
              <w:t>Один раз в год.</w:t>
            </w:r>
          </w:p>
          <w:p w:rsidR="0067315C" w:rsidRPr="0067315C" w:rsidRDefault="0067315C" w:rsidP="002D2C88">
            <w:pPr>
              <w:jc w:val="center"/>
              <w:rPr>
                <w:sz w:val="28"/>
                <w:szCs w:val="28"/>
              </w:rPr>
            </w:pPr>
          </w:p>
        </w:tc>
        <w:tc>
          <w:tcPr>
            <w:tcW w:w="3314" w:type="dxa"/>
          </w:tcPr>
          <w:p w:rsidR="0067315C" w:rsidRPr="00922154" w:rsidRDefault="0067315C" w:rsidP="0067315C">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67315C" w:rsidRPr="0067315C" w:rsidRDefault="0067315C" w:rsidP="002D2C88">
            <w:pPr>
              <w:tabs>
                <w:tab w:val="left" w:pos="4170"/>
              </w:tabs>
              <w:rPr>
                <w:sz w:val="28"/>
                <w:szCs w:val="28"/>
              </w:rPr>
            </w:pPr>
          </w:p>
        </w:tc>
      </w:tr>
      <w:tr w:rsidR="00113600" w:rsidRPr="00922154" w:rsidTr="0067315C">
        <w:tc>
          <w:tcPr>
            <w:tcW w:w="9996" w:type="dxa"/>
            <w:gridSpan w:val="3"/>
          </w:tcPr>
          <w:p w:rsidR="00113600" w:rsidRPr="00922154" w:rsidRDefault="00113600" w:rsidP="002D2C88">
            <w:pPr>
              <w:jc w:val="center"/>
              <w:rPr>
                <w:sz w:val="28"/>
                <w:szCs w:val="28"/>
              </w:rPr>
            </w:pPr>
            <w:r w:rsidRPr="00922154">
              <w:rPr>
                <w:sz w:val="28"/>
                <w:szCs w:val="28"/>
              </w:rPr>
              <w:t>ПРОТИВОЭПИДЕМИЧЕСКАЯ РАБОТА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Проведение прививок детям (по плану)</w:t>
            </w:r>
          </w:p>
        </w:tc>
        <w:tc>
          <w:tcPr>
            <w:tcW w:w="3313" w:type="dxa"/>
          </w:tcPr>
          <w:p w:rsidR="00113600" w:rsidRPr="00922154" w:rsidRDefault="00113600" w:rsidP="002D2C88">
            <w:pPr>
              <w:jc w:val="center"/>
              <w:rPr>
                <w:sz w:val="28"/>
                <w:szCs w:val="28"/>
              </w:rPr>
            </w:pPr>
            <w:r w:rsidRPr="00922154">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Врач-педиатр</w:t>
            </w:r>
          </w:p>
        </w:tc>
      </w:tr>
      <w:tr w:rsidR="00113600" w:rsidRPr="00922154" w:rsidTr="0067315C">
        <w:tc>
          <w:tcPr>
            <w:tcW w:w="3369" w:type="dxa"/>
          </w:tcPr>
          <w:p w:rsidR="00113600" w:rsidRPr="00922154" w:rsidRDefault="00113600" w:rsidP="002D2C88">
            <w:pPr>
              <w:rPr>
                <w:sz w:val="28"/>
                <w:szCs w:val="28"/>
              </w:rPr>
            </w:pPr>
            <w:r w:rsidRPr="00922154">
              <w:rPr>
                <w:sz w:val="28"/>
                <w:szCs w:val="28"/>
              </w:rPr>
              <w:t>Постановка реакции Манту  детям</w:t>
            </w:r>
          </w:p>
        </w:tc>
        <w:tc>
          <w:tcPr>
            <w:tcW w:w="3313" w:type="dxa"/>
          </w:tcPr>
          <w:p w:rsidR="00113600" w:rsidRPr="00922154" w:rsidRDefault="00113600" w:rsidP="002D2C88">
            <w:pPr>
              <w:jc w:val="center"/>
              <w:rPr>
                <w:sz w:val="28"/>
                <w:szCs w:val="28"/>
              </w:rPr>
            </w:pPr>
            <w:r w:rsidRPr="00922154">
              <w:rPr>
                <w:sz w:val="28"/>
                <w:szCs w:val="28"/>
              </w:rPr>
              <w:t>Один раз в год</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Врач-педиатр</w:t>
            </w:r>
          </w:p>
        </w:tc>
      </w:tr>
      <w:tr w:rsidR="00113600" w:rsidRPr="00922154" w:rsidTr="0067315C">
        <w:tc>
          <w:tcPr>
            <w:tcW w:w="3369" w:type="dxa"/>
          </w:tcPr>
          <w:p w:rsidR="00113600" w:rsidRPr="00922154" w:rsidRDefault="00113600" w:rsidP="002D2C88">
            <w:pPr>
              <w:rPr>
                <w:sz w:val="28"/>
                <w:szCs w:val="28"/>
              </w:rPr>
            </w:pPr>
            <w:r w:rsidRPr="00922154">
              <w:rPr>
                <w:sz w:val="28"/>
                <w:szCs w:val="28"/>
              </w:rPr>
              <w:t xml:space="preserve">Прохождение работниками </w:t>
            </w:r>
            <w:proofErr w:type="gramStart"/>
            <w:r w:rsidRPr="00922154">
              <w:rPr>
                <w:sz w:val="28"/>
                <w:szCs w:val="28"/>
              </w:rPr>
              <w:t>медицинских</w:t>
            </w:r>
            <w:proofErr w:type="gramEnd"/>
            <w:r w:rsidRPr="00922154">
              <w:rPr>
                <w:sz w:val="28"/>
                <w:szCs w:val="28"/>
              </w:rPr>
              <w:t xml:space="preserve"> </w:t>
            </w:r>
            <w:proofErr w:type="spellStart"/>
            <w:r w:rsidRPr="00922154">
              <w:rPr>
                <w:sz w:val="28"/>
                <w:szCs w:val="28"/>
              </w:rPr>
              <w:lastRenderedPageBreak/>
              <w:t>профосмотров</w:t>
            </w:r>
            <w:proofErr w:type="spellEnd"/>
          </w:p>
        </w:tc>
        <w:tc>
          <w:tcPr>
            <w:tcW w:w="3313" w:type="dxa"/>
          </w:tcPr>
          <w:p w:rsidR="00113600" w:rsidRPr="00922154" w:rsidRDefault="0067315C" w:rsidP="002D2C88">
            <w:pPr>
              <w:jc w:val="center"/>
              <w:rPr>
                <w:sz w:val="28"/>
                <w:szCs w:val="28"/>
              </w:rPr>
            </w:pPr>
            <w:r>
              <w:rPr>
                <w:sz w:val="28"/>
                <w:szCs w:val="28"/>
              </w:rPr>
              <w:lastRenderedPageBreak/>
              <w:t>Декабрь</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lastRenderedPageBreak/>
              <w:t>Флюорографическое обследование работников</w:t>
            </w:r>
          </w:p>
        </w:tc>
        <w:tc>
          <w:tcPr>
            <w:tcW w:w="3313" w:type="dxa"/>
          </w:tcPr>
          <w:p w:rsidR="00113600" w:rsidRPr="00922154" w:rsidRDefault="00113600" w:rsidP="002D2C88">
            <w:pPr>
              <w:jc w:val="center"/>
              <w:rPr>
                <w:sz w:val="28"/>
                <w:szCs w:val="28"/>
              </w:rPr>
            </w:pPr>
            <w:r w:rsidRPr="00922154">
              <w:rPr>
                <w:sz w:val="28"/>
                <w:szCs w:val="28"/>
              </w:rPr>
              <w:t>Один раз в год</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t>Учёт инфекционных больных, соблюдение принципа карантина</w:t>
            </w:r>
          </w:p>
        </w:tc>
        <w:tc>
          <w:tcPr>
            <w:tcW w:w="3313" w:type="dxa"/>
          </w:tcPr>
          <w:p w:rsidR="00113600" w:rsidRPr="00922154" w:rsidRDefault="00113600" w:rsidP="002D2C88">
            <w:pPr>
              <w:jc w:val="center"/>
              <w:rPr>
                <w:sz w:val="28"/>
                <w:szCs w:val="28"/>
              </w:rPr>
            </w:pPr>
            <w:r w:rsidRPr="00922154">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t>Осмотр детей на педикулез</w:t>
            </w:r>
          </w:p>
        </w:tc>
        <w:tc>
          <w:tcPr>
            <w:tcW w:w="3313" w:type="dxa"/>
          </w:tcPr>
          <w:p w:rsidR="00113600" w:rsidRPr="00922154" w:rsidRDefault="00113600" w:rsidP="002D2C88">
            <w:pPr>
              <w:jc w:val="center"/>
              <w:rPr>
                <w:sz w:val="28"/>
                <w:szCs w:val="28"/>
              </w:rPr>
            </w:pPr>
            <w:r w:rsidRPr="00922154">
              <w:rPr>
                <w:sz w:val="28"/>
                <w:szCs w:val="28"/>
              </w:rPr>
              <w:t>Один раз в 10 дней</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Проведение противоэпидемических мероприятий при вспышках ОРВИ и других инфекционных заболеваний</w:t>
            </w:r>
          </w:p>
        </w:tc>
        <w:tc>
          <w:tcPr>
            <w:tcW w:w="3313" w:type="dxa"/>
          </w:tcPr>
          <w:p w:rsidR="00113600" w:rsidRPr="00922154" w:rsidRDefault="00113600" w:rsidP="002D2C88">
            <w:pPr>
              <w:jc w:val="center"/>
              <w:rPr>
                <w:sz w:val="28"/>
                <w:szCs w:val="28"/>
              </w:rPr>
            </w:pPr>
            <w:r w:rsidRPr="00922154">
              <w:rPr>
                <w:sz w:val="28"/>
                <w:szCs w:val="28"/>
              </w:rPr>
              <w:t xml:space="preserve">По </w:t>
            </w:r>
            <w:proofErr w:type="spellStart"/>
            <w:r w:rsidRPr="00922154">
              <w:rPr>
                <w:sz w:val="28"/>
                <w:szCs w:val="28"/>
              </w:rPr>
              <w:t>эпидобстановке</w:t>
            </w:r>
            <w:proofErr w:type="spellEnd"/>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Pr="00922154">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Воспитатели</w:t>
            </w:r>
          </w:p>
        </w:tc>
      </w:tr>
      <w:tr w:rsidR="00113600" w:rsidRPr="00922154" w:rsidTr="0067315C">
        <w:tc>
          <w:tcPr>
            <w:tcW w:w="3369" w:type="dxa"/>
          </w:tcPr>
          <w:p w:rsidR="00113600" w:rsidRPr="00922154" w:rsidRDefault="00113600" w:rsidP="002D2C88">
            <w:pPr>
              <w:rPr>
                <w:sz w:val="28"/>
                <w:szCs w:val="28"/>
              </w:rPr>
            </w:pPr>
            <w:r w:rsidRPr="00922154">
              <w:rPr>
                <w:sz w:val="28"/>
                <w:szCs w:val="28"/>
              </w:rPr>
              <w:t>Соблюдение адаптационного периода при приёме детей раннего возраста в МДОУ</w:t>
            </w:r>
          </w:p>
        </w:tc>
        <w:tc>
          <w:tcPr>
            <w:tcW w:w="3313" w:type="dxa"/>
          </w:tcPr>
          <w:p w:rsidR="00113600" w:rsidRPr="00922154" w:rsidRDefault="00113600" w:rsidP="002D2C88">
            <w:pPr>
              <w:jc w:val="center"/>
              <w:rPr>
                <w:sz w:val="28"/>
                <w:szCs w:val="28"/>
              </w:rPr>
            </w:pPr>
            <w:r w:rsidRPr="00922154">
              <w:rPr>
                <w:sz w:val="28"/>
                <w:szCs w:val="28"/>
              </w:rPr>
              <w:t>Сентябрь-октябрь</w:t>
            </w:r>
          </w:p>
        </w:tc>
        <w:tc>
          <w:tcPr>
            <w:tcW w:w="3314" w:type="dxa"/>
          </w:tcPr>
          <w:p w:rsidR="00113600" w:rsidRPr="00922154" w:rsidRDefault="00113600" w:rsidP="002D2C88">
            <w:pPr>
              <w:jc w:val="center"/>
              <w:rPr>
                <w:sz w:val="28"/>
                <w:szCs w:val="28"/>
              </w:rPr>
            </w:pPr>
            <w:r w:rsidRPr="00922154">
              <w:rPr>
                <w:sz w:val="28"/>
                <w:szCs w:val="28"/>
              </w:rPr>
              <w:t>Воспитатели</w:t>
            </w:r>
          </w:p>
        </w:tc>
      </w:tr>
      <w:tr w:rsidR="00113600" w:rsidRPr="00922154" w:rsidTr="0067315C">
        <w:tc>
          <w:tcPr>
            <w:tcW w:w="3369" w:type="dxa"/>
          </w:tcPr>
          <w:p w:rsidR="00113600" w:rsidRPr="00922154" w:rsidRDefault="00113600" w:rsidP="0067315C">
            <w:pPr>
              <w:rPr>
                <w:sz w:val="28"/>
                <w:szCs w:val="28"/>
              </w:rPr>
            </w:pPr>
            <w:r w:rsidRPr="00922154">
              <w:rPr>
                <w:sz w:val="28"/>
                <w:szCs w:val="28"/>
              </w:rPr>
              <w:t xml:space="preserve">Общее </w:t>
            </w:r>
            <w:proofErr w:type="spellStart"/>
            <w:r w:rsidRPr="00922154">
              <w:rPr>
                <w:sz w:val="28"/>
                <w:szCs w:val="28"/>
              </w:rPr>
              <w:t>кварцевание</w:t>
            </w:r>
            <w:proofErr w:type="spellEnd"/>
            <w:r w:rsidRPr="00922154">
              <w:rPr>
                <w:sz w:val="28"/>
                <w:szCs w:val="28"/>
              </w:rPr>
              <w:t xml:space="preserve"> помещений</w:t>
            </w:r>
            <w:proofErr w:type="gramStart"/>
            <w:r w:rsidRPr="00922154">
              <w:rPr>
                <w:sz w:val="28"/>
                <w:szCs w:val="28"/>
              </w:rPr>
              <w:t xml:space="preserve"> </w:t>
            </w:r>
            <w:r w:rsidR="0067315C">
              <w:rPr>
                <w:sz w:val="28"/>
                <w:szCs w:val="28"/>
              </w:rPr>
              <w:t>.</w:t>
            </w:r>
            <w:proofErr w:type="gramEnd"/>
          </w:p>
        </w:tc>
        <w:tc>
          <w:tcPr>
            <w:tcW w:w="3313" w:type="dxa"/>
          </w:tcPr>
          <w:p w:rsidR="00113600" w:rsidRPr="00922154" w:rsidRDefault="0067315C" w:rsidP="002D2C88">
            <w:pPr>
              <w:jc w:val="center"/>
              <w:rPr>
                <w:sz w:val="28"/>
                <w:szCs w:val="28"/>
              </w:rPr>
            </w:pPr>
            <w:r>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Витаминизация третьего блюда (витамин «С»)</w:t>
            </w:r>
          </w:p>
        </w:tc>
        <w:tc>
          <w:tcPr>
            <w:tcW w:w="3313" w:type="dxa"/>
          </w:tcPr>
          <w:p w:rsidR="00113600" w:rsidRPr="00922154" w:rsidRDefault="00113600" w:rsidP="002D2C88">
            <w:pPr>
              <w:jc w:val="center"/>
              <w:rPr>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Повар</w:t>
            </w:r>
          </w:p>
        </w:tc>
      </w:tr>
      <w:tr w:rsidR="00113600" w:rsidRPr="00922154" w:rsidTr="0067315C">
        <w:tc>
          <w:tcPr>
            <w:tcW w:w="3369" w:type="dxa"/>
          </w:tcPr>
          <w:p w:rsidR="00113600" w:rsidRPr="00922154" w:rsidRDefault="00113600" w:rsidP="002D2C88">
            <w:pPr>
              <w:rPr>
                <w:sz w:val="28"/>
                <w:szCs w:val="28"/>
              </w:rPr>
            </w:pPr>
            <w:r w:rsidRPr="00922154">
              <w:rPr>
                <w:sz w:val="28"/>
                <w:szCs w:val="28"/>
              </w:rPr>
              <w:t>Использование в питании народных средств (чеснока, лука)</w:t>
            </w:r>
          </w:p>
        </w:tc>
        <w:tc>
          <w:tcPr>
            <w:tcW w:w="3313" w:type="dxa"/>
          </w:tcPr>
          <w:p w:rsidR="00113600" w:rsidRPr="00922154" w:rsidRDefault="00113600" w:rsidP="002D2C88">
            <w:pPr>
              <w:jc w:val="center"/>
              <w:rPr>
                <w:sz w:val="28"/>
                <w:szCs w:val="28"/>
              </w:rPr>
            </w:pPr>
            <w:r w:rsidRPr="00922154">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Воспитатели</w:t>
            </w:r>
          </w:p>
        </w:tc>
      </w:tr>
      <w:tr w:rsidR="00113600" w:rsidRPr="00922154" w:rsidTr="0067315C">
        <w:tc>
          <w:tcPr>
            <w:tcW w:w="3369" w:type="dxa"/>
          </w:tcPr>
          <w:p w:rsidR="00113600" w:rsidRPr="00922154" w:rsidRDefault="00113600" w:rsidP="002D2C88">
            <w:pPr>
              <w:jc w:val="center"/>
              <w:rPr>
                <w:sz w:val="28"/>
                <w:szCs w:val="28"/>
              </w:rPr>
            </w:pPr>
            <w:r w:rsidRPr="00922154">
              <w:rPr>
                <w:sz w:val="28"/>
                <w:szCs w:val="28"/>
              </w:rPr>
              <w:t xml:space="preserve">Закладывание в носовых ходы </w:t>
            </w:r>
            <w:proofErr w:type="spellStart"/>
            <w:r w:rsidRPr="00922154">
              <w:rPr>
                <w:sz w:val="28"/>
                <w:szCs w:val="28"/>
              </w:rPr>
              <w:t>оксолиновой</w:t>
            </w:r>
            <w:proofErr w:type="spellEnd"/>
            <w:r w:rsidRPr="00922154">
              <w:rPr>
                <w:sz w:val="28"/>
                <w:szCs w:val="28"/>
              </w:rPr>
              <w:t xml:space="preserve"> мази</w:t>
            </w:r>
          </w:p>
        </w:tc>
        <w:tc>
          <w:tcPr>
            <w:tcW w:w="3313" w:type="dxa"/>
          </w:tcPr>
          <w:p w:rsidR="00113600" w:rsidRPr="00922154" w:rsidRDefault="00113600" w:rsidP="0067315C">
            <w:pPr>
              <w:jc w:val="center"/>
              <w:rPr>
                <w:sz w:val="28"/>
                <w:szCs w:val="28"/>
              </w:rPr>
            </w:pPr>
            <w:r w:rsidRPr="00922154">
              <w:rPr>
                <w:sz w:val="28"/>
                <w:szCs w:val="28"/>
              </w:rPr>
              <w:t xml:space="preserve">В </w:t>
            </w:r>
            <w:r w:rsidR="0067315C">
              <w:rPr>
                <w:sz w:val="28"/>
                <w:szCs w:val="28"/>
              </w:rPr>
              <w:t>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b/>
                <w:bCs/>
                <w:sz w:val="28"/>
                <w:szCs w:val="28"/>
              </w:rPr>
            </w:pPr>
            <w:r w:rsidRPr="00922154">
              <w:rPr>
                <w:sz w:val="28"/>
                <w:szCs w:val="28"/>
              </w:rPr>
              <w:t>Родители</w:t>
            </w:r>
          </w:p>
        </w:tc>
      </w:tr>
      <w:tr w:rsidR="00113600" w:rsidRPr="00922154" w:rsidTr="0067315C">
        <w:tc>
          <w:tcPr>
            <w:tcW w:w="9996" w:type="dxa"/>
            <w:gridSpan w:val="3"/>
          </w:tcPr>
          <w:p w:rsidR="00113600" w:rsidRPr="00922154" w:rsidRDefault="00113600" w:rsidP="002D2C88">
            <w:pPr>
              <w:jc w:val="center"/>
              <w:rPr>
                <w:sz w:val="28"/>
                <w:szCs w:val="28"/>
              </w:rPr>
            </w:pPr>
            <w:r w:rsidRPr="00922154">
              <w:rPr>
                <w:sz w:val="28"/>
                <w:szCs w:val="28"/>
              </w:rPr>
              <w:t>САНИТАРНО-ГИГИЕНИЧЕСКАЯ РАБОТА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Наблюдение за санитарным состоянием помещений МДОУ</w:t>
            </w:r>
          </w:p>
        </w:tc>
        <w:tc>
          <w:tcPr>
            <w:tcW w:w="3313" w:type="dxa"/>
          </w:tcPr>
          <w:p w:rsidR="00113600" w:rsidRPr="00922154" w:rsidRDefault="00113600" w:rsidP="002D2C88">
            <w:pPr>
              <w:jc w:val="center"/>
              <w:rPr>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Наблюдение за личной гигиеной сотрудников, детей.</w:t>
            </w:r>
          </w:p>
        </w:tc>
        <w:tc>
          <w:tcPr>
            <w:tcW w:w="3313" w:type="dxa"/>
          </w:tcPr>
          <w:p w:rsidR="00113600" w:rsidRPr="00922154" w:rsidRDefault="00113600" w:rsidP="002D2C88">
            <w:pPr>
              <w:jc w:val="center"/>
              <w:rPr>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Контроль соблюдения санитарных правил работниками</w:t>
            </w:r>
          </w:p>
        </w:tc>
        <w:tc>
          <w:tcPr>
            <w:tcW w:w="3313" w:type="dxa"/>
          </w:tcPr>
          <w:p w:rsidR="00113600" w:rsidRPr="00922154" w:rsidRDefault="00113600" w:rsidP="002D2C88">
            <w:pPr>
              <w:jc w:val="center"/>
              <w:rPr>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Ст. воспитатель</w:t>
            </w:r>
          </w:p>
          <w:p w:rsidR="00113600" w:rsidRPr="00922154" w:rsidRDefault="00113600" w:rsidP="002D2C88">
            <w:pPr>
              <w:jc w:val="center"/>
              <w:rPr>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t>Техническое обеспечение обслуживающего персонала</w:t>
            </w:r>
          </w:p>
        </w:tc>
        <w:tc>
          <w:tcPr>
            <w:tcW w:w="3313" w:type="dxa"/>
          </w:tcPr>
          <w:p w:rsidR="00113600" w:rsidRPr="00922154" w:rsidRDefault="00113600" w:rsidP="002D2C88">
            <w:pPr>
              <w:jc w:val="center"/>
              <w:rPr>
                <w:sz w:val="28"/>
                <w:szCs w:val="28"/>
              </w:rPr>
            </w:pPr>
            <w:r w:rsidRPr="00922154">
              <w:rPr>
                <w:sz w:val="28"/>
                <w:szCs w:val="28"/>
              </w:rPr>
              <w:t>Один раз в месяц</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 xml:space="preserve">Проведение текущей и генеральной уборки помещений МДОУ </w:t>
            </w:r>
          </w:p>
        </w:tc>
        <w:tc>
          <w:tcPr>
            <w:tcW w:w="3313" w:type="dxa"/>
          </w:tcPr>
          <w:p w:rsidR="00113600" w:rsidRPr="00922154" w:rsidRDefault="00113600" w:rsidP="002D2C88">
            <w:pPr>
              <w:jc w:val="center"/>
              <w:rPr>
                <w:sz w:val="28"/>
                <w:szCs w:val="28"/>
              </w:rPr>
            </w:pPr>
            <w:r w:rsidRPr="00922154">
              <w:rPr>
                <w:sz w:val="28"/>
                <w:szCs w:val="28"/>
              </w:rPr>
              <w:t>По отдельному графику</w:t>
            </w:r>
          </w:p>
        </w:tc>
        <w:tc>
          <w:tcPr>
            <w:tcW w:w="3314" w:type="dxa"/>
          </w:tcPr>
          <w:p w:rsidR="00113600" w:rsidRPr="00922154" w:rsidRDefault="00113600" w:rsidP="002D2C88">
            <w:pPr>
              <w:jc w:val="center"/>
              <w:rPr>
                <w:sz w:val="28"/>
                <w:szCs w:val="28"/>
              </w:rPr>
            </w:pPr>
            <w:r w:rsidRPr="00922154">
              <w:rPr>
                <w:sz w:val="28"/>
                <w:szCs w:val="28"/>
              </w:rPr>
              <w:t>Обслуживающий персонал</w:t>
            </w:r>
          </w:p>
        </w:tc>
      </w:tr>
      <w:tr w:rsidR="00113600" w:rsidRPr="00922154" w:rsidTr="0067315C">
        <w:tc>
          <w:tcPr>
            <w:tcW w:w="3369" w:type="dxa"/>
          </w:tcPr>
          <w:p w:rsidR="00113600" w:rsidRPr="00922154" w:rsidRDefault="00113600" w:rsidP="002D2C88">
            <w:pPr>
              <w:rPr>
                <w:sz w:val="28"/>
                <w:szCs w:val="28"/>
              </w:rPr>
            </w:pPr>
            <w:r w:rsidRPr="00922154">
              <w:rPr>
                <w:sz w:val="28"/>
                <w:szCs w:val="28"/>
              </w:rPr>
              <w:t>Маркировка уборочного инвентаря, посуды, мебели</w:t>
            </w:r>
          </w:p>
        </w:tc>
        <w:tc>
          <w:tcPr>
            <w:tcW w:w="3313" w:type="dxa"/>
          </w:tcPr>
          <w:p w:rsidR="00113600" w:rsidRPr="00922154" w:rsidRDefault="00113600" w:rsidP="002D2C88">
            <w:pPr>
              <w:jc w:val="center"/>
              <w:rPr>
                <w:sz w:val="28"/>
                <w:szCs w:val="28"/>
              </w:rPr>
            </w:pPr>
            <w:r w:rsidRPr="00922154">
              <w:rPr>
                <w:sz w:val="28"/>
                <w:szCs w:val="28"/>
              </w:rPr>
              <w:t>Сентябрь</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Обслуживающий персонал</w:t>
            </w:r>
          </w:p>
        </w:tc>
      </w:tr>
      <w:tr w:rsidR="00113600" w:rsidRPr="00922154" w:rsidTr="0067315C">
        <w:tc>
          <w:tcPr>
            <w:tcW w:w="3369" w:type="dxa"/>
          </w:tcPr>
          <w:p w:rsidR="00113600" w:rsidRPr="00922154" w:rsidRDefault="00113600" w:rsidP="002D2C88">
            <w:pPr>
              <w:rPr>
                <w:sz w:val="28"/>
                <w:szCs w:val="28"/>
              </w:rPr>
            </w:pPr>
            <w:r w:rsidRPr="00922154">
              <w:rPr>
                <w:sz w:val="28"/>
                <w:szCs w:val="28"/>
              </w:rPr>
              <w:t xml:space="preserve">Соблюдение </w:t>
            </w:r>
            <w:r w:rsidRPr="00922154">
              <w:rPr>
                <w:sz w:val="28"/>
                <w:szCs w:val="28"/>
              </w:rPr>
              <w:lastRenderedPageBreak/>
              <w:t>температурного режима</w:t>
            </w:r>
            <w:r w:rsidR="0067315C">
              <w:rPr>
                <w:sz w:val="28"/>
                <w:szCs w:val="28"/>
              </w:rPr>
              <w:t>, влажности помещения.</w:t>
            </w:r>
          </w:p>
        </w:tc>
        <w:tc>
          <w:tcPr>
            <w:tcW w:w="3313" w:type="dxa"/>
          </w:tcPr>
          <w:p w:rsidR="00113600" w:rsidRPr="00922154" w:rsidRDefault="00113600" w:rsidP="002D2C88">
            <w:pPr>
              <w:jc w:val="center"/>
              <w:rPr>
                <w:b/>
                <w:bCs/>
                <w:sz w:val="28"/>
                <w:szCs w:val="28"/>
              </w:rPr>
            </w:pPr>
            <w:r w:rsidRPr="00922154">
              <w:rPr>
                <w:sz w:val="28"/>
                <w:szCs w:val="28"/>
              </w:rPr>
              <w:lastRenderedPageBreak/>
              <w:t>Ежедневно</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b/>
                <w:bCs/>
                <w:sz w:val="28"/>
                <w:szCs w:val="28"/>
              </w:rPr>
            </w:pPr>
          </w:p>
        </w:tc>
      </w:tr>
      <w:tr w:rsidR="00113600" w:rsidRPr="00922154" w:rsidTr="0067315C">
        <w:tc>
          <w:tcPr>
            <w:tcW w:w="9996" w:type="dxa"/>
            <w:gridSpan w:val="3"/>
          </w:tcPr>
          <w:p w:rsidR="00113600" w:rsidRPr="00922154" w:rsidRDefault="00113600" w:rsidP="002D2C88">
            <w:pPr>
              <w:jc w:val="center"/>
              <w:rPr>
                <w:sz w:val="28"/>
                <w:szCs w:val="28"/>
              </w:rPr>
            </w:pPr>
            <w:r w:rsidRPr="00922154">
              <w:rPr>
                <w:sz w:val="28"/>
                <w:szCs w:val="28"/>
              </w:rPr>
              <w:lastRenderedPageBreak/>
              <w:t>ОЗДОРОВИТЕЛЬНАЯ РАБОТА</w:t>
            </w:r>
          </w:p>
        </w:tc>
      </w:tr>
      <w:tr w:rsidR="00113600" w:rsidRPr="00922154" w:rsidTr="0067315C">
        <w:tc>
          <w:tcPr>
            <w:tcW w:w="3369" w:type="dxa"/>
          </w:tcPr>
          <w:p w:rsidR="00113600" w:rsidRPr="00922154" w:rsidRDefault="00113600" w:rsidP="002D2C88">
            <w:pPr>
              <w:rPr>
                <w:sz w:val="28"/>
                <w:szCs w:val="28"/>
              </w:rPr>
            </w:pPr>
            <w:r w:rsidRPr="00922154">
              <w:rPr>
                <w:sz w:val="28"/>
                <w:szCs w:val="28"/>
              </w:rPr>
              <w:t>Обеспечение воздушного режима, естественного и искусственного освещения в групповых помещениях</w:t>
            </w:r>
          </w:p>
        </w:tc>
        <w:tc>
          <w:tcPr>
            <w:tcW w:w="3313" w:type="dxa"/>
          </w:tcPr>
          <w:p w:rsidR="00113600" w:rsidRPr="00922154" w:rsidRDefault="00113600" w:rsidP="002D2C88">
            <w:pPr>
              <w:jc w:val="center"/>
              <w:rPr>
                <w:b/>
                <w:bCs/>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Воспитатели</w:t>
            </w:r>
          </w:p>
          <w:p w:rsidR="00113600" w:rsidRPr="00922154" w:rsidRDefault="00113600" w:rsidP="002D2C88">
            <w:pPr>
              <w:jc w:val="center"/>
              <w:rPr>
                <w:b/>
                <w:bCs/>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t>Проведение с детьми утренней и дыхательной гимнастики</w:t>
            </w:r>
          </w:p>
        </w:tc>
        <w:tc>
          <w:tcPr>
            <w:tcW w:w="3313" w:type="dxa"/>
          </w:tcPr>
          <w:p w:rsidR="00113600" w:rsidRPr="00922154" w:rsidRDefault="00113600" w:rsidP="002D2C88">
            <w:pPr>
              <w:jc w:val="center"/>
              <w:rPr>
                <w:b/>
                <w:bCs/>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Воспитатели</w:t>
            </w:r>
          </w:p>
          <w:p w:rsidR="00113600" w:rsidRPr="00922154" w:rsidRDefault="00113600" w:rsidP="002D2C88">
            <w:pPr>
              <w:jc w:val="center"/>
              <w:rPr>
                <w:b/>
                <w:bCs/>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t>Осуществление режима двигательной активности детей в течение дня</w:t>
            </w:r>
          </w:p>
        </w:tc>
        <w:tc>
          <w:tcPr>
            <w:tcW w:w="3313" w:type="dxa"/>
          </w:tcPr>
          <w:p w:rsidR="00113600" w:rsidRPr="00922154" w:rsidRDefault="00113600" w:rsidP="002D2C88">
            <w:pPr>
              <w:jc w:val="center"/>
              <w:rPr>
                <w:b/>
                <w:bCs/>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Воспитатели</w:t>
            </w:r>
          </w:p>
          <w:p w:rsidR="00113600" w:rsidRPr="00922154" w:rsidRDefault="00113600" w:rsidP="002D2C88">
            <w:pPr>
              <w:jc w:val="center"/>
              <w:rPr>
                <w:b/>
                <w:bCs/>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t>Осуществление закаливающих процедур, воспитание здорового образа жизни</w:t>
            </w:r>
          </w:p>
        </w:tc>
        <w:tc>
          <w:tcPr>
            <w:tcW w:w="3313" w:type="dxa"/>
          </w:tcPr>
          <w:p w:rsidR="00113600" w:rsidRPr="00922154" w:rsidRDefault="00113600" w:rsidP="002D2C88">
            <w:pPr>
              <w:jc w:val="center"/>
              <w:rPr>
                <w:b/>
                <w:bCs/>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Воспитатели</w:t>
            </w:r>
          </w:p>
          <w:p w:rsidR="00113600" w:rsidRPr="00922154" w:rsidRDefault="00113600" w:rsidP="002D2C88">
            <w:pPr>
              <w:jc w:val="center"/>
              <w:rPr>
                <w:b/>
                <w:bCs/>
                <w:sz w:val="28"/>
                <w:szCs w:val="28"/>
              </w:rPr>
            </w:pPr>
          </w:p>
        </w:tc>
      </w:tr>
      <w:tr w:rsidR="00113600" w:rsidRPr="00922154" w:rsidTr="0067315C">
        <w:tc>
          <w:tcPr>
            <w:tcW w:w="3369" w:type="dxa"/>
          </w:tcPr>
          <w:p w:rsidR="00113600" w:rsidRPr="00922154" w:rsidRDefault="00113600" w:rsidP="002D2C88">
            <w:pPr>
              <w:rPr>
                <w:sz w:val="28"/>
                <w:szCs w:val="28"/>
              </w:rPr>
            </w:pPr>
            <w:r w:rsidRPr="00922154">
              <w:rPr>
                <w:sz w:val="28"/>
                <w:szCs w:val="28"/>
              </w:rPr>
              <w:t>Хронометраж физкультурных занятий с определением физиологической кривой и тренирующего эффекта</w:t>
            </w:r>
            <w:r w:rsidR="00310209">
              <w:rPr>
                <w:sz w:val="28"/>
                <w:szCs w:val="28"/>
              </w:rPr>
              <w:t>.</w:t>
            </w:r>
          </w:p>
        </w:tc>
        <w:tc>
          <w:tcPr>
            <w:tcW w:w="3313" w:type="dxa"/>
          </w:tcPr>
          <w:p w:rsidR="00113600" w:rsidRPr="00922154" w:rsidRDefault="00113600" w:rsidP="002D2C88">
            <w:pPr>
              <w:jc w:val="center"/>
              <w:rPr>
                <w:sz w:val="28"/>
                <w:szCs w:val="28"/>
              </w:rPr>
            </w:pPr>
            <w:r w:rsidRPr="00922154">
              <w:rPr>
                <w:sz w:val="28"/>
                <w:szCs w:val="28"/>
              </w:rPr>
              <w:t>В течение года</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Инструктор по физкультуре</w:t>
            </w:r>
          </w:p>
        </w:tc>
      </w:tr>
      <w:tr w:rsidR="00310209" w:rsidRPr="00922154" w:rsidTr="0067315C">
        <w:tc>
          <w:tcPr>
            <w:tcW w:w="3369" w:type="dxa"/>
          </w:tcPr>
          <w:p w:rsidR="00310209" w:rsidRPr="00922154" w:rsidRDefault="00310209" w:rsidP="002D2C88">
            <w:pPr>
              <w:rPr>
                <w:sz w:val="28"/>
                <w:szCs w:val="28"/>
              </w:rPr>
            </w:pPr>
            <w:r>
              <w:rPr>
                <w:sz w:val="28"/>
                <w:szCs w:val="28"/>
              </w:rPr>
              <w:t>Посещение бассейна.</w:t>
            </w:r>
          </w:p>
        </w:tc>
        <w:tc>
          <w:tcPr>
            <w:tcW w:w="3313" w:type="dxa"/>
          </w:tcPr>
          <w:p w:rsidR="00310209" w:rsidRPr="00922154" w:rsidRDefault="00310209" w:rsidP="002D2C88">
            <w:pPr>
              <w:jc w:val="center"/>
              <w:rPr>
                <w:b/>
                <w:bCs/>
                <w:sz w:val="28"/>
                <w:szCs w:val="28"/>
              </w:rPr>
            </w:pPr>
            <w:r w:rsidRPr="00922154">
              <w:rPr>
                <w:sz w:val="28"/>
                <w:szCs w:val="28"/>
              </w:rPr>
              <w:t>Ежедневно</w:t>
            </w:r>
          </w:p>
        </w:tc>
        <w:tc>
          <w:tcPr>
            <w:tcW w:w="3314" w:type="dxa"/>
          </w:tcPr>
          <w:p w:rsidR="00310209" w:rsidRPr="00922154" w:rsidRDefault="00310209"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310209" w:rsidRPr="00922154" w:rsidRDefault="00310209" w:rsidP="00310209">
            <w:pPr>
              <w:jc w:val="center"/>
              <w:rPr>
                <w:b/>
                <w:bCs/>
                <w:sz w:val="28"/>
                <w:szCs w:val="28"/>
              </w:rPr>
            </w:pPr>
            <w:r>
              <w:rPr>
                <w:sz w:val="28"/>
                <w:szCs w:val="28"/>
              </w:rPr>
              <w:t>Инструктор по физической культуре.</w:t>
            </w:r>
          </w:p>
        </w:tc>
      </w:tr>
      <w:tr w:rsidR="00113600" w:rsidRPr="00922154" w:rsidTr="0067315C">
        <w:tc>
          <w:tcPr>
            <w:tcW w:w="3369" w:type="dxa"/>
          </w:tcPr>
          <w:p w:rsidR="00113600" w:rsidRPr="00922154" w:rsidRDefault="00113600" w:rsidP="0067315C">
            <w:pPr>
              <w:rPr>
                <w:sz w:val="28"/>
                <w:szCs w:val="28"/>
              </w:rPr>
            </w:pPr>
            <w:r w:rsidRPr="00922154">
              <w:rPr>
                <w:sz w:val="28"/>
                <w:szCs w:val="28"/>
              </w:rPr>
              <w:t xml:space="preserve">Применение </w:t>
            </w:r>
            <w:r w:rsidR="0067315C">
              <w:rPr>
                <w:sz w:val="28"/>
                <w:szCs w:val="28"/>
              </w:rPr>
              <w:t>кислородного коктейля.</w:t>
            </w:r>
          </w:p>
        </w:tc>
        <w:tc>
          <w:tcPr>
            <w:tcW w:w="3313" w:type="dxa"/>
          </w:tcPr>
          <w:p w:rsidR="00113600" w:rsidRPr="00922154" w:rsidRDefault="0067315C" w:rsidP="002D2C88">
            <w:pPr>
              <w:jc w:val="center"/>
              <w:rPr>
                <w:sz w:val="28"/>
                <w:szCs w:val="28"/>
              </w:rPr>
            </w:pPr>
            <w:r>
              <w:rPr>
                <w:sz w:val="28"/>
                <w:szCs w:val="28"/>
              </w:rPr>
              <w:t>Один</w:t>
            </w:r>
            <w:r w:rsidR="00113600" w:rsidRPr="00922154">
              <w:rPr>
                <w:sz w:val="28"/>
                <w:szCs w:val="28"/>
              </w:rPr>
              <w:t xml:space="preserve"> раз</w:t>
            </w:r>
            <w:r>
              <w:rPr>
                <w:sz w:val="28"/>
                <w:szCs w:val="28"/>
              </w:rPr>
              <w:t>а</w:t>
            </w:r>
            <w:r w:rsidR="00113600" w:rsidRPr="00922154">
              <w:rPr>
                <w:sz w:val="28"/>
                <w:szCs w:val="28"/>
              </w:rPr>
              <w:t xml:space="preserve"> в месяц</w:t>
            </w:r>
          </w:p>
        </w:tc>
        <w:tc>
          <w:tcPr>
            <w:tcW w:w="3314" w:type="dxa"/>
          </w:tcPr>
          <w:p w:rsidR="00113600" w:rsidRPr="00922154" w:rsidRDefault="00113600" w:rsidP="002D2C88">
            <w:pPr>
              <w:jc w:val="center"/>
              <w:rPr>
                <w:sz w:val="28"/>
                <w:szCs w:val="28"/>
              </w:rPr>
            </w:pPr>
            <w:r w:rsidRPr="00922154">
              <w:rPr>
                <w:sz w:val="28"/>
                <w:szCs w:val="28"/>
              </w:rPr>
              <w:t>Мед</w:t>
            </w:r>
            <w:proofErr w:type="gramStart"/>
            <w:r w:rsidRPr="00922154">
              <w:rPr>
                <w:sz w:val="28"/>
                <w:szCs w:val="28"/>
              </w:rPr>
              <w:t>.</w:t>
            </w:r>
            <w:proofErr w:type="gramEnd"/>
            <w:r w:rsidR="00813CB2">
              <w:rPr>
                <w:sz w:val="28"/>
                <w:szCs w:val="28"/>
              </w:rPr>
              <w:t xml:space="preserve"> </w:t>
            </w:r>
            <w:proofErr w:type="gramStart"/>
            <w:r w:rsidRPr="00922154">
              <w:rPr>
                <w:sz w:val="28"/>
                <w:szCs w:val="28"/>
              </w:rPr>
              <w:t>с</w:t>
            </w:r>
            <w:proofErr w:type="gramEnd"/>
            <w:r w:rsidRPr="00922154">
              <w:rPr>
                <w:sz w:val="28"/>
                <w:szCs w:val="28"/>
              </w:rPr>
              <w:t>естра</w:t>
            </w:r>
          </w:p>
          <w:p w:rsidR="00113600" w:rsidRPr="00922154" w:rsidRDefault="00113600" w:rsidP="002D2C88">
            <w:pPr>
              <w:jc w:val="center"/>
              <w:rPr>
                <w:sz w:val="28"/>
                <w:szCs w:val="28"/>
              </w:rPr>
            </w:pPr>
            <w:r w:rsidRPr="00922154">
              <w:rPr>
                <w:sz w:val="28"/>
                <w:szCs w:val="28"/>
              </w:rPr>
              <w:t>Воспитатели</w:t>
            </w:r>
          </w:p>
        </w:tc>
      </w:tr>
      <w:tr w:rsidR="00113600" w:rsidRPr="00922154" w:rsidTr="0067315C">
        <w:tc>
          <w:tcPr>
            <w:tcW w:w="3369" w:type="dxa"/>
          </w:tcPr>
          <w:p w:rsidR="00113600" w:rsidRPr="00922154" w:rsidRDefault="00113600" w:rsidP="002D2C88">
            <w:pPr>
              <w:rPr>
                <w:sz w:val="28"/>
                <w:szCs w:val="28"/>
              </w:rPr>
            </w:pPr>
            <w:r w:rsidRPr="00922154">
              <w:rPr>
                <w:sz w:val="28"/>
                <w:szCs w:val="28"/>
              </w:rPr>
              <w:t>Прогулки на свежем воздухе</w:t>
            </w:r>
            <w:r w:rsidR="0067315C">
              <w:rPr>
                <w:sz w:val="28"/>
                <w:szCs w:val="28"/>
              </w:rPr>
              <w:t>.</w:t>
            </w:r>
          </w:p>
        </w:tc>
        <w:tc>
          <w:tcPr>
            <w:tcW w:w="3313" w:type="dxa"/>
          </w:tcPr>
          <w:p w:rsidR="00113600" w:rsidRPr="00922154" w:rsidRDefault="00113600" w:rsidP="002D2C88">
            <w:pPr>
              <w:jc w:val="center"/>
              <w:rPr>
                <w:sz w:val="28"/>
                <w:szCs w:val="28"/>
              </w:rPr>
            </w:pPr>
            <w:r w:rsidRPr="00922154">
              <w:rPr>
                <w:sz w:val="28"/>
                <w:szCs w:val="28"/>
              </w:rPr>
              <w:t>Ежедневно</w:t>
            </w:r>
          </w:p>
        </w:tc>
        <w:tc>
          <w:tcPr>
            <w:tcW w:w="3314" w:type="dxa"/>
          </w:tcPr>
          <w:p w:rsidR="00113600" w:rsidRPr="00922154" w:rsidRDefault="00113600" w:rsidP="002D2C88">
            <w:pPr>
              <w:jc w:val="center"/>
              <w:rPr>
                <w:sz w:val="28"/>
                <w:szCs w:val="28"/>
              </w:rPr>
            </w:pPr>
            <w:r w:rsidRPr="00922154">
              <w:rPr>
                <w:sz w:val="28"/>
                <w:szCs w:val="28"/>
              </w:rPr>
              <w:t>Воспитатели</w:t>
            </w:r>
          </w:p>
          <w:p w:rsidR="00113600" w:rsidRPr="00922154" w:rsidRDefault="00113600" w:rsidP="002D2C88">
            <w:pPr>
              <w:jc w:val="center"/>
              <w:rPr>
                <w:sz w:val="28"/>
                <w:szCs w:val="28"/>
              </w:rPr>
            </w:pPr>
            <w:r w:rsidRPr="00922154">
              <w:rPr>
                <w:sz w:val="28"/>
                <w:szCs w:val="28"/>
              </w:rPr>
              <w:t>Родители</w:t>
            </w:r>
          </w:p>
        </w:tc>
      </w:tr>
    </w:tbl>
    <w:p w:rsidR="009C0EA7" w:rsidRPr="009C0EA7" w:rsidRDefault="009C0EA7" w:rsidP="00536686">
      <w:pPr>
        <w:pStyle w:val="a3"/>
        <w:jc w:val="center"/>
        <w:rPr>
          <w:rFonts w:ascii="Times New Roman" w:hAnsi="Times New Roman" w:cs="Times New Roman"/>
          <w:b/>
          <w:color w:val="FF0000"/>
          <w:sz w:val="28"/>
          <w:szCs w:val="28"/>
        </w:rPr>
      </w:pPr>
    </w:p>
    <w:sectPr w:rsidR="009C0EA7" w:rsidRPr="009C0EA7" w:rsidSect="004E49D8">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C062BA"/>
    <w:multiLevelType w:val="hybridMultilevel"/>
    <w:tmpl w:val="FCA4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770B5"/>
    <w:multiLevelType w:val="hybridMultilevel"/>
    <w:tmpl w:val="5CB05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F91035"/>
    <w:multiLevelType w:val="hybridMultilevel"/>
    <w:tmpl w:val="CB92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F438E"/>
    <w:multiLevelType w:val="hybridMultilevel"/>
    <w:tmpl w:val="6E7644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2179D"/>
    <w:multiLevelType w:val="hybridMultilevel"/>
    <w:tmpl w:val="88FA5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D38DA"/>
    <w:multiLevelType w:val="hybridMultilevel"/>
    <w:tmpl w:val="169E0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FE5066"/>
    <w:multiLevelType w:val="hybridMultilevel"/>
    <w:tmpl w:val="3E76C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CE680E"/>
    <w:multiLevelType w:val="hybridMultilevel"/>
    <w:tmpl w:val="3B92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E3D88"/>
    <w:multiLevelType w:val="hybridMultilevel"/>
    <w:tmpl w:val="A6F24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E37F7"/>
    <w:multiLevelType w:val="hybridMultilevel"/>
    <w:tmpl w:val="D38EAE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3D515C"/>
    <w:multiLevelType w:val="hybridMultilevel"/>
    <w:tmpl w:val="898E8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802E5C"/>
    <w:multiLevelType w:val="hybridMultilevel"/>
    <w:tmpl w:val="7A1E6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C04FC2"/>
    <w:multiLevelType w:val="hybridMultilevel"/>
    <w:tmpl w:val="5296C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8C1606"/>
    <w:multiLevelType w:val="hybridMultilevel"/>
    <w:tmpl w:val="312A82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1317FE"/>
    <w:multiLevelType w:val="hybridMultilevel"/>
    <w:tmpl w:val="796C9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1E1FA4"/>
    <w:multiLevelType w:val="hybridMultilevel"/>
    <w:tmpl w:val="DBFE304E"/>
    <w:lvl w:ilvl="0" w:tplc="6B122A90">
      <w:start w:val="1"/>
      <w:numFmt w:val="decimal"/>
      <w:lvlText w:val="%1."/>
      <w:lvlJc w:val="left"/>
      <w:pPr>
        <w:ind w:left="294" w:hanging="360"/>
      </w:pPr>
      <w:rPr>
        <w:color w:val="000000" w:themeColor="text1"/>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nsid w:val="1A8E6574"/>
    <w:multiLevelType w:val="hybridMultilevel"/>
    <w:tmpl w:val="90BE2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0A06440"/>
    <w:multiLevelType w:val="hybridMultilevel"/>
    <w:tmpl w:val="50E26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521F61"/>
    <w:multiLevelType w:val="hybridMultilevel"/>
    <w:tmpl w:val="5C6E4E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9C7B65"/>
    <w:multiLevelType w:val="hybridMultilevel"/>
    <w:tmpl w:val="C44C0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2D25B5"/>
    <w:multiLevelType w:val="hybridMultilevel"/>
    <w:tmpl w:val="801AF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8B07A3"/>
    <w:multiLevelType w:val="hybridMultilevel"/>
    <w:tmpl w:val="86025D06"/>
    <w:lvl w:ilvl="0" w:tplc="2B68881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1D7906"/>
    <w:multiLevelType w:val="multilevel"/>
    <w:tmpl w:val="6706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0B6918"/>
    <w:multiLevelType w:val="multilevel"/>
    <w:tmpl w:val="178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D61244"/>
    <w:multiLevelType w:val="hybridMultilevel"/>
    <w:tmpl w:val="E3B2A7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86040F"/>
    <w:multiLevelType w:val="hybridMultilevel"/>
    <w:tmpl w:val="475C1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445C30"/>
    <w:multiLevelType w:val="hybridMultilevel"/>
    <w:tmpl w:val="8BBAD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5D66D85"/>
    <w:multiLevelType w:val="hybridMultilevel"/>
    <w:tmpl w:val="E7CC1F2E"/>
    <w:lvl w:ilvl="0" w:tplc="0419000B">
      <w:start w:val="1"/>
      <w:numFmt w:val="bullet"/>
      <w:lvlText w:val=""/>
      <w:lvlJc w:val="left"/>
      <w:pPr>
        <w:ind w:left="644" w:hanging="360"/>
      </w:pPr>
      <w:rPr>
        <w:rFonts w:ascii="Wingdings" w:hAnsi="Wingdings" w:hint="default"/>
      </w:rPr>
    </w:lvl>
    <w:lvl w:ilvl="1" w:tplc="AA8AE05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4D2280"/>
    <w:multiLevelType w:val="hybridMultilevel"/>
    <w:tmpl w:val="6D908796"/>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0">
    <w:nsid w:val="4DA8741E"/>
    <w:multiLevelType w:val="hybridMultilevel"/>
    <w:tmpl w:val="FA02C9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E0B3E6B"/>
    <w:multiLevelType w:val="hybridMultilevel"/>
    <w:tmpl w:val="6B66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101413"/>
    <w:multiLevelType w:val="hybridMultilevel"/>
    <w:tmpl w:val="A9A24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7823CA"/>
    <w:multiLevelType w:val="hybridMultilevel"/>
    <w:tmpl w:val="66F67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6F0008"/>
    <w:multiLevelType w:val="hybridMultilevel"/>
    <w:tmpl w:val="8F900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F4785F"/>
    <w:multiLevelType w:val="multilevel"/>
    <w:tmpl w:val="690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193F8D"/>
    <w:multiLevelType w:val="hybridMultilevel"/>
    <w:tmpl w:val="78340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85313A"/>
    <w:multiLevelType w:val="hybridMultilevel"/>
    <w:tmpl w:val="3398D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4F20C15"/>
    <w:multiLevelType w:val="hybridMultilevel"/>
    <w:tmpl w:val="5E08EBEA"/>
    <w:lvl w:ilvl="0" w:tplc="81F03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F904F8"/>
    <w:multiLevelType w:val="hybridMultilevel"/>
    <w:tmpl w:val="83664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C8225C"/>
    <w:multiLevelType w:val="hybridMultilevel"/>
    <w:tmpl w:val="93268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E10614A"/>
    <w:multiLevelType w:val="hybridMultilevel"/>
    <w:tmpl w:val="66682E7C"/>
    <w:lvl w:ilvl="0" w:tplc="04190001">
      <w:start w:val="1"/>
      <w:numFmt w:val="bullet"/>
      <w:lvlText w:val=""/>
      <w:lvlJc w:val="left"/>
      <w:pPr>
        <w:tabs>
          <w:tab w:val="num" w:pos="781"/>
        </w:tabs>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2797CAE"/>
    <w:multiLevelType w:val="hybridMultilevel"/>
    <w:tmpl w:val="CF0E04CA"/>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3">
    <w:nsid w:val="62BF7F16"/>
    <w:multiLevelType w:val="hybridMultilevel"/>
    <w:tmpl w:val="A97C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8D520F"/>
    <w:multiLevelType w:val="hybridMultilevel"/>
    <w:tmpl w:val="956A8B7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69AD51A9"/>
    <w:multiLevelType w:val="hybridMultilevel"/>
    <w:tmpl w:val="294CCE4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D97811"/>
    <w:multiLevelType w:val="hybridMultilevel"/>
    <w:tmpl w:val="2280D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0101EA"/>
    <w:multiLevelType w:val="hybridMultilevel"/>
    <w:tmpl w:val="5B00885C"/>
    <w:lvl w:ilvl="0" w:tplc="6C1CE5D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8D2FB5"/>
    <w:multiLevelType w:val="hybridMultilevel"/>
    <w:tmpl w:val="4F526FF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DEE6EFE"/>
    <w:multiLevelType w:val="hybridMultilevel"/>
    <w:tmpl w:val="4FD29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4"/>
  </w:num>
  <w:num w:numId="4">
    <w:abstractNumId w:val="28"/>
  </w:num>
  <w:num w:numId="5">
    <w:abstractNumId w:val="26"/>
  </w:num>
  <w:num w:numId="6">
    <w:abstractNumId w:val="5"/>
  </w:num>
  <w:num w:numId="7">
    <w:abstractNumId w:val="12"/>
  </w:num>
  <w:num w:numId="8">
    <w:abstractNumId w:val="18"/>
  </w:num>
  <w:num w:numId="9">
    <w:abstractNumId w:val="42"/>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34"/>
  </w:num>
  <w:num w:numId="15">
    <w:abstractNumId w:val="15"/>
  </w:num>
  <w:num w:numId="16">
    <w:abstractNumId w:val="7"/>
  </w:num>
  <w:num w:numId="17">
    <w:abstractNumId w:val="33"/>
  </w:num>
  <w:num w:numId="18">
    <w:abstractNumId w:val="49"/>
  </w:num>
  <w:num w:numId="19">
    <w:abstractNumId w:val="25"/>
  </w:num>
  <w:num w:numId="20">
    <w:abstractNumId w:val="13"/>
  </w:num>
  <w:num w:numId="21">
    <w:abstractNumId w:val="36"/>
  </w:num>
  <w:num w:numId="22">
    <w:abstractNumId w:val="46"/>
  </w:num>
  <w:num w:numId="23">
    <w:abstractNumId w:val="11"/>
  </w:num>
  <w:num w:numId="24">
    <w:abstractNumId w:val="38"/>
  </w:num>
  <w:num w:numId="25">
    <w:abstractNumId w:val="16"/>
  </w:num>
  <w:num w:numId="26">
    <w:abstractNumId w:val="47"/>
  </w:num>
  <w:num w:numId="27">
    <w:abstractNumId w:val="39"/>
  </w:num>
  <w:num w:numId="28">
    <w:abstractNumId w:val="31"/>
  </w:num>
  <w:num w:numId="29">
    <w:abstractNumId w:val="32"/>
  </w:num>
  <w:num w:numId="30">
    <w:abstractNumId w:val="1"/>
  </w:num>
  <w:num w:numId="31">
    <w:abstractNumId w:val="3"/>
  </w:num>
  <w:num w:numId="32">
    <w:abstractNumId w:val="6"/>
  </w:num>
  <w:num w:numId="33">
    <w:abstractNumId w:val="43"/>
  </w:num>
  <w:num w:numId="34">
    <w:abstractNumId w:val="48"/>
  </w:num>
  <w:num w:numId="35">
    <w:abstractNumId w:val="40"/>
  </w:num>
  <w:num w:numId="36">
    <w:abstractNumId w:val="37"/>
  </w:num>
  <w:num w:numId="37">
    <w:abstractNumId w:val="44"/>
  </w:num>
  <w:num w:numId="38">
    <w:abstractNumId w:val="45"/>
  </w:num>
  <w:num w:numId="39">
    <w:abstractNumId w:val="21"/>
  </w:num>
  <w:num w:numId="40">
    <w:abstractNumId w:val="2"/>
  </w:num>
  <w:num w:numId="41">
    <w:abstractNumId w:val="17"/>
  </w:num>
  <w:num w:numId="42">
    <w:abstractNumId w:val="19"/>
  </w:num>
  <w:num w:numId="43">
    <w:abstractNumId w:val="30"/>
  </w:num>
  <w:num w:numId="44">
    <w:abstractNumId w:val="8"/>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23"/>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36686"/>
    <w:rsid w:val="000012D2"/>
    <w:rsid w:val="00004619"/>
    <w:rsid w:val="0000472C"/>
    <w:rsid w:val="000102B0"/>
    <w:rsid w:val="00010797"/>
    <w:rsid w:val="00011820"/>
    <w:rsid w:val="00020293"/>
    <w:rsid w:val="00020809"/>
    <w:rsid w:val="00033072"/>
    <w:rsid w:val="000340BE"/>
    <w:rsid w:val="00043531"/>
    <w:rsid w:val="000438B5"/>
    <w:rsid w:val="000463BD"/>
    <w:rsid w:val="00053B44"/>
    <w:rsid w:val="00063D6A"/>
    <w:rsid w:val="00064C13"/>
    <w:rsid w:val="00074D93"/>
    <w:rsid w:val="000840C9"/>
    <w:rsid w:val="0009003A"/>
    <w:rsid w:val="00091D0A"/>
    <w:rsid w:val="00097A1E"/>
    <w:rsid w:val="000A35A7"/>
    <w:rsid w:val="000A3E84"/>
    <w:rsid w:val="000A5964"/>
    <w:rsid w:val="000A6601"/>
    <w:rsid w:val="000B29D1"/>
    <w:rsid w:val="000B2D46"/>
    <w:rsid w:val="000B6CBC"/>
    <w:rsid w:val="000C0A02"/>
    <w:rsid w:val="000C2A7A"/>
    <w:rsid w:val="000C50F4"/>
    <w:rsid w:val="000D247A"/>
    <w:rsid w:val="000D247C"/>
    <w:rsid w:val="000D51DE"/>
    <w:rsid w:val="000E0182"/>
    <w:rsid w:val="000E3BF8"/>
    <w:rsid w:val="000E5DC7"/>
    <w:rsid w:val="000F0B72"/>
    <w:rsid w:val="000F7ACD"/>
    <w:rsid w:val="001059EB"/>
    <w:rsid w:val="0011218A"/>
    <w:rsid w:val="001124F3"/>
    <w:rsid w:val="00113600"/>
    <w:rsid w:val="0012202D"/>
    <w:rsid w:val="00125F31"/>
    <w:rsid w:val="001324C0"/>
    <w:rsid w:val="001338BF"/>
    <w:rsid w:val="001367CD"/>
    <w:rsid w:val="00150427"/>
    <w:rsid w:val="001530A1"/>
    <w:rsid w:val="001538B5"/>
    <w:rsid w:val="00162DCB"/>
    <w:rsid w:val="00165841"/>
    <w:rsid w:val="00166481"/>
    <w:rsid w:val="00172B02"/>
    <w:rsid w:val="00176498"/>
    <w:rsid w:val="00180320"/>
    <w:rsid w:val="0018295C"/>
    <w:rsid w:val="00186CC0"/>
    <w:rsid w:val="00193CE0"/>
    <w:rsid w:val="00194330"/>
    <w:rsid w:val="001A387D"/>
    <w:rsid w:val="001B5F13"/>
    <w:rsid w:val="001C1BF2"/>
    <w:rsid w:val="001C4257"/>
    <w:rsid w:val="001D14A7"/>
    <w:rsid w:val="001D28E4"/>
    <w:rsid w:val="001D2CE6"/>
    <w:rsid w:val="001E1019"/>
    <w:rsid w:val="001E31D1"/>
    <w:rsid w:val="001E33AC"/>
    <w:rsid w:val="001E34EB"/>
    <w:rsid w:val="002013D0"/>
    <w:rsid w:val="0020314D"/>
    <w:rsid w:val="00205DB2"/>
    <w:rsid w:val="00216287"/>
    <w:rsid w:val="00222532"/>
    <w:rsid w:val="00226BE9"/>
    <w:rsid w:val="002279B9"/>
    <w:rsid w:val="00227C0B"/>
    <w:rsid w:val="002335C0"/>
    <w:rsid w:val="00233EEE"/>
    <w:rsid w:val="00233F25"/>
    <w:rsid w:val="00242CAF"/>
    <w:rsid w:val="002509D9"/>
    <w:rsid w:val="00253097"/>
    <w:rsid w:val="00254CF9"/>
    <w:rsid w:val="00255169"/>
    <w:rsid w:val="00257A2B"/>
    <w:rsid w:val="00262256"/>
    <w:rsid w:val="0026705D"/>
    <w:rsid w:val="00267FEC"/>
    <w:rsid w:val="00274350"/>
    <w:rsid w:val="00274402"/>
    <w:rsid w:val="0028384E"/>
    <w:rsid w:val="00283E33"/>
    <w:rsid w:val="0029225B"/>
    <w:rsid w:val="002973E0"/>
    <w:rsid w:val="002A6145"/>
    <w:rsid w:val="002A7FA7"/>
    <w:rsid w:val="002B0090"/>
    <w:rsid w:val="002B07F3"/>
    <w:rsid w:val="002B6907"/>
    <w:rsid w:val="002C0F3F"/>
    <w:rsid w:val="002C5219"/>
    <w:rsid w:val="002D2C88"/>
    <w:rsid w:val="002E11C9"/>
    <w:rsid w:val="002E1938"/>
    <w:rsid w:val="002E6C76"/>
    <w:rsid w:val="002F08CF"/>
    <w:rsid w:val="002F1141"/>
    <w:rsid w:val="002F7EB8"/>
    <w:rsid w:val="00306CF7"/>
    <w:rsid w:val="00310209"/>
    <w:rsid w:val="003102D3"/>
    <w:rsid w:val="0031544D"/>
    <w:rsid w:val="00317795"/>
    <w:rsid w:val="0032190C"/>
    <w:rsid w:val="00324585"/>
    <w:rsid w:val="003249B1"/>
    <w:rsid w:val="00330DD5"/>
    <w:rsid w:val="00332AA9"/>
    <w:rsid w:val="003342F2"/>
    <w:rsid w:val="00340567"/>
    <w:rsid w:val="00344D29"/>
    <w:rsid w:val="003456A6"/>
    <w:rsid w:val="0034710C"/>
    <w:rsid w:val="0035022F"/>
    <w:rsid w:val="00354FBA"/>
    <w:rsid w:val="00360435"/>
    <w:rsid w:val="0036240C"/>
    <w:rsid w:val="00365AF8"/>
    <w:rsid w:val="00367D6D"/>
    <w:rsid w:val="003819A7"/>
    <w:rsid w:val="00385D05"/>
    <w:rsid w:val="0039051B"/>
    <w:rsid w:val="0039117A"/>
    <w:rsid w:val="003938B0"/>
    <w:rsid w:val="00394645"/>
    <w:rsid w:val="00397263"/>
    <w:rsid w:val="003A1E86"/>
    <w:rsid w:val="003A75A4"/>
    <w:rsid w:val="003C1949"/>
    <w:rsid w:val="003C6F9A"/>
    <w:rsid w:val="003D2D86"/>
    <w:rsid w:val="003D50C9"/>
    <w:rsid w:val="003D687E"/>
    <w:rsid w:val="003D785C"/>
    <w:rsid w:val="003E3CAA"/>
    <w:rsid w:val="003E3D42"/>
    <w:rsid w:val="003F1140"/>
    <w:rsid w:val="003F19FE"/>
    <w:rsid w:val="003F5E90"/>
    <w:rsid w:val="003F7640"/>
    <w:rsid w:val="00404E74"/>
    <w:rsid w:val="00416807"/>
    <w:rsid w:val="004174A3"/>
    <w:rsid w:val="004224CA"/>
    <w:rsid w:val="00423595"/>
    <w:rsid w:val="00433955"/>
    <w:rsid w:val="00436D01"/>
    <w:rsid w:val="0043721A"/>
    <w:rsid w:val="00437D04"/>
    <w:rsid w:val="004403A9"/>
    <w:rsid w:val="00440A78"/>
    <w:rsid w:val="004528CB"/>
    <w:rsid w:val="00460926"/>
    <w:rsid w:val="00462018"/>
    <w:rsid w:val="00464AC1"/>
    <w:rsid w:val="00473D1A"/>
    <w:rsid w:val="00474A55"/>
    <w:rsid w:val="0049166F"/>
    <w:rsid w:val="0049653C"/>
    <w:rsid w:val="00497803"/>
    <w:rsid w:val="004A6E59"/>
    <w:rsid w:val="004B1ADB"/>
    <w:rsid w:val="004B5A1D"/>
    <w:rsid w:val="004B5A25"/>
    <w:rsid w:val="004C221F"/>
    <w:rsid w:val="004C2AF4"/>
    <w:rsid w:val="004C5E23"/>
    <w:rsid w:val="004C6EFE"/>
    <w:rsid w:val="004D6038"/>
    <w:rsid w:val="004D7C99"/>
    <w:rsid w:val="004E38F1"/>
    <w:rsid w:val="004E3C00"/>
    <w:rsid w:val="004E49D8"/>
    <w:rsid w:val="004E578C"/>
    <w:rsid w:val="004F2453"/>
    <w:rsid w:val="005025DA"/>
    <w:rsid w:val="00505BA4"/>
    <w:rsid w:val="00510AC2"/>
    <w:rsid w:val="0051423A"/>
    <w:rsid w:val="005219EA"/>
    <w:rsid w:val="00523C14"/>
    <w:rsid w:val="005359C9"/>
    <w:rsid w:val="00535A8A"/>
    <w:rsid w:val="00536686"/>
    <w:rsid w:val="00537844"/>
    <w:rsid w:val="00540D22"/>
    <w:rsid w:val="00545BE4"/>
    <w:rsid w:val="00553327"/>
    <w:rsid w:val="005605A7"/>
    <w:rsid w:val="00565522"/>
    <w:rsid w:val="00571261"/>
    <w:rsid w:val="00571853"/>
    <w:rsid w:val="00577F2F"/>
    <w:rsid w:val="00590072"/>
    <w:rsid w:val="00595BAB"/>
    <w:rsid w:val="005A541B"/>
    <w:rsid w:val="005B2E78"/>
    <w:rsid w:val="005C0F14"/>
    <w:rsid w:val="005D1096"/>
    <w:rsid w:val="005D265B"/>
    <w:rsid w:val="005D3FCB"/>
    <w:rsid w:val="005D42AC"/>
    <w:rsid w:val="005D45D3"/>
    <w:rsid w:val="005F245D"/>
    <w:rsid w:val="00601987"/>
    <w:rsid w:val="00601C74"/>
    <w:rsid w:val="00604869"/>
    <w:rsid w:val="0061736E"/>
    <w:rsid w:val="006225B1"/>
    <w:rsid w:val="0062715E"/>
    <w:rsid w:val="0062772D"/>
    <w:rsid w:val="006328CC"/>
    <w:rsid w:val="0063567B"/>
    <w:rsid w:val="006368C3"/>
    <w:rsid w:val="00637C23"/>
    <w:rsid w:val="006449F5"/>
    <w:rsid w:val="00652143"/>
    <w:rsid w:val="00652EA5"/>
    <w:rsid w:val="0067315C"/>
    <w:rsid w:val="0067791C"/>
    <w:rsid w:val="00677F28"/>
    <w:rsid w:val="00681C54"/>
    <w:rsid w:val="0069664F"/>
    <w:rsid w:val="006A3281"/>
    <w:rsid w:val="006A3BCD"/>
    <w:rsid w:val="006A5BD4"/>
    <w:rsid w:val="006B2366"/>
    <w:rsid w:val="006B67F2"/>
    <w:rsid w:val="006C4797"/>
    <w:rsid w:val="006C4EB0"/>
    <w:rsid w:val="006E63D4"/>
    <w:rsid w:val="006F049B"/>
    <w:rsid w:val="006F1014"/>
    <w:rsid w:val="006F1255"/>
    <w:rsid w:val="006F4E02"/>
    <w:rsid w:val="006F7810"/>
    <w:rsid w:val="00700305"/>
    <w:rsid w:val="007007AD"/>
    <w:rsid w:val="007016BD"/>
    <w:rsid w:val="0070261E"/>
    <w:rsid w:val="0070442C"/>
    <w:rsid w:val="007153BE"/>
    <w:rsid w:val="00730A4C"/>
    <w:rsid w:val="00733A2E"/>
    <w:rsid w:val="00735D7E"/>
    <w:rsid w:val="00742559"/>
    <w:rsid w:val="00750F39"/>
    <w:rsid w:val="007613D3"/>
    <w:rsid w:val="00774711"/>
    <w:rsid w:val="00777392"/>
    <w:rsid w:val="0078119E"/>
    <w:rsid w:val="0078419F"/>
    <w:rsid w:val="00787415"/>
    <w:rsid w:val="0079697B"/>
    <w:rsid w:val="007A00A8"/>
    <w:rsid w:val="007A574A"/>
    <w:rsid w:val="007A60AA"/>
    <w:rsid w:val="007A7EE1"/>
    <w:rsid w:val="007B48D1"/>
    <w:rsid w:val="007B502A"/>
    <w:rsid w:val="007C451E"/>
    <w:rsid w:val="007C512D"/>
    <w:rsid w:val="007C65F5"/>
    <w:rsid w:val="007D4ED7"/>
    <w:rsid w:val="007E09BF"/>
    <w:rsid w:val="007E125D"/>
    <w:rsid w:val="007E1E4C"/>
    <w:rsid w:val="007E44D0"/>
    <w:rsid w:val="007E5D6E"/>
    <w:rsid w:val="007E5EA6"/>
    <w:rsid w:val="007E6590"/>
    <w:rsid w:val="007F08E8"/>
    <w:rsid w:val="007F725D"/>
    <w:rsid w:val="0080400C"/>
    <w:rsid w:val="00804DDA"/>
    <w:rsid w:val="00807A25"/>
    <w:rsid w:val="00810934"/>
    <w:rsid w:val="00812CA6"/>
    <w:rsid w:val="00813CB2"/>
    <w:rsid w:val="00815429"/>
    <w:rsid w:val="00815769"/>
    <w:rsid w:val="008157E1"/>
    <w:rsid w:val="00820C73"/>
    <w:rsid w:val="00826F84"/>
    <w:rsid w:val="00842578"/>
    <w:rsid w:val="008428C5"/>
    <w:rsid w:val="00847ECA"/>
    <w:rsid w:val="008530EB"/>
    <w:rsid w:val="00853799"/>
    <w:rsid w:val="00855179"/>
    <w:rsid w:val="0086271E"/>
    <w:rsid w:val="00864AD3"/>
    <w:rsid w:val="008659AF"/>
    <w:rsid w:val="008674CC"/>
    <w:rsid w:val="00874480"/>
    <w:rsid w:val="00892191"/>
    <w:rsid w:val="008974D3"/>
    <w:rsid w:val="00897824"/>
    <w:rsid w:val="008979D6"/>
    <w:rsid w:val="008A7E42"/>
    <w:rsid w:val="008B53CA"/>
    <w:rsid w:val="008C29F5"/>
    <w:rsid w:val="008C32E5"/>
    <w:rsid w:val="008C5DD1"/>
    <w:rsid w:val="008C6B75"/>
    <w:rsid w:val="008E0580"/>
    <w:rsid w:val="008E19E6"/>
    <w:rsid w:val="008F46EE"/>
    <w:rsid w:val="00907044"/>
    <w:rsid w:val="0091201D"/>
    <w:rsid w:val="00915526"/>
    <w:rsid w:val="0091767E"/>
    <w:rsid w:val="0091779D"/>
    <w:rsid w:val="0092361A"/>
    <w:rsid w:val="0092664B"/>
    <w:rsid w:val="009354FE"/>
    <w:rsid w:val="00944423"/>
    <w:rsid w:val="009445BD"/>
    <w:rsid w:val="00945FCA"/>
    <w:rsid w:val="00951256"/>
    <w:rsid w:val="00953A7F"/>
    <w:rsid w:val="0096331D"/>
    <w:rsid w:val="009668E2"/>
    <w:rsid w:val="00971A5F"/>
    <w:rsid w:val="0097448F"/>
    <w:rsid w:val="00974A73"/>
    <w:rsid w:val="0097572D"/>
    <w:rsid w:val="00983185"/>
    <w:rsid w:val="0098407D"/>
    <w:rsid w:val="009846A8"/>
    <w:rsid w:val="00986837"/>
    <w:rsid w:val="00990133"/>
    <w:rsid w:val="00990417"/>
    <w:rsid w:val="009971FA"/>
    <w:rsid w:val="00997B43"/>
    <w:rsid w:val="009A0530"/>
    <w:rsid w:val="009B682E"/>
    <w:rsid w:val="009C0EA7"/>
    <w:rsid w:val="009C241C"/>
    <w:rsid w:val="009C5D10"/>
    <w:rsid w:val="009D6D41"/>
    <w:rsid w:val="009F1A44"/>
    <w:rsid w:val="009F2EA5"/>
    <w:rsid w:val="00A00F72"/>
    <w:rsid w:val="00A0180B"/>
    <w:rsid w:val="00A07B7B"/>
    <w:rsid w:val="00A10CB0"/>
    <w:rsid w:val="00A12E29"/>
    <w:rsid w:val="00A16F6A"/>
    <w:rsid w:val="00A267EC"/>
    <w:rsid w:val="00A33C84"/>
    <w:rsid w:val="00A4770B"/>
    <w:rsid w:val="00A4795A"/>
    <w:rsid w:val="00A51455"/>
    <w:rsid w:val="00A51E22"/>
    <w:rsid w:val="00A53ACD"/>
    <w:rsid w:val="00A61BB1"/>
    <w:rsid w:val="00A6324D"/>
    <w:rsid w:val="00A71630"/>
    <w:rsid w:val="00A733E7"/>
    <w:rsid w:val="00A741A0"/>
    <w:rsid w:val="00A8003D"/>
    <w:rsid w:val="00A8192F"/>
    <w:rsid w:val="00A86CEC"/>
    <w:rsid w:val="00A9078A"/>
    <w:rsid w:val="00A90C5A"/>
    <w:rsid w:val="00A90EEF"/>
    <w:rsid w:val="00A9240E"/>
    <w:rsid w:val="00A9395C"/>
    <w:rsid w:val="00AA5154"/>
    <w:rsid w:val="00AA608E"/>
    <w:rsid w:val="00AA633C"/>
    <w:rsid w:val="00AB1330"/>
    <w:rsid w:val="00AB5A0D"/>
    <w:rsid w:val="00AC1E0C"/>
    <w:rsid w:val="00AC59BB"/>
    <w:rsid w:val="00AD6373"/>
    <w:rsid w:val="00AE0D15"/>
    <w:rsid w:val="00B07E07"/>
    <w:rsid w:val="00B155AB"/>
    <w:rsid w:val="00B16F70"/>
    <w:rsid w:val="00B176C7"/>
    <w:rsid w:val="00B17F41"/>
    <w:rsid w:val="00B27F1E"/>
    <w:rsid w:val="00B31DBE"/>
    <w:rsid w:val="00B31F50"/>
    <w:rsid w:val="00B3545C"/>
    <w:rsid w:val="00B46739"/>
    <w:rsid w:val="00B50810"/>
    <w:rsid w:val="00B67B04"/>
    <w:rsid w:val="00B71133"/>
    <w:rsid w:val="00B767ED"/>
    <w:rsid w:val="00B85F80"/>
    <w:rsid w:val="00B90D1E"/>
    <w:rsid w:val="00B972BE"/>
    <w:rsid w:val="00B9759A"/>
    <w:rsid w:val="00BA3682"/>
    <w:rsid w:val="00BA47EE"/>
    <w:rsid w:val="00BA4A08"/>
    <w:rsid w:val="00BD5C58"/>
    <w:rsid w:val="00BD61F9"/>
    <w:rsid w:val="00BD78D8"/>
    <w:rsid w:val="00BE2622"/>
    <w:rsid w:val="00BE2646"/>
    <w:rsid w:val="00BE4E15"/>
    <w:rsid w:val="00BE5E0A"/>
    <w:rsid w:val="00BF0EDB"/>
    <w:rsid w:val="00BF1278"/>
    <w:rsid w:val="00C042B2"/>
    <w:rsid w:val="00C11B7F"/>
    <w:rsid w:val="00C1297B"/>
    <w:rsid w:val="00C1797E"/>
    <w:rsid w:val="00C30D35"/>
    <w:rsid w:val="00C341B6"/>
    <w:rsid w:val="00C4216D"/>
    <w:rsid w:val="00C44BB3"/>
    <w:rsid w:val="00C55B50"/>
    <w:rsid w:val="00C57F69"/>
    <w:rsid w:val="00C653E3"/>
    <w:rsid w:val="00C71B5C"/>
    <w:rsid w:val="00C725E6"/>
    <w:rsid w:val="00C85DF2"/>
    <w:rsid w:val="00C91CF8"/>
    <w:rsid w:val="00C933D6"/>
    <w:rsid w:val="00C97EAB"/>
    <w:rsid w:val="00CA00FE"/>
    <w:rsid w:val="00CA135B"/>
    <w:rsid w:val="00CB3146"/>
    <w:rsid w:val="00CB42C4"/>
    <w:rsid w:val="00CB6956"/>
    <w:rsid w:val="00CC40B7"/>
    <w:rsid w:val="00CD1FED"/>
    <w:rsid w:val="00CD2A35"/>
    <w:rsid w:val="00CD5DFB"/>
    <w:rsid w:val="00CD60F2"/>
    <w:rsid w:val="00CD6AF6"/>
    <w:rsid w:val="00CD7892"/>
    <w:rsid w:val="00CF0C46"/>
    <w:rsid w:val="00CF2226"/>
    <w:rsid w:val="00D023F6"/>
    <w:rsid w:val="00D05111"/>
    <w:rsid w:val="00D10082"/>
    <w:rsid w:val="00D11F2E"/>
    <w:rsid w:val="00D15060"/>
    <w:rsid w:val="00D2128E"/>
    <w:rsid w:val="00D21916"/>
    <w:rsid w:val="00D32DEF"/>
    <w:rsid w:val="00D33636"/>
    <w:rsid w:val="00D36D31"/>
    <w:rsid w:val="00D414D1"/>
    <w:rsid w:val="00D41709"/>
    <w:rsid w:val="00D46EC1"/>
    <w:rsid w:val="00D51175"/>
    <w:rsid w:val="00D52B20"/>
    <w:rsid w:val="00D62673"/>
    <w:rsid w:val="00D72AAE"/>
    <w:rsid w:val="00D735D0"/>
    <w:rsid w:val="00D86F9E"/>
    <w:rsid w:val="00D8798A"/>
    <w:rsid w:val="00D91DDB"/>
    <w:rsid w:val="00DA1498"/>
    <w:rsid w:val="00DA1A92"/>
    <w:rsid w:val="00DA4605"/>
    <w:rsid w:val="00DA6521"/>
    <w:rsid w:val="00DA70B9"/>
    <w:rsid w:val="00DA765C"/>
    <w:rsid w:val="00DB7137"/>
    <w:rsid w:val="00DB7B97"/>
    <w:rsid w:val="00DD198A"/>
    <w:rsid w:val="00DD2490"/>
    <w:rsid w:val="00DE1BA3"/>
    <w:rsid w:val="00DE4221"/>
    <w:rsid w:val="00DF1B67"/>
    <w:rsid w:val="00DF6EB4"/>
    <w:rsid w:val="00E01C20"/>
    <w:rsid w:val="00E04FF6"/>
    <w:rsid w:val="00E13D3C"/>
    <w:rsid w:val="00E14247"/>
    <w:rsid w:val="00E15577"/>
    <w:rsid w:val="00E15DA6"/>
    <w:rsid w:val="00E16138"/>
    <w:rsid w:val="00E34CC9"/>
    <w:rsid w:val="00E41E8B"/>
    <w:rsid w:val="00E43245"/>
    <w:rsid w:val="00E435DF"/>
    <w:rsid w:val="00E46515"/>
    <w:rsid w:val="00E46B8A"/>
    <w:rsid w:val="00E47B1E"/>
    <w:rsid w:val="00E47CDF"/>
    <w:rsid w:val="00E54DFF"/>
    <w:rsid w:val="00E62434"/>
    <w:rsid w:val="00E64557"/>
    <w:rsid w:val="00E6572F"/>
    <w:rsid w:val="00E70F89"/>
    <w:rsid w:val="00E757AA"/>
    <w:rsid w:val="00E75F8D"/>
    <w:rsid w:val="00E76DD8"/>
    <w:rsid w:val="00E80AD3"/>
    <w:rsid w:val="00E821CB"/>
    <w:rsid w:val="00E844ED"/>
    <w:rsid w:val="00E853CB"/>
    <w:rsid w:val="00E92038"/>
    <w:rsid w:val="00E923DE"/>
    <w:rsid w:val="00EA274C"/>
    <w:rsid w:val="00EA2F47"/>
    <w:rsid w:val="00EB18CE"/>
    <w:rsid w:val="00EB3F00"/>
    <w:rsid w:val="00EB3F25"/>
    <w:rsid w:val="00EB3F8C"/>
    <w:rsid w:val="00EB45EE"/>
    <w:rsid w:val="00EC50E8"/>
    <w:rsid w:val="00ED0CAC"/>
    <w:rsid w:val="00ED1992"/>
    <w:rsid w:val="00ED390D"/>
    <w:rsid w:val="00EE063A"/>
    <w:rsid w:val="00EE0D01"/>
    <w:rsid w:val="00EE31EF"/>
    <w:rsid w:val="00EE4260"/>
    <w:rsid w:val="00EE6F3F"/>
    <w:rsid w:val="00EF52B3"/>
    <w:rsid w:val="00F057EB"/>
    <w:rsid w:val="00F06657"/>
    <w:rsid w:val="00F21EB3"/>
    <w:rsid w:val="00F244AC"/>
    <w:rsid w:val="00F26A19"/>
    <w:rsid w:val="00F26D24"/>
    <w:rsid w:val="00F27AD7"/>
    <w:rsid w:val="00F34B35"/>
    <w:rsid w:val="00F34DC2"/>
    <w:rsid w:val="00F367E2"/>
    <w:rsid w:val="00F37423"/>
    <w:rsid w:val="00F37799"/>
    <w:rsid w:val="00F41CDF"/>
    <w:rsid w:val="00F4464B"/>
    <w:rsid w:val="00F51443"/>
    <w:rsid w:val="00F52551"/>
    <w:rsid w:val="00F53918"/>
    <w:rsid w:val="00F60B80"/>
    <w:rsid w:val="00F64344"/>
    <w:rsid w:val="00F650DC"/>
    <w:rsid w:val="00F80BC6"/>
    <w:rsid w:val="00F82F80"/>
    <w:rsid w:val="00F90940"/>
    <w:rsid w:val="00F9209F"/>
    <w:rsid w:val="00F922DC"/>
    <w:rsid w:val="00FB4F40"/>
    <w:rsid w:val="00FB5A78"/>
    <w:rsid w:val="00FB5B2D"/>
    <w:rsid w:val="00FC17CD"/>
    <w:rsid w:val="00FC6211"/>
    <w:rsid w:val="00FE7900"/>
    <w:rsid w:val="00FF0DC3"/>
    <w:rsid w:val="00FF31BB"/>
    <w:rsid w:val="00FF56ED"/>
    <w:rsid w:val="00FF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20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536686"/>
    <w:pPr>
      <w:spacing w:after="0" w:line="240" w:lineRule="auto"/>
    </w:pPr>
  </w:style>
  <w:style w:type="character" w:customStyle="1" w:styleId="a4">
    <w:name w:val="Без интервала Знак"/>
    <w:aliases w:val="основа Знак,Без интервала1 Знак"/>
    <w:basedOn w:val="a0"/>
    <w:link w:val="a3"/>
    <w:uiPriority w:val="1"/>
    <w:rsid w:val="004B5A1D"/>
  </w:style>
  <w:style w:type="character" w:customStyle="1" w:styleId="apple-converted-space">
    <w:name w:val="apple-converted-space"/>
    <w:basedOn w:val="a0"/>
    <w:rsid w:val="004B5A1D"/>
    <w:rPr>
      <w:rFonts w:cs="Times New Roman"/>
    </w:rPr>
  </w:style>
  <w:style w:type="paragraph" w:customStyle="1" w:styleId="2">
    <w:name w:val="Без интервала2"/>
    <w:rsid w:val="00C1297B"/>
    <w:pPr>
      <w:spacing w:after="0" w:line="240" w:lineRule="auto"/>
    </w:pPr>
    <w:rPr>
      <w:rFonts w:ascii="Calibri" w:eastAsia="Calibri" w:hAnsi="Calibri" w:cs="Times New Roman"/>
    </w:rPr>
  </w:style>
  <w:style w:type="paragraph" w:customStyle="1" w:styleId="11">
    <w:name w:val="Абзац списка1"/>
    <w:basedOn w:val="a"/>
    <w:rsid w:val="00C1297B"/>
    <w:pPr>
      <w:ind w:left="720"/>
      <w:contextualSpacing/>
    </w:pPr>
    <w:rPr>
      <w:rFonts w:eastAsia="Calibri"/>
    </w:rPr>
  </w:style>
  <w:style w:type="paragraph" w:customStyle="1" w:styleId="17PRIL-txt">
    <w:name w:val="17PRIL-txt"/>
    <w:basedOn w:val="a"/>
    <w:uiPriority w:val="99"/>
    <w:rsid w:val="00C1297B"/>
    <w:pPr>
      <w:autoSpaceDE w:val="0"/>
      <w:autoSpaceDN w:val="0"/>
      <w:adjustRightInd w:val="0"/>
      <w:spacing w:line="280" w:lineRule="atLeast"/>
      <w:jc w:val="both"/>
      <w:textAlignment w:val="center"/>
    </w:pPr>
    <w:rPr>
      <w:rFonts w:ascii="Whitney Book" w:eastAsia="Calibri" w:hAnsi="Whitney Book" w:cs="Whitney Book"/>
      <w:color w:val="000000"/>
      <w:sz w:val="18"/>
      <w:szCs w:val="18"/>
      <w:lang w:eastAsia="en-US"/>
    </w:rPr>
  </w:style>
  <w:style w:type="paragraph" w:styleId="a5">
    <w:name w:val="List Paragraph"/>
    <w:basedOn w:val="a"/>
    <w:uiPriority w:val="34"/>
    <w:qFormat/>
    <w:rsid w:val="00B155AB"/>
    <w:pPr>
      <w:ind w:left="720"/>
      <w:contextualSpacing/>
    </w:pPr>
  </w:style>
  <w:style w:type="paragraph" w:customStyle="1" w:styleId="3">
    <w:name w:val="Без интервала3"/>
    <w:rsid w:val="008979D6"/>
    <w:pPr>
      <w:spacing w:after="0" w:line="240" w:lineRule="auto"/>
    </w:pPr>
    <w:rPr>
      <w:rFonts w:ascii="Calibri" w:eastAsia="Calibri" w:hAnsi="Calibri" w:cs="Times New Roman"/>
    </w:rPr>
  </w:style>
  <w:style w:type="paragraph" w:customStyle="1" w:styleId="4">
    <w:name w:val="Без интервала4"/>
    <w:rsid w:val="00EB3F00"/>
    <w:pPr>
      <w:spacing w:after="0" w:line="240" w:lineRule="auto"/>
    </w:pPr>
    <w:rPr>
      <w:rFonts w:ascii="Calibri" w:eastAsia="Calibri" w:hAnsi="Calibri" w:cs="Times New Roman"/>
    </w:rPr>
  </w:style>
  <w:style w:type="paragraph" w:customStyle="1" w:styleId="20">
    <w:name w:val="Абзац списка2"/>
    <w:basedOn w:val="a"/>
    <w:rsid w:val="00EB3F00"/>
    <w:pPr>
      <w:ind w:left="720"/>
      <w:contextualSpacing/>
    </w:pPr>
    <w:rPr>
      <w:rFonts w:eastAsia="Calibri"/>
    </w:rPr>
  </w:style>
  <w:style w:type="paragraph" w:customStyle="1" w:styleId="Default">
    <w:name w:val="Default"/>
    <w:rsid w:val="00EB3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4">
    <w:name w:val="c4"/>
    <w:basedOn w:val="a0"/>
    <w:rsid w:val="0098407D"/>
  </w:style>
  <w:style w:type="character" w:styleId="a6">
    <w:name w:val="Hyperlink"/>
    <w:basedOn w:val="a0"/>
    <w:uiPriority w:val="99"/>
    <w:unhideWhenUsed/>
    <w:rsid w:val="003F19FE"/>
    <w:rPr>
      <w:color w:val="0000FF"/>
      <w:u w:val="single"/>
    </w:rPr>
  </w:style>
  <w:style w:type="paragraph" w:customStyle="1" w:styleId="5">
    <w:name w:val="Без интервала5"/>
    <w:rsid w:val="005219EA"/>
    <w:pPr>
      <w:spacing w:after="0" w:line="240" w:lineRule="auto"/>
    </w:pPr>
    <w:rPr>
      <w:rFonts w:ascii="Calibri" w:eastAsia="Calibri" w:hAnsi="Calibri" w:cs="Times New Roman"/>
    </w:rPr>
  </w:style>
  <w:style w:type="paragraph" w:customStyle="1" w:styleId="6">
    <w:name w:val="Без интервала6"/>
    <w:rsid w:val="0092664B"/>
    <w:pPr>
      <w:spacing w:after="0" w:line="240" w:lineRule="auto"/>
    </w:pPr>
    <w:rPr>
      <w:rFonts w:ascii="Calibri" w:eastAsia="Calibri" w:hAnsi="Calibri" w:cs="Times New Roman"/>
    </w:rPr>
  </w:style>
  <w:style w:type="table" w:styleId="a7">
    <w:name w:val="Table Grid"/>
    <w:basedOn w:val="a1"/>
    <w:uiPriority w:val="59"/>
    <w:rsid w:val="0067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354FE"/>
    <w:rPr>
      <w:b/>
      <w:bCs/>
    </w:rPr>
  </w:style>
  <w:style w:type="paragraph" w:customStyle="1" w:styleId="a9">
    <w:name w:val="[Без стиля]"/>
    <w:rsid w:val="00EB3F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header-title">
    <w:name w:val="17PRIL-header-title"/>
    <w:basedOn w:val="a"/>
    <w:uiPriority w:val="99"/>
    <w:rsid w:val="00EB3F25"/>
    <w:pPr>
      <w:pageBreakBefore/>
      <w:pBdr>
        <w:top w:val="single" w:sz="96" w:space="0" w:color="000000"/>
        <w:bottom w:val="single" w:sz="96" w:space="0" w:color="000000"/>
      </w:pBdr>
      <w:suppressAutoHyphens/>
      <w:autoSpaceDE w:val="0"/>
      <w:autoSpaceDN w:val="0"/>
      <w:adjustRightInd w:val="0"/>
      <w:spacing w:before="113" w:after="283" w:line="280" w:lineRule="atLeast"/>
      <w:ind w:right="170"/>
      <w:textAlignment w:val="center"/>
    </w:pPr>
    <w:rPr>
      <w:rFonts w:ascii="Whitney Bold" w:hAnsi="Whitney Bold" w:cs="Whitney Bold"/>
      <w:b/>
      <w:bCs/>
      <w:color w:val="000000"/>
      <w:spacing w:val="-3"/>
      <w:sz w:val="26"/>
      <w:szCs w:val="26"/>
      <w:lang w:eastAsia="en-US"/>
    </w:rPr>
  </w:style>
  <w:style w:type="paragraph" w:customStyle="1" w:styleId="17PRIL-header-1">
    <w:name w:val="17PRIL-header-1"/>
    <w:basedOn w:val="a"/>
    <w:uiPriority w:val="99"/>
    <w:rsid w:val="00EB3F25"/>
    <w:pPr>
      <w:autoSpaceDE w:val="0"/>
      <w:autoSpaceDN w:val="0"/>
      <w:adjustRightInd w:val="0"/>
      <w:spacing w:before="340" w:after="113" w:line="280" w:lineRule="atLeast"/>
      <w:jc w:val="center"/>
      <w:textAlignment w:val="center"/>
    </w:pPr>
    <w:rPr>
      <w:rFonts w:ascii="Whitney Bold" w:hAnsi="Whitney Bold" w:cs="Whitney Bold"/>
      <w:b/>
      <w:bCs/>
      <w:color w:val="000000"/>
      <w:sz w:val="20"/>
      <w:szCs w:val="20"/>
      <w:lang w:eastAsia="en-US"/>
    </w:rPr>
  </w:style>
  <w:style w:type="paragraph" w:customStyle="1" w:styleId="17PRIL-header-2">
    <w:name w:val="17PRIL-header-2"/>
    <w:basedOn w:val="17PRIL-txt"/>
    <w:uiPriority w:val="99"/>
    <w:rsid w:val="00EB3F25"/>
    <w:pPr>
      <w:spacing w:before="340" w:after="113"/>
      <w:jc w:val="left"/>
    </w:pPr>
    <w:rPr>
      <w:rFonts w:ascii="Whitney Bold" w:eastAsia="Times New Roman" w:hAnsi="Whitney Bold" w:cs="Whitney Bold"/>
      <w:b/>
      <w:bCs/>
      <w:sz w:val="20"/>
      <w:szCs w:val="20"/>
    </w:rPr>
  </w:style>
  <w:style w:type="paragraph" w:customStyle="1" w:styleId="17PRIL-tabl-hroom">
    <w:name w:val="17PRIL-tabl-hroom"/>
    <w:basedOn w:val="17PRIL-txt"/>
    <w:uiPriority w:val="99"/>
    <w:rsid w:val="00EB3F25"/>
    <w:pPr>
      <w:suppressAutoHyphens/>
      <w:spacing w:line="160" w:lineRule="atLeast"/>
      <w:jc w:val="left"/>
    </w:pPr>
    <w:rPr>
      <w:rFonts w:ascii="Whitney Bold" w:eastAsia="Times New Roman" w:hAnsi="Whitney Bold" w:cs="Whitney Bold"/>
      <w:b/>
      <w:bCs/>
      <w:sz w:val="16"/>
      <w:szCs w:val="16"/>
    </w:rPr>
  </w:style>
  <w:style w:type="paragraph" w:customStyle="1" w:styleId="17PRIL-tabl-txt">
    <w:name w:val="17PRIL-tabl-txt"/>
    <w:basedOn w:val="17PRIL-txt"/>
    <w:uiPriority w:val="99"/>
    <w:rsid w:val="00EB3F25"/>
    <w:pPr>
      <w:spacing w:line="200" w:lineRule="atLeast"/>
      <w:jc w:val="left"/>
    </w:pPr>
    <w:rPr>
      <w:rFonts w:eastAsia="Times New Roman"/>
      <w:sz w:val="16"/>
      <w:szCs w:val="16"/>
    </w:rPr>
  </w:style>
  <w:style w:type="character" w:customStyle="1" w:styleId="Bold">
    <w:name w:val="Bold"/>
    <w:uiPriority w:val="99"/>
    <w:rsid w:val="00EB3F25"/>
    <w:rPr>
      <w:b/>
    </w:rPr>
  </w:style>
  <w:style w:type="character" w:customStyle="1" w:styleId="c0">
    <w:name w:val="c0"/>
    <w:basedOn w:val="a0"/>
    <w:rsid w:val="00EB3F25"/>
    <w:rPr>
      <w:rFonts w:cs="Times New Roman"/>
    </w:rPr>
  </w:style>
  <w:style w:type="paragraph" w:styleId="aa">
    <w:name w:val="Balloon Text"/>
    <w:basedOn w:val="a"/>
    <w:link w:val="ab"/>
    <w:uiPriority w:val="99"/>
    <w:semiHidden/>
    <w:unhideWhenUsed/>
    <w:rsid w:val="00EB3F25"/>
    <w:rPr>
      <w:rFonts w:ascii="Tahoma" w:hAnsi="Tahoma" w:cs="Tahoma"/>
      <w:sz w:val="16"/>
      <w:szCs w:val="16"/>
      <w:lang w:eastAsia="en-US"/>
    </w:rPr>
  </w:style>
  <w:style w:type="character" w:customStyle="1" w:styleId="ab">
    <w:name w:val="Текст выноски Знак"/>
    <w:basedOn w:val="a0"/>
    <w:link w:val="aa"/>
    <w:uiPriority w:val="99"/>
    <w:semiHidden/>
    <w:rsid w:val="00EB3F25"/>
    <w:rPr>
      <w:rFonts w:ascii="Tahoma" w:eastAsia="Times New Roman" w:hAnsi="Tahoma" w:cs="Tahoma"/>
      <w:sz w:val="16"/>
      <w:szCs w:val="16"/>
    </w:rPr>
  </w:style>
  <w:style w:type="character" w:customStyle="1" w:styleId="ac">
    <w:name w:val="Основной текст_"/>
    <w:link w:val="21"/>
    <w:locked/>
    <w:rsid w:val="00EB3F25"/>
    <w:rPr>
      <w:rFonts w:ascii="Times New Roman" w:hAnsi="Times New Roman"/>
      <w:i/>
      <w:sz w:val="23"/>
      <w:shd w:val="clear" w:color="auto" w:fill="FFFFFF"/>
    </w:rPr>
  </w:style>
  <w:style w:type="character" w:customStyle="1" w:styleId="12">
    <w:name w:val="Заголовок №1_"/>
    <w:link w:val="13"/>
    <w:locked/>
    <w:rsid w:val="00EB3F25"/>
    <w:rPr>
      <w:rFonts w:ascii="Times New Roman" w:hAnsi="Times New Roman"/>
      <w:b/>
      <w:i/>
      <w:sz w:val="23"/>
      <w:shd w:val="clear" w:color="auto" w:fill="FFFFFF"/>
    </w:rPr>
  </w:style>
  <w:style w:type="paragraph" w:customStyle="1" w:styleId="21">
    <w:name w:val="Основной текст2"/>
    <w:basedOn w:val="a"/>
    <w:link w:val="ac"/>
    <w:rsid w:val="00EB3F25"/>
    <w:pPr>
      <w:widowControl w:val="0"/>
      <w:shd w:val="clear" w:color="auto" w:fill="FFFFFF"/>
      <w:spacing w:line="413" w:lineRule="exact"/>
      <w:ind w:hanging="380"/>
      <w:jc w:val="both"/>
    </w:pPr>
    <w:rPr>
      <w:rFonts w:eastAsiaTheme="minorHAnsi" w:cstheme="minorBidi"/>
      <w:i/>
      <w:sz w:val="23"/>
      <w:szCs w:val="22"/>
      <w:lang w:eastAsia="en-US"/>
    </w:rPr>
  </w:style>
  <w:style w:type="paragraph" w:customStyle="1" w:styleId="13">
    <w:name w:val="Заголовок №1"/>
    <w:basedOn w:val="a"/>
    <w:link w:val="12"/>
    <w:rsid w:val="00EB3F25"/>
    <w:pPr>
      <w:widowControl w:val="0"/>
      <w:shd w:val="clear" w:color="auto" w:fill="FFFFFF"/>
      <w:spacing w:line="413" w:lineRule="exact"/>
      <w:ind w:hanging="340"/>
      <w:jc w:val="both"/>
      <w:outlineLvl w:val="0"/>
    </w:pPr>
    <w:rPr>
      <w:rFonts w:eastAsiaTheme="minorHAnsi" w:cstheme="minorBidi"/>
      <w:b/>
      <w:i/>
      <w:sz w:val="23"/>
      <w:szCs w:val="22"/>
      <w:lang w:eastAsia="en-US"/>
    </w:rPr>
  </w:style>
  <w:style w:type="paragraph" w:styleId="ad">
    <w:name w:val="Normal (Web)"/>
    <w:basedOn w:val="a"/>
    <w:uiPriority w:val="99"/>
    <w:rsid w:val="0078119E"/>
    <w:pPr>
      <w:spacing w:before="100" w:beforeAutospacing="1" w:after="100" w:afterAutospacing="1"/>
    </w:pPr>
  </w:style>
  <w:style w:type="numbering" w:customStyle="1" w:styleId="14">
    <w:name w:val="Нет списка1"/>
    <w:next w:val="a2"/>
    <w:uiPriority w:val="99"/>
    <w:semiHidden/>
    <w:unhideWhenUsed/>
    <w:rsid w:val="00125F31"/>
  </w:style>
  <w:style w:type="table" w:customStyle="1" w:styleId="15">
    <w:name w:val="Сетка таблицы1"/>
    <w:basedOn w:val="a1"/>
    <w:next w:val="a7"/>
    <w:uiPriority w:val="59"/>
    <w:rsid w:val="00125F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2202D"/>
    <w:rPr>
      <w:rFonts w:asciiTheme="majorHAnsi" w:eastAsiaTheme="majorEastAsia" w:hAnsiTheme="majorHAnsi" w:cstheme="majorBidi"/>
      <w:b/>
      <w:bCs/>
      <w:color w:val="365F91" w:themeColor="accent1" w:themeShade="BF"/>
      <w:sz w:val="28"/>
      <w:szCs w:val="28"/>
      <w:lang w:eastAsia="ru-RU"/>
    </w:rPr>
  </w:style>
  <w:style w:type="character" w:customStyle="1" w:styleId="c2">
    <w:name w:val="c2"/>
    <w:basedOn w:val="a0"/>
    <w:rsid w:val="00CD1FED"/>
  </w:style>
  <w:style w:type="character" w:customStyle="1" w:styleId="newsheader">
    <w:name w:val="news_header"/>
    <w:basedOn w:val="a0"/>
    <w:rsid w:val="006F1014"/>
  </w:style>
  <w:style w:type="paragraph" w:styleId="ae">
    <w:name w:val="Body Text"/>
    <w:basedOn w:val="a"/>
    <w:link w:val="af"/>
    <w:unhideWhenUsed/>
    <w:rsid w:val="00D33636"/>
    <w:pPr>
      <w:spacing w:after="120"/>
    </w:pPr>
  </w:style>
  <w:style w:type="character" w:customStyle="1" w:styleId="af">
    <w:name w:val="Основной текст Знак"/>
    <w:basedOn w:val="a0"/>
    <w:link w:val="ae"/>
    <w:rsid w:val="00D33636"/>
    <w:rPr>
      <w:rFonts w:ascii="Times New Roman" w:eastAsia="Times New Roman" w:hAnsi="Times New Roman" w:cs="Times New Roman"/>
      <w:sz w:val="24"/>
      <w:szCs w:val="24"/>
      <w:lang w:eastAsia="ru-RU"/>
    </w:rPr>
  </w:style>
  <w:style w:type="character" w:styleId="af0">
    <w:name w:val="Emphasis"/>
    <w:basedOn w:val="a0"/>
    <w:uiPriority w:val="20"/>
    <w:qFormat/>
    <w:rsid w:val="00A6324D"/>
    <w:rPr>
      <w:i/>
      <w:iCs/>
    </w:rPr>
  </w:style>
  <w:style w:type="paragraph" w:customStyle="1" w:styleId="c3">
    <w:name w:val="c3"/>
    <w:basedOn w:val="a"/>
    <w:rsid w:val="003A75A4"/>
    <w:pPr>
      <w:spacing w:before="100" w:beforeAutospacing="1" w:after="100" w:afterAutospacing="1"/>
    </w:pPr>
  </w:style>
  <w:style w:type="character" w:customStyle="1" w:styleId="c22">
    <w:name w:val="c22"/>
    <w:basedOn w:val="a0"/>
    <w:rsid w:val="003A75A4"/>
  </w:style>
  <w:style w:type="character" w:customStyle="1" w:styleId="c6">
    <w:name w:val="c6"/>
    <w:rsid w:val="00990417"/>
  </w:style>
  <w:style w:type="character" w:customStyle="1" w:styleId="f3lwljs">
    <w:name w:val="f3lwljs"/>
    <w:basedOn w:val="a0"/>
    <w:rsid w:val="00997B43"/>
  </w:style>
  <w:style w:type="character" w:customStyle="1" w:styleId="j9gpbta">
    <w:name w:val="j9gpbta"/>
    <w:basedOn w:val="a0"/>
    <w:rsid w:val="00474A55"/>
  </w:style>
  <w:style w:type="character" w:customStyle="1" w:styleId="c5">
    <w:name w:val="c5"/>
    <w:basedOn w:val="a0"/>
    <w:rsid w:val="003102D3"/>
  </w:style>
  <w:style w:type="paragraph" w:customStyle="1" w:styleId="c12">
    <w:name w:val="c12"/>
    <w:basedOn w:val="a"/>
    <w:rsid w:val="003102D3"/>
    <w:pPr>
      <w:spacing w:before="100" w:beforeAutospacing="1" w:after="100" w:afterAutospacing="1"/>
    </w:pPr>
  </w:style>
  <w:style w:type="paragraph" w:styleId="af1">
    <w:name w:val="Title"/>
    <w:basedOn w:val="a"/>
    <w:link w:val="af2"/>
    <w:uiPriority w:val="1"/>
    <w:qFormat/>
    <w:rsid w:val="0000472C"/>
    <w:pPr>
      <w:widowControl w:val="0"/>
      <w:autoSpaceDE w:val="0"/>
      <w:autoSpaceDN w:val="0"/>
      <w:spacing w:before="268"/>
      <w:ind w:left="559" w:right="633"/>
      <w:jc w:val="center"/>
    </w:pPr>
    <w:rPr>
      <w:b/>
      <w:bCs/>
      <w:sz w:val="36"/>
      <w:szCs w:val="36"/>
      <w:lang w:eastAsia="en-US"/>
    </w:rPr>
  </w:style>
  <w:style w:type="character" w:customStyle="1" w:styleId="af2">
    <w:name w:val="Название Знак"/>
    <w:basedOn w:val="a0"/>
    <w:link w:val="af1"/>
    <w:uiPriority w:val="1"/>
    <w:rsid w:val="0000472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251">
      <w:bodyDiv w:val="1"/>
      <w:marLeft w:val="0"/>
      <w:marRight w:val="0"/>
      <w:marTop w:val="0"/>
      <w:marBottom w:val="0"/>
      <w:divBdr>
        <w:top w:val="none" w:sz="0" w:space="0" w:color="auto"/>
        <w:left w:val="none" w:sz="0" w:space="0" w:color="auto"/>
        <w:bottom w:val="none" w:sz="0" w:space="0" w:color="auto"/>
        <w:right w:val="none" w:sz="0" w:space="0" w:color="auto"/>
      </w:divBdr>
    </w:div>
    <w:div w:id="139226783">
      <w:bodyDiv w:val="1"/>
      <w:marLeft w:val="0"/>
      <w:marRight w:val="0"/>
      <w:marTop w:val="0"/>
      <w:marBottom w:val="0"/>
      <w:divBdr>
        <w:top w:val="none" w:sz="0" w:space="0" w:color="auto"/>
        <w:left w:val="none" w:sz="0" w:space="0" w:color="auto"/>
        <w:bottom w:val="none" w:sz="0" w:space="0" w:color="auto"/>
        <w:right w:val="none" w:sz="0" w:space="0" w:color="auto"/>
      </w:divBdr>
    </w:div>
    <w:div w:id="234780851">
      <w:bodyDiv w:val="1"/>
      <w:marLeft w:val="0"/>
      <w:marRight w:val="0"/>
      <w:marTop w:val="0"/>
      <w:marBottom w:val="0"/>
      <w:divBdr>
        <w:top w:val="none" w:sz="0" w:space="0" w:color="auto"/>
        <w:left w:val="none" w:sz="0" w:space="0" w:color="auto"/>
        <w:bottom w:val="none" w:sz="0" w:space="0" w:color="auto"/>
        <w:right w:val="none" w:sz="0" w:space="0" w:color="auto"/>
      </w:divBdr>
    </w:div>
    <w:div w:id="296617283">
      <w:bodyDiv w:val="1"/>
      <w:marLeft w:val="0"/>
      <w:marRight w:val="0"/>
      <w:marTop w:val="0"/>
      <w:marBottom w:val="0"/>
      <w:divBdr>
        <w:top w:val="none" w:sz="0" w:space="0" w:color="auto"/>
        <w:left w:val="none" w:sz="0" w:space="0" w:color="auto"/>
        <w:bottom w:val="none" w:sz="0" w:space="0" w:color="auto"/>
        <w:right w:val="none" w:sz="0" w:space="0" w:color="auto"/>
      </w:divBdr>
    </w:div>
    <w:div w:id="343436281">
      <w:bodyDiv w:val="1"/>
      <w:marLeft w:val="0"/>
      <w:marRight w:val="0"/>
      <w:marTop w:val="0"/>
      <w:marBottom w:val="0"/>
      <w:divBdr>
        <w:top w:val="none" w:sz="0" w:space="0" w:color="auto"/>
        <w:left w:val="none" w:sz="0" w:space="0" w:color="auto"/>
        <w:bottom w:val="none" w:sz="0" w:space="0" w:color="auto"/>
        <w:right w:val="none" w:sz="0" w:space="0" w:color="auto"/>
      </w:divBdr>
      <w:divsChild>
        <w:div w:id="1062605452">
          <w:marLeft w:val="0"/>
          <w:marRight w:val="0"/>
          <w:marTop w:val="0"/>
          <w:marBottom w:val="0"/>
          <w:divBdr>
            <w:top w:val="none" w:sz="0" w:space="0" w:color="auto"/>
            <w:left w:val="none" w:sz="0" w:space="0" w:color="auto"/>
            <w:bottom w:val="none" w:sz="0" w:space="0" w:color="auto"/>
            <w:right w:val="none" w:sz="0" w:space="0" w:color="auto"/>
          </w:divBdr>
        </w:div>
        <w:div w:id="1185291937">
          <w:marLeft w:val="0"/>
          <w:marRight w:val="0"/>
          <w:marTop w:val="0"/>
          <w:marBottom w:val="0"/>
          <w:divBdr>
            <w:top w:val="none" w:sz="0" w:space="0" w:color="auto"/>
            <w:left w:val="none" w:sz="0" w:space="0" w:color="auto"/>
            <w:bottom w:val="none" w:sz="0" w:space="0" w:color="auto"/>
            <w:right w:val="none" w:sz="0" w:space="0" w:color="auto"/>
          </w:divBdr>
          <w:divsChild>
            <w:div w:id="417480423">
              <w:marLeft w:val="0"/>
              <w:marRight w:val="0"/>
              <w:marTop w:val="0"/>
              <w:marBottom w:val="0"/>
              <w:divBdr>
                <w:top w:val="none" w:sz="0" w:space="0" w:color="auto"/>
                <w:left w:val="none" w:sz="0" w:space="0" w:color="auto"/>
                <w:bottom w:val="none" w:sz="0" w:space="0" w:color="auto"/>
                <w:right w:val="none" w:sz="0" w:space="0" w:color="auto"/>
              </w:divBdr>
              <w:divsChild>
                <w:div w:id="2007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1271">
      <w:bodyDiv w:val="1"/>
      <w:marLeft w:val="0"/>
      <w:marRight w:val="0"/>
      <w:marTop w:val="0"/>
      <w:marBottom w:val="0"/>
      <w:divBdr>
        <w:top w:val="none" w:sz="0" w:space="0" w:color="auto"/>
        <w:left w:val="none" w:sz="0" w:space="0" w:color="auto"/>
        <w:bottom w:val="none" w:sz="0" w:space="0" w:color="auto"/>
        <w:right w:val="none" w:sz="0" w:space="0" w:color="auto"/>
      </w:divBdr>
    </w:div>
    <w:div w:id="424375998">
      <w:bodyDiv w:val="1"/>
      <w:marLeft w:val="0"/>
      <w:marRight w:val="0"/>
      <w:marTop w:val="0"/>
      <w:marBottom w:val="0"/>
      <w:divBdr>
        <w:top w:val="none" w:sz="0" w:space="0" w:color="auto"/>
        <w:left w:val="none" w:sz="0" w:space="0" w:color="auto"/>
        <w:bottom w:val="none" w:sz="0" w:space="0" w:color="auto"/>
        <w:right w:val="none" w:sz="0" w:space="0" w:color="auto"/>
      </w:divBdr>
      <w:divsChild>
        <w:div w:id="917206555">
          <w:marLeft w:val="0"/>
          <w:marRight w:val="0"/>
          <w:marTop w:val="0"/>
          <w:marBottom w:val="0"/>
          <w:divBdr>
            <w:top w:val="none" w:sz="0" w:space="0" w:color="auto"/>
            <w:left w:val="none" w:sz="0" w:space="0" w:color="auto"/>
            <w:bottom w:val="none" w:sz="0" w:space="0" w:color="auto"/>
            <w:right w:val="none" w:sz="0" w:space="0" w:color="auto"/>
          </w:divBdr>
          <w:divsChild>
            <w:div w:id="511457529">
              <w:marLeft w:val="0"/>
              <w:marRight w:val="0"/>
              <w:marTop w:val="0"/>
              <w:marBottom w:val="0"/>
              <w:divBdr>
                <w:top w:val="none" w:sz="0" w:space="0" w:color="auto"/>
                <w:left w:val="none" w:sz="0" w:space="0" w:color="auto"/>
                <w:bottom w:val="none" w:sz="0" w:space="0" w:color="auto"/>
                <w:right w:val="none" w:sz="0" w:space="0" w:color="auto"/>
              </w:divBdr>
              <w:divsChild>
                <w:div w:id="1724518936">
                  <w:marLeft w:val="0"/>
                  <w:marRight w:val="0"/>
                  <w:marTop w:val="0"/>
                  <w:marBottom w:val="0"/>
                  <w:divBdr>
                    <w:top w:val="none" w:sz="0" w:space="0" w:color="auto"/>
                    <w:left w:val="none" w:sz="0" w:space="0" w:color="auto"/>
                    <w:bottom w:val="none" w:sz="0" w:space="0" w:color="auto"/>
                    <w:right w:val="none" w:sz="0" w:space="0" w:color="auto"/>
                  </w:divBdr>
                  <w:divsChild>
                    <w:div w:id="207648549">
                      <w:marLeft w:val="0"/>
                      <w:marRight w:val="0"/>
                      <w:marTop w:val="0"/>
                      <w:marBottom w:val="0"/>
                      <w:divBdr>
                        <w:top w:val="none" w:sz="0" w:space="0" w:color="auto"/>
                        <w:left w:val="none" w:sz="0" w:space="0" w:color="auto"/>
                        <w:bottom w:val="none" w:sz="0" w:space="0" w:color="auto"/>
                        <w:right w:val="none" w:sz="0" w:space="0" w:color="auto"/>
                      </w:divBdr>
                      <w:divsChild>
                        <w:div w:id="515341014">
                          <w:marLeft w:val="0"/>
                          <w:marRight w:val="0"/>
                          <w:marTop w:val="0"/>
                          <w:marBottom w:val="0"/>
                          <w:divBdr>
                            <w:top w:val="none" w:sz="0" w:space="0" w:color="auto"/>
                            <w:left w:val="none" w:sz="0" w:space="0" w:color="auto"/>
                            <w:bottom w:val="none" w:sz="0" w:space="0" w:color="auto"/>
                            <w:right w:val="none" w:sz="0" w:space="0" w:color="auto"/>
                          </w:divBdr>
                          <w:divsChild>
                            <w:div w:id="624240293">
                              <w:marLeft w:val="0"/>
                              <w:marRight w:val="0"/>
                              <w:marTop w:val="0"/>
                              <w:marBottom w:val="0"/>
                              <w:divBdr>
                                <w:top w:val="none" w:sz="0" w:space="0" w:color="auto"/>
                                <w:left w:val="none" w:sz="0" w:space="0" w:color="auto"/>
                                <w:bottom w:val="none" w:sz="0" w:space="0" w:color="auto"/>
                                <w:right w:val="none" w:sz="0" w:space="0" w:color="auto"/>
                              </w:divBdr>
                              <w:divsChild>
                                <w:div w:id="420491822">
                                  <w:marLeft w:val="0"/>
                                  <w:marRight w:val="0"/>
                                  <w:marTop w:val="0"/>
                                  <w:marBottom w:val="0"/>
                                  <w:divBdr>
                                    <w:top w:val="none" w:sz="0" w:space="0" w:color="auto"/>
                                    <w:left w:val="none" w:sz="0" w:space="0" w:color="auto"/>
                                    <w:bottom w:val="none" w:sz="0" w:space="0" w:color="auto"/>
                                    <w:right w:val="none" w:sz="0" w:space="0" w:color="auto"/>
                                  </w:divBdr>
                                  <w:divsChild>
                                    <w:div w:id="2002349141">
                                      <w:marLeft w:val="0"/>
                                      <w:marRight w:val="0"/>
                                      <w:marTop w:val="0"/>
                                      <w:marBottom w:val="0"/>
                                      <w:divBdr>
                                        <w:top w:val="none" w:sz="0" w:space="0" w:color="auto"/>
                                        <w:left w:val="none" w:sz="0" w:space="0" w:color="auto"/>
                                        <w:bottom w:val="none" w:sz="0" w:space="0" w:color="auto"/>
                                        <w:right w:val="none" w:sz="0" w:space="0" w:color="auto"/>
                                      </w:divBdr>
                                      <w:divsChild>
                                        <w:div w:id="1750733575">
                                          <w:marLeft w:val="0"/>
                                          <w:marRight w:val="0"/>
                                          <w:marTop w:val="0"/>
                                          <w:marBottom w:val="0"/>
                                          <w:divBdr>
                                            <w:top w:val="none" w:sz="0" w:space="0" w:color="auto"/>
                                            <w:left w:val="none" w:sz="0" w:space="0" w:color="auto"/>
                                            <w:bottom w:val="none" w:sz="0" w:space="0" w:color="auto"/>
                                            <w:right w:val="none" w:sz="0" w:space="0" w:color="auto"/>
                                          </w:divBdr>
                                          <w:divsChild>
                                            <w:div w:id="1845824255">
                                              <w:marLeft w:val="0"/>
                                              <w:marRight w:val="0"/>
                                              <w:marTop w:val="0"/>
                                              <w:marBottom w:val="0"/>
                                              <w:divBdr>
                                                <w:top w:val="none" w:sz="0" w:space="0" w:color="auto"/>
                                                <w:left w:val="none" w:sz="0" w:space="0" w:color="auto"/>
                                                <w:bottom w:val="none" w:sz="0" w:space="0" w:color="auto"/>
                                                <w:right w:val="none" w:sz="0" w:space="0" w:color="auto"/>
                                              </w:divBdr>
                                              <w:divsChild>
                                                <w:div w:id="1717004822">
                                                  <w:marLeft w:val="0"/>
                                                  <w:marRight w:val="0"/>
                                                  <w:marTop w:val="0"/>
                                                  <w:marBottom w:val="0"/>
                                                  <w:divBdr>
                                                    <w:top w:val="none" w:sz="0" w:space="0" w:color="auto"/>
                                                    <w:left w:val="none" w:sz="0" w:space="0" w:color="auto"/>
                                                    <w:bottom w:val="none" w:sz="0" w:space="0" w:color="auto"/>
                                                    <w:right w:val="none" w:sz="0" w:space="0" w:color="auto"/>
                                                  </w:divBdr>
                                                  <w:divsChild>
                                                    <w:div w:id="1493645048">
                                                      <w:marLeft w:val="0"/>
                                                      <w:marRight w:val="0"/>
                                                      <w:marTop w:val="0"/>
                                                      <w:marBottom w:val="0"/>
                                                      <w:divBdr>
                                                        <w:top w:val="none" w:sz="0" w:space="0" w:color="auto"/>
                                                        <w:left w:val="none" w:sz="0" w:space="0" w:color="auto"/>
                                                        <w:bottom w:val="none" w:sz="0" w:space="0" w:color="auto"/>
                                                        <w:right w:val="none" w:sz="0" w:space="0" w:color="auto"/>
                                                      </w:divBdr>
                                                      <w:divsChild>
                                                        <w:div w:id="1640379728">
                                                          <w:marLeft w:val="0"/>
                                                          <w:marRight w:val="0"/>
                                                          <w:marTop w:val="0"/>
                                                          <w:marBottom w:val="0"/>
                                                          <w:divBdr>
                                                            <w:top w:val="none" w:sz="0" w:space="0" w:color="auto"/>
                                                            <w:left w:val="none" w:sz="0" w:space="0" w:color="auto"/>
                                                            <w:bottom w:val="none" w:sz="0" w:space="0" w:color="auto"/>
                                                            <w:right w:val="none" w:sz="0" w:space="0" w:color="auto"/>
                                                          </w:divBdr>
                                                          <w:divsChild>
                                                            <w:div w:id="162438624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099870">
      <w:bodyDiv w:val="1"/>
      <w:marLeft w:val="0"/>
      <w:marRight w:val="0"/>
      <w:marTop w:val="0"/>
      <w:marBottom w:val="0"/>
      <w:divBdr>
        <w:top w:val="none" w:sz="0" w:space="0" w:color="auto"/>
        <w:left w:val="none" w:sz="0" w:space="0" w:color="auto"/>
        <w:bottom w:val="none" w:sz="0" w:space="0" w:color="auto"/>
        <w:right w:val="none" w:sz="0" w:space="0" w:color="auto"/>
      </w:divBdr>
    </w:div>
    <w:div w:id="555967246">
      <w:bodyDiv w:val="1"/>
      <w:marLeft w:val="0"/>
      <w:marRight w:val="0"/>
      <w:marTop w:val="0"/>
      <w:marBottom w:val="0"/>
      <w:divBdr>
        <w:top w:val="none" w:sz="0" w:space="0" w:color="auto"/>
        <w:left w:val="none" w:sz="0" w:space="0" w:color="auto"/>
        <w:bottom w:val="none" w:sz="0" w:space="0" w:color="auto"/>
        <w:right w:val="none" w:sz="0" w:space="0" w:color="auto"/>
      </w:divBdr>
    </w:div>
    <w:div w:id="598754063">
      <w:bodyDiv w:val="1"/>
      <w:marLeft w:val="0"/>
      <w:marRight w:val="0"/>
      <w:marTop w:val="0"/>
      <w:marBottom w:val="0"/>
      <w:divBdr>
        <w:top w:val="none" w:sz="0" w:space="0" w:color="auto"/>
        <w:left w:val="none" w:sz="0" w:space="0" w:color="auto"/>
        <w:bottom w:val="none" w:sz="0" w:space="0" w:color="auto"/>
        <w:right w:val="none" w:sz="0" w:space="0" w:color="auto"/>
      </w:divBdr>
    </w:div>
    <w:div w:id="709573500">
      <w:bodyDiv w:val="1"/>
      <w:marLeft w:val="0"/>
      <w:marRight w:val="0"/>
      <w:marTop w:val="0"/>
      <w:marBottom w:val="0"/>
      <w:divBdr>
        <w:top w:val="none" w:sz="0" w:space="0" w:color="auto"/>
        <w:left w:val="none" w:sz="0" w:space="0" w:color="auto"/>
        <w:bottom w:val="none" w:sz="0" w:space="0" w:color="auto"/>
        <w:right w:val="none" w:sz="0" w:space="0" w:color="auto"/>
      </w:divBdr>
      <w:divsChild>
        <w:div w:id="1421948282">
          <w:marLeft w:val="0"/>
          <w:marRight w:val="0"/>
          <w:marTop w:val="0"/>
          <w:marBottom w:val="0"/>
          <w:divBdr>
            <w:top w:val="none" w:sz="0" w:space="0" w:color="auto"/>
            <w:left w:val="none" w:sz="0" w:space="0" w:color="auto"/>
            <w:bottom w:val="none" w:sz="0" w:space="0" w:color="auto"/>
            <w:right w:val="none" w:sz="0" w:space="0" w:color="auto"/>
          </w:divBdr>
        </w:div>
      </w:divsChild>
    </w:div>
    <w:div w:id="810908687">
      <w:bodyDiv w:val="1"/>
      <w:marLeft w:val="0"/>
      <w:marRight w:val="0"/>
      <w:marTop w:val="0"/>
      <w:marBottom w:val="0"/>
      <w:divBdr>
        <w:top w:val="none" w:sz="0" w:space="0" w:color="auto"/>
        <w:left w:val="none" w:sz="0" w:space="0" w:color="auto"/>
        <w:bottom w:val="none" w:sz="0" w:space="0" w:color="auto"/>
        <w:right w:val="none" w:sz="0" w:space="0" w:color="auto"/>
      </w:divBdr>
    </w:div>
    <w:div w:id="844125627">
      <w:bodyDiv w:val="1"/>
      <w:marLeft w:val="0"/>
      <w:marRight w:val="0"/>
      <w:marTop w:val="0"/>
      <w:marBottom w:val="0"/>
      <w:divBdr>
        <w:top w:val="none" w:sz="0" w:space="0" w:color="auto"/>
        <w:left w:val="none" w:sz="0" w:space="0" w:color="auto"/>
        <w:bottom w:val="none" w:sz="0" w:space="0" w:color="auto"/>
        <w:right w:val="none" w:sz="0" w:space="0" w:color="auto"/>
      </w:divBdr>
    </w:div>
    <w:div w:id="947353206">
      <w:bodyDiv w:val="1"/>
      <w:marLeft w:val="0"/>
      <w:marRight w:val="0"/>
      <w:marTop w:val="0"/>
      <w:marBottom w:val="0"/>
      <w:divBdr>
        <w:top w:val="none" w:sz="0" w:space="0" w:color="auto"/>
        <w:left w:val="none" w:sz="0" w:space="0" w:color="auto"/>
        <w:bottom w:val="none" w:sz="0" w:space="0" w:color="auto"/>
        <w:right w:val="none" w:sz="0" w:space="0" w:color="auto"/>
      </w:divBdr>
    </w:div>
    <w:div w:id="1259100394">
      <w:bodyDiv w:val="1"/>
      <w:marLeft w:val="0"/>
      <w:marRight w:val="0"/>
      <w:marTop w:val="0"/>
      <w:marBottom w:val="0"/>
      <w:divBdr>
        <w:top w:val="none" w:sz="0" w:space="0" w:color="auto"/>
        <w:left w:val="none" w:sz="0" w:space="0" w:color="auto"/>
        <w:bottom w:val="none" w:sz="0" w:space="0" w:color="auto"/>
        <w:right w:val="none" w:sz="0" w:space="0" w:color="auto"/>
      </w:divBdr>
      <w:divsChild>
        <w:div w:id="882055352">
          <w:marLeft w:val="0"/>
          <w:marRight w:val="0"/>
          <w:marTop w:val="0"/>
          <w:marBottom w:val="0"/>
          <w:divBdr>
            <w:top w:val="none" w:sz="0" w:space="0" w:color="auto"/>
            <w:left w:val="none" w:sz="0" w:space="0" w:color="auto"/>
            <w:bottom w:val="none" w:sz="0" w:space="0" w:color="auto"/>
            <w:right w:val="none" w:sz="0" w:space="0" w:color="auto"/>
          </w:divBdr>
        </w:div>
      </w:divsChild>
    </w:div>
    <w:div w:id="1334793547">
      <w:bodyDiv w:val="1"/>
      <w:marLeft w:val="0"/>
      <w:marRight w:val="0"/>
      <w:marTop w:val="0"/>
      <w:marBottom w:val="0"/>
      <w:divBdr>
        <w:top w:val="none" w:sz="0" w:space="0" w:color="auto"/>
        <w:left w:val="none" w:sz="0" w:space="0" w:color="auto"/>
        <w:bottom w:val="none" w:sz="0" w:space="0" w:color="auto"/>
        <w:right w:val="none" w:sz="0" w:space="0" w:color="auto"/>
      </w:divBdr>
    </w:div>
    <w:div w:id="1376393449">
      <w:bodyDiv w:val="1"/>
      <w:marLeft w:val="0"/>
      <w:marRight w:val="0"/>
      <w:marTop w:val="0"/>
      <w:marBottom w:val="0"/>
      <w:divBdr>
        <w:top w:val="none" w:sz="0" w:space="0" w:color="auto"/>
        <w:left w:val="none" w:sz="0" w:space="0" w:color="auto"/>
        <w:bottom w:val="none" w:sz="0" w:space="0" w:color="auto"/>
        <w:right w:val="none" w:sz="0" w:space="0" w:color="auto"/>
      </w:divBdr>
    </w:div>
    <w:div w:id="1495335156">
      <w:bodyDiv w:val="1"/>
      <w:marLeft w:val="0"/>
      <w:marRight w:val="0"/>
      <w:marTop w:val="0"/>
      <w:marBottom w:val="0"/>
      <w:divBdr>
        <w:top w:val="none" w:sz="0" w:space="0" w:color="auto"/>
        <w:left w:val="none" w:sz="0" w:space="0" w:color="auto"/>
        <w:bottom w:val="none" w:sz="0" w:space="0" w:color="auto"/>
        <w:right w:val="none" w:sz="0" w:space="0" w:color="auto"/>
      </w:divBdr>
    </w:div>
    <w:div w:id="1554196732">
      <w:bodyDiv w:val="1"/>
      <w:marLeft w:val="0"/>
      <w:marRight w:val="0"/>
      <w:marTop w:val="0"/>
      <w:marBottom w:val="0"/>
      <w:divBdr>
        <w:top w:val="none" w:sz="0" w:space="0" w:color="auto"/>
        <w:left w:val="none" w:sz="0" w:space="0" w:color="auto"/>
        <w:bottom w:val="none" w:sz="0" w:space="0" w:color="auto"/>
        <w:right w:val="none" w:sz="0" w:space="0" w:color="auto"/>
      </w:divBdr>
    </w:div>
    <w:div w:id="1706639526">
      <w:bodyDiv w:val="1"/>
      <w:marLeft w:val="0"/>
      <w:marRight w:val="0"/>
      <w:marTop w:val="0"/>
      <w:marBottom w:val="0"/>
      <w:divBdr>
        <w:top w:val="none" w:sz="0" w:space="0" w:color="auto"/>
        <w:left w:val="none" w:sz="0" w:space="0" w:color="auto"/>
        <w:bottom w:val="none" w:sz="0" w:space="0" w:color="auto"/>
        <w:right w:val="none" w:sz="0" w:space="0" w:color="auto"/>
      </w:divBdr>
    </w:div>
    <w:div w:id="1975016994">
      <w:bodyDiv w:val="1"/>
      <w:marLeft w:val="0"/>
      <w:marRight w:val="0"/>
      <w:marTop w:val="0"/>
      <w:marBottom w:val="0"/>
      <w:divBdr>
        <w:top w:val="none" w:sz="0" w:space="0" w:color="auto"/>
        <w:left w:val="none" w:sz="0" w:space="0" w:color="auto"/>
        <w:bottom w:val="none" w:sz="0" w:space="0" w:color="auto"/>
        <w:right w:val="none" w:sz="0" w:space="0" w:color="auto"/>
      </w:divBdr>
    </w:div>
    <w:div w:id="2040428204">
      <w:bodyDiv w:val="1"/>
      <w:marLeft w:val="0"/>
      <w:marRight w:val="0"/>
      <w:marTop w:val="0"/>
      <w:marBottom w:val="0"/>
      <w:divBdr>
        <w:top w:val="none" w:sz="0" w:space="0" w:color="auto"/>
        <w:left w:val="none" w:sz="0" w:space="0" w:color="auto"/>
        <w:bottom w:val="none" w:sz="0" w:space="0" w:color="auto"/>
        <w:right w:val="none" w:sz="0" w:space="0" w:color="auto"/>
      </w:divBdr>
    </w:div>
    <w:div w:id="2061007785">
      <w:bodyDiv w:val="1"/>
      <w:marLeft w:val="0"/>
      <w:marRight w:val="0"/>
      <w:marTop w:val="0"/>
      <w:marBottom w:val="0"/>
      <w:divBdr>
        <w:top w:val="none" w:sz="0" w:space="0" w:color="auto"/>
        <w:left w:val="none" w:sz="0" w:space="0" w:color="auto"/>
        <w:bottom w:val="none" w:sz="0" w:space="0" w:color="auto"/>
        <w:right w:val="none" w:sz="0" w:space="0" w:color="auto"/>
      </w:divBdr>
      <w:divsChild>
        <w:div w:id="1943606126">
          <w:marLeft w:val="0"/>
          <w:marRight w:val="0"/>
          <w:marTop w:val="0"/>
          <w:marBottom w:val="0"/>
          <w:divBdr>
            <w:top w:val="none" w:sz="0" w:space="0" w:color="auto"/>
            <w:left w:val="none" w:sz="0" w:space="0" w:color="auto"/>
            <w:bottom w:val="none" w:sz="0" w:space="0" w:color="auto"/>
            <w:right w:val="none" w:sz="0" w:space="0" w:color="auto"/>
          </w:divBdr>
        </w:div>
      </w:divsChild>
    </w:div>
    <w:div w:id="2066180766">
      <w:bodyDiv w:val="1"/>
      <w:marLeft w:val="0"/>
      <w:marRight w:val="0"/>
      <w:marTop w:val="0"/>
      <w:marBottom w:val="0"/>
      <w:divBdr>
        <w:top w:val="none" w:sz="0" w:space="0" w:color="auto"/>
        <w:left w:val="none" w:sz="0" w:space="0" w:color="auto"/>
        <w:bottom w:val="none" w:sz="0" w:space="0" w:color="auto"/>
        <w:right w:val="none" w:sz="0" w:space="0" w:color="auto"/>
      </w:divBdr>
    </w:div>
    <w:div w:id="2101486530">
      <w:bodyDiv w:val="1"/>
      <w:marLeft w:val="0"/>
      <w:marRight w:val="0"/>
      <w:marTop w:val="0"/>
      <w:marBottom w:val="0"/>
      <w:divBdr>
        <w:top w:val="none" w:sz="0" w:space="0" w:color="auto"/>
        <w:left w:val="none" w:sz="0" w:space="0" w:color="auto"/>
        <w:bottom w:val="none" w:sz="0" w:space="0" w:color="auto"/>
        <w:right w:val="none" w:sz="0" w:space="0" w:color="auto"/>
      </w:divBdr>
      <w:divsChild>
        <w:div w:id="1696730533">
          <w:marLeft w:val="0"/>
          <w:marRight w:val="0"/>
          <w:marTop w:val="0"/>
          <w:marBottom w:val="0"/>
          <w:divBdr>
            <w:top w:val="none" w:sz="0" w:space="0" w:color="auto"/>
            <w:left w:val="none" w:sz="0" w:space="0" w:color="auto"/>
            <w:bottom w:val="none" w:sz="0" w:space="0" w:color="auto"/>
            <w:right w:val="none" w:sz="0" w:space="0" w:color="auto"/>
          </w:divBdr>
          <w:divsChild>
            <w:div w:id="1021126027">
              <w:marLeft w:val="0"/>
              <w:marRight w:val="0"/>
              <w:marTop w:val="0"/>
              <w:marBottom w:val="0"/>
              <w:divBdr>
                <w:top w:val="none" w:sz="0" w:space="0" w:color="auto"/>
                <w:left w:val="none" w:sz="0" w:space="0" w:color="auto"/>
                <w:bottom w:val="none" w:sz="0" w:space="0" w:color="auto"/>
                <w:right w:val="none" w:sz="0" w:space="0" w:color="auto"/>
              </w:divBdr>
              <w:divsChild>
                <w:div w:id="1702395457">
                  <w:marLeft w:val="0"/>
                  <w:marRight w:val="0"/>
                  <w:marTop w:val="0"/>
                  <w:marBottom w:val="0"/>
                  <w:divBdr>
                    <w:top w:val="single" w:sz="12" w:space="30" w:color="FFFFFF"/>
                    <w:left w:val="none" w:sz="0" w:space="0" w:color="auto"/>
                    <w:bottom w:val="none" w:sz="0" w:space="0" w:color="auto"/>
                    <w:right w:val="none" w:sz="0" w:space="0" w:color="auto"/>
                  </w:divBdr>
                  <w:divsChild>
                    <w:div w:id="520776427">
                      <w:marLeft w:val="0"/>
                      <w:marRight w:val="0"/>
                      <w:marTop w:val="0"/>
                      <w:marBottom w:val="0"/>
                      <w:divBdr>
                        <w:top w:val="none" w:sz="0" w:space="0" w:color="auto"/>
                        <w:left w:val="none" w:sz="0" w:space="0" w:color="auto"/>
                        <w:bottom w:val="none" w:sz="0" w:space="0" w:color="auto"/>
                        <w:right w:val="none" w:sz="0" w:space="0" w:color="auto"/>
                      </w:divBdr>
                      <w:divsChild>
                        <w:div w:id="1292444201">
                          <w:marLeft w:val="0"/>
                          <w:marRight w:val="0"/>
                          <w:marTop w:val="0"/>
                          <w:marBottom w:val="0"/>
                          <w:divBdr>
                            <w:top w:val="none" w:sz="0" w:space="0" w:color="auto"/>
                            <w:left w:val="none" w:sz="0" w:space="0" w:color="auto"/>
                            <w:bottom w:val="none" w:sz="0" w:space="0" w:color="auto"/>
                            <w:right w:val="none" w:sz="0" w:space="0" w:color="auto"/>
                          </w:divBdr>
                          <w:divsChild>
                            <w:div w:id="1742945373">
                              <w:marLeft w:val="0"/>
                              <w:marRight w:val="0"/>
                              <w:marTop w:val="0"/>
                              <w:marBottom w:val="0"/>
                              <w:divBdr>
                                <w:top w:val="none" w:sz="0" w:space="0" w:color="auto"/>
                                <w:left w:val="none" w:sz="0" w:space="0" w:color="auto"/>
                                <w:bottom w:val="none" w:sz="0" w:space="0" w:color="auto"/>
                                <w:right w:val="none" w:sz="0" w:space="0" w:color="auto"/>
                              </w:divBdr>
                              <w:divsChild>
                                <w:div w:id="340740307">
                                  <w:marLeft w:val="0"/>
                                  <w:marRight w:val="0"/>
                                  <w:marTop w:val="0"/>
                                  <w:marBottom w:val="0"/>
                                  <w:divBdr>
                                    <w:top w:val="none" w:sz="0" w:space="0" w:color="auto"/>
                                    <w:left w:val="none" w:sz="0" w:space="0" w:color="auto"/>
                                    <w:bottom w:val="none" w:sz="0" w:space="0" w:color="auto"/>
                                    <w:right w:val="none" w:sz="0" w:space="0" w:color="auto"/>
                                  </w:divBdr>
                                  <w:divsChild>
                                    <w:div w:id="413094074">
                                      <w:marLeft w:val="0"/>
                                      <w:marRight w:val="0"/>
                                      <w:marTop w:val="0"/>
                                      <w:marBottom w:val="0"/>
                                      <w:divBdr>
                                        <w:top w:val="none" w:sz="0" w:space="0" w:color="auto"/>
                                        <w:left w:val="none" w:sz="0" w:space="0" w:color="auto"/>
                                        <w:bottom w:val="none" w:sz="0" w:space="0" w:color="auto"/>
                                        <w:right w:val="none" w:sz="0" w:space="0" w:color="auto"/>
                                      </w:divBdr>
                                      <w:divsChild>
                                        <w:div w:id="1336415160">
                                          <w:marLeft w:val="0"/>
                                          <w:marRight w:val="0"/>
                                          <w:marTop w:val="0"/>
                                          <w:marBottom w:val="0"/>
                                          <w:divBdr>
                                            <w:top w:val="none" w:sz="0" w:space="0" w:color="auto"/>
                                            <w:left w:val="none" w:sz="0" w:space="0" w:color="auto"/>
                                            <w:bottom w:val="none" w:sz="0" w:space="0" w:color="auto"/>
                                            <w:right w:val="none" w:sz="0" w:space="0" w:color="auto"/>
                                          </w:divBdr>
                                          <w:divsChild>
                                            <w:div w:id="158883532">
                                              <w:marLeft w:val="0"/>
                                              <w:marRight w:val="0"/>
                                              <w:marTop w:val="0"/>
                                              <w:marBottom w:val="0"/>
                                              <w:divBdr>
                                                <w:top w:val="none" w:sz="0" w:space="0" w:color="auto"/>
                                                <w:left w:val="none" w:sz="0" w:space="0" w:color="auto"/>
                                                <w:bottom w:val="none" w:sz="0" w:space="0" w:color="auto"/>
                                                <w:right w:val="none" w:sz="0" w:space="0" w:color="auto"/>
                                              </w:divBdr>
                                              <w:divsChild>
                                                <w:div w:id="594244673">
                                                  <w:marLeft w:val="0"/>
                                                  <w:marRight w:val="0"/>
                                                  <w:marTop w:val="0"/>
                                                  <w:marBottom w:val="0"/>
                                                  <w:divBdr>
                                                    <w:top w:val="none" w:sz="0" w:space="0" w:color="auto"/>
                                                    <w:left w:val="none" w:sz="0" w:space="0" w:color="auto"/>
                                                    <w:bottom w:val="none" w:sz="0" w:space="0" w:color="auto"/>
                                                    <w:right w:val="none" w:sz="0" w:space="0" w:color="auto"/>
                                                  </w:divBdr>
                                                  <w:divsChild>
                                                    <w:div w:id="948125801">
                                                      <w:marLeft w:val="0"/>
                                                      <w:marRight w:val="0"/>
                                                      <w:marTop w:val="0"/>
                                                      <w:marBottom w:val="0"/>
                                                      <w:divBdr>
                                                        <w:top w:val="none" w:sz="0" w:space="0" w:color="auto"/>
                                                        <w:left w:val="none" w:sz="0" w:space="0" w:color="auto"/>
                                                        <w:bottom w:val="none" w:sz="0" w:space="0" w:color="auto"/>
                                                        <w:right w:val="none" w:sz="0" w:space="0" w:color="auto"/>
                                                      </w:divBdr>
                                                      <w:divsChild>
                                                        <w:div w:id="1366057068">
                                                          <w:marLeft w:val="0"/>
                                                          <w:marRight w:val="0"/>
                                                          <w:marTop w:val="0"/>
                                                          <w:marBottom w:val="0"/>
                                                          <w:divBdr>
                                                            <w:top w:val="none" w:sz="0" w:space="0" w:color="auto"/>
                                                            <w:left w:val="none" w:sz="0" w:space="0" w:color="auto"/>
                                                            <w:bottom w:val="none" w:sz="0" w:space="0" w:color="auto"/>
                                                            <w:right w:val="none" w:sz="0" w:space="0" w:color="auto"/>
                                                          </w:divBdr>
                                                          <w:divsChild>
                                                            <w:div w:id="1792166866">
                                                              <w:marLeft w:val="0"/>
                                                              <w:marRight w:val="0"/>
                                                              <w:marTop w:val="0"/>
                                                              <w:marBottom w:val="0"/>
                                                              <w:divBdr>
                                                                <w:top w:val="none" w:sz="0" w:space="0" w:color="auto"/>
                                                                <w:left w:val="none" w:sz="0" w:space="0" w:color="auto"/>
                                                                <w:bottom w:val="none" w:sz="0" w:space="0" w:color="auto"/>
                                                                <w:right w:val="none" w:sz="0" w:space="0" w:color="auto"/>
                                                              </w:divBdr>
                                                              <w:divsChild>
                                                                <w:div w:id="1004286278">
                                                                  <w:marLeft w:val="0"/>
                                                                  <w:marRight w:val="0"/>
                                                                  <w:marTop w:val="0"/>
                                                                  <w:marBottom w:val="0"/>
                                                                  <w:divBdr>
                                                                    <w:top w:val="none" w:sz="0" w:space="0" w:color="auto"/>
                                                                    <w:left w:val="none" w:sz="0" w:space="0" w:color="auto"/>
                                                                    <w:bottom w:val="none" w:sz="0" w:space="0" w:color="auto"/>
                                                                    <w:right w:val="none" w:sz="0" w:space="0" w:color="auto"/>
                                                                  </w:divBdr>
                                                                  <w:divsChild>
                                                                    <w:div w:id="1860391346">
                                                                      <w:marLeft w:val="0"/>
                                                                      <w:marRight w:val="0"/>
                                                                      <w:marTop w:val="0"/>
                                                                      <w:marBottom w:val="360"/>
                                                                      <w:divBdr>
                                                                        <w:top w:val="none" w:sz="0" w:space="0" w:color="auto"/>
                                                                        <w:left w:val="none" w:sz="0" w:space="0" w:color="auto"/>
                                                                        <w:bottom w:val="none" w:sz="0" w:space="0" w:color="auto"/>
                                                                        <w:right w:val="none" w:sz="0" w:space="0" w:color="auto"/>
                                                                      </w:divBdr>
                                                                      <w:divsChild>
                                                                        <w:div w:id="1315136055">
                                                                          <w:marLeft w:val="0"/>
                                                                          <w:marRight w:val="0"/>
                                                                          <w:marTop w:val="0"/>
                                                                          <w:marBottom w:val="0"/>
                                                                          <w:divBdr>
                                                                            <w:top w:val="none" w:sz="0" w:space="0" w:color="auto"/>
                                                                            <w:left w:val="none" w:sz="0" w:space="0" w:color="auto"/>
                                                                            <w:bottom w:val="none" w:sz="0" w:space="0" w:color="auto"/>
                                                                            <w:right w:val="none" w:sz="0" w:space="0" w:color="auto"/>
                                                                          </w:divBdr>
                                                                          <w:divsChild>
                                                                            <w:div w:id="503711563">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sChild>
                                                                                    <w:div w:id="952830517">
                                                                                      <w:marLeft w:val="0"/>
                                                                                      <w:marRight w:val="0"/>
                                                                                      <w:marTop w:val="0"/>
                                                                                      <w:marBottom w:val="0"/>
                                                                                      <w:divBdr>
                                                                                        <w:top w:val="none" w:sz="0" w:space="0" w:color="auto"/>
                                                                                        <w:left w:val="none" w:sz="0" w:space="0" w:color="auto"/>
                                                                                        <w:bottom w:val="none" w:sz="0" w:space="0" w:color="auto"/>
                                                                                        <w:right w:val="none" w:sz="0" w:space="0" w:color="auto"/>
                                                                                      </w:divBdr>
                                                                                      <w:divsChild>
                                                                                        <w:div w:id="2140420148">
                                                                                          <w:marLeft w:val="0"/>
                                                                                          <w:marRight w:val="0"/>
                                                                                          <w:marTop w:val="0"/>
                                                                                          <w:marBottom w:val="360"/>
                                                                                          <w:divBdr>
                                                                                            <w:top w:val="none" w:sz="0" w:space="0" w:color="auto"/>
                                                                                            <w:left w:val="none" w:sz="0" w:space="0" w:color="auto"/>
                                                                                            <w:bottom w:val="none" w:sz="0" w:space="0" w:color="auto"/>
                                                                                            <w:right w:val="none" w:sz="0" w:space="0" w:color="auto"/>
                                                                                          </w:divBdr>
                                                                                          <w:divsChild>
                                                                                            <w:div w:id="477847088">
                                                                                              <w:marLeft w:val="0"/>
                                                                                              <w:marRight w:val="0"/>
                                                                                              <w:marTop w:val="0"/>
                                                                                              <w:marBottom w:val="360"/>
                                                                                              <w:divBdr>
                                                                                                <w:top w:val="none" w:sz="0" w:space="0" w:color="auto"/>
                                                                                                <w:left w:val="none" w:sz="0" w:space="0" w:color="auto"/>
                                                                                                <w:bottom w:val="none" w:sz="0" w:space="0" w:color="auto"/>
                                                                                                <w:right w:val="none" w:sz="0" w:space="0" w:color="auto"/>
                                                                                              </w:divBdr>
                                                                                              <w:divsChild>
                                                                                                <w:div w:id="1106656588">
                                                                                                  <w:marLeft w:val="0"/>
                                                                                                  <w:marRight w:val="0"/>
                                                                                                  <w:marTop w:val="0"/>
                                                                                                  <w:marBottom w:val="0"/>
                                                                                                  <w:divBdr>
                                                                                                    <w:top w:val="none" w:sz="0" w:space="0" w:color="auto"/>
                                                                                                    <w:left w:val="none" w:sz="0" w:space="0" w:color="auto"/>
                                                                                                    <w:bottom w:val="none" w:sz="0" w:space="0" w:color="auto"/>
                                                                                                    <w:right w:val="none" w:sz="0" w:space="0" w:color="auto"/>
                                                                                                  </w:divBdr>
                                                                                                  <w:divsChild>
                                                                                                    <w:div w:id="1990018948">
                                                                                                      <w:marLeft w:val="0"/>
                                                                                                      <w:marRight w:val="0"/>
                                                                                                      <w:marTop w:val="0"/>
                                                                                                      <w:marBottom w:val="0"/>
                                                                                                      <w:divBdr>
                                                                                                        <w:top w:val="none" w:sz="0" w:space="0" w:color="auto"/>
                                                                                                        <w:left w:val="none" w:sz="0" w:space="0" w:color="auto"/>
                                                                                                        <w:bottom w:val="none" w:sz="0" w:space="0" w:color="auto"/>
                                                                                                        <w:right w:val="none" w:sz="0" w:space="0" w:color="auto"/>
                                                                                                      </w:divBdr>
                                                                                                      <w:divsChild>
                                                                                                        <w:div w:id="1731995567">
                                                                                                          <w:marLeft w:val="0"/>
                                                                                                          <w:marRight w:val="0"/>
                                                                                                          <w:marTop w:val="0"/>
                                                                                                          <w:marBottom w:val="0"/>
                                                                                                          <w:divBdr>
                                                                                                            <w:top w:val="none" w:sz="0" w:space="0" w:color="auto"/>
                                                                                                            <w:left w:val="none" w:sz="0" w:space="0" w:color="auto"/>
                                                                                                            <w:bottom w:val="none" w:sz="0" w:space="0" w:color="auto"/>
                                                                                                            <w:right w:val="none" w:sz="0" w:space="0" w:color="auto"/>
                                                                                                          </w:divBdr>
                                                                                                          <w:divsChild>
                                                                                                            <w:div w:id="9393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0.xml"/><Relationship Id="rId55" Type="http://schemas.openxmlformats.org/officeDocument/2006/relationships/hyperlink" Target="https://doshvozrast.ru/metodich/seminar11.htm"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3.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hyperlink" Target="https://dstopol-msh.edu.yar.ru/konsultatsionniy_punkt_kroha/konsultatsionniy_punkt.html" TargetMode="External"/><Relationship Id="rId56" Type="http://schemas.openxmlformats.org/officeDocument/2006/relationships/hyperlink" Target="https://doshvozrast.ru/metodich/pedsovet03.htm" TargetMode="External"/><Relationship Id="rId8" Type="http://schemas.openxmlformats.org/officeDocument/2006/relationships/chart" Target="charts/chart1.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hyperlink" Target="https://doshvozrast.ru/metodich/seminar11.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yperlink" Target="https://dstopol-msh.edu.yar.ru/fsk_topolenok/stranitsa_fsk_topolenok.html"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3.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4.xml"/></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768117526975789E-2"/>
          <c:y val="5.5962379702537195E-2"/>
          <c:w val="0.76790427238261905"/>
          <c:h val="0.80809867516560452"/>
        </c:manualLayout>
      </c:layout>
      <c:barChart>
        <c:barDir val="col"/>
        <c:grouping val="clustered"/>
        <c:varyColors val="0"/>
        <c:ser>
          <c:idx val="0"/>
          <c:order val="0"/>
          <c:tx>
            <c:strRef>
              <c:f>Лист1!$B$1</c:f>
              <c:strCache>
                <c:ptCount val="1"/>
                <c:pt idx="0">
                  <c:v>Распред</c:v>
                </c:pt>
              </c:strCache>
            </c:strRef>
          </c:tx>
          <c:invertIfNegative val="0"/>
          <c:cat>
            <c:strRef>
              <c:f>Лист1!$A$2:$A$6</c:f>
              <c:strCache>
                <c:ptCount val="5"/>
                <c:pt idx="0">
                  <c:v>всего  педагогов</c:v>
                </c:pt>
                <c:pt idx="1">
                  <c:v>высшая категория</c:v>
                </c:pt>
                <c:pt idx="2">
                  <c:v>первая категория</c:v>
                </c:pt>
                <c:pt idx="3">
                  <c:v>соответствие</c:v>
                </c:pt>
                <c:pt idx="4">
                  <c:v>без категории</c:v>
                </c:pt>
              </c:strCache>
            </c:strRef>
          </c:cat>
          <c:val>
            <c:numRef>
              <c:f>Лист1!$B$2:$B$6</c:f>
              <c:numCache>
                <c:formatCode>General</c:formatCode>
                <c:ptCount val="5"/>
              </c:numCache>
            </c:numRef>
          </c:val>
        </c:ser>
        <c:ser>
          <c:idx val="1"/>
          <c:order val="1"/>
          <c:tx>
            <c:strRef>
              <c:f>Лист1!$C$1</c:f>
              <c:strCache>
                <c:ptCount val="1"/>
                <c:pt idx="0">
                  <c:v>Столбец2</c:v>
                </c:pt>
              </c:strCache>
            </c:strRef>
          </c:tx>
          <c:invertIfNegative val="0"/>
          <c:cat>
            <c:strRef>
              <c:f>Лист1!$A$2:$A$6</c:f>
              <c:strCache>
                <c:ptCount val="5"/>
                <c:pt idx="0">
                  <c:v>всего  педагогов</c:v>
                </c:pt>
                <c:pt idx="1">
                  <c:v>высшая категория</c:v>
                </c:pt>
                <c:pt idx="2">
                  <c:v>первая категория</c:v>
                </c:pt>
                <c:pt idx="3">
                  <c:v>соответствие</c:v>
                </c:pt>
                <c:pt idx="4">
                  <c:v>без категории</c:v>
                </c:pt>
              </c:strCache>
            </c:strRef>
          </c:cat>
          <c:val>
            <c:numRef>
              <c:f>Лист1!$C$2:$C$6</c:f>
              <c:numCache>
                <c:formatCode>General</c:formatCode>
                <c:ptCount val="5"/>
                <c:pt idx="0">
                  <c:v>19</c:v>
                </c:pt>
                <c:pt idx="1">
                  <c:v>3</c:v>
                </c:pt>
                <c:pt idx="2">
                  <c:v>7</c:v>
                </c:pt>
                <c:pt idx="3">
                  <c:v>6</c:v>
                </c:pt>
                <c:pt idx="4">
                  <c:v>3</c:v>
                </c:pt>
              </c:numCache>
            </c:numRef>
          </c:val>
        </c:ser>
        <c:dLbls>
          <c:showLegendKey val="0"/>
          <c:showVal val="0"/>
          <c:showCatName val="0"/>
          <c:showSerName val="0"/>
          <c:showPercent val="0"/>
          <c:showBubbleSize val="0"/>
        </c:dLbls>
        <c:gapWidth val="150"/>
        <c:axId val="300168192"/>
        <c:axId val="281932288"/>
      </c:barChart>
      <c:catAx>
        <c:axId val="300168192"/>
        <c:scaling>
          <c:orientation val="minMax"/>
        </c:scaling>
        <c:delete val="0"/>
        <c:axPos val="b"/>
        <c:numFmt formatCode="General" sourceLinked="1"/>
        <c:majorTickMark val="out"/>
        <c:minorTickMark val="none"/>
        <c:tickLblPos val="nextTo"/>
        <c:crossAx val="281932288"/>
        <c:crosses val="autoZero"/>
        <c:auto val="1"/>
        <c:lblAlgn val="ctr"/>
        <c:lblOffset val="100"/>
        <c:noMultiLvlLbl val="0"/>
      </c:catAx>
      <c:valAx>
        <c:axId val="281932288"/>
        <c:scaling>
          <c:orientation val="minMax"/>
        </c:scaling>
        <c:delete val="0"/>
        <c:axPos val="l"/>
        <c:majorGridlines/>
        <c:numFmt formatCode="General" sourceLinked="1"/>
        <c:majorTickMark val="out"/>
        <c:minorTickMark val="none"/>
        <c:tickLblPos val="nextTo"/>
        <c:crossAx val="300168192"/>
        <c:crosses val="autoZero"/>
        <c:crossBetween val="between"/>
      </c:valAx>
    </c:plotArea>
    <c:legend>
      <c:legendPos val="r"/>
      <c:layout>
        <c:manualLayout>
          <c:xMode val="edge"/>
          <c:yMode val="edge"/>
          <c:x val="0.85037165844160645"/>
          <c:y val="2.2822117023891662E-2"/>
          <c:w val="0.11807268259430249"/>
          <c:h val="0.14319068122526984"/>
        </c:manualLayout>
      </c:layout>
      <c:overlay val="0"/>
      <c:txPr>
        <a:bodyPr/>
        <a:lstStyle/>
        <a:p>
          <a:pPr>
            <a:defRPr>
              <a:solidFill>
                <a:schemeClr val="bg1"/>
              </a:solidFill>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Лист1!$B$2:$B$3</c:f>
              <c:numCache>
                <c:formatCode>General</c:formatCode>
                <c:ptCount val="2"/>
                <c:pt idx="0">
                  <c:v>0</c:v>
                </c:pt>
                <c:pt idx="1">
                  <c:v>11</c:v>
                </c:pt>
              </c:numCache>
            </c:numRef>
          </c:val>
        </c:ser>
        <c:ser>
          <c:idx val="1"/>
          <c:order val="1"/>
          <c:tx>
            <c:strRef>
              <c:f>Лист1!$C$1</c:f>
              <c:strCache>
                <c:ptCount val="1"/>
                <c:pt idx="0">
                  <c:v>Средний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Лист1!$C$2:$C$3</c:f>
              <c:numCache>
                <c:formatCode>General</c:formatCode>
                <c:ptCount val="2"/>
                <c:pt idx="0">
                  <c:v>7</c:v>
                </c:pt>
                <c:pt idx="1">
                  <c:v>11</c:v>
                </c:pt>
              </c:numCache>
            </c:numRef>
          </c:val>
        </c:ser>
        <c:ser>
          <c:idx val="2"/>
          <c:order val="2"/>
          <c:tx>
            <c:strRef>
              <c:f>Лист1!$D$1</c:f>
              <c:strCache>
                <c:ptCount val="1"/>
                <c:pt idx="0">
                  <c:v>Низкий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Лист1!$D$2:$D$3</c:f>
              <c:numCache>
                <c:formatCode>General</c:formatCode>
                <c:ptCount val="2"/>
                <c:pt idx="0">
                  <c:v>16</c:v>
                </c:pt>
                <c:pt idx="1">
                  <c:v>0</c:v>
                </c:pt>
              </c:numCache>
            </c:numRef>
          </c:val>
        </c:ser>
        <c:dLbls>
          <c:showLegendKey val="0"/>
          <c:showVal val="0"/>
          <c:showCatName val="0"/>
          <c:showSerName val="0"/>
          <c:showPercent val="0"/>
          <c:showBubbleSize val="0"/>
        </c:dLbls>
        <c:gapWidth val="150"/>
        <c:axId val="286629376"/>
        <c:axId val="286705344"/>
      </c:barChart>
      <c:catAx>
        <c:axId val="286629376"/>
        <c:scaling>
          <c:orientation val="minMax"/>
        </c:scaling>
        <c:delete val="0"/>
        <c:axPos val="b"/>
        <c:majorTickMark val="out"/>
        <c:minorTickMark val="none"/>
        <c:tickLblPos val="nextTo"/>
        <c:crossAx val="286705344"/>
        <c:crosses val="autoZero"/>
        <c:auto val="1"/>
        <c:lblAlgn val="ctr"/>
        <c:lblOffset val="100"/>
        <c:noMultiLvlLbl val="0"/>
      </c:catAx>
      <c:valAx>
        <c:axId val="286705344"/>
        <c:scaling>
          <c:orientation val="minMax"/>
        </c:scaling>
        <c:delete val="0"/>
        <c:axPos val="l"/>
        <c:majorGridlines/>
        <c:numFmt formatCode="General" sourceLinked="1"/>
        <c:majorTickMark val="out"/>
        <c:minorTickMark val="none"/>
        <c:tickLblPos val="nextTo"/>
        <c:crossAx val="28662937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Уровень развития на начало </a:t>
            </a:r>
          </a:p>
          <a:p>
            <a:pPr algn="ctr">
              <a:defRPr/>
            </a:pPr>
            <a:r>
              <a:rPr lang="ru-RU"/>
              <a:t>2020-2021 учебного года</a:t>
            </a:r>
          </a:p>
        </c:rich>
      </c:tx>
      <c:layout>
        <c:manualLayout>
          <c:xMode val="edge"/>
          <c:yMode val="edge"/>
          <c:x val="0.18929786019911832"/>
          <c:y val="1.9818435243123128E-2"/>
        </c:manualLayout>
      </c:layout>
      <c:overlay val="0"/>
    </c:title>
    <c:autoTitleDeleted val="0"/>
    <c:plotArea>
      <c:layout/>
      <c:pieChart>
        <c:varyColors val="1"/>
        <c:ser>
          <c:idx val="0"/>
          <c:order val="0"/>
          <c:tx>
            <c:strRef>
              <c:f>Лист1!$B$1</c:f>
              <c:strCache>
                <c:ptCount val="1"/>
                <c:pt idx="0">
                  <c:v>Проценты</c:v>
                </c:pt>
              </c:strCache>
            </c:strRef>
          </c:tx>
          <c:dLbls>
            <c:showLegendKey val="0"/>
            <c:showVal val="0"/>
            <c:showCatName val="0"/>
            <c:showSerName val="0"/>
            <c:showPercent val="1"/>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0</c:v>
                </c:pt>
                <c:pt idx="1">
                  <c:v>31</c:v>
                </c:pt>
                <c:pt idx="2">
                  <c:v>69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развития на конец 2020-2021 учебного года</a:t>
            </a:r>
          </a:p>
        </c:rich>
      </c:tx>
      <c:overlay val="0"/>
    </c:title>
    <c:autoTitleDeleted val="0"/>
    <c:plotArea>
      <c:layout/>
      <c:pieChart>
        <c:varyColors val="1"/>
        <c:ser>
          <c:idx val="0"/>
          <c:order val="0"/>
          <c:tx>
            <c:strRef>
              <c:f>Лист1!$B$1</c:f>
              <c:strCache>
                <c:ptCount val="1"/>
                <c:pt idx="0">
                  <c:v>Проценты</c:v>
                </c:pt>
              </c:strCache>
            </c:strRef>
          </c:tx>
          <c:dLbls>
            <c:dLbl>
              <c:idx val="0"/>
              <c:tx>
                <c:rich>
                  <a:bodyPr/>
                  <a:lstStyle/>
                  <a:p>
                    <a:r>
                      <a:rPr lang="ru-RU"/>
                      <a:t>50%</a:t>
                    </a:r>
                    <a:endParaRPr lang="en-US"/>
                  </a:p>
                </c:rich>
              </c:tx>
              <c:showLegendKey val="0"/>
              <c:showVal val="1"/>
              <c:showCatName val="0"/>
              <c:showSerName val="0"/>
              <c:showPercent val="0"/>
              <c:showBubbleSize val="0"/>
            </c:dLbl>
            <c:dLbl>
              <c:idx val="1"/>
              <c:tx>
                <c:rich>
                  <a:bodyPr/>
                  <a:lstStyle/>
                  <a:p>
                    <a:r>
                      <a:rPr lang="ru-RU"/>
                      <a:t>50%</a:t>
                    </a:r>
                    <a:endParaRPr lang="en-US"/>
                  </a:p>
                </c:rich>
              </c:tx>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0.5</c:v>
                </c:pt>
                <c:pt idx="1">
                  <c:v>0.5</c:v>
                </c:pt>
                <c:pt idx="2" formatCode="General">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85649359893996E-2"/>
          <c:y val="5.0326906095608345E-2"/>
          <c:w val="0.68801704028999155"/>
          <c:h val="0.51873594563145609"/>
        </c:manualLayout>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0</c:v>
                </c:pt>
                <c:pt idx="1">
                  <c:v>0</c:v>
                </c:pt>
                <c:pt idx="2">
                  <c:v>3</c:v>
                </c:pt>
                <c:pt idx="3">
                  <c:v>0</c:v>
                </c:pt>
                <c:pt idx="4">
                  <c:v>10</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11</c:v>
                </c:pt>
                <c:pt idx="1">
                  <c:v>4</c:v>
                </c:pt>
                <c:pt idx="2">
                  <c:v>10</c:v>
                </c:pt>
                <c:pt idx="3">
                  <c:v>14</c:v>
                </c:pt>
                <c:pt idx="4">
                  <c:v>8</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7</c:v>
                </c:pt>
                <c:pt idx="1">
                  <c:v>14</c:v>
                </c:pt>
                <c:pt idx="2">
                  <c:v>5</c:v>
                </c:pt>
                <c:pt idx="3">
                  <c:v>4</c:v>
                </c:pt>
                <c:pt idx="4">
                  <c:v>0</c:v>
                </c:pt>
              </c:numCache>
            </c:numRef>
          </c:val>
        </c:ser>
        <c:dLbls>
          <c:showLegendKey val="0"/>
          <c:showVal val="0"/>
          <c:showCatName val="0"/>
          <c:showSerName val="0"/>
          <c:showPercent val="0"/>
          <c:showBubbleSize val="0"/>
        </c:dLbls>
        <c:gapWidth val="150"/>
        <c:axId val="286640640"/>
        <c:axId val="286709376"/>
      </c:barChart>
      <c:catAx>
        <c:axId val="286640640"/>
        <c:scaling>
          <c:orientation val="minMax"/>
        </c:scaling>
        <c:delete val="0"/>
        <c:axPos val="b"/>
        <c:majorTickMark val="out"/>
        <c:minorTickMark val="none"/>
        <c:tickLblPos val="nextTo"/>
        <c:crossAx val="286709376"/>
        <c:crosses val="autoZero"/>
        <c:auto val="1"/>
        <c:lblAlgn val="ctr"/>
        <c:lblOffset val="100"/>
        <c:noMultiLvlLbl val="0"/>
      </c:catAx>
      <c:valAx>
        <c:axId val="286709376"/>
        <c:scaling>
          <c:orientation val="minMax"/>
        </c:scaling>
        <c:delete val="0"/>
        <c:axPos val="l"/>
        <c:majorGridlines/>
        <c:numFmt formatCode="General" sourceLinked="1"/>
        <c:majorTickMark val="out"/>
        <c:minorTickMark val="none"/>
        <c:tickLblPos val="nextTo"/>
        <c:crossAx val="28664064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6</c:v>
                </c:pt>
                <c:pt idx="1">
                  <c:v>4</c:v>
                </c:pt>
                <c:pt idx="2">
                  <c:v>7</c:v>
                </c:pt>
                <c:pt idx="3">
                  <c:v>5</c:v>
                </c:pt>
                <c:pt idx="4">
                  <c:v>14</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9</c:v>
                </c:pt>
                <c:pt idx="1">
                  <c:v>13</c:v>
                </c:pt>
                <c:pt idx="2">
                  <c:v>10</c:v>
                </c:pt>
                <c:pt idx="3">
                  <c:v>13</c:v>
                </c:pt>
                <c:pt idx="4">
                  <c:v>4</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3</c:v>
                </c:pt>
                <c:pt idx="1">
                  <c:v>1</c:v>
                </c:pt>
                <c:pt idx="2">
                  <c:v>1</c:v>
                </c:pt>
                <c:pt idx="3">
                  <c:v>0</c:v>
                </c:pt>
                <c:pt idx="4">
                  <c:v>0</c:v>
                </c:pt>
              </c:numCache>
            </c:numRef>
          </c:val>
        </c:ser>
        <c:dLbls>
          <c:showLegendKey val="0"/>
          <c:showVal val="0"/>
          <c:showCatName val="0"/>
          <c:showSerName val="0"/>
          <c:showPercent val="0"/>
          <c:showBubbleSize val="0"/>
        </c:dLbls>
        <c:gapWidth val="150"/>
        <c:axId val="286027776"/>
        <c:axId val="286711104"/>
      </c:barChart>
      <c:catAx>
        <c:axId val="286027776"/>
        <c:scaling>
          <c:orientation val="minMax"/>
        </c:scaling>
        <c:delete val="0"/>
        <c:axPos val="b"/>
        <c:majorTickMark val="out"/>
        <c:minorTickMark val="none"/>
        <c:tickLblPos val="nextTo"/>
        <c:crossAx val="286711104"/>
        <c:crosses val="autoZero"/>
        <c:auto val="1"/>
        <c:lblAlgn val="ctr"/>
        <c:lblOffset val="100"/>
        <c:noMultiLvlLbl val="0"/>
      </c:catAx>
      <c:valAx>
        <c:axId val="286711104"/>
        <c:scaling>
          <c:orientation val="minMax"/>
        </c:scaling>
        <c:delete val="0"/>
        <c:axPos val="l"/>
        <c:majorGridlines/>
        <c:numFmt formatCode="General" sourceLinked="1"/>
        <c:majorTickMark val="out"/>
        <c:minorTickMark val="none"/>
        <c:tickLblPos val="nextTo"/>
        <c:crossAx val="28602777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Лист1!$B$2:$B$3</c:f>
              <c:numCache>
                <c:formatCode>General</c:formatCode>
                <c:ptCount val="2"/>
                <c:pt idx="0">
                  <c:v>0</c:v>
                </c:pt>
                <c:pt idx="1">
                  <c:v>7</c:v>
                </c:pt>
              </c:numCache>
            </c:numRef>
          </c:val>
        </c:ser>
        <c:ser>
          <c:idx val="1"/>
          <c:order val="1"/>
          <c:tx>
            <c:strRef>
              <c:f>Лист1!$C$1</c:f>
              <c:strCache>
                <c:ptCount val="1"/>
                <c:pt idx="0">
                  <c:v>Средний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Лист1!$C$2:$C$3</c:f>
              <c:numCache>
                <c:formatCode>General</c:formatCode>
                <c:ptCount val="2"/>
                <c:pt idx="0">
                  <c:v>15</c:v>
                </c:pt>
                <c:pt idx="1">
                  <c:v>11</c:v>
                </c:pt>
              </c:numCache>
            </c:numRef>
          </c:val>
        </c:ser>
        <c:ser>
          <c:idx val="2"/>
          <c:order val="2"/>
          <c:tx>
            <c:strRef>
              <c:f>Лист1!$D$1</c:f>
              <c:strCache>
                <c:ptCount val="1"/>
                <c:pt idx="0">
                  <c:v>Низкий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Лист1!$D$2:$D$3</c:f>
              <c:numCache>
                <c:formatCode>General</c:formatCode>
                <c:ptCount val="2"/>
                <c:pt idx="0">
                  <c:v>3</c:v>
                </c:pt>
                <c:pt idx="1">
                  <c:v>0</c:v>
                </c:pt>
              </c:numCache>
            </c:numRef>
          </c:val>
        </c:ser>
        <c:dLbls>
          <c:showLegendKey val="0"/>
          <c:showVal val="0"/>
          <c:showCatName val="0"/>
          <c:showSerName val="0"/>
          <c:showPercent val="0"/>
          <c:showBubbleSize val="0"/>
        </c:dLbls>
        <c:gapWidth val="150"/>
        <c:axId val="286640128"/>
        <c:axId val="286778496"/>
      </c:barChart>
      <c:catAx>
        <c:axId val="286640128"/>
        <c:scaling>
          <c:orientation val="minMax"/>
        </c:scaling>
        <c:delete val="0"/>
        <c:axPos val="b"/>
        <c:majorTickMark val="out"/>
        <c:minorTickMark val="none"/>
        <c:tickLblPos val="nextTo"/>
        <c:crossAx val="286778496"/>
        <c:crosses val="autoZero"/>
        <c:auto val="1"/>
        <c:lblAlgn val="ctr"/>
        <c:lblOffset val="100"/>
        <c:noMultiLvlLbl val="0"/>
      </c:catAx>
      <c:valAx>
        <c:axId val="286778496"/>
        <c:scaling>
          <c:orientation val="minMax"/>
        </c:scaling>
        <c:delete val="0"/>
        <c:axPos val="l"/>
        <c:majorGridlines/>
        <c:numFmt formatCode="General" sourceLinked="1"/>
        <c:majorTickMark val="out"/>
        <c:minorTickMark val="none"/>
        <c:tickLblPos val="nextTo"/>
        <c:crossAx val="28664012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Уровень развития на начало </a:t>
            </a:r>
          </a:p>
          <a:p>
            <a:pPr algn="ctr">
              <a:defRPr/>
            </a:pPr>
            <a:r>
              <a:rPr lang="ru-RU"/>
              <a:t>2020-2021 учебного года</a:t>
            </a:r>
          </a:p>
        </c:rich>
      </c:tx>
      <c:layout>
        <c:manualLayout>
          <c:xMode val="edge"/>
          <c:yMode val="edge"/>
          <c:x val="0.18929786019911832"/>
          <c:y val="1.9818435243123128E-2"/>
        </c:manualLayout>
      </c:layout>
      <c:overlay val="0"/>
    </c:title>
    <c:autoTitleDeleted val="0"/>
    <c:plotArea>
      <c:layout/>
      <c:pieChart>
        <c:varyColors val="1"/>
        <c:ser>
          <c:idx val="0"/>
          <c:order val="0"/>
          <c:tx>
            <c:strRef>
              <c:f>Лист1!$B$1</c:f>
              <c:strCache>
                <c:ptCount val="1"/>
                <c:pt idx="0">
                  <c:v>Проценты</c:v>
                </c:pt>
              </c:strCache>
            </c:strRef>
          </c:tx>
          <c:dLbls>
            <c:showLegendKey val="0"/>
            <c:showVal val="0"/>
            <c:showCatName val="0"/>
            <c:showSerName val="0"/>
            <c:showPercent val="1"/>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0</c:v>
                </c:pt>
                <c:pt idx="1">
                  <c:v>83</c:v>
                </c:pt>
                <c:pt idx="2">
                  <c:v>17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развития на конец 2020-2021 учебного года</a:t>
            </a:r>
          </a:p>
        </c:rich>
      </c:tx>
      <c:overlay val="0"/>
    </c:title>
    <c:autoTitleDeleted val="0"/>
    <c:plotArea>
      <c:layout/>
      <c:pieChart>
        <c:varyColors val="1"/>
        <c:ser>
          <c:idx val="0"/>
          <c:order val="0"/>
          <c:tx>
            <c:strRef>
              <c:f>Лист1!$B$1</c:f>
              <c:strCache>
                <c:ptCount val="1"/>
                <c:pt idx="0">
                  <c:v>Проценты</c:v>
                </c:pt>
              </c:strCache>
            </c:strRef>
          </c:tx>
          <c:dLbls>
            <c:dLbl>
              <c:idx val="0"/>
              <c:tx>
                <c:rich>
                  <a:bodyPr/>
                  <a:lstStyle/>
                  <a:p>
                    <a:r>
                      <a:rPr lang="ru-RU"/>
                      <a:t>39%</a:t>
                    </a:r>
                    <a:endParaRPr lang="en-US"/>
                  </a:p>
                </c:rich>
              </c:tx>
              <c:showLegendKey val="0"/>
              <c:showVal val="1"/>
              <c:showCatName val="0"/>
              <c:showSerName val="0"/>
              <c:showPercent val="0"/>
              <c:showBubbleSize val="0"/>
            </c:dLbl>
            <c:dLbl>
              <c:idx val="1"/>
              <c:tx>
                <c:rich>
                  <a:bodyPr/>
                  <a:lstStyle/>
                  <a:p>
                    <a:r>
                      <a:rPr lang="en-US"/>
                      <a:t>6</a:t>
                    </a:r>
                    <a:r>
                      <a:rPr lang="ru-RU"/>
                      <a:t>1%</a:t>
                    </a:r>
                    <a:endParaRPr lang="en-US"/>
                  </a:p>
                </c:rich>
              </c:tx>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formatCode="0%">
                  <c:v>39</c:v>
                </c:pt>
                <c:pt idx="1">
                  <c:v>61</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85649359893996E-2"/>
          <c:y val="5.0326906095608345E-2"/>
          <c:w val="0.68801704028999155"/>
          <c:h val="0.51873594563145609"/>
        </c:manualLayout>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0</c:v>
                </c:pt>
                <c:pt idx="1">
                  <c:v>0</c:v>
                </c:pt>
                <c:pt idx="2">
                  <c:v>0</c:v>
                </c:pt>
                <c:pt idx="3">
                  <c:v>1</c:v>
                </c:pt>
                <c:pt idx="4">
                  <c:v>0</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4</c:v>
                </c:pt>
                <c:pt idx="1">
                  <c:v>4</c:v>
                </c:pt>
                <c:pt idx="2">
                  <c:v>4</c:v>
                </c:pt>
                <c:pt idx="3">
                  <c:v>5</c:v>
                </c:pt>
                <c:pt idx="4">
                  <c:v>10</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6</c:v>
                </c:pt>
                <c:pt idx="1">
                  <c:v>6</c:v>
                </c:pt>
                <c:pt idx="2">
                  <c:v>6</c:v>
                </c:pt>
                <c:pt idx="3">
                  <c:v>4</c:v>
                </c:pt>
                <c:pt idx="4">
                  <c:v>0</c:v>
                </c:pt>
              </c:numCache>
            </c:numRef>
          </c:val>
        </c:ser>
        <c:dLbls>
          <c:showLegendKey val="0"/>
          <c:showVal val="0"/>
          <c:showCatName val="0"/>
          <c:showSerName val="0"/>
          <c:showPercent val="0"/>
          <c:showBubbleSize val="0"/>
        </c:dLbls>
        <c:gapWidth val="150"/>
        <c:axId val="286641152"/>
        <c:axId val="286782528"/>
      </c:barChart>
      <c:catAx>
        <c:axId val="286641152"/>
        <c:scaling>
          <c:orientation val="minMax"/>
        </c:scaling>
        <c:delete val="0"/>
        <c:axPos val="b"/>
        <c:majorTickMark val="out"/>
        <c:minorTickMark val="none"/>
        <c:tickLblPos val="nextTo"/>
        <c:crossAx val="286782528"/>
        <c:crosses val="autoZero"/>
        <c:auto val="1"/>
        <c:lblAlgn val="ctr"/>
        <c:lblOffset val="100"/>
        <c:noMultiLvlLbl val="0"/>
      </c:catAx>
      <c:valAx>
        <c:axId val="286782528"/>
        <c:scaling>
          <c:orientation val="minMax"/>
        </c:scaling>
        <c:delete val="0"/>
        <c:axPos val="l"/>
        <c:majorGridlines/>
        <c:numFmt formatCode="General" sourceLinked="1"/>
        <c:majorTickMark val="out"/>
        <c:minorTickMark val="none"/>
        <c:tickLblPos val="nextTo"/>
        <c:crossAx val="28664115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2</c:v>
                </c:pt>
                <c:pt idx="1">
                  <c:v>2</c:v>
                </c:pt>
                <c:pt idx="2">
                  <c:v>2</c:v>
                </c:pt>
                <c:pt idx="3">
                  <c:v>3</c:v>
                </c:pt>
                <c:pt idx="4">
                  <c:v>9</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5</c:v>
                </c:pt>
                <c:pt idx="1">
                  <c:v>7</c:v>
                </c:pt>
                <c:pt idx="2">
                  <c:v>6</c:v>
                </c:pt>
                <c:pt idx="3">
                  <c:v>5</c:v>
                </c:pt>
                <c:pt idx="4">
                  <c:v>2</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4</c:v>
                </c:pt>
                <c:pt idx="1">
                  <c:v>2</c:v>
                </c:pt>
                <c:pt idx="2">
                  <c:v>4</c:v>
                </c:pt>
                <c:pt idx="3">
                  <c:v>3</c:v>
                </c:pt>
                <c:pt idx="4">
                  <c:v>0</c:v>
                </c:pt>
              </c:numCache>
            </c:numRef>
          </c:val>
        </c:ser>
        <c:dLbls>
          <c:showLegendKey val="0"/>
          <c:showVal val="0"/>
          <c:showCatName val="0"/>
          <c:showSerName val="0"/>
          <c:showPercent val="0"/>
          <c:showBubbleSize val="0"/>
        </c:dLbls>
        <c:gapWidth val="150"/>
        <c:axId val="300168704"/>
        <c:axId val="286784256"/>
      </c:barChart>
      <c:catAx>
        <c:axId val="300168704"/>
        <c:scaling>
          <c:orientation val="minMax"/>
        </c:scaling>
        <c:delete val="0"/>
        <c:axPos val="b"/>
        <c:majorTickMark val="out"/>
        <c:minorTickMark val="none"/>
        <c:tickLblPos val="nextTo"/>
        <c:crossAx val="286784256"/>
        <c:crosses val="autoZero"/>
        <c:auto val="1"/>
        <c:lblAlgn val="ctr"/>
        <c:lblOffset val="100"/>
        <c:noMultiLvlLbl val="0"/>
      </c:catAx>
      <c:valAx>
        <c:axId val="286784256"/>
        <c:scaling>
          <c:orientation val="minMax"/>
        </c:scaling>
        <c:delete val="0"/>
        <c:axPos val="l"/>
        <c:majorGridlines/>
        <c:numFmt formatCode="General" sourceLinked="1"/>
        <c:majorTickMark val="out"/>
        <c:minorTickMark val="none"/>
        <c:tickLblPos val="nextTo"/>
        <c:crossAx val="3001687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8380267570720329"/>
          <c:y val="0.25376984126984142"/>
          <c:w val="0.40983796296296321"/>
          <c:h val="0.7025793650793648"/>
        </c:manualLayout>
      </c:layout>
      <c:pieChart>
        <c:varyColors val="1"/>
        <c:ser>
          <c:idx val="0"/>
          <c:order val="0"/>
          <c:tx>
            <c:strRef>
              <c:f>Лист1!$B$1</c:f>
              <c:strCache>
                <c:ptCount val="1"/>
                <c:pt idx="0">
                  <c:v>Распределение педагогического состава по категориям в процентах</c:v>
                </c:pt>
              </c:strCache>
            </c:strRef>
          </c:tx>
          <c:dPt>
            <c:idx val="1"/>
            <c:bubble3D val="0"/>
            <c:explosion val="1"/>
          </c:dPt>
          <c:dPt>
            <c:idx val="2"/>
            <c:bubble3D val="0"/>
            <c:explosion val="1"/>
          </c:dPt>
          <c:cat>
            <c:strRef>
              <c:f>Лист1!$A$2:$A$5</c:f>
              <c:strCache>
                <c:ptCount val="4"/>
                <c:pt idx="0">
                  <c:v>высшая категория</c:v>
                </c:pt>
                <c:pt idx="1">
                  <c:v>первая категория</c:v>
                </c:pt>
                <c:pt idx="2">
                  <c:v>соответствие</c:v>
                </c:pt>
                <c:pt idx="3">
                  <c:v>без категории</c:v>
                </c:pt>
              </c:strCache>
            </c:strRef>
          </c:cat>
          <c:val>
            <c:numRef>
              <c:f>Лист1!$B$2:$B$5</c:f>
              <c:numCache>
                <c:formatCode>0.0%</c:formatCode>
                <c:ptCount val="4"/>
                <c:pt idx="0">
                  <c:v>0.16</c:v>
                </c:pt>
                <c:pt idx="1">
                  <c:v>0.37</c:v>
                </c:pt>
                <c:pt idx="2">
                  <c:v>0.31</c:v>
                </c:pt>
                <c:pt idx="3" formatCode="0.00%">
                  <c:v>0.16</c:v>
                </c:pt>
              </c:numCache>
            </c:numRef>
          </c:val>
        </c:ser>
        <c:ser>
          <c:idx val="1"/>
          <c:order val="1"/>
          <c:tx>
            <c:strRef>
              <c:f>Лист1!$C$1</c:f>
              <c:strCache>
                <c:ptCount val="1"/>
                <c:pt idx="0">
                  <c:v>Столбец1</c:v>
                </c:pt>
              </c:strCache>
            </c:strRef>
          </c:tx>
          <c:cat>
            <c:strRef>
              <c:f>Лист1!$A$2:$A$5</c:f>
              <c:strCache>
                <c:ptCount val="4"/>
                <c:pt idx="0">
                  <c:v>высшая категория</c:v>
                </c:pt>
                <c:pt idx="1">
                  <c:v>первая категория</c:v>
                </c:pt>
                <c:pt idx="2">
                  <c:v>соответствие</c:v>
                </c:pt>
                <c:pt idx="3">
                  <c:v>без категории</c:v>
                </c:pt>
              </c:strCache>
            </c:strRef>
          </c:cat>
          <c:val>
            <c:numRef>
              <c:f>Лист1!$C$2:$C$5</c:f>
              <c:numCache>
                <c:formatCode>General</c:formatCode>
                <c:ptCount val="4"/>
              </c:numCache>
            </c:numRef>
          </c:val>
        </c:ser>
        <c:dLbls>
          <c:showLegendKey val="0"/>
          <c:showVal val="0"/>
          <c:showCatName val="0"/>
          <c:showSerName val="0"/>
          <c:showPercent val="0"/>
          <c:showBubbleSize val="0"/>
          <c:showLeaderLines val="1"/>
        </c:dLbls>
        <c:firstSliceAng val="0"/>
      </c:pieChart>
      <c:spPr>
        <a:noFill/>
        <a:ln w="25393">
          <a:noFill/>
        </a:ln>
      </c:spPr>
    </c:plotArea>
    <c:legend>
      <c:legendPos val="r"/>
      <c:overlay val="0"/>
    </c:legend>
    <c:plotVisOnly val="1"/>
    <c:dispBlanksAs val="zero"/>
    <c:showDLblsOverMax val="0"/>
  </c:chart>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Лист1!$B$2:$B$3</c:f>
              <c:numCache>
                <c:formatCode>General</c:formatCode>
                <c:ptCount val="2"/>
                <c:pt idx="0">
                  <c:v>0</c:v>
                </c:pt>
                <c:pt idx="1">
                  <c:v>4</c:v>
                </c:pt>
              </c:numCache>
            </c:numRef>
          </c:val>
        </c:ser>
        <c:ser>
          <c:idx val="1"/>
          <c:order val="1"/>
          <c:tx>
            <c:strRef>
              <c:f>Лист1!$C$1</c:f>
              <c:strCache>
                <c:ptCount val="1"/>
                <c:pt idx="0">
                  <c:v>Средний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Лист1!$C$2:$C$3</c:f>
              <c:numCache>
                <c:formatCode>General</c:formatCode>
                <c:ptCount val="2"/>
                <c:pt idx="0">
                  <c:v>5</c:v>
                </c:pt>
                <c:pt idx="1">
                  <c:v>3</c:v>
                </c:pt>
              </c:numCache>
            </c:numRef>
          </c:val>
        </c:ser>
        <c:ser>
          <c:idx val="2"/>
          <c:order val="2"/>
          <c:tx>
            <c:strRef>
              <c:f>Лист1!$D$1</c:f>
              <c:strCache>
                <c:ptCount val="1"/>
                <c:pt idx="0">
                  <c:v>Низкий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Лист1!$D$2:$D$3</c:f>
              <c:numCache>
                <c:formatCode>General</c:formatCode>
                <c:ptCount val="2"/>
                <c:pt idx="0">
                  <c:v>5</c:v>
                </c:pt>
                <c:pt idx="1">
                  <c:v>4</c:v>
                </c:pt>
              </c:numCache>
            </c:numRef>
          </c:val>
        </c:ser>
        <c:dLbls>
          <c:showLegendKey val="0"/>
          <c:showVal val="0"/>
          <c:showCatName val="0"/>
          <c:showSerName val="0"/>
          <c:showPercent val="0"/>
          <c:showBubbleSize val="0"/>
        </c:dLbls>
        <c:gapWidth val="150"/>
        <c:axId val="286028800"/>
        <c:axId val="292430400"/>
      </c:barChart>
      <c:catAx>
        <c:axId val="286028800"/>
        <c:scaling>
          <c:orientation val="minMax"/>
        </c:scaling>
        <c:delete val="0"/>
        <c:axPos val="b"/>
        <c:majorTickMark val="out"/>
        <c:minorTickMark val="none"/>
        <c:tickLblPos val="nextTo"/>
        <c:crossAx val="292430400"/>
        <c:crosses val="autoZero"/>
        <c:auto val="1"/>
        <c:lblAlgn val="ctr"/>
        <c:lblOffset val="100"/>
        <c:noMultiLvlLbl val="0"/>
      </c:catAx>
      <c:valAx>
        <c:axId val="292430400"/>
        <c:scaling>
          <c:orientation val="minMax"/>
        </c:scaling>
        <c:delete val="0"/>
        <c:axPos val="l"/>
        <c:majorGridlines/>
        <c:numFmt formatCode="General" sourceLinked="1"/>
        <c:majorTickMark val="out"/>
        <c:minorTickMark val="none"/>
        <c:tickLblPos val="nextTo"/>
        <c:crossAx val="286028800"/>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Уровень развития на начало </a:t>
            </a:r>
          </a:p>
          <a:p>
            <a:pPr algn="ctr">
              <a:defRPr/>
            </a:pPr>
            <a:r>
              <a:rPr lang="ru-RU"/>
              <a:t>2020-2021 учебного года</a:t>
            </a:r>
          </a:p>
        </c:rich>
      </c:tx>
      <c:layout>
        <c:manualLayout>
          <c:xMode val="edge"/>
          <c:yMode val="edge"/>
          <c:x val="0.18929786019911832"/>
          <c:y val="1.9818435243123128E-2"/>
        </c:manualLayout>
      </c:layout>
      <c:overlay val="0"/>
    </c:title>
    <c:autoTitleDeleted val="0"/>
    <c:plotArea>
      <c:layout/>
      <c:pieChart>
        <c:varyColors val="1"/>
        <c:ser>
          <c:idx val="0"/>
          <c:order val="0"/>
          <c:tx>
            <c:strRef>
              <c:f>Лист1!$B$1</c:f>
              <c:strCache>
                <c:ptCount val="1"/>
                <c:pt idx="0">
                  <c:v>Проценты</c:v>
                </c:pt>
              </c:strCache>
            </c:strRef>
          </c:tx>
          <c:dLbls>
            <c:showLegendKey val="0"/>
            <c:showVal val="0"/>
            <c:showCatName val="0"/>
            <c:showSerName val="0"/>
            <c:showPercent val="1"/>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0</c:v>
                </c:pt>
                <c:pt idx="1">
                  <c:v>50</c:v>
                </c:pt>
                <c:pt idx="2">
                  <c:v>50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развития на конец 2020-2021 учебного года</a:t>
            </a:r>
          </a:p>
        </c:rich>
      </c:tx>
      <c:overlay val="0"/>
    </c:title>
    <c:autoTitleDeleted val="0"/>
    <c:plotArea>
      <c:layout/>
      <c:pieChart>
        <c:varyColors val="1"/>
        <c:ser>
          <c:idx val="0"/>
          <c:order val="0"/>
          <c:tx>
            <c:strRef>
              <c:f>Лист1!$B$1</c:f>
              <c:strCache>
                <c:ptCount val="1"/>
                <c:pt idx="0">
                  <c:v>Проценты</c:v>
                </c:pt>
              </c:strCache>
            </c:strRef>
          </c:tx>
          <c:dLbls>
            <c:dLbl>
              <c:idx val="0"/>
              <c:tx>
                <c:rich>
                  <a:bodyPr/>
                  <a:lstStyle/>
                  <a:p>
                    <a:r>
                      <a:rPr lang="ru-RU"/>
                      <a:t>36%</a:t>
                    </a:r>
                    <a:endParaRPr lang="en-US"/>
                  </a:p>
                </c:rich>
              </c:tx>
              <c:showLegendKey val="0"/>
              <c:showVal val="1"/>
              <c:showCatName val="0"/>
              <c:showSerName val="0"/>
              <c:showPercent val="0"/>
              <c:showBubbleSize val="0"/>
            </c:dLbl>
            <c:dLbl>
              <c:idx val="1"/>
              <c:tx>
                <c:rich>
                  <a:bodyPr/>
                  <a:lstStyle/>
                  <a:p>
                    <a:r>
                      <a:rPr lang="ru-RU"/>
                      <a:t>27%</a:t>
                    </a:r>
                    <a:endParaRPr lang="en-US"/>
                  </a:p>
                </c:rich>
              </c:tx>
              <c:showLegendKey val="0"/>
              <c:showVal val="1"/>
              <c:showCatName val="0"/>
              <c:showSerName val="0"/>
              <c:showPercent val="0"/>
              <c:showBubbleSize val="0"/>
            </c:dLbl>
            <c:dLbl>
              <c:idx val="2"/>
              <c:tx>
                <c:rich>
                  <a:bodyPr/>
                  <a:lstStyle/>
                  <a:p>
                    <a:r>
                      <a:rPr lang="ru-RU"/>
                      <a:t>36%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0.36</c:v>
                </c:pt>
                <c:pt idx="1">
                  <c:v>0.27</c:v>
                </c:pt>
                <c:pt idx="2">
                  <c:v>0.36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85649359893996E-2"/>
          <c:y val="5.0326906095608345E-2"/>
          <c:w val="0.68801704028999155"/>
          <c:h val="0.51873594563145609"/>
        </c:manualLayout>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7</c:v>
                </c:pt>
                <c:pt idx="1">
                  <c:v>5</c:v>
                </c:pt>
                <c:pt idx="2">
                  <c:v>7</c:v>
                </c:pt>
                <c:pt idx="3">
                  <c:v>12</c:v>
                </c:pt>
                <c:pt idx="4">
                  <c:v>14</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8</c:v>
                </c:pt>
                <c:pt idx="1">
                  <c:v>10</c:v>
                </c:pt>
                <c:pt idx="2">
                  <c:v>8</c:v>
                </c:pt>
                <c:pt idx="3">
                  <c:v>3</c:v>
                </c:pt>
                <c:pt idx="4">
                  <c:v>1</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axId val="299906560"/>
        <c:axId val="292433856"/>
      </c:barChart>
      <c:catAx>
        <c:axId val="299906560"/>
        <c:scaling>
          <c:orientation val="minMax"/>
        </c:scaling>
        <c:delete val="0"/>
        <c:axPos val="b"/>
        <c:majorTickMark val="out"/>
        <c:minorTickMark val="none"/>
        <c:tickLblPos val="nextTo"/>
        <c:crossAx val="292433856"/>
        <c:crosses val="autoZero"/>
        <c:auto val="1"/>
        <c:lblAlgn val="ctr"/>
        <c:lblOffset val="100"/>
        <c:noMultiLvlLbl val="0"/>
      </c:catAx>
      <c:valAx>
        <c:axId val="292433856"/>
        <c:scaling>
          <c:orientation val="minMax"/>
        </c:scaling>
        <c:delete val="0"/>
        <c:axPos val="l"/>
        <c:majorGridlines/>
        <c:numFmt formatCode="General" sourceLinked="1"/>
        <c:majorTickMark val="out"/>
        <c:minorTickMark val="none"/>
        <c:tickLblPos val="nextTo"/>
        <c:crossAx val="299906560"/>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15</c:v>
                </c:pt>
                <c:pt idx="1">
                  <c:v>14</c:v>
                </c:pt>
                <c:pt idx="2">
                  <c:v>15</c:v>
                </c:pt>
                <c:pt idx="3">
                  <c:v>15</c:v>
                </c:pt>
                <c:pt idx="4">
                  <c:v>15</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0</c:v>
                </c:pt>
                <c:pt idx="1">
                  <c:v>1</c:v>
                </c:pt>
                <c:pt idx="2">
                  <c:v>0</c:v>
                </c:pt>
                <c:pt idx="3">
                  <c:v>0</c:v>
                </c:pt>
                <c:pt idx="4">
                  <c:v>0</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axId val="300169216"/>
        <c:axId val="292435584"/>
      </c:barChart>
      <c:catAx>
        <c:axId val="300169216"/>
        <c:scaling>
          <c:orientation val="minMax"/>
        </c:scaling>
        <c:delete val="0"/>
        <c:axPos val="b"/>
        <c:majorTickMark val="out"/>
        <c:minorTickMark val="none"/>
        <c:tickLblPos val="nextTo"/>
        <c:crossAx val="292435584"/>
        <c:crosses val="autoZero"/>
        <c:auto val="1"/>
        <c:lblAlgn val="ctr"/>
        <c:lblOffset val="100"/>
        <c:noMultiLvlLbl val="0"/>
      </c:catAx>
      <c:valAx>
        <c:axId val="292435584"/>
        <c:scaling>
          <c:orientation val="minMax"/>
        </c:scaling>
        <c:delete val="0"/>
        <c:axPos val="l"/>
        <c:majorGridlines/>
        <c:numFmt formatCode="General" sourceLinked="1"/>
        <c:majorTickMark val="out"/>
        <c:minorTickMark val="none"/>
        <c:tickLblPos val="nextTo"/>
        <c:crossAx val="300169216"/>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Лист1!$B$2:$B$3</c:f>
              <c:numCache>
                <c:formatCode>General</c:formatCode>
                <c:ptCount val="2"/>
                <c:pt idx="0">
                  <c:v>9</c:v>
                </c:pt>
                <c:pt idx="1">
                  <c:v>15</c:v>
                </c:pt>
              </c:numCache>
            </c:numRef>
          </c:val>
        </c:ser>
        <c:ser>
          <c:idx val="1"/>
          <c:order val="1"/>
          <c:tx>
            <c:strRef>
              <c:f>Лист1!$C$1</c:f>
              <c:strCache>
                <c:ptCount val="1"/>
                <c:pt idx="0">
                  <c:v>Средний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Лист1!$C$2:$C$3</c:f>
              <c:numCache>
                <c:formatCode>General</c:formatCode>
                <c:ptCount val="2"/>
                <c:pt idx="0">
                  <c:v>6</c:v>
                </c:pt>
                <c:pt idx="1">
                  <c:v>0</c:v>
                </c:pt>
              </c:numCache>
            </c:numRef>
          </c:val>
        </c:ser>
        <c:ser>
          <c:idx val="2"/>
          <c:order val="2"/>
          <c:tx>
            <c:strRef>
              <c:f>Лист1!$D$1</c:f>
              <c:strCache>
                <c:ptCount val="1"/>
                <c:pt idx="0">
                  <c:v>Низкий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150"/>
        <c:axId val="292413440"/>
        <c:axId val="292437312"/>
      </c:barChart>
      <c:catAx>
        <c:axId val="292413440"/>
        <c:scaling>
          <c:orientation val="minMax"/>
        </c:scaling>
        <c:delete val="0"/>
        <c:axPos val="b"/>
        <c:majorTickMark val="out"/>
        <c:minorTickMark val="none"/>
        <c:tickLblPos val="nextTo"/>
        <c:crossAx val="292437312"/>
        <c:crosses val="autoZero"/>
        <c:auto val="1"/>
        <c:lblAlgn val="ctr"/>
        <c:lblOffset val="100"/>
        <c:noMultiLvlLbl val="0"/>
      </c:catAx>
      <c:valAx>
        <c:axId val="292437312"/>
        <c:scaling>
          <c:orientation val="minMax"/>
        </c:scaling>
        <c:delete val="0"/>
        <c:axPos val="l"/>
        <c:majorGridlines/>
        <c:numFmt formatCode="General" sourceLinked="1"/>
        <c:majorTickMark val="out"/>
        <c:minorTickMark val="none"/>
        <c:tickLblPos val="nextTo"/>
        <c:crossAx val="292413440"/>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Уровень развития на начало </a:t>
            </a:r>
          </a:p>
          <a:p>
            <a:pPr algn="ctr">
              <a:defRPr/>
            </a:pPr>
            <a:r>
              <a:rPr lang="ru-RU"/>
              <a:t>2020-2021 учебного года</a:t>
            </a:r>
          </a:p>
        </c:rich>
      </c:tx>
      <c:layout>
        <c:manualLayout>
          <c:xMode val="edge"/>
          <c:yMode val="edge"/>
          <c:x val="0.18929786019911832"/>
          <c:y val="1.9818435243123128E-2"/>
        </c:manualLayout>
      </c:layout>
      <c:overlay val="0"/>
    </c:title>
    <c:autoTitleDeleted val="0"/>
    <c:plotArea>
      <c:layout/>
      <c:pieChart>
        <c:varyColors val="1"/>
        <c:ser>
          <c:idx val="0"/>
          <c:order val="0"/>
          <c:tx>
            <c:strRef>
              <c:f>Лист1!$B$1</c:f>
              <c:strCache>
                <c:ptCount val="1"/>
                <c:pt idx="0">
                  <c:v>Проценты</c:v>
                </c:pt>
              </c:strCache>
            </c:strRef>
          </c:tx>
          <c:dLbls>
            <c:showLegendKey val="0"/>
            <c:showVal val="0"/>
            <c:showCatName val="0"/>
            <c:showSerName val="0"/>
            <c:showPercent val="1"/>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60</c:v>
                </c:pt>
                <c:pt idx="1">
                  <c:v>40</c:v>
                </c:pt>
                <c:pt idx="2">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развития на конец 2020-2021 учебного года</a:t>
            </a:r>
          </a:p>
        </c:rich>
      </c:tx>
      <c:overlay val="0"/>
    </c:title>
    <c:autoTitleDeleted val="0"/>
    <c:plotArea>
      <c:layout/>
      <c:pieChart>
        <c:varyColors val="1"/>
        <c:ser>
          <c:idx val="0"/>
          <c:order val="0"/>
          <c:tx>
            <c:strRef>
              <c:f>Лист1!$B$1</c:f>
              <c:strCache>
                <c:ptCount val="1"/>
                <c:pt idx="0">
                  <c:v>Проценты</c:v>
                </c:pt>
              </c:strCache>
            </c:strRef>
          </c:tx>
          <c:dLbls>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formatCode="0%">
                  <c:v>1</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85649359893996E-2"/>
          <c:y val="5.0326906095608345E-2"/>
          <c:w val="0.68801704028999155"/>
          <c:h val="0.51873594563145609"/>
        </c:manualLayout>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0</c:v>
                </c:pt>
                <c:pt idx="1">
                  <c:v>5</c:v>
                </c:pt>
                <c:pt idx="2">
                  <c:v>7</c:v>
                </c:pt>
                <c:pt idx="3">
                  <c:v>3</c:v>
                </c:pt>
                <c:pt idx="4">
                  <c:v>17</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13</c:v>
                </c:pt>
                <c:pt idx="1">
                  <c:v>11</c:v>
                </c:pt>
                <c:pt idx="2">
                  <c:v>7</c:v>
                </c:pt>
                <c:pt idx="3">
                  <c:v>13</c:v>
                </c:pt>
                <c:pt idx="4">
                  <c:v>3</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7</c:v>
                </c:pt>
                <c:pt idx="1">
                  <c:v>4</c:v>
                </c:pt>
                <c:pt idx="2">
                  <c:v>6</c:v>
                </c:pt>
                <c:pt idx="3">
                  <c:v>4</c:v>
                </c:pt>
                <c:pt idx="4">
                  <c:v>0</c:v>
                </c:pt>
              </c:numCache>
            </c:numRef>
          </c:val>
        </c:ser>
        <c:dLbls>
          <c:showLegendKey val="0"/>
          <c:showVal val="0"/>
          <c:showCatName val="0"/>
          <c:showSerName val="0"/>
          <c:showPercent val="0"/>
          <c:showBubbleSize val="0"/>
        </c:dLbls>
        <c:gapWidth val="150"/>
        <c:axId val="286029824"/>
        <c:axId val="292717696"/>
      </c:barChart>
      <c:catAx>
        <c:axId val="286029824"/>
        <c:scaling>
          <c:orientation val="minMax"/>
        </c:scaling>
        <c:delete val="0"/>
        <c:axPos val="b"/>
        <c:majorTickMark val="out"/>
        <c:minorTickMark val="none"/>
        <c:tickLblPos val="nextTo"/>
        <c:crossAx val="292717696"/>
        <c:crosses val="autoZero"/>
        <c:auto val="1"/>
        <c:lblAlgn val="ctr"/>
        <c:lblOffset val="100"/>
        <c:noMultiLvlLbl val="0"/>
      </c:catAx>
      <c:valAx>
        <c:axId val="292717696"/>
        <c:scaling>
          <c:orientation val="minMax"/>
        </c:scaling>
        <c:delete val="0"/>
        <c:axPos val="l"/>
        <c:majorGridlines/>
        <c:numFmt formatCode="General" sourceLinked="1"/>
        <c:majorTickMark val="out"/>
        <c:minorTickMark val="none"/>
        <c:tickLblPos val="nextTo"/>
        <c:crossAx val="286029824"/>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13</c:v>
                </c:pt>
                <c:pt idx="1">
                  <c:v>19</c:v>
                </c:pt>
                <c:pt idx="2">
                  <c:v>16</c:v>
                </c:pt>
                <c:pt idx="3">
                  <c:v>17</c:v>
                </c:pt>
                <c:pt idx="4">
                  <c:v>20</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4</c:v>
                </c:pt>
                <c:pt idx="1">
                  <c:v>1</c:v>
                </c:pt>
                <c:pt idx="2">
                  <c:v>2</c:v>
                </c:pt>
                <c:pt idx="3">
                  <c:v>3</c:v>
                </c:pt>
                <c:pt idx="4">
                  <c:v>0</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3</c:v>
                </c:pt>
                <c:pt idx="1">
                  <c:v>0</c:v>
                </c:pt>
                <c:pt idx="2">
                  <c:v>2</c:v>
                </c:pt>
                <c:pt idx="3">
                  <c:v>0</c:v>
                </c:pt>
                <c:pt idx="4">
                  <c:v>0</c:v>
                </c:pt>
              </c:numCache>
            </c:numRef>
          </c:val>
        </c:ser>
        <c:dLbls>
          <c:showLegendKey val="0"/>
          <c:showVal val="0"/>
          <c:showCatName val="0"/>
          <c:showSerName val="0"/>
          <c:showPercent val="0"/>
          <c:showBubbleSize val="0"/>
        </c:dLbls>
        <c:gapWidth val="150"/>
        <c:axId val="292414464"/>
        <c:axId val="292721728"/>
      </c:barChart>
      <c:catAx>
        <c:axId val="292414464"/>
        <c:scaling>
          <c:orientation val="minMax"/>
        </c:scaling>
        <c:delete val="0"/>
        <c:axPos val="b"/>
        <c:majorTickMark val="out"/>
        <c:minorTickMark val="none"/>
        <c:tickLblPos val="nextTo"/>
        <c:crossAx val="292721728"/>
        <c:crosses val="autoZero"/>
        <c:auto val="1"/>
        <c:lblAlgn val="ctr"/>
        <c:lblOffset val="100"/>
        <c:noMultiLvlLbl val="0"/>
      </c:catAx>
      <c:valAx>
        <c:axId val="292721728"/>
        <c:scaling>
          <c:orientation val="minMax"/>
        </c:scaling>
        <c:delete val="0"/>
        <c:axPos val="l"/>
        <c:majorGridlines/>
        <c:numFmt formatCode="General" sourceLinked="1"/>
        <c:majorTickMark val="out"/>
        <c:minorTickMark val="none"/>
        <c:tickLblPos val="nextTo"/>
        <c:crossAx val="2924144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85649359893996E-2"/>
          <c:y val="5.0326906095608345E-2"/>
          <c:w val="0.68801704028999155"/>
          <c:h val="0.51873594563145609"/>
        </c:manualLayout>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5</c:v>
                </c:pt>
                <c:pt idx="1">
                  <c:v>2</c:v>
                </c:pt>
                <c:pt idx="2">
                  <c:v>0</c:v>
                </c:pt>
                <c:pt idx="3">
                  <c:v>11</c:v>
                </c:pt>
                <c:pt idx="4">
                  <c:v>9</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8</c:v>
                </c:pt>
                <c:pt idx="1">
                  <c:v>11</c:v>
                </c:pt>
                <c:pt idx="2">
                  <c:v>13</c:v>
                </c:pt>
                <c:pt idx="3">
                  <c:v>2</c:v>
                </c:pt>
                <c:pt idx="4">
                  <c:v>4</c:v>
                </c:pt>
              </c:numCache>
            </c:numRef>
          </c:val>
        </c:ser>
        <c:dLbls>
          <c:showLegendKey val="0"/>
          <c:showVal val="0"/>
          <c:showCatName val="0"/>
          <c:showSerName val="0"/>
          <c:showPercent val="0"/>
          <c:showBubbleSize val="0"/>
        </c:dLbls>
        <c:gapWidth val="150"/>
        <c:axId val="286028288"/>
        <c:axId val="281931136"/>
      </c:barChart>
      <c:catAx>
        <c:axId val="286028288"/>
        <c:scaling>
          <c:orientation val="minMax"/>
        </c:scaling>
        <c:delete val="0"/>
        <c:axPos val="b"/>
        <c:majorTickMark val="out"/>
        <c:minorTickMark val="none"/>
        <c:tickLblPos val="nextTo"/>
        <c:crossAx val="281931136"/>
        <c:crosses val="autoZero"/>
        <c:auto val="1"/>
        <c:lblAlgn val="ctr"/>
        <c:lblOffset val="100"/>
        <c:noMultiLvlLbl val="0"/>
      </c:catAx>
      <c:valAx>
        <c:axId val="281931136"/>
        <c:scaling>
          <c:orientation val="minMax"/>
        </c:scaling>
        <c:delete val="0"/>
        <c:axPos val="l"/>
        <c:majorGridlines/>
        <c:numFmt formatCode="General" sourceLinked="1"/>
        <c:majorTickMark val="out"/>
        <c:minorTickMark val="none"/>
        <c:tickLblPos val="nextTo"/>
        <c:crossAx val="286028288"/>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Лист1!$B$2:$B$3</c:f>
              <c:numCache>
                <c:formatCode>General</c:formatCode>
                <c:ptCount val="2"/>
                <c:pt idx="0">
                  <c:v>3</c:v>
                </c:pt>
                <c:pt idx="1">
                  <c:v>17</c:v>
                </c:pt>
              </c:numCache>
            </c:numRef>
          </c:val>
        </c:ser>
        <c:ser>
          <c:idx val="1"/>
          <c:order val="1"/>
          <c:tx>
            <c:strRef>
              <c:f>Лист1!$C$1</c:f>
              <c:strCache>
                <c:ptCount val="1"/>
                <c:pt idx="0">
                  <c:v>Средний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Лист1!$C$2:$C$3</c:f>
              <c:numCache>
                <c:formatCode>General</c:formatCode>
                <c:ptCount val="2"/>
                <c:pt idx="0">
                  <c:v>13</c:v>
                </c:pt>
                <c:pt idx="1">
                  <c:v>2</c:v>
                </c:pt>
              </c:numCache>
            </c:numRef>
          </c:val>
        </c:ser>
        <c:ser>
          <c:idx val="2"/>
          <c:order val="2"/>
          <c:tx>
            <c:strRef>
              <c:f>Лист1!$D$1</c:f>
              <c:strCache>
                <c:ptCount val="1"/>
                <c:pt idx="0">
                  <c:v>Низкий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Лист1!$D$2:$D$3</c:f>
              <c:numCache>
                <c:formatCode>General</c:formatCode>
                <c:ptCount val="2"/>
                <c:pt idx="0">
                  <c:v>4</c:v>
                </c:pt>
                <c:pt idx="1">
                  <c:v>1</c:v>
                </c:pt>
              </c:numCache>
            </c:numRef>
          </c:val>
        </c:ser>
        <c:dLbls>
          <c:showLegendKey val="0"/>
          <c:showVal val="0"/>
          <c:showCatName val="0"/>
          <c:showSerName val="0"/>
          <c:showPercent val="0"/>
          <c:showBubbleSize val="0"/>
        </c:dLbls>
        <c:gapWidth val="150"/>
        <c:axId val="292414976"/>
        <c:axId val="292723456"/>
      </c:barChart>
      <c:catAx>
        <c:axId val="292414976"/>
        <c:scaling>
          <c:orientation val="minMax"/>
        </c:scaling>
        <c:delete val="0"/>
        <c:axPos val="b"/>
        <c:majorTickMark val="out"/>
        <c:minorTickMark val="none"/>
        <c:tickLblPos val="nextTo"/>
        <c:crossAx val="292723456"/>
        <c:crosses val="autoZero"/>
        <c:auto val="1"/>
        <c:lblAlgn val="ctr"/>
        <c:lblOffset val="100"/>
        <c:noMultiLvlLbl val="0"/>
      </c:catAx>
      <c:valAx>
        <c:axId val="292723456"/>
        <c:scaling>
          <c:orientation val="minMax"/>
        </c:scaling>
        <c:delete val="0"/>
        <c:axPos val="l"/>
        <c:majorGridlines/>
        <c:numFmt formatCode="General" sourceLinked="1"/>
        <c:majorTickMark val="out"/>
        <c:minorTickMark val="none"/>
        <c:tickLblPos val="nextTo"/>
        <c:crossAx val="292414976"/>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Уровень развития на начало </a:t>
            </a:r>
          </a:p>
          <a:p>
            <a:pPr algn="ctr">
              <a:defRPr/>
            </a:pPr>
            <a:r>
              <a:rPr lang="ru-RU"/>
              <a:t>2020-2021 учебного года</a:t>
            </a:r>
          </a:p>
        </c:rich>
      </c:tx>
      <c:layout>
        <c:manualLayout>
          <c:xMode val="edge"/>
          <c:yMode val="edge"/>
          <c:x val="0.18929786019911832"/>
          <c:y val="1.9818435243123128E-2"/>
        </c:manualLayout>
      </c:layout>
      <c:overlay val="0"/>
    </c:title>
    <c:autoTitleDeleted val="0"/>
    <c:plotArea>
      <c:layout/>
      <c:pieChart>
        <c:varyColors val="1"/>
        <c:ser>
          <c:idx val="0"/>
          <c:order val="0"/>
          <c:tx>
            <c:strRef>
              <c:f>Лист1!$B$1</c:f>
              <c:strCache>
                <c:ptCount val="1"/>
                <c:pt idx="0">
                  <c:v>Проценты</c:v>
                </c:pt>
              </c:strCache>
            </c:strRef>
          </c:tx>
          <c:dLbls>
            <c:showLegendKey val="0"/>
            <c:showVal val="0"/>
            <c:showCatName val="0"/>
            <c:showSerName val="0"/>
            <c:showPercent val="1"/>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15</c:v>
                </c:pt>
                <c:pt idx="1">
                  <c:v>65</c:v>
                </c:pt>
                <c:pt idx="2">
                  <c:v>20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развития на конец 2020-2021 учебного года</a:t>
            </a:r>
          </a:p>
        </c:rich>
      </c:tx>
      <c:overlay val="0"/>
    </c:title>
    <c:autoTitleDeleted val="0"/>
    <c:plotArea>
      <c:layout/>
      <c:pieChart>
        <c:varyColors val="1"/>
        <c:ser>
          <c:idx val="0"/>
          <c:order val="0"/>
          <c:tx>
            <c:strRef>
              <c:f>Лист1!$B$1</c:f>
              <c:strCache>
                <c:ptCount val="1"/>
                <c:pt idx="0">
                  <c:v>Проценты</c:v>
                </c:pt>
              </c:strCache>
            </c:strRef>
          </c:tx>
          <c:dLbls>
            <c:dLbl>
              <c:idx val="0"/>
              <c:tx>
                <c:rich>
                  <a:bodyPr/>
                  <a:lstStyle/>
                  <a:p>
                    <a:r>
                      <a:rPr lang="ru-RU"/>
                      <a:t>5%</a:t>
                    </a:r>
                    <a:endParaRPr lang="en-US"/>
                  </a:p>
                </c:rich>
              </c:tx>
              <c:showLegendKey val="0"/>
              <c:showVal val="1"/>
              <c:showCatName val="0"/>
              <c:showSerName val="0"/>
              <c:showPercent val="0"/>
              <c:showBubbleSize val="0"/>
            </c:dLbl>
            <c:dLbl>
              <c:idx val="1"/>
              <c:tx>
                <c:rich>
                  <a:bodyPr/>
                  <a:lstStyle/>
                  <a:p>
                    <a:r>
                      <a:rPr lang="ru-RU"/>
                      <a:t>85%</a:t>
                    </a:r>
                    <a:endParaRPr lang="en-US"/>
                  </a:p>
                </c:rich>
              </c:tx>
              <c:showLegendKey val="0"/>
              <c:showVal val="1"/>
              <c:showCatName val="0"/>
              <c:showSerName val="0"/>
              <c:showPercent val="0"/>
              <c:showBubbleSize val="0"/>
            </c:dLbl>
            <c:dLbl>
              <c:idx val="2"/>
              <c:tx>
                <c:rich>
                  <a:bodyPr/>
                  <a:lstStyle/>
                  <a:p>
                    <a:r>
                      <a:rPr lang="ru-RU"/>
                      <a:t>10%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formatCode="0%">
                  <c:v>0.85</c:v>
                </c:pt>
                <c:pt idx="1">
                  <c:v>10</c:v>
                </c:pt>
                <c:pt idx="2">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РППС</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75</a:t>
                    </a:r>
                    <a:r>
                      <a:rPr lang="ru-RU"/>
                      <a:t>%</a:t>
                    </a:r>
                    <a:endParaRPr lang="en-US"/>
                  </a:p>
                </c:rich>
              </c:tx>
              <c:showLegendKey val="0"/>
              <c:showVal val="1"/>
              <c:showCatName val="0"/>
              <c:showSerName val="0"/>
              <c:showPercent val="0"/>
              <c:showBubbleSize val="0"/>
            </c:dLbl>
            <c:dLbl>
              <c:idx val="1"/>
              <c:tx>
                <c:rich>
                  <a:bodyPr/>
                  <a:lstStyle/>
                  <a:p>
                    <a:r>
                      <a:rPr lang="en-US"/>
                      <a:t>9</a:t>
                    </a:r>
                    <a:r>
                      <a:rPr lang="ru-RU"/>
                      <a:t>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Начало 2019-2020 учебного года</c:v>
                </c:pt>
                <c:pt idx="1">
                  <c:v>Конеу 2019-2020 учебного года</c:v>
                </c:pt>
              </c:strCache>
            </c:strRef>
          </c:cat>
          <c:val>
            <c:numRef>
              <c:f>Лист1!$B$2:$B$3</c:f>
              <c:numCache>
                <c:formatCode>General</c:formatCode>
                <c:ptCount val="2"/>
                <c:pt idx="0">
                  <c:v>75</c:v>
                </c:pt>
                <c:pt idx="1">
                  <c:v>94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РППС</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77</a:t>
                    </a:r>
                    <a:r>
                      <a:rPr lang="ru-RU"/>
                      <a:t>%</a:t>
                    </a:r>
                    <a:endParaRPr lang="en-US"/>
                  </a:p>
                </c:rich>
              </c:tx>
              <c:showLegendKey val="0"/>
              <c:showVal val="1"/>
              <c:showCatName val="0"/>
              <c:showSerName val="0"/>
              <c:showPercent val="0"/>
              <c:showBubbleSize val="0"/>
            </c:dLbl>
            <c:dLbl>
              <c:idx val="1"/>
              <c:tx>
                <c:rich>
                  <a:bodyPr/>
                  <a:lstStyle/>
                  <a:p>
                    <a:r>
                      <a:rPr lang="en-US"/>
                      <a:t>85</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Начало 2019-2020 учебного года</c:v>
                </c:pt>
                <c:pt idx="1">
                  <c:v>Конец 2019-2020 учебного года</c:v>
                </c:pt>
              </c:strCache>
            </c:strRef>
          </c:cat>
          <c:val>
            <c:numRef>
              <c:f>Лист1!$B$2:$B$3</c:f>
              <c:numCache>
                <c:formatCode>General</c:formatCode>
                <c:ptCount val="2"/>
                <c:pt idx="0">
                  <c:v>77</c:v>
                </c:pt>
                <c:pt idx="1">
                  <c:v>85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РППС</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7</a:t>
                    </a:r>
                    <a:r>
                      <a:rPr lang="ru-RU"/>
                      <a:t>9%</a:t>
                    </a:r>
                    <a:endParaRPr lang="en-US"/>
                  </a:p>
                </c:rich>
              </c:tx>
              <c:showLegendKey val="0"/>
              <c:showVal val="1"/>
              <c:showCatName val="0"/>
              <c:showSerName val="0"/>
              <c:showPercent val="0"/>
              <c:showBubbleSize val="0"/>
            </c:dLbl>
            <c:dLbl>
              <c:idx val="1"/>
              <c:tx>
                <c:rich>
                  <a:bodyPr/>
                  <a:lstStyle/>
                  <a:p>
                    <a:r>
                      <a:rPr lang="en-US"/>
                      <a:t>8</a:t>
                    </a:r>
                    <a:r>
                      <a:rPr lang="ru-RU"/>
                      <a:t>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Начало 2019-2020 учебного года</c:v>
                </c:pt>
                <c:pt idx="1">
                  <c:v>Конец 2019-2020 учебного года</c:v>
                </c:pt>
              </c:strCache>
            </c:strRef>
          </c:cat>
          <c:val>
            <c:numRef>
              <c:f>Лист1!$B$2:$B$3</c:f>
              <c:numCache>
                <c:formatCode>General</c:formatCode>
                <c:ptCount val="2"/>
                <c:pt idx="0">
                  <c:v>79</c:v>
                </c:pt>
                <c:pt idx="1">
                  <c:v>85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РППС</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ru-RU"/>
                      <a:t>73%</a:t>
                    </a:r>
                    <a:endParaRPr lang="en-US"/>
                  </a:p>
                </c:rich>
              </c:tx>
              <c:showLegendKey val="0"/>
              <c:showVal val="1"/>
              <c:showCatName val="0"/>
              <c:showSerName val="0"/>
              <c:showPercent val="0"/>
              <c:showBubbleSize val="0"/>
            </c:dLbl>
            <c:dLbl>
              <c:idx val="1"/>
              <c:tx>
                <c:rich>
                  <a:bodyPr/>
                  <a:lstStyle/>
                  <a:p>
                    <a:r>
                      <a:rPr lang="ru-RU"/>
                      <a:t>90%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Начало 2019-2020 учебного года</c:v>
                </c:pt>
                <c:pt idx="1">
                  <c:v>Конец 2019-2020 учебного года</c:v>
                </c:pt>
              </c:strCache>
            </c:strRef>
          </c:cat>
          <c:val>
            <c:numRef>
              <c:f>Лист1!$B$2:$B$3</c:f>
              <c:numCache>
                <c:formatCode>General</c:formatCode>
                <c:ptCount val="2"/>
                <c:pt idx="0">
                  <c:v>73</c:v>
                </c:pt>
                <c:pt idx="1">
                  <c:v>90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РППС</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ru-RU"/>
                      <a:t>76%</a:t>
                    </a:r>
                    <a:endParaRPr lang="en-US"/>
                  </a:p>
                </c:rich>
              </c:tx>
              <c:showLegendKey val="0"/>
              <c:showVal val="1"/>
              <c:showCatName val="0"/>
              <c:showSerName val="0"/>
              <c:showPercent val="0"/>
              <c:showBubbleSize val="0"/>
            </c:dLbl>
            <c:dLbl>
              <c:idx val="1"/>
              <c:tx>
                <c:rich>
                  <a:bodyPr/>
                  <a:lstStyle/>
                  <a:p>
                    <a:r>
                      <a:rPr lang="ru-RU"/>
                      <a:t>84%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Начало 2019-2020 учебного года</c:v>
                </c:pt>
                <c:pt idx="1">
                  <c:v>Конец 2019-2020 учебного года</c:v>
                </c:pt>
              </c:strCache>
            </c:strRef>
          </c:cat>
          <c:val>
            <c:numRef>
              <c:f>Лист1!$B$2:$B$3</c:f>
              <c:numCache>
                <c:formatCode>General</c:formatCode>
                <c:ptCount val="2"/>
                <c:pt idx="0">
                  <c:v>76</c:v>
                </c:pt>
                <c:pt idx="1">
                  <c:v>84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РППС</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ru-RU"/>
                      <a:t>76%</a:t>
                    </a:r>
                    <a:endParaRPr lang="en-US"/>
                  </a:p>
                </c:rich>
              </c:tx>
              <c:showLegendKey val="0"/>
              <c:showVal val="1"/>
              <c:showCatName val="0"/>
              <c:showSerName val="0"/>
              <c:showPercent val="0"/>
              <c:showBubbleSize val="0"/>
            </c:dLbl>
            <c:dLbl>
              <c:idx val="1"/>
              <c:tx>
                <c:rich>
                  <a:bodyPr/>
                  <a:lstStyle/>
                  <a:p>
                    <a:r>
                      <a:rPr lang="ru-RU"/>
                      <a:t>86%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Начало 2019-2020 учебного года</c:v>
                </c:pt>
                <c:pt idx="1">
                  <c:v>Конец 2019-2020 учебного года</c:v>
                </c:pt>
              </c:strCache>
            </c:strRef>
          </c:cat>
          <c:val>
            <c:numRef>
              <c:f>Лист1!$B$2:$B$3</c:f>
              <c:numCache>
                <c:formatCode>General</c:formatCode>
                <c:ptCount val="2"/>
                <c:pt idx="0">
                  <c:v>76</c:v>
                </c:pt>
                <c:pt idx="1">
                  <c:v>86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РППС</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ru-RU"/>
                      <a:t>88%</a:t>
                    </a:r>
                    <a:endParaRPr lang="en-US"/>
                  </a:p>
                </c:rich>
              </c:tx>
              <c:showLegendKey val="0"/>
              <c:showVal val="1"/>
              <c:showCatName val="0"/>
              <c:showSerName val="0"/>
              <c:showPercent val="0"/>
              <c:showBubbleSize val="0"/>
            </c:dLbl>
            <c:dLbl>
              <c:idx val="1"/>
              <c:tx>
                <c:rich>
                  <a:bodyPr/>
                  <a:lstStyle/>
                  <a:p>
                    <a:r>
                      <a:rPr lang="ru-RU"/>
                      <a:t>94%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Начало 2019-2020 учебного года</c:v>
                </c:pt>
                <c:pt idx="1">
                  <c:v>Конец 2019-2020 учебного года</c:v>
                </c:pt>
              </c:strCache>
            </c:strRef>
          </c:cat>
          <c:val>
            <c:numRef>
              <c:f>Лист1!$B$2:$B$3</c:f>
              <c:numCache>
                <c:formatCode>General</c:formatCode>
                <c:ptCount val="2"/>
                <c:pt idx="0">
                  <c:v>88</c:v>
                </c:pt>
                <c:pt idx="1">
                  <c:v>94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5</c:v>
                </c:pt>
                <c:pt idx="1">
                  <c:v>3</c:v>
                </c:pt>
                <c:pt idx="2">
                  <c:v>5</c:v>
                </c:pt>
                <c:pt idx="3">
                  <c:v>10</c:v>
                </c:pt>
                <c:pt idx="4">
                  <c:v>10</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8</c:v>
                </c:pt>
                <c:pt idx="1">
                  <c:v>10</c:v>
                </c:pt>
                <c:pt idx="2">
                  <c:v>8</c:v>
                </c:pt>
                <c:pt idx="3">
                  <c:v>4</c:v>
                </c:pt>
                <c:pt idx="4">
                  <c:v>4</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1</c:v>
                </c:pt>
                <c:pt idx="1">
                  <c:v>1</c:v>
                </c:pt>
                <c:pt idx="2">
                  <c:v>1</c:v>
                </c:pt>
                <c:pt idx="3">
                  <c:v>0</c:v>
                </c:pt>
                <c:pt idx="4">
                  <c:v>0</c:v>
                </c:pt>
              </c:numCache>
            </c:numRef>
          </c:val>
        </c:ser>
        <c:dLbls>
          <c:showLegendKey val="0"/>
          <c:showVal val="0"/>
          <c:showCatName val="0"/>
          <c:showSerName val="0"/>
          <c:showPercent val="0"/>
          <c:showBubbleSize val="0"/>
        </c:dLbls>
        <c:gapWidth val="150"/>
        <c:axId val="286030848"/>
        <c:axId val="286425088"/>
      </c:barChart>
      <c:catAx>
        <c:axId val="286030848"/>
        <c:scaling>
          <c:orientation val="minMax"/>
        </c:scaling>
        <c:delete val="0"/>
        <c:axPos val="b"/>
        <c:majorTickMark val="out"/>
        <c:minorTickMark val="none"/>
        <c:tickLblPos val="nextTo"/>
        <c:crossAx val="286425088"/>
        <c:crosses val="autoZero"/>
        <c:auto val="1"/>
        <c:lblAlgn val="ctr"/>
        <c:lblOffset val="100"/>
        <c:noMultiLvlLbl val="0"/>
      </c:catAx>
      <c:valAx>
        <c:axId val="286425088"/>
        <c:scaling>
          <c:orientation val="minMax"/>
        </c:scaling>
        <c:delete val="0"/>
        <c:axPos val="l"/>
        <c:majorGridlines/>
        <c:numFmt formatCode="General" sourceLinked="1"/>
        <c:majorTickMark val="out"/>
        <c:minorTickMark val="none"/>
        <c:tickLblPos val="nextTo"/>
        <c:crossAx val="286030848"/>
        <c:crosses val="autoZero"/>
        <c:crossBetween val="between"/>
      </c:valAx>
    </c:plotArea>
    <c:legend>
      <c:legendPos val="r"/>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выявленных детей с ОВЗ</a:t>
            </a:r>
          </a:p>
        </c:rich>
      </c:tx>
      <c:overlay val="0"/>
    </c:title>
    <c:autoTitleDeleted val="0"/>
    <c:plotArea>
      <c:layout>
        <c:manualLayout>
          <c:layoutTarget val="inner"/>
          <c:xMode val="edge"/>
          <c:yMode val="edge"/>
          <c:x val="1.7940114649774127E-2"/>
          <c:y val="0.13799210313510712"/>
          <c:w val="0.68275591393271984"/>
          <c:h val="0.7227324278559808"/>
        </c:manualLayout>
      </c:layout>
      <c:lineChart>
        <c:grouping val="stacked"/>
        <c:varyColors val="0"/>
        <c:ser>
          <c:idx val="0"/>
          <c:order val="0"/>
          <c:tx>
            <c:strRef>
              <c:f>Лист1!$B$1</c:f>
              <c:strCache>
                <c:ptCount val="1"/>
                <c:pt idx="0">
                  <c:v>количество выявленных детей с ОВЗ</c:v>
                </c:pt>
              </c:strCache>
            </c:strRef>
          </c:tx>
          <c:marker>
            <c:symbol val="none"/>
          </c:marker>
          <c:dLbls>
            <c:dLblPos val="l"/>
            <c:showLegendKey val="0"/>
            <c:showVal val="1"/>
            <c:showCatName val="0"/>
            <c:showSerName val="0"/>
            <c:showPercent val="0"/>
            <c:showBubbleSize val="0"/>
            <c:showLeaderLines val="0"/>
          </c:dLbls>
          <c:cat>
            <c:strRef>
              <c:f>Лист1!$A$2:$A$5</c:f>
              <c:strCache>
                <c:ptCount val="4"/>
                <c:pt idx="0">
                  <c:v>2017 -2018 уч.г.</c:v>
                </c:pt>
                <c:pt idx="1">
                  <c:v>2018-2019 уч.г.</c:v>
                </c:pt>
                <c:pt idx="2">
                  <c:v>2019-2020 уч.г.</c:v>
                </c:pt>
                <c:pt idx="3">
                  <c:v>2020-2021</c:v>
                </c:pt>
              </c:strCache>
            </c:strRef>
          </c:cat>
          <c:val>
            <c:numRef>
              <c:f>Лист1!$B$2:$B$5</c:f>
              <c:numCache>
                <c:formatCode>General</c:formatCode>
                <c:ptCount val="4"/>
                <c:pt idx="0">
                  <c:v>4</c:v>
                </c:pt>
                <c:pt idx="1">
                  <c:v>12</c:v>
                </c:pt>
                <c:pt idx="2">
                  <c:v>29</c:v>
                </c:pt>
                <c:pt idx="3">
                  <c:v>25</c:v>
                </c:pt>
              </c:numCache>
            </c:numRef>
          </c:val>
          <c:smooth val="0"/>
        </c:ser>
        <c:ser>
          <c:idx val="1"/>
          <c:order val="1"/>
          <c:tx>
            <c:strRef>
              <c:f>Лист1!$C$1</c:f>
              <c:strCache>
                <c:ptCount val="1"/>
                <c:pt idx="0">
                  <c:v>Ряд 2</c:v>
                </c:pt>
              </c:strCache>
            </c:strRef>
          </c:tx>
          <c:marker>
            <c:symbol val="none"/>
          </c:marker>
          <c:dLbls>
            <c:dLblPos val="l"/>
            <c:showLegendKey val="0"/>
            <c:showVal val="1"/>
            <c:showCatName val="0"/>
            <c:showSerName val="0"/>
            <c:showPercent val="0"/>
            <c:showBubbleSize val="0"/>
            <c:showLeaderLines val="0"/>
          </c:dLbls>
          <c:cat>
            <c:strRef>
              <c:f>Лист1!$A$2:$A$5</c:f>
              <c:strCache>
                <c:ptCount val="4"/>
                <c:pt idx="0">
                  <c:v>2017 -2018 уч.г.</c:v>
                </c:pt>
                <c:pt idx="1">
                  <c:v>2018-2019 уч.г.</c:v>
                </c:pt>
                <c:pt idx="2">
                  <c:v>2019-2020 уч.г.</c:v>
                </c:pt>
                <c:pt idx="3">
                  <c:v>2020-2021</c:v>
                </c:pt>
              </c:strCache>
            </c:strRef>
          </c:cat>
          <c:val>
            <c:numRef>
              <c:f>Лист1!$C$2:$C$5</c:f>
            </c:numRef>
          </c:val>
          <c:smooth val="0"/>
        </c:ser>
        <c:ser>
          <c:idx val="2"/>
          <c:order val="2"/>
          <c:tx>
            <c:strRef>
              <c:f>Лист1!$D$1</c:f>
              <c:strCache>
                <c:ptCount val="1"/>
                <c:pt idx="0">
                  <c:v>Ряд 3</c:v>
                </c:pt>
              </c:strCache>
            </c:strRef>
          </c:tx>
          <c:marker>
            <c:symbol val="none"/>
          </c:marker>
          <c:dLbls>
            <c:dLblPos val="l"/>
            <c:showLegendKey val="0"/>
            <c:showVal val="1"/>
            <c:showCatName val="0"/>
            <c:showSerName val="0"/>
            <c:showPercent val="0"/>
            <c:showBubbleSize val="0"/>
            <c:showLeaderLines val="0"/>
          </c:dLbls>
          <c:cat>
            <c:strRef>
              <c:f>Лист1!$A$2:$A$5</c:f>
              <c:strCache>
                <c:ptCount val="4"/>
                <c:pt idx="0">
                  <c:v>2017 -2018 уч.г.</c:v>
                </c:pt>
                <c:pt idx="1">
                  <c:v>2018-2019 уч.г.</c:v>
                </c:pt>
                <c:pt idx="2">
                  <c:v>2019-2020 уч.г.</c:v>
                </c:pt>
                <c:pt idx="3">
                  <c:v>2020-2021</c:v>
                </c:pt>
              </c:strCache>
            </c:strRef>
          </c:cat>
          <c:val>
            <c:numRef>
              <c:f>Лист1!$D$2:$D$5</c:f>
            </c:numRef>
          </c:val>
          <c:smooth val="0"/>
        </c:ser>
        <c:dLbls>
          <c:showLegendKey val="0"/>
          <c:showVal val="0"/>
          <c:showCatName val="0"/>
          <c:showSerName val="0"/>
          <c:showPercent val="0"/>
          <c:showBubbleSize val="0"/>
        </c:dLbls>
        <c:marker val="1"/>
        <c:smooth val="0"/>
        <c:axId val="300170240"/>
        <c:axId val="293818304"/>
      </c:lineChart>
      <c:catAx>
        <c:axId val="300170240"/>
        <c:scaling>
          <c:orientation val="minMax"/>
        </c:scaling>
        <c:delete val="0"/>
        <c:axPos val="b"/>
        <c:numFmt formatCode="General" sourceLinked="1"/>
        <c:majorTickMark val="out"/>
        <c:minorTickMark val="none"/>
        <c:tickLblPos val="nextTo"/>
        <c:crossAx val="293818304"/>
        <c:crosses val="autoZero"/>
        <c:auto val="1"/>
        <c:lblAlgn val="ctr"/>
        <c:lblOffset val="100"/>
        <c:noMultiLvlLbl val="0"/>
      </c:catAx>
      <c:valAx>
        <c:axId val="293818304"/>
        <c:scaling>
          <c:orientation val="minMax"/>
        </c:scaling>
        <c:delete val="1"/>
        <c:axPos val="l"/>
        <c:majorGridlines/>
        <c:numFmt formatCode="General" sourceLinked="1"/>
        <c:majorTickMark val="out"/>
        <c:minorTickMark val="none"/>
        <c:tickLblPos val="none"/>
        <c:crossAx val="300170240"/>
        <c:crosses val="autoZero"/>
        <c:crossBetween val="between"/>
      </c:valAx>
    </c:plotArea>
    <c:legend>
      <c:legendPos val="r"/>
      <c:layout>
        <c:manualLayout>
          <c:xMode val="edge"/>
          <c:yMode val="edge"/>
          <c:x val="0.71449919979514753"/>
          <c:y val="0.23565900977706261"/>
          <c:w val="0.25353989287924383"/>
          <c:h val="0.17451015703329059"/>
        </c:manualLayout>
      </c:layout>
      <c:overlay val="0"/>
    </c:legend>
    <c:plotVisOnly val="1"/>
    <c:dispBlanksAs val="zero"/>
    <c:showDLblsOverMax val="0"/>
  </c:chart>
  <c:txPr>
    <a:bodyPr/>
    <a:lstStyle/>
    <a:p>
      <a:pPr>
        <a:defRPr sz="1199">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комбинированных групп</a:t>
            </a:r>
          </a:p>
        </c:rich>
      </c:tx>
      <c:overlay val="0"/>
    </c:title>
    <c:autoTitleDeleted val="0"/>
    <c:plotArea>
      <c:layout/>
      <c:lineChart>
        <c:grouping val="standard"/>
        <c:varyColors val="0"/>
        <c:ser>
          <c:idx val="0"/>
          <c:order val="0"/>
          <c:tx>
            <c:strRef>
              <c:f>Лист1!$B$1</c:f>
              <c:strCache>
                <c:ptCount val="1"/>
                <c:pt idx="0">
                  <c:v>Ряд 1</c:v>
                </c:pt>
              </c:strCache>
            </c:strRef>
          </c:tx>
          <c:marker>
            <c:symbol val="none"/>
          </c:marker>
          <c:dLbls>
            <c:dLblPos val="t"/>
            <c:showLegendKey val="0"/>
            <c:showVal val="1"/>
            <c:showCatName val="0"/>
            <c:showSerName val="0"/>
            <c:showPercent val="0"/>
            <c:showBubbleSize val="0"/>
            <c:showLeaderLines val="0"/>
          </c:dLbls>
          <c:cat>
            <c:strRef>
              <c:f>Лист1!$A$2:$A$5</c:f>
              <c:strCache>
                <c:ptCount val="4"/>
                <c:pt idx="0">
                  <c:v>2017-2018 учебный год</c:v>
                </c:pt>
                <c:pt idx="1">
                  <c:v>2018-2019 учебный год</c:v>
                </c:pt>
                <c:pt idx="2">
                  <c:v>2019-2020 учебный год</c:v>
                </c:pt>
                <c:pt idx="3">
                  <c:v>2020-2021 учебный год</c:v>
                </c:pt>
              </c:strCache>
            </c:strRef>
          </c:cat>
          <c:val>
            <c:numRef>
              <c:f>Лист1!$B$2:$B$5</c:f>
            </c:numRef>
          </c:val>
          <c:smooth val="0"/>
        </c:ser>
        <c:ser>
          <c:idx val="1"/>
          <c:order val="1"/>
          <c:tx>
            <c:strRef>
              <c:f>Лист1!$C$1</c:f>
              <c:strCache>
                <c:ptCount val="1"/>
                <c:pt idx="0">
                  <c:v>количество комбинированных групп</c:v>
                </c:pt>
              </c:strCache>
            </c:strRef>
          </c:tx>
          <c:marker>
            <c:symbol val="none"/>
          </c:marker>
          <c:dLbls>
            <c:dLblPos val="t"/>
            <c:showLegendKey val="0"/>
            <c:showVal val="1"/>
            <c:showCatName val="0"/>
            <c:showSerName val="0"/>
            <c:showPercent val="0"/>
            <c:showBubbleSize val="0"/>
            <c:showLeaderLines val="0"/>
          </c:dLbls>
          <c:cat>
            <c:strRef>
              <c:f>Лист1!$A$2:$A$5</c:f>
              <c:strCache>
                <c:ptCount val="4"/>
                <c:pt idx="0">
                  <c:v>2017-2018 учебный год</c:v>
                </c:pt>
                <c:pt idx="1">
                  <c:v>2018-2019 учебный год</c:v>
                </c:pt>
                <c:pt idx="2">
                  <c:v>2019-2020 учебный год</c:v>
                </c:pt>
                <c:pt idx="3">
                  <c:v>2020-2021 учебный год</c:v>
                </c:pt>
              </c:strCache>
            </c:strRef>
          </c:cat>
          <c:val>
            <c:numRef>
              <c:f>Лист1!$C$2:$C$5</c:f>
              <c:numCache>
                <c:formatCode>General</c:formatCode>
                <c:ptCount val="4"/>
                <c:pt idx="0">
                  <c:v>0</c:v>
                </c:pt>
                <c:pt idx="1">
                  <c:v>2</c:v>
                </c:pt>
                <c:pt idx="2">
                  <c:v>5</c:v>
                </c:pt>
                <c:pt idx="3">
                  <c:v>5</c:v>
                </c:pt>
              </c:numCache>
            </c:numRef>
          </c:val>
          <c:smooth val="0"/>
        </c:ser>
        <c:dLbls>
          <c:showLegendKey val="0"/>
          <c:showVal val="0"/>
          <c:showCatName val="0"/>
          <c:showSerName val="0"/>
          <c:showPercent val="0"/>
          <c:showBubbleSize val="0"/>
        </c:dLbls>
        <c:marker val="1"/>
        <c:smooth val="0"/>
        <c:axId val="293954560"/>
        <c:axId val="293817152"/>
      </c:lineChart>
      <c:catAx>
        <c:axId val="293954560"/>
        <c:scaling>
          <c:orientation val="minMax"/>
        </c:scaling>
        <c:delete val="0"/>
        <c:axPos val="b"/>
        <c:numFmt formatCode="General" sourceLinked="1"/>
        <c:majorTickMark val="out"/>
        <c:minorTickMark val="none"/>
        <c:tickLblPos val="nextTo"/>
        <c:crossAx val="293817152"/>
        <c:crosses val="autoZero"/>
        <c:auto val="1"/>
        <c:lblAlgn val="ctr"/>
        <c:lblOffset val="100"/>
        <c:noMultiLvlLbl val="0"/>
      </c:catAx>
      <c:valAx>
        <c:axId val="293817152"/>
        <c:scaling>
          <c:orientation val="minMax"/>
        </c:scaling>
        <c:delete val="0"/>
        <c:axPos val="l"/>
        <c:majorGridlines/>
        <c:numFmt formatCode="General" sourceLinked="1"/>
        <c:majorTickMark val="out"/>
        <c:minorTickMark val="none"/>
        <c:tickLblPos val="nextTo"/>
        <c:crossAx val="293954560"/>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197026022304828E-2"/>
          <c:y val="0.18357487922705315"/>
          <c:w val="0.6189591078066915"/>
          <c:h val="0.6376811594202898"/>
        </c:manualLayout>
      </c:layout>
      <c:pie3DChart>
        <c:varyColors val="1"/>
        <c:ser>
          <c:idx val="0"/>
          <c:order val="0"/>
          <c:tx>
            <c:strRef>
              <c:f>Sheet1!$A$2</c:f>
              <c:strCache>
                <c:ptCount val="1"/>
              </c:strCache>
            </c:strRef>
          </c:tx>
          <c:spPr>
            <a:solidFill>
              <a:srgbClr val="9999FF"/>
            </a:solidFill>
            <a:ln w="12698">
              <a:solidFill>
                <a:srgbClr val="000000"/>
              </a:solidFill>
              <a:prstDash val="solid"/>
            </a:ln>
          </c:spPr>
          <c:dPt>
            <c:idx val="0"/>
            <c:bubble3D val="0"/>
          </c:dPt>
          <c:dPt>
            <c:idx val="1"/>
            <c:bubble3D val="0"/>
            <c:spPr>
              <a:solidFill>
                <a:srgbClr val="993366"/>
              </a:solidFill>
              <a:ln w="12698">
                <a:solidFill>
                  <a:srgbClr val="000000"/>
                </a:solidFill>
                <a:prstDash val="solid"/>
              </a:ln>
            </c:spPr>
          </c:dPt>
          <c:dPt>
            <c:idx val="2"/>
            <c:bubble3D val="0"/>
            <c:spPr>
              <a:solidFill>
                <a:srgbClr val="FFFFCC"/>
              </a:solidFill>
              <a:ln w="12698">
                <a:solidFill>
                  <a:srgbClr val="000000"/>
                </a:solidFill>
                <a:prstDash val="solid"/>
              </a:ln>
            </c:spPr>
          </c:dPt>
          <c:dPt>
            <c:idx val="3"/>
            <c:bubble3D val="0"/>
            <c:spPr>
              <a:solidFill>
                <a:srgbClr val="CCFFFF"/>
              </a:solidFill>
              <a:ln w="12698">
                <a:solidFill>
                  <a:srgbClr val="000000"/>
                </a:solidFill>
                <a:prstDash val="solid"/>
              </a:ln>
            </c:spPr>
          </c:dPt>
          <c:cat>
            <c:strRef>
              <c:f>Sheet1!$B$1:$E$1</c:f>
              <c:strCache>
                <c:ptCount val="2"/>
                <c:pt idx="0">
                  <c:v>Дети без статуса ОВЗ</c:v>
                </c:pt>
                <c:pt idx="1">
                  <c:v>Дети со статусом ОВЗ</c:v>
                </c:pt>
              </c:strCache>
            </c:strRef>
          </c:cat>
          <c:val>
            <c:numRef>
              <c:f>Sheet1!$B$2:$E$2</c:f>
              <c:numCache>
                <c:formatCode>General</c:formatCode>
                <c:ptCount val="4"/>
                <c:pt idx="0">
                  <c:v>2</c:v>
                </c:pt>
                <c:pt idx="1">
                  <c:v>22</c:v>
                </c:pt>
              </c:numCache>
            </c:numRef>
          </c:val>
        </c:ser>
        <c:ser>
          <c:idx val="1"/>
          <c:order val="1"/>
          <c:tx>
            <c:strRef>
              <c:f>Sheet1!$A$3</c:f>
              <c:strCache>
                <c:ptCount val="1"/>
              </c:strCache>
            </c:strRef>
          </c:tx>
          <c:spPr>
            <a:solidFill>
              <a:srgbClr val="993366"/>
            </a:solidFill>
            <a:ln w="12698">
              <a:solidFill>
                <a:srgbClr val="000000"/>
              </a:solidFill>
              <a:prstDash val="solid"/>
            </a:ln>
          </c:spPr>
          <c:dPt>
            <c:idx val="0"/>
            <c:bubble3D val="0"/>
            <c:spPr>
              <a:solidFill>
                <a:srgbClr val="9999FF"/>
              </a:solidFill>
              <a:ln w="12698">
                <a:solidFill>
                  <a:srgbClr val="000000"/>
                </a:solidFill>
                <a:prstDash val="solid"/>
              </a:ln>
            </c:spPr>
          </c:dPt>
          <c:dPt>
            <c:idx val="1"/>
            <c:bubble3D val="0"/>
          </c:dPt>
          <c:dPt>
            <c:idx val="2"/>
            <c:bubble3D val="0"/>
            <c:spPr>
              <a:solidFill>
                <a:srgbClr val="FFFFCC"/>
              </a:solidFill>
              <a:ln w="12698">
                <a:solidFill>
                  <a:srgbClr val="000000"/>
                </a:solidFill>
                <a:prstDash val="solid"/>
              </a:ln>
            </c:spPr>
          </c:dPt>
          <c:dPt>
            <c:idx val="3"/>
            <c:bubble3D val="0"/>
            <c:spPr>
              <a:solidFill>
                <a:srgbClr val="CCFFFF"/>
              </a:solidFill>
              <a:ln w="12698">
                <a:solidFill>
                  <a:srgbClr val="000000"/>
                </a:solidFill>
                <a:prstDash val="solid"/>
              </a:ln>
            </c:spPr>
          </c:dPt>
          <c:cat>
            <c:strRef>
              <c:f>Sheet1!$B$1:$E$1</c:f>
              <c:strCache>
                <c:ptCount val="2"/>
                <c:pt idx="0">
                  <c:v>Дети без статуса ОВЗ</c:v>
                </c:pt>
                <c:pt idx="1">
                  <c:v>Дети со статусом ОВЗ</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8">
              <a:solidFill>
                <a:srgbClr val="000000"/>
              </a:solidFill>
              <a:prstDash val="solid"/>
            </a:ln>
          </c:spPr>
          <c:dPt>
            <c:idx val="0"/>
            <c:bubble3D val="0"/>
            <c:spPr>
              <a:solidFill>
                <a:srgbClr val="9999FF"/>
              </a:solidFill>
              <a:ln w="12698">
                <a:solidFill>
                  <a:srgbClr val="000000"/>
                </a:solidFill>
                <a:prstDash val="solid"/>
              </a:ln>
            </c:spPr>
          </c:dPt>
          <c:dPt>
            <c:idx val="1"/>
            <c:bubble3D val="0"/>
            <c:spPr>
              <a:solidFill>
                <a:srgbClr val="993366"/>
              </a:solidFill>
              <a:ln w="12698">
                <a:solidFill>
                  <a:srgbClr val="000000"/>
                </a:solidFill>
                <a:prstDash val="solid"/>
              </a:ln>
            </c:spPr>
          </c:dPt>
          <c:dPt>
            <c:idx val="2"/>
            <c:bubble3D val="0"/>
          </c:dPt>
          <c:dPt>
            <c:idx val="3"/>
            <c:bubble3D val="0"/>
            <c:spPr>
              <a:solidFill>
                <a:srgbClr val="CCFFFF"/>
              </a:solidFill>
              <a:ln w="12698">
                <a:solidFill>
                  <a:srgbClr val="000000"/>
                </a:solidFill>
                <a:prstDash val="solid"/>
              </a:ln>
            </c:spPr>
          </c:dPt>
          <c:cat>
            <c:strRef>
              <c:f>Sheet1!$B$1:$E$1</c:f>
              <c:strCache>
                <c:ptCount val="2"/>
                <c:pt idx="0">
                  <c:v>Дети без статуса ОВЗ</c:v>
                </c:pt>
                <c:pt idx="1">
                  <c:v>Дети со статусом ОВЗ</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698">
          <a:solidFill>
            <a:srgbClr val="808080"/>
          </a:solidFill>
          <a:prstDash val="solid"/>
        </a:ln>
      </c:spPr>
    </c:plotArea>
    <c:legend>
      <c:legendPos val="r"/>
      <c:legendEntry>
        <c:idx val="2"/>
        <c:delete val="1"/>
      </c:legendEntry>
      <c:legendEntry>
        <c:idx val="3"/>
        <c:delete val="1"/>
      </c:legendEntry>
      <c:layout>
        <c:manualLayout>
          <c:xMode val="edge"/>
          <c:yMode val="edge"/>
          <c:x val="0.74349442379182151"/>
          <c:y val="0.40096618357487923"/>
          <c:w val="0.24907063197026022"/>
          <c:h val="0.19806763285024154"/>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5098814229249009E-2"/>
          <c:y val="0.11235955056179775"/>
          <c:w val="0.70158102766798414"/>
          <c:h val="0.7865168539325843"/>
        </c:manualLayout>
      </c:layout>
      <c:pie3DChart>
        <c:varyColors val="1"/>
        <c:ser>
          <c:idx val="0"/>
          <c:order val="0"/>
          <c:tx>
            <c:strRef>
              <c:f>Sheet1!$A$2</c:f>
              <c:strCache>
                <c:ptCount val="1"/>
                <c:pt idx="0">
                  <c:v>ЗПР</c:v>
                </c:pt>
              </c:strCache>
            </c:strRef>
          </c:tx>
          <c:spPr>
            <a:solidFill>
              <a:srgbClr val="9999FF"/>
            </a:solidFill>
            <a:ln w="12727">
              <a:solidFill>
                <a:srgbClr val="000000"/>
              </a:solidFill>
              <a:prstDash val="solid"/>
            </a:ln>
          </c:spPr>
          <c:dPt>
            <c:idx val="0"/>
            <c:bubble3D val="0"/>
          </c:dPt>
          <c:dPt>
            <c:idx val="1"/>
            <c:bubble3D val="0"/>
            <c:spPr>
              <a:solidFill>
                <a:srgbClr val="993366"/>
              </a:solidFill>
              <a:ln w="12727">
                <a:solidFill>
                  <a:srgbClr val="000000"/>
                </a:solidFill>
                <a:prstDash val="solid"/>
              </a:ln>
            </c:spPr>
          </c:dPt>
          <c:dPt>
            <c:idx val="2"/>
            <c:bubble3D val="0"/>
            <c:spPr>
              <a:solidFill>
                <a:srgbClr val="FFFFCC"/>
              </a:solidFill>
              <a:ln w="12727">
                <a:solidFill>
                  <a:srgbClr val="000000"/>
                </a:solidFill>
                <a:prstDash val="solid"/>
              </a:ln>
            </c:spPr>
          </c:dPt>
          <c:dPt>
            <c:idx val="3"/>
            <c:bubble3D val="0"/>
            <c:spPr>
              <a:solidFill>
                <a:srgbClr val="CCFFFF"/>
              </a:solidFill>
              <a:ln w="12727">
                <a:solidFill>
                  <a:srgbClr val="000000"/>
                </a:solidFill>
                <a:prstDash val="solid"/>
              </a:ln>
            </c:spPr>
          </c:dPt>
          <c:dPt>
            <c:idx val="4"/>
            <c:bubble3D val="0"/>
            <c:spPr>
              <a:solidFill>
                <a:srgbClr val="660066"/>
              </a:solidFill>
              <a:ln w="12727">
                <a:solidFill>
                  <a:srgbClr val="000000"/>
                </a:solidFill>
                <a:prstDash val="solid"/>
              </a:ln>
            </c:spPr>
          </c:dPt>
          <c:dPt>
            <c:idx val="5"/>
            <c:bubble3D val="0"/>
            <c:spPr>
              <a:solidFill>
                <a:srgbClr val="FF8080"/>
              </a:solidFill>
              <a:ln w="12727">
                <a:solidFill>
                  <a:srgbClr val="000000"/>
                </a:solidFill>
                <a:prstDash val="solid"/>
              </a:ln>
            </c:spPr>
          </c:dPt>
          <c:cat>
            <c:strRef>
              <c:f>Sheet1!$B$1:$G$1</c:f>
              <c:strCache>
                <c:ptCount val="6"/>
                <c:pt idx="0">
                  <c:v>ЗПР</c:v>
                </c:pt>
                <c:pt idx="1">
                  <c:v>ОНР 1-2 ур.</c:v>
                </c:pt>
                <c:pt idx="2">
                  <c:v>ОНР 3 ур.</c:v>
                </c:pt>
                <c:pt idx="3">
                  <c:v>ФФНР</c:v>
                </c:pt>
                <c:pt idx="4">
                  <c:v>ЗРР</c:v>
                </c:pt>
                <c:pt idx="5">
                  <c:v>ФНР</c:v>
                </c:pt>
              </c:strCache>
            </c:strRef>
          </c:cat>
          <c:val>
            <c:numRef>
              <c:f>Sheet1!$B$2:$G$2</c:f>
              <c:numCache>
                <c:formatCode>General</c:formatCode>
                <c:ptCount val="6"/>
                <c:pt idx="0">
                  <c:v>0</c:v>
                </c:pt>
                <c:pt idx="1">
                  <c:v>4</c:v>
                </c:pt>
                <c:pt idx="2">
                  <c:v>4</c:v>
                </c:pt>
                <c:pt idx="3">
                  <c:v>2</c:v>
                </c:pt>
                <c:pt idx="4">
                  <c:v>1</c:v>
                </c:pt>
                <c:pt idx="5">
                  <c:v>1</c:v>
                </c:pt>
              </c:numCache>
            </c:numRef>
          </c:val>
        </c:ser>
        <c:ser>
          <c:idx val="1"/>
          <c:order val="1"/>
          <c:tx>
            <c:strRef>
              <c:f>Sheet1!$A$3</c:f>
              <c:strCache>
                <c:ptCount val="1"/>
                <c:pt idx="0">
                  <c:v>ОНР 1-2 ур</c:v>
                </c:pt>
              </c:strCache>
            </c:strRef>
          </c:tx>
          <c:spPr>
            <a:solidFill>
              <a:srgbClr val="993366"/>
            </a:solidFill>
            <a:ln w="12727">
              <a:solidFill>
                <a:srgbClr val="000000"/>
              </a:solidFill>
              <a:prstDash val="solid"/>
            </a:ln>
          </c:spPr>
          <c:dPt>
            <c:idx val="0"/>
            <c:bubble3D val="0"/>
            <c:spPr>
              <a:solidFill>
                <a:srgbClr val="9999FF"/>
              </a:solidFill>
              <a:ln w="12727">
                <a:solidFill>
                  <a:srgbClr val="000000"/>
                </a:solidFill>
                <a:prstDash val="solid"/>
              </a:ln>
            </c:spPr>
          </c:dPt>
          <c:dPt>
            <c:idx val="1"/>
            <c:bubble3D val="0"/>
          </c:dPt>
          <c:dPt>
            <c:idx val="2"/>
            <c:bubble3D val="0"/>
            <c:spPr>
              <a:solidFill>
                <a:srgbClr val="FFFFCC"/>
              </a:solidFill>
              <a:ln w="12727">
                <a:solidFill>
                  <a:srgbClr val="000000"/>
                </a:solidFill>
                <a:prstDash val="solid"/>
              </a:ln>
            </c:spPr>
          </c:dPt>
          <c:dPt>
            <c:idx val="3"/>
            <c:bubble3D val="0"/>
            <c:spPr>
              <a:solidFill>
                <a:srgbClr val="CCFFFF"/>
              </a:solidFill>
              <a:ln w="12727">
                <a:solidFill>
                  <a:srgbClr val="000000"/>
                </a:solidFill>
                <a:prstDash val="solid"/>
              </a:ln>
            </c:spPr>
          </c:dPt>
          <c:dPt>
            <c:idx val="4"/>
            <c:bubble3D val="0"/>
            <c:spPr>
              <a:solidFill>
                <a:srgbClr val="660066"/>
              </a:solidFill>
              <a:ln w="12727">
                <a:solidFill>
                  <a:srgbClr val="000000"/>
                </a:solidFill>
                <a:prstDash val="solid"/>
              </a:ln>
            </c:spPr>
          </c:dPt>
          <c:dPt>
            <c:idx val="5"/>
            <c:bubble3D val="0"/>
            <c:spPr>
              <a:solidFill>
                <a:srgbClr val="FF8080"/>
              </a:solidFill>
              <a:ln w="12727">
                <a:solidFill>
                  <a:srgbClr val="000000"/>
                </a:solidFill>
                <a:prstDash val="solid"/>
              </a:ln>
            </c:spPr>
          </c:dPt>
          <c:cat>
            <c:strRef>
              <c:f>Sheet1!$B$1:$G$1</c:f>
              <c:strCache>
                <c:ptCount val="6"/>
                <c:pt idx="0">
                  <c:v>ЗПР</c:v>
                </c:pt>
                <c:pt idx="1">
                  <c:v>ОНР 1-2 ур.</c:v>
                </c:pt>
                <c:pt idx="2">
                  <c:v>ОНР 3 ур.</c:v>
                </c:pt>
                <c:pt idx="3">
                  <c:v>ФФНР</c:v>
                </c:pt>
                <c:pt idx="4">
                  <c:v>ЗРР</c:v>
                </c:pt>
                <c:pt idx="5">
                  <c:v>ФНР</c:v>
                </c:pt>
              </c:strCache>
            </c:strRef>
          </c:cat>
          <c:val>
            <c:numRef>
              <c:f>Sheet1!$B$3:$G$3</c:f>
              <c:numCache>
                <c:formatCode>General</c:formatCode>
                <c:ptCount val="6"/>
                <c:pt idx="0">
                  <c:v>4</c:v>
                </c:pt>
              </c:numCache>
            </c:numRef>
          </c:val>
        </c:ser>
        <c:ser>
          <c:idx val="2"/>
          <c:order val="2"/>
          <c:tx>
            <c:strRef>
              <c:f>Sheet1!$A$4</c:f>
              <c:strCache>
                <c:ptCount val="1"/>
                <c:pt idx="0">
                  <c:v>ОНР 3 ур.</c:v>
                </c:pt>
              </c:strCache>
            </c:strRef>
          </c:tx>
          <c:spPr>
            <a:solidFill>
              <a:srgbClr val="FFFFCC"/>
            </a:solidFill>
            <a:ln w="12727">
              <a:solidFill>
                <a:srgbClr val="000000"/>
              </a:solidFill>
              <a:prstDash val="solid"/>
            </a:ln>
          </c:spPr>
          <c:dPt>
            <c:idx val="0"/>
            <c:bubble3D val="0"/>
            <c:spPr>
              <a:solidFill>
                <a:srgbClr val="9999FF"/>
              </a:solidFill>
              <a:ln w="12727">
                <a:solidFill>
                  <a:srgbClr val="000000"/>
                </a:solidFill>
                <a:prstDash val="solid"/>
              </a:ln>
            </c:spPr>
          </c:dPt>
          <c:dPt>
            <c:idx val="1"/>
            <c:bubble3D val="0"/>
            <c:spPr>
              <a:solidFill>
                <a:srgbClr val="993366"/>
              </a:solidFill>
              <a:ln w="12727">
                <a:solidFill>
                  <a:srgbClr val="000000"/>
                </a:solidFill>
                <a:prstDash val="solid"/>
              </a:ln>
            </c:spPr>
          </c:dPt>
          <c:dPt>
            <c:idx val="2"/>
            <c:bubble3D val="0"/>
          </c:dPt>
          <c:dPt>
            <c:idx val="3"/>
            <c:bubble3D val="0"/>
            <c:spPr>
              <a:solidFill>
                <a:srgbClr val="CCFFFF"/>
              </a:solidFill>
              <a:ln w="12727">
                <a:solidFill>
                  <a:srgbClr val="000000"/>
                </a:solidFill>
                <a:prstDash val="solid"/>
              </a:ln>
            </c:spPr>
          </c:dPt>
          <c:dPt>
            <c:idx val="4"/>
            <c:bubble3D val="0"/>
            <c:spPr>
              <a:solidFill>
                <a:srgbClr val="660066"/>
              </a:solidFill>
              <a:ln w="12727">
                <a:solidFill>
                  <a:srgbClr val="000000"/>
                </a:solidFill>
                <a:prstDash val="solid"/>
              </a:ln>
            </c:spPr>
          </c:dPt>
          <c:dPt>
            <c:idx val="5"/>
            <c:bubble3D val="0"/>
            <c:spPr>
              <a:solidFill>
                <a:srgbClr val="FF8080"/>
              </a:solidFill>
              <a:ln w="12727">
                <a:solidFill>
                  <a:srgbClr val="000000"/>
                </a:solidFill>
                <a:prstDash val="solid"/>
              </a:ln>
            </c:spPr>
          </c:dPt>
          <c:cat>
            <c:strRef>
              <c:f>Sheet1!$B$1:$G$1</c:f>
              <c:strCache>
                <c:ptCount val="6"/>
                <c:pt idx="0">
                  <c:v>ЗПР</c:v>
                </c:pt>
                <c:pt idx="1">
                  <c:v>ОНР 1-2 ур.</c:v>
                </c:pt>
                <c:pt idx="2">
                  <c:v>ОНР 3 ур.</c:v>
                </c:pt>
                <c:pt idx="3">
                  <c:v>ФФНР</c:v>
                </c:pt>
                <c:pt idx="4">
                  <c:v>ЗРР</c:v>
                </c:pt>
                <c:pt idx="5">
                  <c:v>ФНР</c:v>
                </c:pt>
              </c:strCache>
            </c:strRef>
          </c:cat>
          <c:val>
            <c:numRef>
              <c:f>Sheet1!$B$4:$G$4</c:f>
              <c:numCache>
                <c:formatCode>General</c:formatCode>
                <c:ptCount val="6"/>
                <c:pt idx="0">
                  <c:v>4</c:v>
                </c:pt>
              </c:numCache>
            </c:numRef>
          </c:val>
        </c:ser>
        <c:ser>
          <c:idx val="3"/>
          <c:order val="3"/>
          <c:tx>
            <c:strRef>
              <c:f>Sheet1!$A$5</c:f>
              <c:strCache>
                <c:ptCount val="1"/>
                <c:pt idx="0">
                  <c:v>ФФНР</c:v>
                </c:pt>
              </c:strCache>
            </c:strRef>
          </c:tx>
          <c:spPr>
            <a:solidFill>
              <a:srgbClr val="CCFFFF"/>
            </a:solidFill>
            <a:ln w="12727">
              <a:solidFill>
                <a:srgbClr val="000000"/>
              </a:solidFill>
              <a:prstDash val="solid"/>
            </a:ln>
          </c:spPr>
          <c:dPt>
            <c:idx val="0"/>
            <c:bubble3D val="0"/>
            <c:spPr>
              <a:solidFill>
                <a:srgbClr val="9999FF"/>
              </a:solidFill>
              <a:ln w="12727">
                <a:solidFill>
                  <a:srgbClr val="000000"/>
                </a:solidFill>
                <a:prstDash val="solid"/>
              </a:ln>
            </c:spPr>
          </c:dPt>
          <c:dPt>
            <c:idx val="1"/>
            <c:bubble3D val="0"/>
            <c:spPr>
              <a:solidFill>
                <a:srgbClr val="993366"/>
              </a:solidFill>
              <a:ln w="12727">
                <a:solidFill>
                  <a:srgbClr val="000000"/>
                </a:solidFill>
                <a:prstDash val="solid"/>
              </a:ln>
            </c:spPr>
          </c:dPt>
          <c:dPt>
            <c:idx val="2"/>
            <c:bubble3D val="0"/>
            <c:spPr>
              <a:solidFill>
                <a:srgbClr val="FFFFCC"/>
              </a:solidFill>
              <a:ln w="12727">
                <a:solidFill>
                  <a:srgbClr val="000000"/>
                </a:solidFill>
                <a:prstDash val="solid"/>
              </a:ln>
            </c:spPr>
          </c:dPt>
          <c:dPt>
            <c:idx val="3"/>
            <c:bubble3D val="0"/>
          </c:dPt>
          <c:dPt>
            <c:idx val="4"/>
            <c:bubble3D val="0"/>
            <c:spPr>
              <a:solidFill>
                <a:srgbClr val="660066"/>
              </a:solidFill>
              <a:ln w="12727">
                <a:solidFill>
                  <a:srgbClr val="000000"/>
                </a:solidFill>
                <a:prstDash val="solid"/>
              </a:ln>
            </c:spPr>
          </c:dPt>
          <c:dPt>
            <c:idx val="5"/>
            <c:bubble3D val="0"/>
            <c:spPr>
              <a:solidFill>
                <a:srgbClr val="FF8080"/>
              </a:solidFill>
              <a:ln w="12727">
                <a:solidFill>
                  <a:srgbClr val="000000"/>
                </a:solidFill>
                <a:prstDash val="solid"/>
              </a:ln>
            </c:spPr>
          </c:dPt>
          <c:cat>
            <c:strRef>
              <c:f>Sheet1!$B$1:$G$1</c:f>
              <c:strCache>
                <c:ptCount val="6"/>
                <c:pt idx="0">
                  <c:v>ЗПР</c:v>
                </c:pt>
                <c:pt idx="1">
                  <c:v>ОНР 1-2 ур.</c:v>
                </c:pt>
                <c:pt idx="2">
                  <c:v>ОНР 3 ур.</c:v>
                </c:pt>
                <c:pt idx="3">
                  <c:v>ФФНР</c:v>
                </c:pt>
                <c:pt idx="4">
                  <c:v>ЗРР</c:v>
                </c:pt>
                <c:pt idx="5">
                  <c:v>ФНР</c:v>
                </c:pt>
              </c:strCache>
            </c:strRef>
          </c:cat>
          <c:val>
            <c:numRef>
              <c:f>Sheet1!$B$5:$G$5</c:f>
              <c:numCache>
                <c:formatCode>General</c:formatCode>
                <c:ptCount val="6"/>
                <c:pt idx="0">
                  <c:v>2</c:v>
                </c:pt>
              </c:numCache>
            </c:numRef>
          </c:val>
        </c:ser>
        <c:ser>
          <c:idx val="4"/>
          <c:order val="4"/>
          <c:tx>
            <c:strRef>
              <c:f>Sheet1!$A$6</c:f>
              <c:strCache>
                <c:ptCount val="1"/>
                <c:pt idx="0">
                  <c:v>ЗРР</c:v>
                </c:pt>
              </c:strCache>
            </c:strRef>
          </c:tx>
          <c:spPr>
            <a:solidFill>
              <a:srgbClr val="660066"/>
            </a:solidFill>
            <a:ln w="12727">
              <a:solidFill>
                <a:srgbClr val="000000"/>
              </a:solidFill>
              <a:prstDash val="solid"/>
            </a:ln>
          </c:spPr>
          <c:dPt>
            <c:idx val="0"/>
            <c:bubble3D val="0"/>
            <c:spPr>
              <a:solidFill>
                <a:srgbClr val="9999FF"/>
              </a:solidFill>
              <a:ln w="12727">
                <a:solidFill>
                  <a:srgbClr val="000000"/>
                </a:solidFill>
                <a:prstDash val="solid"/>
              </a:ln>
            </c:spPr>
          </c:dPt>
          <c:dPt>
            <c:idx val="1"/>
            <c:bubble3D val="0"/>
            <c:spPr>
              <a:solidFill>
                <a:srgbClr val="993366"/>
              </a:solidFill>
              <a:ln w="12727">
                <a:solidFill>
                  <a:srgbClr val="000000"/>
                </a:solidFill>
                <a:prstDash val="solid"/>
              </a:ln>
            </c:spPr>
          </c:dPt>
          <c:dPt>
            <c:idx val="2"/>
            <c:bubble3D val="0"/>
            <c:spPr>
              <a:solidFill>
                <a:srgbClr val="FFFFCC"/>
              </a:solidFill>
              <a:ln w="12727">
                <a:solidFill>
                  <a:srgbClr val="000000"/>
                </a:solidFill>
                <a:prstDash val="solid"/>
              </a:ln>
            </c:spPr>
          </c:dPt>
          <c:dPt>
            <c:idx val="3"/>
            <c:bubble3D val="0"/>
            <c:spPr>
              <a:solidFill>
                <a:srgbClr val="CCFFFF"/>
              </a:solidFill>
              <a:ln w="12727">
                <a:solidFill>
                  <a:srgbClr val="000000"/>
                </a:solidFill>
                <a:prstDash val="solid"/>
              </a:ln>
            </c:spPr>
          </c:dPt>
          <c:dPt>
            <c:idx val="4"/>
            <c:bubble3D val="0"/>
          </c:dPt>
          <c:dPt>
            <c:idx val="5"/>
            <c:bubble3D val="0"/>
            <c:spPr>
              <a:solidFill>
                <a:srgbClr val="FF8080"/>
              </a:solidFill>
              <a:ln w="12727">
                <a:solidFill>
                  <a:srgbClr val="000000"/>
                </a:solidFill>
                <a:prstDash val="solid"/>
              </a:ln>
            </c:spPr>
          </c:dPt>
          <c:cat>
            <c:strRef>
              <c:f>Sheet1!$B$1:$G$1</c:f>
              <c:strCache>
                <c:ptCount val="6"/>
                <c:pt idx="0">
                  <c:v>ЗПР</c:v>
                </c:pt>
                <c:pt idx="1">
                  <c:v>ОНР 1-2 ур.</c:v>
                </c:pt>
                <c:pt idx="2">
                  <c:v>ОНР 3 ур.</c:v>
                </c:pt>
                <c:pt idx="3">
                  <c:v>ФФНР</c:v>
                </c:pt>
                <c:pt idx="4">
                  <c:v>ЗРР</c:v>
                </c:pt>
                <c:pt idx="5">
                  <c:v>ФНР</c:v>
                </c:pt>
              </c:strCache>
            </c:strRef>
          </c:cat>
          <c:val>
            <c:numRef>
              <c:f>Sheet1!$B$6:$G$6</c:f>
              <c:numCache>
                <c:formatCode>General</c:formatCode>
                <c:ptCount val="6"/>
                <c:pt idx="0">
                  <c:v>1</c:v>
                </c:pt>
              </c:numCache>
            </c:numRef>
          </c:val>
        </c:ser>
        <c:ser>
          <c:idx val="5"/>
          <c:order val="5"/>
          <c:tx>
            <c:strRef>
              <c:f>Sheet1!$A$7</c:f>
              <c:strCache>
                <c:ptCount val="1"/>
                <c:pt idx="0">
                  <c:v>ФНР</c:v>
                </c:pt>
              </c:strCache>
            </c:strRef>
          </c:tx>
          <c:spPr>
            <a:solidFill>
              <a:srgbClr val="FF8080"/>
            </a:solidFill>
            <a:ln w="12727">
              <a:solidFill>
                <a:srgbClr val="000000"/>
              </a:solidFill>
              <a:prstDash val="solid"/>
            </a:ln>
          </c:spPr>
          <c:dPt>
            <c:idx val="0"/>
            <c:bubble3D val="0"/>
            <c:spPr>
              <a:solidFill>
                <a:srgbClr val="9999FF"/>
              </a:solidFill>
              <a:ln w="12727">
                <a:solidFill>
                  <a:srgbClr val="000000"/>
                </a:solidFill>
                <a:prstDash val="solid"/>
              </a:ln>
            </c:spPr>
          </c:dPt>
          <c:dPt>
            <c:idx val="1"/>
            <c:bubble3D val="0"/>
            <c:spPr>
              <a:solidFill>
                <a:srgbClr val="993366"/>
              </a:solidFill>
              <a:ln w="12727">
                <a:solidFill>
                  <a:srgbClr val="000000"/>
                </a:solidFill>
                <a:prstDash val="solid"/>
              </a:ln>
            </c:spPr>
          </c:dPt>
          <c:dPt>
            <c:idx val="2"/>
            <c:bubble3D val="0"/>
            <c:spPr>
              <a:solidFill>
                <a:srgbClr val="FFFFCC"/>
              </a:solidFill>
              <a:ln w="12727">
                <a:solidFill>
                  <a:srgbClr val="000000"/>
                </a:solidFill>
                <a:prstDash val="solid"/>
              </a:ln>
            </c:spPr>
          </c:dPt>
          <c:dPt>
            <c:idx val="3"/>
            <c:bubble3D val="0"/>
            <c:spPr>
              <a:solidFill>
                <a:srgbClr val="CCFFFF"/>
              </a:solidFill>
              <a:ln w="12727">
                <a:solidFill>
                  <a:srgbClr val="000000"/>
                </a:solidFill>
                <a:prstDash val="solid"/>
              </a:ln>
            </c:spPr>
          </c:dPt>
          <c:dPt>
            <c:idx val="4"/>
            <c:bubble3D val="0"/>
            <c:spPr>
              <a:solidFill>
                <a:srgbClr val="660066"/>
              </a:solidFill>
              <a:ln w="12727">
                <a:solidFill>
                  <a:srgbClr val="000000"/>
                </a:solidFill>
                <a:prstDash val="solid"/>
              </a:ln>
            </c:spPr>
          </c:dPt>
          <c:dPt>
            <c:idx val="5"/>
            <c:bubble3D val="0"/>
          </c:dPt>
          <c:cat>
            <c:strRef>
              <c:f>Sheet1!$B$1:$G$1</c:f>
              <c:strCache>
                <c:ptCount val="6"/>
                <c:pt idx="0">
                  <c:v>ЗПР</c:v>
                </c:pt>
                <c:pt idx="1">
                  <c:v>ОНР 1-2 ур.</c:v>
                </c:pt>
                <c:pt idx="2">
                  <c:v>ОНР 3 ур.</c:v>
                </c:pt>
                <c:pt idx="3">
                  <c:v>ФФНР</c:v>
                </c:pt>
                <c:pt idx="4">
                  <c:v>ЗРР</c:v>
                </c:pt>
                <c:pt idx="5">
                  <c:v>ФНР</c:v>
                </c:pt>
              </c:strCache>
            </c:strRef>
          </c:cat>
          <c:val>
            <c:numRef>
              <c:f>Sheet1!$B$7:$G$7</c:f>
              <c:numCache>
                <c:formatCode>General</c:formatCode>
                <c:ptCount val="6"/>
                <c:pt idx="0">
                  <c:v>1</c:v>
                </c:pt>
              </c:numCache>
            </c:numRef>
          </c:val>
        </c:ser>
        <c:dLbls>
          <c:showLegendKey val="0"/>
          <c:showVal val="0"/>
          <c:showCatName val="0"/>
          <c:showSerName val="0"/>
          <c:showPercent val="0"/>
          <c:showBubbleSize val="0"/>
          <c:showLeaderLines val="1"/>
        </c:dLbls>
      </c:pie3DChart>
      <c:spPr>
        <a:solidFill>
          <a:srgbClr val="C0C0C0"/>
        </a:solidFill>
        <a:ln w="12727">
          <a:solidFill>
            <a:srgbClr val="808080"/>
          </a:solidFill>
          <a:prstDash val="solid"/>
        </a:ln>
      </c:spPr>
    </c:plotArea>
    <c:legend>
      <c:legendPos val="r"/>
      <c:layout>
        <c:manualLayout>
          <c:xMode val="edge"/>
          <c:yMode val="edge"/>
          <c:x val="0.85177865612648218"/>
          <c:y val="0.1797752808988764"/>
          <c:w val="0.14031620553359683"/>
          <c:h val="0.6460674157303371"/>
        </c:manualLayout>
      </c:layout>
      <c:overlay val="0"/>
      <c:spPr>
        <a:noFill/>
        <a:ln w="3182">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Лист1!$B$2:$B$3</c:f>
              <c:numCache>
                <c:formatCode>General</c:formatCode>
                <c:ptCount val="2"/>
                <c:pt idx="0">
                  <c:v>0</c:v>
                </c:pt>
                <c:pt idx="1">
                  <c:v>6</c:v>
                </c:pt>
              </c:numCache>
            </c:numRef>
          </c:val>
        </c:ser>
        <c:ser>
          <c:idx val="1"/>
          <c:order val="1"/>
          <c:tx>
            <c:strRef>
              <c:f>Лист1!$C$1</c:f>
              <c:strCache>
                <c:ptCount val="1"/>
                <c:pt idx="0">
                  <c:v>Средний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Лист1!$C$2:$C$3</c:f>
              <c:numCache>
                <c:formatCode>General</c:formatCode>
                <c:ptCount val="2"/>
                <c:pt idx="0">
                  <c:v>5</c:v>
                </c:pt>
                <c:pt idx="1">
                  <c:v>7</c:v>
                </c:pt>
              </c:numCache>
            </c:numRef>
          </c:val>
        </c:ser>
        <c:ser>
          <c:idx val="2"/>
          <c:order val="2"/>
          <c:tx>
            <c:strRef>
              <c:f>Лист1!$D$1</c:f>
              <c:strCache>
                <c:ptCount val="1"/>
                <c:pt idx="0">
                  <c:v>Низкий уровень</c:v>
                </c:pt>
              </c:strCache>
            </c:strRef>
          </c:tx>
          <c:invertIfNegative val="0"/>
          <c:cat>
            <c:strRef>
              <c:f>Лист1!$A$2:$A$3</c:f>
              <c:strCache>
                <c:ptCount val="2"/>
                <c:pt idx="0">
                  <c:v>Начало учебного года</c:v>
                </c:pt>
                <c:pt idx="1">
                  <c:v>Конец учебного года</c:v>
                </c:pt>
              </c:strCache>
            </c:strRef>
          </c:cat>
          <c:val>
            <c:numRef>
              <c:f>Лист1!$D$2:$D$3</c:f>
              <c:numCache>
                <c:formatCode>General</c:formatCode>
                <c:ptCount val="2"/>
                <c:pt idx="0">
                  <c:v>8</c:v>
                </c:pt>
                <c:pt idx="1">
                  <c:v>1</c:v>
                </c:pt>
              </c:numCache>
            </c:numRef>
          </c:val>
        </c:ser>
        <c:dLbls>
          <c:showLegendKey val="0"/>
          <c:showVal val="0"/>
          <c:showCatName val="0"/>
          <c:showSerName val="0"/>
          <c:showPercent val="0"/>
          <c:showBubbleSize val="0"/>
        </c:dLbls>
        <c:gapWidth val="150"/>
        <c:axId val="286628352"/>
        <c:axId val="286426816"/>
      </c:barChart>
      <c:catAx>
        <c:axId val="286628352"/>
        <c:scaling>
          <c:orientation val="minMax"/>
        </c:scaling>
        <c:delete val="0"/>
        <c:axPos val="b"/>
        <c:majorTickMark val="out"/>
        <c:minorTickMark val="none"/>
        <c:tickLblPos val="nextTo"/>
        <c:crossAx val="286426816"/>
        <c:crosses val="autoZero"/>
        <c:auto val="1"/>
        <c:lblAlgn val="ctr"/>
        <c:lblOffset val="100"/>
        <c:noMultiLvlLbl val="0"/>
      </c:catAx>
      <c:valAx>
        <c:axId val="286426816"/>
        <c:scaling>
          <c:orientation val="minMax"/>
        </c:scaling>
        <c:delete val="0"/>
        <c:axPos val="l"/>
        <c:majorGridlines/>
        <c:numFmt formatCode="General" sourceLinked="1"/>
        <c:majorTickMark val="out"/>
        <c:minorTickMark val="none"/>
        <c:tickLblPos val="nextTo"/>
        <c:crossAx val="2866283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Уровень развития на начало </a:t>
            </a:r>
          </a:p>
          <a:p>
            <a:pPr algn="ctr">
              <a:defRPr/>
            </a:pPr>
            <a:r>
              <a:rPr lang="ru-RU"/>
              <a:t>2020-2021 учебного года</a:t>
            </a:r>
          </a:p>
        </c:rich>
      </c:tx>
      <c:layout>
        <c:manualLayout>
          <c:xMode val="edge"/>
          <c:yMode val="edge"/>
          <c:x val="0.18929786019911832"/>
          <c:y val="1.9818435243123128E-2"/>
        </c:manualLayout>
      </c:layout>
      <c:overlay val="0"/>
    </c:title>
    <c:autoTitleDeleted val="0"/>
    <c:plotArea>
      <c:layout/>
      <c:pieChart>
        <c:varyColors val="1"/>
        <c:ser>
          <c:idx val="0"/>
          <c:order val="0"/>
          <c:tx>
            <c:strRef>
              <c:f>Лист1!$B$1</c:f>
              <c:strCache>
                <c:ptCount val="1"/>
                <c:pt idx="0">
                  <c:v>Проценты</c:v>
                </c:pt>
              </c:strCache>
            </c:strRef>
          </c:tx>
          <c:dLbls>
            <c:showLegendKey val="0"/>
            <c:showVal val="0"/>
            <c:showCatName val="0"/>
            <c:showSerName val="0"/>
            <c:showPercent val="1"/>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0</c:v>
                </c:pt>
                <c:pt idx="1">
                  <c:v>40</c:v>
                </c:pt>
                <c:pt idx="2">
                  <c:v>60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развития на конец 2020-2021 учебного года</a:t>
            </a:r>
          </a:p>
        </c:rich>
      </c:tx>
      <c:overlay val="0"/>
    </c:title>
    <c:autoTitleDeleted val="0"/>
    <c:plotArea>
      <c:layout/>
      <c:pieChart>
        <c:varyColors val="1"/>
        <c:ser>
          <c:idx val="0"/>
          <c:order val="0"/>
          <c:tx>
            <c:strRef>
              <c:f>Лист1!$B$1</c:f>
              <c:strCache>
                <c:ptCount val="1"/>
                <c:pt idx="0">
                  <c:v>Проценты</c:v>
                </c:pt>
              </c:strCache>
            </c:strRef>
          </c:tx>
          <c:dLbls>
            <c:dLbl>
              <c:idx val="0"/>
              <c:tx>
                <c:rich>
                  <a:bodyPr/>
                  <a:lstStyle/>
                  <a:p>
                    <a:r>
                      <a:rPr lang="ru-RU"/>
                      <a:t>43%</a:t>
                    </a:r>
                    <a:endParaRPr lang="en-US"/>
                  </a:p>
                </c:rich>
              </c:tx>
              <c:showLegendKey val="0"/>
              <c:showVal val="1"/>
              <c:showCatName val="0"/>
              <c:showSerName val="0"/>
              <c:showPercent val="0"/>
              <c:showBubbleSize val="0"/>
            </c:dLbl>
            <c:dLbl>
              <c:idx val="1"/>
              <c:tx>
                <c:rich>
                  <a:bodyPr/>
                  <a:lstStyle/>
                  <a:p>
                    <a:r>
                      <a:rPr lang="ru-RU"/>
                      <a:t>50%</a:t>
                    </a:r>
                    <a:endParaRPr lang="en-US"/>
                  </a:p>
                </c:rich>
              </c:tx>
              <c:showLegendKey val="0"/>
              <c:showVal val="1"/>
              <c:showCatName val="0"/>
              <c:showSerName val="0"/>
              <c:showPercent val="0"/>
              <c:showBubbleSize val="0"/>
            </c:dLbl>
            <c:dLbl>
              <c:idx val="2"/>
              <c:tx>
                <c:rich>
                  <a:bodyPr/>
                  <a:lstStyle/>
                  <a:p>
                    <a:r>
                      <a:rPr lang="ru-RU"/>
                      <a:t>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formatCode="0%">
                  <c:v>43</c:v>
                </c:pt>
                <c:pt idx="1">
                  <c:v>50</c:v>
                </c:pt>
                <c:pt idx="2">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85649359893996E-2"/>
          <c:y val="5.0326906095608345E-2"/>
          <c:w val="0.68801704028999155"/>
          <c:h val="0.51873594563145609"/>
        </c:manualLayout>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10</c:v>
                </c:pt>
                <c:pt idx="1">
                  <c:v>4</c:v>
                </c:pt>
                <c:pt idx="2">
                  <c:v>7</c:v>
                </c:pt>
                <c:pt idx="3">
                  <c:v>3</c:v>
                </c:pt>
                <c:pt idx="4">
                  <c:v>23</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Позновательное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13</c:v>
                </c:pt>
                <c:pt idx="1">
                  <c:v>19</c:v>
                </c:pt>
                <c:pt idx="2">
                  <c:v>16</c:v>
                </c:pt>
                <c:pt idx="3">
                  <c:v>20</c:v>
                </c:pt>
                <c:pt idx="4">
                  <c:v>0</c:v>
                </c:pt>
              </c:numCache>
            </c:numRef>
          </c:val>
        </c:ser>
        <c:dLbls>
          <c:showLegendKey val="0"/>
          <c:showVal val="0"/>
          <c:showCatName val="0"/>
          <c:showSerName val="0"/>
          <c:showPercent val="0"/>
          <c:showBubbleSize val="0"/>
        </c:dLbls>
        <c:gapWidth val="150"/>
        <c:axId val="218208256"/>
        <c:axId val="286428544"/>
      </c:barChart>
      <c:catAx>
        <c:axId val="218208256"/>
        <c:scaling>
          <c:orientation val="minMax"/>
        </c:scaling>
        <c:delete val="0"/>
        <c:axPos val="b"/>
        <c:majorTickMark val="out"/>
        <c:minorTickMark val="none"/>
        <c:tickLblPos val="nextTo"/>
        <c:crossAx val="286428544"/>
        <c:crosses val="autoZero"/>
        <c:auto val="1"/>
        <c:lblAlgn val="ctr"/>
        <c:lblOffset val="100"/>
        <c:noMultiLvlLbl val="0"/>
      </c:catAx>
      <c:valAx>
        <c:axId val="286428544"/>
        <c:scaling>
          <c:orientation val="minMax"/>
        </c:scaling>
        <c:delete val="0"/>
        <c:axPos val="l"/>
        <c:majorGridlines/>
        <c:numFmt formatCode="General" sourceLinked="1"/>
        <c:majorTickMark val="out"/>
        <c:minorTickMark val="none"/>
        <c:tickLblPos val="nextTo"/>
        <c:crossAx val="21820825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Лист1!$B$2:$B$6</c:f>
              <c:numCache>
                <c:formatCode>General</c:formatCode>
                <c:ptCount val="5"/>
                <c:pt idx="0">
                  <c:v>12</c:v>
                </c:pt>
                <c:pt idx="1">
                  <c:v>4</c:v>
                </c:pt>
                <c:pt idx="2">
                  <c:v>18</c:v>
                </c:pt>
                <c:pt idx="3">
                  <c:v>11</c:v>
                </c:pt>
                <c:pt idx="4">
                  <c:v>21</c:v>
                </c:pt>
              </c:numCache>
            </c:numRef>
          </c:val>
        </c:ser>
        <c:ser>
          <c:idx val="1"/>
          <c:order val="1"/>
          <c:tx>
            <c:strRef>
              <c:f>Лист1!$C$1</c:f>
              <c:strCache>
                <c:ptCount val="1"/>
                <c:pt idx="0">
                  <c:v>Средний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Лист1!$C$2:$C$6</c:f>
              <c:numCache>
                <c:formatCode>General</c:formatCode>
                <c:ptCount val="5"/>
                <c:pt idx="0">
                  <c:v>10</c:v>
                </c:pt>
                <c:pt idx="1">
                  <c:v>17</c:v>
                </c:pt>
                <c:pt idx="2">
                  <c:v>4</c:v>
                </c:pt>
                <c:pt idx="3">
                  <c:v>11</c:v>
                </c:pt>
                <c:pt idx="4">
                  <c:v>1</c:v>
                </c:pt>
              </c:numCache>
            </c:numRef>
          </c:val>
        </c:ser>
        <c:ser>
          <c:idx val="2"/>
          <c:order val="2"/>
          <c:tx>
            <c:strRef>
              <c:f>Лист1!$D$1</c:f>
              <c:strCache>
                <c:ptCount val="1"/>
                <c:pt idx="0">
                  <c:v>Низкий уровень</c:v>
                </c:pt>
              </c:strCache>
            </c:strRef>
          </c:tx>
          <c:invertIfNegative val="0"/>
          <c:cat>
            <c:strRef>
              <c:f>Лист1!$A$2:$A$6</c:f>
              <c:strCache>
                <c:ptCount val="5"/>
                <c:pt idx="0">
                  <c:v>Речевое развитие</c:v>
                </c:pt>
                <c:pt idx="1">
                  <c:v>Художественно-эстетическое развитие</c:v>
                </c:pt>
                <c:pt idx="2">
                  <c:v>Познавательное развитие</c:v>
                </c:pt>
                <c:pt idx="3">
                  <c:v>Социально-коммуникативное развитие</c:v>
                </c:pt>
                <c:pt idx="4">
                  <c:v>Физическое развитие</c:v>
                </c:pt>
              </c:strCache>
            </c:strRef>
          </c:cat>
          <c:val>
            <c:numRef>
              <c:f>Лист1!$D$2:$D$6</c:f>
              <c:numCache>
                <c:formatCode>General</c:formatCode>
                <c:ptCount val="5"/>
                <c:pt idx="0">
                  <c:v>0</c:v>
                </c:pt>
                <c:pt idx="1">
                  <c:v>1</c:v>
                </c:pt>
                <c:pt idx="2">
                  <c:v>0</c:v>
                </c:pt>
                <c:pt idx="3">
                  <c:v>0</c:v>
                </c:pt>
                <c:pt idx="4">
                  <c:v>0</c:v>
                </c:pt>
              </c:numCache>
            </c:numRef>
          </c:val>
        </c:ser>
        <c:dLbls>
          <c:showLegendKey val="0"/>
          <c:showVal val="0"/>
          <c:showCatName val="0"/>
          <c:showSerName val="0"/>
          <c:showPercent val="0"/>
          <c:showBubbleSize val="0"/>
        </c:dLbls>
        <c:gapWidth val="150"/>
        <c:axId val="286627840"/>
        <c:axId val="286432576"/>
      </c:barChart>
      <c:catAx>
        <c:axId val="286627840"/>
        <c:scaling>
          <c:orientation val="minMax"/>
        </c:scaling>
        <c:delete val="0"/>
        <c:axPos val="b"/>
        <c:majorTickMark val="out"/>
        <c:minorTickMark val="none"/>
        <c:tickLblPos val="nextTo"/>
        <c:crossAx val="286432576"/>
        <c:crosses val="autoZero"/>
        <c:auto val="1"/>
        <c:lblAlgn val="ctr"/>
        <c:lblOffset val="100"/>
        <c:noMultiLvlLbl val="0"/>
      </c:catAx>
      <c:valAx>
        <c:axId val="286432576"/>
        <c:scaling>
          <c:orientation val="minMax"/>
        </c:scaling>
        <c:delete val="0"/>
        <c:axPos val="l"/>
        <c:majorGridlines/>
        <c:numFmt formatCode="General" sourceLinked="1"/>
        <c:majorTickMark val="out"/>
        <c:minorTickMark val="none"/>
        <c:tickLblPos val="nextTo"/>
        <c:crossAx val="28662784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0.39931</cdr:x>
      <cdr:y>0.31746</cdr:y>
    </cdr:from>
    <cdr:to>
      <cdr:x>0.47106</cdr:x>
      <cdr:y>0.37698</cdr:y>
    </cdr:to>
    <cdr:sp macro="" textlink="">
      <cdr:nvSpPr>
        <cdr:cNvPr id="2" name="Поле 1"/>
        <cdr:cNvSpPr txBox="1"/>
      </cdr:nvSpPr>
      <cdr:spPr>
        <a:xfrm xmlns:a="http://schemas.openxmlformats.org/drawingml/2006/main">
          <a:off x="2190750" y="1016000"/>
          <a:ext cx="3937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0.50694</cdr:x>
      <cdr:y>0.25397</cdr:y>
    </cdr:from>
    <cdr:to>
      <cdr:x>0.61574</cdr:x>
      <cdr:y>0.33929</cdr:y>
    </cdr:to>
    <cdr:sp macro="" textlink="">
      <cdr:nvSpPr>
        <cdr:cNvPr id="3" name="Поле 2"/>
        <cdr:cNvSpPr txBox="1"/>
      </cdr:nvSpPr>
      <cdr:spPr>
        <a:xfrm xmlns:a="http://schemas.openxmlformats.org/drawingml/2006/main">
          <a:off x="2781300" y="812800"/>
          <a:ext cx="596900" cy="273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16%</a:t>
          </a:r>
        </a:p>
      </cdr:txBody>
    </cdr:sp>
  </cdr:relSizeAnchor>
  <cdr:relSizeAnchor xmlns:cdr="http://schemas.openxmlformats.org/drawingml/2006/chartDrawing">
    <cdr:from>
      <cdr:x>0.61227</cdr:x>
      <cdr:y>0.56746</cdr:y>
    </cdr:from>
    <cdr:to>
      <cdr:x>0.75463</cdr:x>
      <cdr:y>0.65476</cdr:y>
    </cdr:to>
    <cdr:sp macro="" textlink="">
      <cdr:nvSpPr>
        <cdr:cNvPr id="4" name="Поле 3"/>
        <cdr:cNvSpPr txBox="1"/>
      </cdr:nvSpPr>
      <cdr:spPr>
        <a:xfrm xmlns:a="http://schemas.openxmlformats.org/drawingml/2006/main">
          <a:off x="3359150" y="1816100"/>
          <a:ext cx="781050" cy="279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0.21759</cdr:x>
      <cdr:y>0.21627</cdr:y>
    </cdr:from>
    <cdr:to>
      <cdr:x>0.37847</cdr:x>
      <cdr:y>0.30357</cdr:y>
    </cdr:to>
    <cdr:sp macro="" textlink="">
      <cdr:nvSpPr>
        <cdr:cNvPr id="5" name="Поле 4"/>
        <cdr:cNvSpPr txBox="1"/>
      </cdr:nvSpPr>
      <cdr:spPr>
        <a:xfrm xmlns:a="http://schemas.openxmlformats.org/drawingml/2006/main">
          <a:off x="1193800" y="692150"/>
          <a:ext cx="882650" cy="279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0.04282</cdr:x>
      <cdr:y>0.55952</cdr:y>
    </cdr:from>
    <cdr:to>
      <cdr:x>0.24537</cdr:x>
      <cdr:y>0.74802</cdr:y>
    </cdr:to>
    <cdr:sp macro="" textlink="">
      <cdr:nvSpPr>
        <cdr:cNvPr id="6" name="Поле 5"/>
        <cdr:cNvSpPr txBox="1"/>
      </cdr:nvSpPr>
      <cdr:spPr>
        <a:xfrm xmlns:a="http://schemas.openxmlformats.org/drawingml/2006/main">
          <a:off x="234950" y="1790700"/>
          <a:ext cx="1111250" cy="603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0.59954</cdr:x>
      <cdr:y>0.54365</cdr:y>
    </cdr:from>
    <cdr:to>
      <cdr:x>0.72917</cdr:x>
      <cdr:y>0.66667</cdr:y>
    </cdr:to>
    <cdr:sp macro="" textlink="">
      <cdr:nvSpPr>
        <cdr:cNvPr id="7" name="Поле 6"/>
        <cdr:cNvSpPr txBox="1"/>
      </cdr:nvSpPr>
      <cdr:spPr>
        <a:xfrm xmlns:a="http://schemas.openxmlformats.org/drawingml/2006/main">
          <a:off x="3289300" y="1739900"/>
          <a:ext cx="711200" cy="393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37 %</a:t>
          </a:r>
        </a:p>
      </cdr:txBody>
    </cdr:sp>
  </cdr:relSizeAnchor>
  <cdr:relSizeAnchor xmlns:cdr="http://schemas.openxmlformats.org/drawingml/2006/chartDrawing">
    <cdr:from>
      <cdr:x>0.25231</cdr:x>
      <cdr:y>0.20635</cdr:y>
    </cdr:from>
    <cdr:to>
      <cdr:x>0.37153</cdr:x>
      <cdr:y>0.30952</cdr:y>
    </cdr:to>
    <cdr:sp macro="" textlink="">
      <cdr:nvSpPr>
        <cdr:cNvPr id="8" name="Поле 7"/>
        <cdr:cNvSpPr txBox="1"/>
      </cdr:nvSpPr>
      <cdr:spPr>
        <a:xfrm xmlns:a="http://schemas.openxmlformats.org/drawingml/2006/main">
          <a:off x="1384300" y="660400"/>
          <a:ext cx="654050" cy="330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16%</a:t>
          </a:r>
        </a:p>
      </cdr:txBody>
    </cdr:sp>
  </cdr:relSizeAnchor>
  <cdr:relSizeAnchor xmlns:cdr="http://schemas.openxmlformats.org/drawingml/2006/chartDrawing">
    <cdr:from>
      <cdr:x>0.05556</cdr:x>
      <cdr:y>0.55357</cdr:y>
    </cdr:from>
    <cdr:to>
      <cdr:x>0.18171</cdr:x>
      <cdr:y>0.67857</cdr:y>
    </cdr:to>
    <cdr:sp macro="" textlink="">
      <cdr:nvSpPr>
        <cdr:cNvPr id="9" name="Поле 8"/>
        <cdr:cNvSpPr txBox="1"/>
      </cdr:nvSpPr>
      <cdr:spPr>
        <a:xfrm xmlns:a="http://schemas.openxmlformats.org/drawingml/2006/main">
          <a:off x="304800" y="1771650"/>
          <a:ext cx="692150"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31%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3538E-30FD-4322-BCA4-1A2A5E61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93</Pages>
  <Words>22943</Words>
  <Characters>130778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217</cp:revision>
  <cp:lastPrinted>2021-11-19T09:33:00Z</cp:lastPrinted>
  <dcterms:created xsi:type="dcterms:W3CDTF">2020-09-28T07:29:00Z</dcterms:created>
  <dcterms:modified xsi:type="dcterms:W3CDTF">2022-08-08T11:00:00Z</dcterms:modified>
</cp:coreProperties>
</file>