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DDE0" w14:textId="3FAA0A72" w:rsidR="00AB65B6" w:rsidRPr="00A12772" w:rsidRDefault="00000000" w:rsidP="00A12772">
      <w:pPr>
        <w:pStyle w:val="1"/>
        <w:tabs>
          <w:tab w:val="left" w:pos="851"/>
        </w:tabs>
        <w:ind w:left="0" w:right="122"/>
        <w:jc w:val="center"/>
        <w:rPr>
          <w:b w:val="0"/>
          <w:color w:val="002060"/>
        </w:rPr>
      </w:pPr>
      <w:r w:rsidRPr="00A12772">
        <w:rPr>
          <w:color w:val="002060"/>
        </w:rPr>
        <w:t>ПАМЯТКА</w:t>
      </w:r>
      <w:r w:rsidR="00A12772" w:rsidRPr="00A12772">
        <w:rPr>
          <w:color w:val="002060"/>
        </w:rPr>
        <w:t xml:space="preserve"> </w:t>
      </w:r>
      <w:r w:rsidRPr="00A12772">
        <w:rPr>
          <w:color w:val="002060"/>
        </w:rPr>
        <w:t>«ДЕТСКИЙ</w:t>
      </w:r>
      <w:r w:rsidRPr="00A12772">
        <w:rPr>
          <w:color w:val="002060"/>
          <w:spacing w:val="-3"/>
        </w:rPr>
        <w:t xml:space="preserve"> </w:t>
      </w:r>
      <w:r w:rsidRPr="00A12772">
        <w:rPr>
          <w:color w:val="002060"/>
        </w:rPr>
        <w:t>ТРАВМАТИЗМ»</w:t>
      </w:r>
    </w:p>
    <w:p w14:paraId="04DE5538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>
        <w:t>До настоящего времени, к сожалению, сохраняется высокий 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травматизма,</w:t>
      </w:r>
      <w:r>
        <w:rPr>
          <w:spacing w:val="-2"/>
        </w:rPr>
        <w:t xml:space="preserve"> </w:t>
      </w:r>
      <w:r>
        <w:t>приводящего к</w:t>
      </w:r>
      <w:r>
        <w:rPr>
          <w:spacing w:val="-4"/>
        </w:rPr>
        <w:t xml:space="preserve"> </w:t>
      </w:r>
      <w:r>
        <w:t>смертельным</w:t>
      </w:r>
      <w:r>
        <w:rPr>
          <w:spacing w:val="-1"/>
        </w:rPr>
        <w:t xml:space="preserve"> </w:t>
      </w:r>
      <w:r>
        <w:t>исходам.</w:t>
      </w:r>
    </w:p>
    <w:p w14:paraId="6077FCF0" w14:textId="77777777" w:rsidR="00AB65B6" w:rsidRPr="00A12772" w:rsidRDefault="00000000" w:rsidP="00A12772">
      <w:pPr>
        <w:tabs>
          <w:tab w:val="left" w:pos="851"/>
        </w:tabs>
        <w:ind w:left="142" w:right="122" w:firstLine="425"/>
        <w:jc w:val="both"/>
        <w:rPr>
          <w:b/>
          <w:color w:val="FF0000"/>
          <w:sz w:val="28"/>
        </w:rPr>
      </w:pPr>
      <w:r w:rsidRPr="00A12772">
        <w:rPr>
          <w:b/>
          <w:color w:val="FF0000"/>
          <w:sz w:val="28"/>
        </w:rPr>
        <w:t>По данным</w:t>
      </w:r>
      <w:r w:rsidRPr="00A12772">
        <w:rPr>
          <w:b/>
          <w:color w:val="FF0000"/>
          <w:spacing w:val="-1"/>
          <w:sz w:val="28"/>
        </w:rPr>
        <w:t xml:space="preserve"> </w:t>
      </w:r>
      <w:r w:rsidRPr="00A12772">
        <w:rPr>
          <w:b/>
          <w:color w:val="FF0000"/>
          <w:sz w:val="28"/>
        </w:rPr>
        <w:t>Росстата:</w:t>
      </w:r>
    </w:p>
    <w:p w14:paraId="762F7AD8" w14:textId="77777777" w:rsidR="00AB65B6" w:rsidRPr="00A12772" w:rsidRDefault="00000000" w:rsidP="00A12772">
      <w:pPr>
        <w:pStyle w:val="a4"/>
        <w:numPr>
          <w:ilvl w:val="0"/>
          <w:numId w:val="4"/>
        </w:numPr>
        <w:tabs>
          <w:tab w:val="left" w:pos="851"/>
          <w:tab w:val="left" w:pos="1066"/>
        </w:tabs>
        <w:ind w:left="142" w:right="122" w:firstLine="425"/>
        <w:jc w:val="both"/>
        <w:rPr>
          <w:b/>
          <w:i/>
          <w:sz w:val="28"/>
        </w:rPr>
      </w:pPr>
      <w:r w:rsidRPr="00A12772">
        <w:rPr>
          <w:b/>
          <w:i/>
          <w:sz w:val="28"/>
        </w:rPr>
        <w:t>травмы,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отравления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и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некоторые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другие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последствия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воздействия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внешних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факторов»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занимают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первое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место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(до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30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%)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в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структуре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смертности</w:t>
      </w:r>
      <w:r w:rsidRPr="00A12772">
        <w:rPr>
          <w:b/>
          <w:i/>
          <w:spacing w:val="-1"/>
          <w:sz w:val="28"/>
        </w:rPr>
        <w:t xml:space="preserve"> </w:t>
      </w:r>
      <w:r w:rsidRPr="00A12772">
        <w:rPr>
          <w:b/>
          <w:i/>
          <w:sz w:val="28"/>
        </w:rPr>
        <w:t>детей</w:t>
      </w:r>
      <w:r w:rsidRPr="00A12772">
        <w:rPr>
          <w:b/>
          <w:i/>
          <w:spacing w:val="-3"/>
          <w:sz w:val="28"/>
        </w:rPr>
        <w:t xml:space="preserve"> </w:t>
      </w:r>
      <w:r w:rsidRPr="00A12772">
        <w:rPr>
          <w:b/>
          <w:i/>
          <w:sz w:val="28"/>
        </w:rPr>
        <w:t>от</w:t>
      </w:r>
      <w:r w:rsidRPr="00A12772">
        <w:rPr>
          <w:b/>
          <w:i/>
          <w:spacing w:val="4"/>
          <w:sz w:val="28"/>
        </w:rPr>
        <w:t xml:space="preserve"> </w:t>
      </w:r>
      <w:r w:rsidRPr="00A12772">
        <w:rPr>
          <w:b/>
          <w:i/>
          <w:sz w:val="28"/>
        </w:rPr>
        <w:t>0-17</w:t>
      </w:r>
      <w:r w:rsidRPr="00A12772">
        <w:rPr>
          <w:b/>
          <w:i/>
          <w:spacing w:val="1"/>
          <w:sz w:val="28"/>
        </w:rPr>
        <w:t xml:space="preserve"> </w:t>
      </w:r>
      <w:r w:rsidRPr="00A12772">
        <w:rPr>
          <w:b/>
          <w:i/>
          <w:sz w:val="28"/>
        </w:rPr>
        <w:t>лет.</w:t>
      </w:r>
    </w:p>
    <w:p w14:paraId="1688B3BF" w14:textId="77777777" w:rsidR="00AB65B6" w:rsidRPr="00A12772" w:rsidRDefault="00000000" w:rsidP="00A12772">
      <w:pPr>
        <w:pStyle w:val="1"/>
        <w:tabs>
          <w:tab w:val="left" w:pos="851"/>
        </w:tabs>
        <w:ind w:left="142" w:right="122" w:firstLine="425"/>
        <w:rPr>
          <w:color w:val="FF0000"/>
        </w:rPr>
      </w:pPr>
      <w:r w:rsidRPr="00A12772">
        <w:rPr>
          <w:color w:val="FF0000"/>
        </w:rPr>
        <w:t>По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данным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федерального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статистического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наблюдения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в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сфере</w:t>
      </w:r>
      <w:r w:rsidRPr="00A12772">
        <w:rPr>
          <w:color w:val="FF0000"/>
          <w:spacing w:val="1"/>
        </w:rPr>
        <w:t xml:space="preserve"> </w:t>
      </w:r>
      <w:r w:rsidRPr="00A12772">
        <w:rPr>
          <w:color w:val="FF0000"/>
        </w:rPr>
        <w:t>здравоохранения:</w:t>
      </w:r>
    </w:p>
    <w:p w14:paraId="156462DB" w14:textId="77777777" w:rsidR="00AB65B6" w:rsidRDefault="00000000" w:rsidP="00A12772">
      <w:pPr>
        <w:pStyle w:val="a4"/>
        <w:numPr>
          <w:ilvl w:val="0"/>
          <w:numId w:val="4"/>
        </w:numPr>
        <w:tabs>
          <w:tab w:val="left" w:pos="851"/>
          <w:tab w:val="left" w:pos="1066"/>
        </w:tabs>
        <w:ind w:left="142" w:right="122" w:firstLine="425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млн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 обращается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 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14:paraId="47313570" w14:textId="77777777" w:rsidR="00AB65B6" w:rsidRPr="00A12772" w:rsidRDefault="00000000" w:rsidP="00A12772">
      <w:pPr>
        <w:pStyle w:val="1"/>
        <w:tabs>
          <w:tab w:val="left" w:pos="851"/>
        </w:tabs>
        <w:ind w:left="142" w:right="122" w:firstLine="425"/>
        <w:rPr>
          <w:color w:val="002060"/>
        </w:rPr>
      </w:pPr>
      <w:r w:rsidRPr="00A12772">
        <w:rPr>
          <w:color w:val="002060"/>
        </w:rPr>
        <w:t>Знание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основ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профилактических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мероприятий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способно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предотвратить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тяжелую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инвалидность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и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смертельный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исход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у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детей.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Педагогические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работники,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родители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должны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прививать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детям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навыки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безопасной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жизнедеятельности,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объяснять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и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проводить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профилактические</w:t>
      </w:r>
      <w:r w:rsidRPr="00A12772">
        <w:rPr>
          <w:color w:val="002060"/>
          <w:spacing w:val="1"/>
        </w:rPr>
        <w:t xml:space="preserve"> </w:t>
      </w:r>
      <w:r w:rsidRPr="00A12772">
        <w:rPr>
          <w:color w:val="002060"/>
        </w:rPr>
        <w:t>мероприятия,</w:t>
      </w:r>
      <w:r w:rsidRPr="00A12772">
        <w:rPr>
          <w:color w:val="002060"/>
          <w:spacing w:val="-3"/>
        </w:rPr>
        <w:t xml:space="preserve"> </w:t>
      </w:r>
      <w:r w:rsidRPr="00A12772">
        <w:rPr>
          <w:color w:val="002060"/>
        </w:rPr>
        <w:t>направленные</w:t>
      </w:r>
      <w:r w:rsidRPr="00A12772">
        <w:rPr>
          <w:color w:val="002060"/>
          <w:spacing w:val="-1"/>
        </w:rPr>
        <w:t xml:space="preserve"> </w:t>
      </w:r>
      <w:r w:rsidRPr="00A12772">
        <w:rPr>
          <w:color w:val="002060"/>
        </w:rPr>
        <w:t>на профилактику</w:t>
      </w:r>
      <w:r w:rsidRPr="00A12772">
        <w:rPr>
          <w:color w:val="002060"/>
          <w:spacing w:val="-1"/>
        </w:rPr>
        <w:t xml:space="preserve"> </w:t>
      </w:r>
      <w:r w:rsidRPr="00A12772">
        <w:rPr>
          <w:color w:val="002060"/>
        </w:rPr>
        <w:t>детского</w:t>
      </w:r>
      <w:r w:rsidRPr="00A12772">
        <w:rPr>
          <w:color w:val="002060"/>
          <w:spacing w:val="-4"/>
        </w:rPr>
        <w:t xml:space="preserve"> </w:t>
      </w:r>
      <w:r w:rsidRPr="00A12772">
        <w:rPr>
          <w:color w:val="002060"/>
        </w:rPr>
        <w:t>травматизма.</w:t>
      </w:r>
    </w:p>
    <w:p w14:paraId="45DBE746" w14:textId="5D13E64E" w:rsidR="00AB65B6" w:rsidRDefault="00000000" w:rsidP="00A12772">
      <w:pPr>
        <w:tabs>
          <w:tab w:val="left" w:pos="851"/>
        </w:tabs>
        <w:ind w:left="142" w:right="122" w:firstLine="425"/>
        <w:jc w:val="both"/>
        <w:rPr>
          <w:b/>
          <w:sz w:val="28"/>
        </w:rPr>
      </w:pPr>
      <w:r w:rsidRPr="00A12772">
        <w:rPr>
          <w:b/>
          <w:color w:val="FF0000"/>
          <w:sz w:val="28"/>
        </w:rPr>
        <w:t>Ожоги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 детей.</w:t>
      </w:r>
    </w:p>
    <w:p w14:paraId="20443D40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держите детей подальше от открытого огня, пламени свечи, костров, взрывов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петард;</w:t>
      </w:r>
    </w:p>
    <w:p w14:paraId="74EE8B66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храните в недоступных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огни,</w:t>
      </w:r>
      <w:r>
        <w:rPr>
          <w:spacing w:val="-2"/>
          <w:sz w:val="28"/>
        </w:rPr>
        <w:t xml:space="preserve"> </w:t>
      </w:r>
      <w:r>
        <w:rPr>
          <w:sz w:val="28"/>
        </w:rPr>
        <w:t>петарды;</w:t>
      </w:r>
    </w:p>
    <w:p w14:paraId="7E66CF5F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причиной</w:t>
      </w:r>
      <w:r>
        <w:rPr>
          <w:spacing w:val="44"/>
          <w:sz w:val="28"/>
        </w:rPr>
        <w:t xml:space="preserve"> </w:t>
      </w:r>
      <w:r>
        <w:rPr>
          <w:sz w:val="28"/>
        </w:rPr>
        <w:t>ожога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6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 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492E7183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оберегайте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«удара».</w:t>
      </w:r>
    </w:p>
    <w:p w14:paraId="15C58E20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proofErr w:type="spellStart"/>
      <w:r w:rsidRPr="00A12772">
        <w:rPr>
          <w:bCs w:val="0"/>
          <w:color w:val="FF0000"/>
          <w:szCs w:val="22"/>
        </w:rPr>
        <w:t>Кататравма</w:t>
      </w:r>
      <w:proofErr w:type="spellEnd"/>
      <w:r>
        <w:rPr>
          <w:spacing w:val="47"/>
        </w:rPr>
        <w:t xml:space="preserve"> </w:t>
      </w:r>
      <w:r>
        <w:t>(падение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высоты)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нередкая</w:t>
      </w:r>
      <w:r>
        <w:rPr>
          <w:spacing w:val="47"/>
        </w:rPr>
        <w:t xml:space="preserve"> </w:t>
      </w:r>
      <w:r>
        <w:t>причина</w:t>
      </w:r>
      <w:r>
        <w:rPr>
          <w:spacing w:val="47"/>
        </w:rPr>
        <w:t xml:space="preserve"> </w:t>
      </w:r>
      <w:r>
        <w:t>тяжелейших</w:t>
      </w:r>
      <w:r>
        <w:rPr>
          <w:spacing w:val="50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r>
        <w:t>инвалидизации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14:paraId="56EA2BCE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9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8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9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14:paraId="709F50EE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устанавливайте</w:t>
      </w:r>
      <w:r>
        <w:rPr>
          <w:spacing w:val="29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30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ступеньках,</w:t>
      </w:r>
      <w:r>
        <w:rPr>
          <w:spacing w:val="3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14:paraId="2AF0A529" w14:textId="77777777" w:rsidR="00AB65B6" w:rsidRDefault="00000000" w:rsidP="00A12772">
      <w:pPr>
        <w:pStyle w:val="1"/>
        <w:numPr>
          <w:ilvl w:val="0"/>
          <w:numId w:val="4"/>
        </w:numPr>
        <w:tabs>
          <w:tab w:val="left" w:pos="851"/>
          <w:tab w:val="left" w:pos="1065"/>
          <w:tab w:val="left" w:pos="1066"/>
        </w:tabs>
        <w:ind w:left="142" w:right="122" w:firstLine="425"/>
      </w:pPr>
      <w:r>
        <w:t>Помните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противомоскитная</w:t>
      </w:r>
      <w:r>
        <w:rPr>
          <w:spacing w:val="23"/>
        </w:rPr>
        <w:t xml:space="preserve"> </w:t>
      </w:r>
      <w:r>
        <w:t>сетка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спасет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только создавать ложное чувство</w:t>
      </w:r>
      <w:r>
        <w:rPr>
          <w:spacing w:val="1"/>
        </w:rPr>
        <w:t xml:space="preserve"> </w:t>
      </w:r>
      <w:r>
        <w:t>безопасности;</w:t>
      </w:r>
    </w:p>
    <w:p w14:paraId="6CFCE28B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b/>
          <w:sz w:val="28"/>
        </w:rPr>
      </w:pPr>
      <w:r>
        <w:rPr>
          <w:b/>
          <w:sz w:val="28"/>
        </w:rPr>
        <w:t>Открывающиеся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окна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балконы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  <w:u w:val="thick"/>
        </w:rPr>
        <w:t>абсолютно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14:paraId="3C8BE7BB" w14:textId="4EAEE9E9" w:rsidR="00AB65B6" w:rsidRDefault="00000000" w:rsidP="00A12772">
      <w:pPr>
        <w:pStyle w:val="1"/>
        <w:tabs>
          <w:tab w:val="left" w:pos="851"/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ind w:left="142" w:right="122" w:firstLine="425"/>
      </w:pPr>
      <w:r w:rsidRPr="00A12772">
        <w:rPr>
          <w:bCs w:val="0"/>
          <w:color w:val="FF0000"/>
          <w:szCs w:val="22"/>
        </w:rPr>
        <w:t>Утопление</w:t>
      </w:r>
      <w:r w:rsidR="00A12772">
        <w:t xml:space="preserve"> </w:t>
      </w:r>
      <w:r>
        <w:t>–</w:t>
      </w:r>
      <w:r w:rsidR="00A12772">
        <w:t xml:space="preserve"> </w:t>
      </w:r>
      <w:r>
        <w:t>в</w:t>
      </w:r>
      <w:r w:rsidR="00A12772">
        <w:t xml:space="preserve"> </w:t>
      </w:r>
      <w:r>
        <w:t>большинстве</w:t>
      </w:r>
      <w:r w:rsidR="00A12772">
        <w:t xml:space="preserve"> </w:t>
      </w:r>
      <w:r>
        <w:t>случаев</w:t>
      </w:r>
      <w:r w:rsidR="00A12772">
        <w:t xml:space="preserve"> </w:t>
      </w:r>
      <w:r>
        <w:t>страдают</w:t>
      </w:r>
      <w:r w:rsidR="00A12772">
        <w:t xml:space="preserve"> </w:t>
      </w:r>
      <w:r>
        <w:t>дети</w:t>
      </w:r>
      <w:r w:rsidR="00A12772">
        <w:t xml:space="preserve"> </w:t>
      </w:r>
      <w:r>
        <w:t>от</w:t>
      </w:r>
      <w:r w:rsidR="00A12772">
        <w:t xml:space="preserve"> </w:t>
      </w:r>
      <w:r>
        <w:t>13-17</w:t>
      </w:r>
      <w:r w:rsidR="00A12772">
        <w:t xml:space="preserve"> </w:t>
      </w:r>
      <w:r>
        <w:rPr>
          <w:spacing w:val="-2"/>
        </w:rPr>
        <w:t>лет</w:t>
      </w:r>
      <w:r w:rsidR="00A12772"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неумения</w:t>
      </w:r>
      <w:r>
        <w:rPr>
          <w:spacing w:val="-2"/>
        </w:rPr>
        <w:t xml:space="preserve"> </w:t>
      </w:r>
      <w:r>
        <w:t>плавать.</w:t>
      </w:r>
    </w:p>
    <w:p w14:paraId="5E45C6E0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5"/>
          <w:tab w:val="left" w:pos="1066"/>
        </w:tabs>
        <w:ind w:left="142" w:right="122" w:firstLine="425"/>
        <w:jc w:val="both"/>
        <w:rPr>
          <w:sz w:val="28"/>
        </w:rPr>
      </w:pPr>
      <w:r>
        <w:rPr>
          <w:sz w:val="28"/>
        </w:rPr>
        <w:t>взрослые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воде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 вблизи водоемов;</w:t>
      </w:r>
    </w:p>
    <w:p w14:paraId="35EB6654" w14:textId="77777777" w:rsidR="00AB65B6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7"/>
          <w:tab w:val="left" w:pos="1068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две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даже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9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14:paraId="360E8D6C" w14:textId="174C2655" w:rsidR="00AB65B6" w:rsidRPr="00A12772" w:rsidRDefault="00000000" w:rsidP="00A12772">
      <w:pPr>
        <w:pStyle w:val="a4"/>
        <w:numPr>
          <w:ilvl w:val="0"/>
          <w:numId w:val="3"/>
        </w:numPr>
        <w:tabs>
          <w:tab w:val="left" w:pos="851"/>
          <w:tab w:val="left" w:pos="1067"/>
          <w:tab w:val="left" w:pos="1068"/>
        </w:tabs>
        <w:ind w:left="142" w:right="122" w:firstLine="425"/>
        <w:jc w:val="both"/>
        <w:rPr>
          <w:rFonts w:ascii="Courier New"/>
          <w:sz w:val="31"/>
        </w:rPr>
      </w:pPr>
      <w:r w:rsidRPr="00A12772">
        <w:rPr>
          <w:sz w:val="28"/>
        </w:rPr>
        <w:t>учите</w:t>
      </w:r>
      <w:r w:rsidRPr="00A12772">
        <w:rPr>
          <w:spacing w:val="-1"/>
          <w:sz w:val="28"/>
        </w:rPr>
        <w:t xml:space="preserve"> </w:t>
      </w:r>
      <w:r w:rsidRPr="00A12772">
        <w:rPr>
          <w:sz w:val="28"/>
        </w:rPr>
        <w:t>детей</w:t>
      </w:r>
      <w:r w:rsidRPr="00A12772">
        <w:rPr>
          <w:spacing w:val="-2"/>
          <w:sz w:val="28"/>
        </w:rPr>
        <w:t xml:space="preserve"> </w:t>
      </w:r>
      <w:r w:rsidRPr="00A12772">
        <w:rPr>
          <w:sz w:val="28"/>
        </w:rPr>
        <w:t>плавать,</w:t>
      </w:r>
      <w:r w:rsidRPr="00A12772">
        <w:rPr>
          <w:spacing w:val="-1"/>
          <w:sz w:val="28"/>
        </w:rPr>
        <w:t xml:space="preserve"> </w:t>
      </w:r>
      <w:r w:rsidRPr="00A12772">
        <w:rPr>
          <w:sz w:val="28"/>
        </w:rPr>
        <w:t>начиная с</w:t>
      </w:r>
      <w:r w:rsidRPr="00A12772">
        <w:rPr>
          <w:spacing w:val="-3"/>
          <w:sz w:val="28"/>
        </w:rPr>
        <w:t xml:space="preserve"> </w:t>
      </w:r>
      <w:r w:rsidRPr="00A12772">
        <w:rPr>
          <w:sz w:val="28"/>
        </w:rPr>
        <w:t>раннего</w:t>
      </w:r>
      <w:r w:rsidRPr="00A12772">
        <w:rPr>
          <w:spacing w:val="-2"/>
          <w:sz w:val="28"/>
        </w:rPr>
        <w:t xml:space="preserve"> </w:t>
      </w:r>
      <w:r w:rsidRPr="00A12772">
        <w:rPr>
          <w:sz w:val="28"/>
        </w:rPr>
        <w:t>возраста;</w:t>
      </w:r>
    </w:p>
    <w:p w14:paraId="67543389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14:paraId="2449FDAA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14:paraId="45953601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правильно выбирайте водоем для плавания и учите этому детей – только там,</w:t>
      </w:r>
      <w:r>
        <w:rPr>
          <w:spacing w:val="-68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разрешающий знак.</w:t>
      </w:r>
    </w:p>
    <w:p w14:paraId="084596A3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>
        <w:rPr>
          <w:spacing w:val="-1"/>
        </w:rPr>
        <w:t>Помните</w:t>
      </w:r>
      <w:r>
        <w:rPr>
          <w:spacing w:val="-2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практически</w:t>
      </w:r>
      <w:r>
        <w:rPr>
          <w:spacing w:val="-19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утопления</w:t>
      </w:r>
      <w:r>
        <w:rPr>
          <w:spacing w:val="-21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происходят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летний</w:t>
      </w:r>
      <w:r>
        <w:rPr>
          <w:spacing w:val="-18"/>
        </w:rPr>
        <w:t xml:space="preserve"> </w:t>
      </w:r>
      <w:r>
        <w:t>период.</w:t>
      </w:r>
    </w:p>
    <w:p w14:paraId="70B0AF9F" w14:textId="77777777" w:rsidR="00AB65B6" w:rsidRDefault="00000000" w:rsidP="00A12772">
      <w:pPr>
        <w:tabs>
          <w:tab w:val="left" w:pos="851"/>
        </w:tabs>
        <w:ind w:left="142" w:right="122" w:firstLine="425"/>
        <w:jc w:val="both"/>
        <w:rPr>
          <w:b/>
          <w:sz w:val="28"/>
        </w:rPr>
      </w:pPr>
      <w:r w:rsidRPr="00A12772">
        <w:rPr>
          <w:b/>
          <w:color w:val="FF0000"/>
          <w:sz w:val="28"/>
        </w:rPr>
        <w:lastRenderedPageBreak/>
        <w:t>Удушье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</w:p>
    <w:p w14:paraId="454E60BF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6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нем»,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6AE24E22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 за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еды. Кашель, шумное</w:t>
      </w:r>
      <w:r>
        <w:rPr>
          <w:spacing w:val="70"/>
          <w:sz w:val="28"/>
        </w:rPr>
        <w:t xml:space="preserve"> </w:t>
      </w:r>
      <w:r>
        <w:rPr>
          <w:sz w:val="28"/>
        </w:rPr>
        <w:t>частое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 смерти.</w:t>
      </w:r>
    </w:p>
    <w:p w14:paraId="06DC6AE3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 w:rsidRPr="00A12772">
        <w:rPr>
          <w:bCs w:val="0"/>
          <w:color w:val="FF0000"/>
          <w:szCs w:val="22"/>
        </w:rPr>
        <w:t>Отравления</w:t>
      </w:r>
      <w:r>
        <w:rPr>
          <w:spacing w:val="-3"/>
        </w:rPr>
        <w:t xml:space="preserve"> </w:t>
      </w:r>
      <w:r>
        <w:t>-</w:t>
      </w:r>
    </w:p>
    <w:p w14:paraId="50FD35BE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b/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Яды, и отдельные химические вещества бывают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заглатывании,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вдыхании, попадании на кожу,</w:t>
      </w:r>
      <w:r>
        <w:rPr>
          <w:spacing w:val="70"/>
          <w:sz w:val="28"/>
        </w:rPr>
        <w:t xml:space="preserve"> </w:t>
      </w:r>
      <w:r>
        <w:rPr>
          <w:sz w:val="28"/>
        </w:rPr>
        <w:t>в глаза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осторожность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химии!</w:t>
      </w:r>
    </w:p>
    <w:p w14:paraId="1D03AB78" w14:textId="7E0FF5E6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ядовитые</w:t>
      </w:r>
      <w:r w:rsidR="00A12772">
        <w:rPr>
          <w:sz w:val="28"/>
        </w:rPr>
        <w:t xml:space="preserve"> </w:t>
      </w:r>
      <w:r>
        <w:rPr>
          <w:sz w:val="28"/>
        </w:rPr>
        <w:t>вещества,</w:t>
      </w:r>
      <w:r w:rsidR="00A12772">
        <w:rPr>
          <w:sz w:val="28"/>
        </w:rPr>
        <w:t xml:space="preserve"> </w:t>
      </w:r>
      <w:r>
        <w:rPr>
          <w:sz w:val="28"/>
        </w:rPr>
        <w:t>медикаменты,</w:t>
      </w:r>
      <w:r w:rsidR="00A12772">
        <w:rPr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70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14:paraId="30D5CE38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9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90"/>
          <w:sz w:val="28"/>
        </w:rPr>
        <w:t xml:space="preserve"> </w:t>
      </w:r>
      <w:r>
        <w:rPr>
          <w:sz w:val="28"/>
        </w:rPr>
        <w:t>при</w:t>
      </w:r>
      <w:r>
        <w:rPr>
          <w:spacing w:val="8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92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68"/>
          <w:sz w:val="28"/>
        </w:rPr>
        <w:t xml:space="preserve"> </w:t>
      </w:r>
      <w:r>
        <w:rPr>
          <w:sz w:val="28"/>
        </w:rPr>
        <w:t>и походах в лес: ядовитые грибы и ягоды – возможная причина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14:paraId="155519F5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14:paraId="7CD176C9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 w:rsidRPr="00A12772">
        <w:rPr>
          <w:bCs w:val="0"/>
          <w:color w:val="FF0000"/>
          <w:szCs w:val="22"/>
        </w:rPr>
        <w:t>Поражения</w:t>
      </w:r>
      <w:r>
        <w:rPr>
          <w:spacing w:val="-3"/>
        </w:rPr>
        <w:t xml:space="preserve"> </w:t>
      </w:r>
      <w:r w:rsidRPr="00A12772">
        <w:rPr>
          <w:bCs w:val="0"/>
          <w:color w:val="FF0000"/>
          <w:szCs w:val="22"/>
        </w:rPr>
        <w:t>электрическим</w:t>
      </w:r>
      <w:r>
        <w:rPr>
          <w:spacing w:val="-1"/>
        </w:rPr>
        <w:t xml:space="preserve"> </w:t>
      </w:r>
      <w:r w:rsidRPr="00A12772">
        <w:rPr>
          <w:bCs w:val="0"/>
          <w:color w:val="FF0000"/>
          <w:szCs w:val="22"/>
        </w:rPr>
        <w:t>током</w:t>
      </w:r>
      <w:r>
        <w:rPr>
          <w:spacing w:val="1"/>
        </w:rPr>
        <w:t xml:space="preserve"> </w:t>
      </w:r>
      <w:r>
        <w:t>–</w:t>
      </w:r>
    </w:p>
    <w:p w14:paraId="0AC6F25C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накладками;</w:t>
      </w:r>
    </w:p>
    <w:p w14:paraId="0D4C7849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14:paraId="49AF3939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6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14:paraId="62331C18" w14:textId="77777777" w:rsidR="00AB65B6" w:rsidRDefault="00AB65B6" w:rsidP="00A12772">
      <w:pPr>
        <w:pStyle w:val="a3"/>
        <w:tabs>
          <w:tab w:val="left" w:pos="851"/>
        </w:tabs>
        <w:ind w:left="142" w:right="122" w:firstLine="425"/>
        <w:jc w:val="both"/>
        <w:rPr>
          <w:sz w:val="24"/>
        </w:rPr>
      </w:pPr>
    </w:p>
    <w:p w14:paraId="5DC99D22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 w:rsidRPr="00A12772">
        <w:rPr>
          <w:bCs w:val="0"/>
          <w:color w:val="FF0000"/>
          <w:szCs w:val="22"/>
        </w:rPr>
        <w:t>Дорожно</w:t>
      </w:r>
      <w:r>
        <w:t>-</w:t>
      </w:r>
      <w:r w:rsidRPr="00A12772">
        <w:rPr>
          <w:bCs w:val="0"/>
          <w:color w:val="FF0000"/>
          <w:szCs w:val="22"/>
        </w:rPr>
        <w:t>транспортный</w:t>
      </w:r>
      <w:r>
        <w:rPr>
          <w:spacing w:val="1"/>
        </w:rPr>
        <w:t xml:space="preserve"> </w:t>
      </w:r>
      <w:r w:rsidRPr="00A12772">
        <w:rPr>
          <w:bCs w:val="0"/>
          <w:color w:val="FF0000"/>
          <w:szCs w:val="22"/>
        </w:rPr>
        <w:t>травматизм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20 %</w:t>
      </w:r>
      <w:r>
        <w:rPr>
          <w:spacing w:val="1"/>
        </w:rPr>
        <w:t xml:space="preserve"> </w:t>
      </w:r>
      <w:r>
        <w:t>смертельных случаев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 травм.</w:t>
      </w:r>
    </w:p>
    <w:p w14:paraId="1A9E0815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3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3BA8C23B" w14:textId="77777777" w:rsidR="00AB65B6" w:rsidRDefault="00000000" w:rsidP="00A12772">
      <w:pPr>
        <w:pStyle w:val="a4"/>
        <w:numPr>
          <w:ilvl w:val="0"/>
          <w:numId w:val="2"/>
        </w:numPr>
        <w:tabs>
          <w:tab w:val="left" w:pos="466"/>
          <w:tab w:val="left" w:pos="85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14:paraId="5FBE7ABF" w14:textId="2A064BE4" w:rsidR="00AB65B6" w:rsidRPr="00A12772" w:rsidRDefault="00000000" w:rsidP="00A12772">
      <w:pPr>
        <w:pStyle w:val="a4"/>
        <w:numPr>
          <w:ilvl w:val="0"/>
          <w:numId w:val="2"/>
        </w:numPr>
        <w:tabs>
          <w:tab w:val="left" w:pos="466"/>
          <w:tab w:val="left" w:pos="851"/>
        </w:tabs>
        <w:ind w:left="142" w:right="122" w:firstLine="425"/>
        <w:jc w:val="both"/>
        <w:rPr>
          <w:rFonts w:ascii="Courier New"/>
          <w:sz w:val="34"/>
        </w:rPr>
      </w:pPr>
      <w:r w:rsidRPr="00A12772">
        <w:rPr>
          <w:sz w:val="28"/>
        </w:rPr>
        <w:t>с учетом возраста ребенка при перевозке в автомобиле, автобусе и других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транспортных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средствах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передвижения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необходимо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использовать</w:t>
      </w:r>
      <w:r w:rsidRPr="00A12772">
        <w:rPr>
          <w:spacing w:val="1"/>
          <w:sz w:val="28"/>
        </w:rPr>
        <w:t xml:space="preserve"> </w:t>
      </w:r>
      <w:r w:rsidRPr="00A12772">
        <w:rPr>
          <w:sz w:val="28"/>
        </w:rPr>
        <w:t>специальные</w:t>
      </w:r>
      <w:r w:rsidRPr="00A12772">
        <w:rPr>
          <w:spacing w:val="-1"/>
          <w:sz w:val="28"/>
        </w:rPr>
        <w:t xml:space="preserve"> </w:t>
      </w:r>
      <w:r w:rsidRPr="00A12772">
        <w:rPr>
          <w:sz w:val="28"/>
        </w:rPr>
        <w:t>кресла</w:t>
      </w:r>
      <w:r w:rsidRPr="00A12772">
        <w:rPr>
          <w:spacing w:val="-2"/>
          <w:sz w:val="28"/>
        </w:rPr>
        <w:t xml:space="preserve"> </w:t>
      </w:r>
      <w:r w:rsidRPr="00A12772">
        <w:rPr>
          <w:sz w:val="28"/>
        </w:rPr>
        <w:t>и ремни</w:t>
      </w:r>
      <w:r w:rsidRPr="00A12772">
        <w:rPr>
          <w:spacing w:val="-3"/>
          <w:sz w:val="28"/>
        </w:rPr>
        <w:t xml:space="preserve"> </w:t>
      </w:r>
      <w:r w:rsidRPr="00A12772">
        <w:rPr>
          <w:sz w:val="28"/>
        </w:rPr>
        <w:t>безопасности;</w:t>
      </w:r>
    </w:p>
    <w:p w14:paraId="2977D5F1" w14:textId="77777777" w:rsidR="00AB65B6" w:rsidRDefault="00000000" w:rsidP="00A12772">
      <w:pPr>
        <w:pStyle w:val="1"/>
        <w:numPr>
          <w:ilvl w:val="1"/>
          <w:numId w:val="2"/>
        </w:numPr>
        <w:tabs>
          <w:tab w:val="left" w:pos="851"/>
          <w:tab w:val="left" w:pos="1071"/>
        </w:tabs>
        <w:ind w:left="142" w:right="122" w:firstLine="425"/>
      </w:pP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ранце,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14:paraId="75574F3F" w14:textId="77777777" w:rsidR="00AB65B6" w:rsidRDefault="00000000" w:rsidP="00A12772">
      <w:pPr>
        <w:tabs>
          <w:tab w:val="left" w:pos="851"/>
        </w:tabs>
        <w:ind w:left="142" w:right="122" w:firstLine="425"/>
        <w:jc w:val="both"/>
        <w:rPr>
          <w:b/>
          <w:sz w:val="28"/>
        </w:rPr>
      </w:pPr>
      <w:r>
        <w:rPr>
          <w:b/>
          <w:sz w:val="28"/>
        </w:rPr>
        <w:t>Несчастные случаи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езде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 распространенной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14:paraId="318815C7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велосипеде;</w:t>
      </w:r>
    </w:p>
    <w:p w14:paraId="4CB850BA" w14:textId="167E3266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</w:t>
      </w:r>
      <w:r w:rsidR="00A12772">
        <w:rPr>
          <w:sz w:val="28"/>
        </w:rPr>
        <w:t xml:space="preserve"> </w:t>
      </w:r>
      <w:r>
        <w:rPr>
          <w:sz w:val="28"/>
        </w:rPr>
        <w:t>в</w:t>
      </w:r>
      <w:r w:rsidR="00A12772">
        <w:rPr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</w:t>
      </w:r>
      <w:r w:rsidR="00A12772">
        <w:rPr>
          <w:sz w:val="28"/>
        </w:rPr>
        <w:t xml:space="preserve"> </w:t>
      </w:r>
      <w:r>
        <w:rPr>
          <w:sz w:val="28"/>
        </w:rPr>
        <w:t>использовать</w:t>
      </w:r>
      <w:r w:rsidR="00A12772">
        <w:rPr>
          <w:sz w:val="28"/>
        </w:rPr>
        <w:t xml:space="preserve"> </w:t>
      </w:r>
      <w:r>
        <w:rPr>
          <w:sz w:val="28"/>
        </w:rPr>
        <w:t>защитные</w:t>
      </w:r>
      <w:r w:rsidR="00A12772">
        <w:rPr>
          <w:sz w:val="28"/>
        </w:rPr>
        <w:t xml:space="preserve"> </w:t>
      </w:r>
      <w:r>
        <w:rPr>
          <w:sz w:val="28"/>
        </w:rPr>
        <w:t>шлемы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14:paraId="55FDDCD1" w14:textId="77777777" w:rsidR="00AB65B6" w:rsidRDefault="00000000" w:rsidP="00A12772">
      <w:pPr>
        <w:pStyle w:val="1"/>
        <w:tabs>
          <w:tab w:val="left" w:pos="851"/>
        </w:tabs>
        <w:ind w:left="142" w:right="122" w:firstLine="425"/>
      </w:pPr>
      <w:r w:rsidRPr="00A12772">
        <w:rPr>
          <w:bCs w:val="0"/>
          <w:color w:val="FF0000"/>
          <w:szCs w:val="22"/>
        </w:rPr>
        <w:lastRenderedPageBreak/>
        <w:t>Травмы</w:t>
      </w:r>
      <w:r>
        <w:rPr>
          <w:spacing w:val="1"/>
        </w:rPr>
        <w:t xml:space="preserve"> </w:t>
      </w:r>
      <w:r w:rsidRPr="00A12772">
        <w:rPr>
          <w:bCs w:val="0"/>
          <w:color w:val="FF0000"/>
          <w:szCs w:val="22"/>
        </w:rPr>
        <w:t>на</w:t>
      </w:r>
      <w:r>
        <w:rPr>
          <w:spacing w:val="1"/>
        </w:rPr>
        <w:t xml:space="preserve"> </w:t>
      </w:r>
      <w:r w:rsidRPr="00A12772">
        <w:rPr>
          <w:bCs w:val="0"/>
          <w:color w:val="FF0000"/>
          <w:szCs w:val="22"/>
        </w:rPr>
        <w:t>железнодорожном</w:t>
      </w:r>
      <w:r>
        <w:rPr>
          <w:spacing w:val="1"/>
        </w:rPr>
        <w:t xml:space="preserve"> </w:t>
      </w:r>
      <w:r w:rsidRPr="00A12772">
        <w:rPr>
          <w:bCs w:val="0"/>
          <w:color w:val="FF0000"/>
          <w:szCs w:val="22"/>
        </w:rPr>
        <w:t>транспорте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смертельно опасно.</w:t>
      </w:r>
    </w:p>
    <w:p w14:paraId="070D1153" w14:textId="77777777" w:rsidR="00AB65B6" w:rsidRDefault="00000000" w:rsidP="00A12772">
      <w:pPr>
        <w:pStyle w:val="a4"/>
        <w:numPr>
          <w:ilvl w:val="0"/>
          <w:numId w:val="1"/>
        </w:numPr>
        <w:tabs>
          <w:tab w:val="left" w:pos="851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 самоубийство;</w:t>
      </w:r>
    </w:p>
    <w:p w14:paraId="1B5E5700" w14:textId="77777777" w:rsidR="00AB65B6" w:rsidRDefault="00AB65B6" w:rsidP="00A12772">
      <w:pPr>
        <w:pStyle w:val="a3"/>
        <w:tabs>
          <w:tab w:val="left" w:pos="851"/>
        </w:tabs>
        <w:ind w:left="142" w:right="122" w:firstLine="425"/>
        <w:jc w:val="both"/>
        <w:rPr>
          <w:sz w:val="24"/>
        </w:rPr>
      </w:pPr>
    </w:p>
    <w:p w14:paraId="0D3C572C" w14:textId="77777777" w:rsidR="00AB65B6" w:rsidRPr="00A12772" w:rsidRDefault="00000000" w:rsidP="00A12772">
      <w:pPr>
        <w:pStyle w:val="1"/>
        <w:tabs>
          <w:tab w:val="left" w:pos="851"/>
        </w:tabs>
        <w:ind w:left="142" w:right="122" w:firstLine="425"/>
        <w:rPr>
          <w:bCs w:val="0"/>
          <w:color w:val="FF0000"/>
          <w:szCs w:val="22"/>
        </w:rPr>
      </w:pPr>
      <w:r w:rsidRPr="00A12772">
        <w:rPr>
          <w:bCs w:val="0"/>
          <w:color w:val="FF0000"/>
          <w:szCs w:val="22"/>
        </w:rPr>
        <w:t>Помните сами и постоянно напоминайте детям, что СТРОГО запрещается, в том числе при проведении выездных мероприятий:</w:t>
      </w:r>
    </w:p>
    <w:p w14:paraId="5EE8E0FD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посадка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поезда;</w:t>
      </w:r>
    </w:p>
    <w:p w14:paraId="270C37FB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высовываться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окон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поезда;</w:t>
      </w:r>
    </w:p>
    <w:p w14:paraId="1ACC6B82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вагонах;</w:t>
      </w:r>
    </w:p>
    <w:p w14:paraId="2F450D1B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пути;</w:t>
      </w:r>
    </w:p>
    <w:p w14:paraId="0714851A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устраивать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14:paraId="3942E414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подходить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поезда;</w:t>
      </w:r>
    </w:p>
    <w:p w14:paraId="56349E7E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14:paraId="3BB12FB3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7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14:paraId="177FBD66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поездом;</w:t>
      </w:r>
    </w:p>
    <w:p w14:paraId="1A919D97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путях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запрещаются;</w:t>
      </w:r>
    </w:p>
    <w:p w14:paraId="5F5771C9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электроопоры;</w:t>
      </w:r>
    </w:p>
    <w:p w14:paraId="38B5143F" w14:textId="77777777" w:rsidR="00AB65B6" w:rsidRDefault="00000000" w:rsidP="00A12772">
      <w:pPr>
        <w:pStyle w:val="a4"/>
        <w:numPr>
          <w:ilvl w:val="1"/>
          <w:numId w:val="2"/>
        </w:numPr>
        <w:tabs>
          <w:tab w:val="left" w:pos="851"/>
          <w:tab w:val="left" w:pos="1069"/>
          <w:tab w:val="left" w:pos="1071"/>
        </w:tabs>
        <w:ind w:left="142" w:right="122" w:firstLine="425"/>
        <w:jc w:val="both"/>
        <w:rPr>
          <w:sz w:val="28"/>
        </w:rPr>
      </w:pPr>
      <w:r>
        <w:rPr>
          <w:sz w:val="28"/>
        </w:rPr>
        <w:t>ходить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8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28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25"/>
          <w:sz w:val="28"/>
        </w:rPr>
        <w:t xml:space="preserve"> </w:t>
      </w:r>
      <w:r>
        <w:rPr>
          <w:sz w:val="28"/>
        </w:rPr>
        <w:t>так</w:t>
      </w:r>
      <w:r>
        <w:rPr>
          <w:spacing w:val="128"/>
          <w:sz w:val="28"/>
        </w:rPr>
        <w:t xml:space="preserve"> </w:t>
      </w:r>
      <w:r>
        <w:rPr>
          <w:sz w:val="28"/>
        </w:rPr>
        <w:t>как</w:t>
      </w:r>
      <w:r>
        <w:rPr>
          <w:spacing w:val="128"/>
          <w:sz w:val="28"/>
        </w:rPr>
        <w:t xml:space="preserve"> </w:t>
      </w:r>
      <w:r>
        <w:rPr>
          <w:sz w:val="28"/>
        </w:rPr>
        <w:t>это</w:t>
      </w:r>
      <w:r>
        <w:rPr>
          <w:spacing w:val="1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14:paraId="15D681C4" w14:textId="77777777" w:rsidR="00AB65B6" w:rsidRDefault="00AB65B6" w:rsidP="00A12772">
      <w:pPr>
        <w:pStyle w:val="a3"/>
        <w:tabs>
          <w:tab w:val="left" w:pos="851"/>
        </w:tabs>
        <w:ind w:left="142" w:right="122" w:firstLine="425"/>
        <w:jc w:val="both"/>
        <w:rPr>
          <w:sz w:val="30"/>
        </w:rPr>
      </w:pPr>
    </w:p>
    <w:p w14:paraId="7BDA5FD3" w14:textId="53FB3D01" w:rsidR="00AB65B6" w:rsidRPr="00A12772" w:rsidRDefault="00000000" w:rsidP="00A12772">
      <w:pPr>
        <w:tabs>
          <w:tab w:val="left" w:pos="851"/>
        </w:tabs>
        <w:ind w:left="142" w:right="122" w:firstLine="425"/>
        <w:jc w:val="both"/>
        <w:rPr>
          <w:b/>
          <w:color w:val="FF0000"/>
          <w:sz w:val="30"/>
        </w:rPr>
      </w:pPr>
      <w:r w:rsidRPr="00A12772">
        <w:rPr>
          <w:b/>
          <w:color w:val="FF0000"/>
          <w:spacing w:val="-10"/>
          <w:sz w:val="30"/>
        </w:rPr>
        <w:t xml:space="preserve">В </w:t>
      </w:r>
      <w:r w:rsidRPr="00A12772">
        <w:rPr>
          <w:b/>
          <w:color w:val="FF0000"/>
          <w:spacing w:val="-9"/>
          <w:sz w:val="30"/>
        </w:rPr>
        <w:t>настоящей памятке представлены основные принципы</w:t>
      </w:r>
      <w:r w:rsidRPr="00A12772">
        <w:rPr>
          <w:b/>
          <w:color w:val="FF0000"/>
          <w:spacing w:val="-8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профилактики травматизма у детей школьного возраста в различных</w:t>
      </w:r>
      <w:r w:rsidRPr="00A12772">
        <w:rPr>
          <w:b/>
          <w:color w:val="FF0000"/>
          <w:spacing w:val="-8"/>
          <w:sz w:val="30"/>
        </w:rPr>
        <w:t xml:space="preserve"> </w:t>
      </w:r>
      <w:r w:rsidRPr="00A12772">
        <w:rPr>
          <w:b/>
          <w:color w:val="FF0000"/>
          <w:spacing w:val="-10"/>
          <w:sz w:val="30"/>
        </w:rPr>
        <w:t xml:space="preserve">ситуациях, которые </w:t>
      </w:r>
      <w:r w:rsidRPr="00A12772">
        <w:rPr>
          <w:b/>
          <w:color w:val="FF0000"/>
          <w:spacing w:val="-9"/>
          <w:sz w:val="30"/>
        </w:rPr>
        <w:t>могут возникнуть в образовательной организации.</w:t>
      </w:r>
      <w:r w:rsidRPr="00A12772">
        <w:rPr>
          <w:b/>
          <w:color w:val="FF0000"/>
          <w:spacing w:val="-8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 xml:space="preserve">Некоторые из перечисленных в памятке ситуаций обычно </w:t>
      </w:r>
      <w:r w:rsidRPr="00A12772">
        <w:rPr>
          <w:b/>
          <w:color w:val="FF0000"/>
          <w:spacing w:val="-8"/>
          <w:sz w:val="30"/>
        </w:rPr>
        <w:t>не возникают</w:t>
      </w:r>
      <w:r w:rsidRPr="00A12772">
        <w:rPr>
          <w:b/>
          <w:color w:val="FF0000"/>
          <w:spacing w:val="-7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или</w:t>
      </w:r>
      <w:r w:rsidRPr="00A12772">
        <w:rPr>
          <w:b/>
          <w:color w:val="FF0000"/>
          <w:spacing w:val="-20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возникают</w:t>
      </w:r>
      <w:r w:rsidRPr="00A12772">
        <w:rPr>
          <w:b/>
          <w:color w:val="FF0000"/>
          <w:spacing w:val="-24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редко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в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стенах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образовательных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организаций.</w:t>
      </w:r>
      <w:r w:rsidRPr="00A12772">
        <w:rPr>
          <w:b/>
          <w:color w:val="FF0000"/>
          <w:spacing w:val="-21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Однако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8"/>
          <w:sz w:val="30"/>
        </w:rPr>
        <w:t>они</w:t>
      </w:r>
      <w:r w:rsidR="00A12772" w:rsidRPr="00A12772">
        <w:rPr>
          <w:b/>
          <w:color w:val="FF0000"/>
          <w:spacing w:val="-8"/>
          <w:sz w:val="30"/>
        </w:rPr>
        <w:t xml:space="preserve"> </w:t>
      </w:r>
      <w:r w:rsidRPr="00A12772">
        <w:rPr>
          <w:b/>
          <w:color w:val="FF0000"/>
          <w:spacing w:val="-10"/>
          <w:sz w:val="30"/>
        </w:rPr>
        <w:t xml:space="preserve">могут иметь </w:t>
      </w:r>
      <w:r w:rsidRPr="00A12772">
        <w:rPr>
          <w:b/>
          <w:color w:val="FF0000"/>
          <w:spacing w:val="-9"/>
          <w:sz w:val="30"/>
        </w:rPr>
        <w:t>место при выездных/досуговых мероприятиях,</w:t>
      </w:r>
      <w:r w:rsidRPr="00A12772">
        <w:rPr>
          <w:b/>
          <w:color w:val="FF0000"/>
          <w:spacing w:val="-8"/>
          <w:sz w:val="30"/>
        </w:rPr>
        <w:t xml:space="preserve"> </w:t>
      </w:r>
      <w:r w:rsidRPr="00A12772">
        <w:rPr>
          <w:b/>
          <w:color w:val="FF0000"/>
          <w:spacing w:val="-10"/>
          <w:sz w:val="30"/>
        </w:rPr>
        <w:t>организованных</w:t>
      </w:r>
      <w:r w:rsidRPr="00A12772">
        <w:rPr>
          <w:b/>
          <w:color w:val="FF0000"/>
          <w:spacing w:val="-21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образовательной</w:t>
      </w:r>
      <w:r w:rsidRPr="00A12772">
        <w:rPr>
          <w:b/>
          <w:color w:val="FF0000"/>
          <w:spacing w:val="-22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организацией,</w:t>
      </w:r>
      <w:r w:rsidRPr="00A12772">
        <w:rPr>
          <w:b/>
          <w:color w:val="FF0000"/>
          <w:spacing w:val="-20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поэтому</w:t>
      </w:r>
      <w:r w:rsidRPr="00A12772">
        <w:rPr>
          <w:b/>
          <w:color w:val="FF0000"/>
          <w:spacing w:val="-17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и</w:t>
      </w:r>
      <w:r w:rsidRPr="00A12772">
        <w:rPr>
          <w:b/>
          <w:color w:val="FF0000"/>
          <w:spacing w:val="-19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в</w:t>
      </w:r>
      <w:r w:rsidRPr="00A12772">
        <w:rPr>
          <w:b/>
          <w:color w:val="FF0000"/>
          <w:spacing w:val="-18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этих</w:t>
      </w:r>
      <w:r w:rsidRPr="00A12772">
        <w:rPr>
          <w:b/>
          <w:color w:val="FF0000"/>
          <w:spacing w:val="-18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случаях</w:t>
      </w:r>
      <w:r w:rsidRPr="00A12772">
        <w:rPr>
          <w:b/>
          <w:color w:val="FF0000"/>
          <w:spacing w:val="-72"/>
          <w:sz w:val="30"/>
        </w:rPr>
        <w:t xml:space="preserve"> </w:t>
      </w:r>
      <w:r w:rsidRPr="00A12772">
        <w:rPr>
          <w:b/>
          <w:color w:val="FF0000"/>
          <w:spacing w:val="-10"/>
          <w:sz w:val="30"/>
        </w:rPr>
        <w:t>необходимо</w:t>
      </w:r>
      <w:r w:rsidRPr="00A12772">
        <w:rPr>
          <w:b/>
          <w:color w:val="FF0000"/>
          <w:spacing w:val="-21"/>
          <w:sz w:val="30"/>
        </w:rPr>
        <w:t xml:space="preserve"> </w:t>
      </w:r>
      <w:r w:rsidRPr="00A12772">
        <w:rPr>
          <w:b/>
          <w:color w:val="FF0000"/>
          <w:spacing w:val="-10"/>
          <w:sz w:val="30"/>
        </w:rPr>
        <w:t>обеспечить</w:t>
      </w:r>
      <w:r w:rsidRPr="00A12772">
        <w:rPr>
          <w:b/>
          <w:color w:val="FF0000"/>
          <w:spacing w:val="-18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безопасность</w:t>
      </w:r>
      <w:r w:rsidRPr="00A12772">
        <w:rPr>
          <w:b/>
          <w:color w:val="FF0000"/>
          <w:spacing w:val="-21"/>
          <w:sz w:val="30"/>
        </w:rPr>
        <w:t xml:space="preserve"> </w:t>
      </w:r>
      <w:r w:rsidRPr="00A12772">
        <w:rPr>
          <w:b/>
          <w:color w:val="FF0000"/>
          <w:spacing w:val="-9"/>
          <w:sz w:val="30"/>
        </w:rPr>
        <w:t>детей.</w:t>
      </w:r>
    </w:p>
    <w:sectPr w:rsidR="00AB65B6" w:rsidRPr="00A12772" w:rsidSect="00A12772">
      <w:pgSz w:w="11910" w:h="16840"/>
      <w:pgMar w:top="720" w:right="570" w:bottom="56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6985"/>
    <w:multiLevelType w:val="hybridMultilevel"/>
    <w:tmpl w:val="AA506092"/>
    <w:lvl w:ilvl="0" w:tplc="5BE03576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BC07360">
      <w:numFmt w:val="bullet"/>
      <w:lvlText w:val="•"/>
      <w:lvlJc w:val="left"/>
      <w:pPr>
        <w:ind w:left="2020" w:hanging="353"/>
      </w:pPr>
      <w:rPr>
        <w:rFonts w:hint="default"/>
        <w:lang w:val="ru-RU" w:eastAsia="en-US" w:bidi="ar-SA"/>
      </w:rPr>
    </w:lvl>
    <w:lvl w:ilvl="2" w:tplc="BA561522">
      <w:numFmt w:val="bullet"/>
      <w:lvlText w:val="•"/>
      <w:lvlJc w:val="left"/>
      <w:pPr>
        <w:ind w:left="2961" w:hanging="353"/>
      </w:pPr>
      <w:rPr>
        <w:rFonts w:hint="default"/>
        <w:lang w:val="ru-RU" w:eastAsia="en-US" w:bidi="ar-SA"/>
      </w:rPr>
    </w:lvl>
    <w:lvl w:ilvl="3" w:tplc="324A9FC6">
      <w:numFmt w:val="bullet"/>
      <w:lvlText w:val="•"/>
      <w:lvlJc w:val="left"/>
      <w:pPr>
        <w:ind w:left="3902" w:hanging="353"/>
      </w:pPr>
      <w:rPr>
        <w:rFonts w:hint="default"/>
        <w:lang w:val="ru-RU" w:eastAsia="en-US" w:bidi="ar-SA"/>
      </w:rPr>
    </w:lvl>
    <w:lvl w:ilvl="4" w:tplc="F5FC5A2C">
      <w:numFmt w:val="bullet"/>
      <w:lvlText w:val="•"/>
      <w:lvlJc w:val="left"/>
      <w:pPr>
        <w:ind w:left="4843" w:hanging="353"/>
      </w:pPr>
      <w:rPr>
        <w:rFonts w:hint="default"/>
        <w:lang w:val="ru-RU" w:eastAsia="en-US" w:bidi="ar-SA"/>
      </w:rPr>
    </w:lvl>
    <w:lvl w:ilvl="5" w:tplc="B5D2D1F4">
      <w:numFmt w:val="bullet"/>
      <w:lvlText w:val="•"/>
      <w:lvlJc w:val="left"/>
      <w:pPr>
        <w:ind w:left="5784" w:hanging="353"/>
      </w:pPr>
      <w:rPr>
        <w:rFonts w:hint="default"/>
        <w:lang w:val="ru-RU" w:eastAsia="en-US" w:bidi="ar-SA"/>
      </w:rPr>
    </w:lvl>
    <w:lvl w:ilvl="6" w:tplc="26CCE25C">
      <w:numFmt w:val="bullet"/>
      <w:lvlText w:val="•"/>
      <w:lvlJc w:val="left"/>
      <w:pPr>
        <w:ind w:left="6725" w:hanging="353"/>
      </w:pPr>
      <w:rPr>
        <w:rFonts w:hint="default"/>
        <w:lang w:val="ru-RU" w:eastAsia="en-US" w:bidi="ar-SA"/>
      </w:rPr>
    </w:lvl>
    <w:lvl w:ilvl="7" w:tplc="86363686">
      <w:numFmt w:val="bullet"/>
      <w:lvlText w:val="•"/>
      <w:lvlJc w:val="left"/>
      <w:pPr>
        <w:ind w:left="7666" w:hanging="353"/>
      </w:pPr>
      <w:rPr>
        <w:rFonts w:hint="default"/>
        <w:lang w:val="ru-RU" w:eastAsia="en-US" w:bidi="ar-SA"/>
      </w:rPr>
    </w:lvl>
    <w:lvl w:ilvl="8" w:tplc="FB741DA0">
      <w:numFmt w:val="bullet"/>
      <w:lvlText w:val="•"/>
      <w:lvlJc w:val="left"/>
      <w:pPr>
        <w:ind w:left="8607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426E44C6"/>
    <w:multiLevelType w:val="hybridMultilevel"/>
    <w:tmpl w:val="6B200BF0"/>
    <w:lvl w:ilvl="0" w:tplc="408A7E8A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14EE54A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2" w:tplc="F4AE3B0C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89D2DFB0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E788E07A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5EDCB03E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  <w:lvl w:ilvl="6" w:tplc="DDFCA2D8">
      <w:numFmt w:val="bullet"/>
      <w:lvlText w:val="•"/>
      <w:lvlJc w:val="left"/>
      <w:pPr>
        <w:ind w:left="6725" w:hanging="348"/>
      </w:pPr>
      <w:rPr>
        <w:rFonts w:hint="default"/>
        <w:lang w:val="ru-RU" w:eastAsia="en-US" w:bidi="ar-SA"/>
      </w:rPr>
    </w:lvl>
    <w:lvl w:ilvl="7" w:tplc="D5780ED2">
      <w:numFmt w:val="bullet"/>
      <w:lvlText w:val="•"/>
      <w:lvlJc w:val="left"/>
      <w:pPr>
        <w:ind w:left="7666" w:hanging="348"/>
      </w:pPr>
      <w:rPr>
        <w:rFonts w:hint="default"/>
        <w:lang w:val="ru-RU" w:eastAsia="en-US" w:bidi="ar-SA"/>
      </w:rPr>
    </w:lvl>
    <w:lvl w:ilvl="8" w:tplc="FCDE6E9A">
      <w:numFmt w:val="bullet"/>
      <w:lvlText w:val="•"/>
      <w:lvlJc w:val="left"/>
      <w:pPr>
        <w:ind w:left="860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77137CE"/>
    <w:multiLevelType w:val="hybridMultilevel"/>
    <w:tmpl w:val="4AEC98D8"/>
    <w:lvl w:ilvl="0" w:tplc="321A93B4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55CAAA8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0B4AE80">
      <w:numFmt w:val="bullet"/>
      <w:lvlText w:val="•"/>
      <w:lvlJc w:val="left"/>
      <w:pPr>
        <w:ind w:left="2125" w:hanging="353"/>
      </w:pPr>
      <w:rPr>
        <w:rFonts w:hint="default"/>
        <w:lang w:val="ru-RU" w:eastAsia="en-US" w:bidi="ar-SA"/>
      </w:rPr>
    </w:lvl>
    <w:lvl w:ilvl="3" w:tplc="E03AAE28">
      <w:numFmt w:val="bullet"/>
      <w:lvlText w:val="•"/>
      <w:lvlJc w:val="left"/>
      <w:pPr>
        <w:ind w:left="3170" w:hanging="353"/>
      </w:pPr>
      <w:rPr>
        <w:rFonts w:hint="default"/>
        <w:lang w:val="ru-RU" w:eastAsia="en-US" w:bidi="ar-SA"/>
      </w:rPr>
    </w:lvl>
    <w:lvl w:ilvl="4" w:tplc="DBDAB316">
      <w:numFmt w:val="bullet"/>
      <w:lvlText w:val="•"/>
      <w:lvlJc w:val="left"/>
      <w:pPr>
        <w:ind w:left="4216" w:hanging="353"/>
      </w:pPr>
      <w:rPr>
        <w:rFonts w:hint="default"/>
        <w:lang w:val="ru-RU" w:eastAsia="en-US" w:bidi="ar-SA"/>
      </w:rPr>
    </w:lvl>
    <w:lvl w:ilvl="5" w:tplc="D4C04CC2">
      <w:numFmt w:val="bullet"/>
      <w:lvlText w:val="•"/>
      <w:lvlJc w:val="left"/>
      <w:pPr>
        <w:ind w:left="5261" w:hanging="353"/>
      </w:pPr>
      <w:rPr>
        <w:rFonts w:hint="default"/>
        <w:lang w:val="ru-RU" w:eastAsia="en-US" w:bidi="ar-SA"/>
      </w:rPr>
    </w:lvl>
    <w:lvl w:ilvl="6" w:tplc="2556B714">
      <w:numFmt w:val="bullet"/>
      <w:lvlText w:val="•"/>
      <w:lvlJc w:val="left"/>
      <w:pPr>
        <w:ind w:left="6307" w:hanging="353"/>
      </w:pPr>
      <w:rPr>
        <w:rFonts w:hint="default"/>
        <w:lang w:val="ru-RU" w:eastAsia="en-US" w:bidi="ar-SA"/>
      </w:rPr>
    </w:lvl>
    <w:lvl w:ilvl="7" w:tplc="0352C2D0">
      <w:numFmt w:val="bullet"/>
      <w:lvlText w:val="•"/>
      <w:lvlJc w:val="left"/>
      <w:pPr>
        <w:ind w:left="7352" w:hanging="353"/>
      </w:pPr>
      <w:rPr>
        <w:rFonts w:hint="default"/>
        <w:lang w:val="ru-RU" w:eastAsia="en-US" w:bidi="ar-SA"/>
      </w:rPr>
    </w:lvl>
    <w:lvl w:ilvl="8" w:tplc="28E098C2">
      <w:numFmt w:val="bullet"/>
      <w:lvlText w:val="•"/>
      <w:lvlJc w:val="left"/>
      <w:pPr>
        <w:ind w:left="8397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7F732C8D"/>
    <w:multiLevelType w:val="hybridMultilevel"/>
    <w:tmpl w:val="9CC259CA"/>
    <w:lvl w:ilvl="0" w:tplc="2AE6FDD0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2447C7E">
      <w:numFmt w:val="bullet"/>
      <w:lvlText w:val="•"/>
      <w:lvlJc w:val="left"/>
      <w:pPr>
        <w:ind w:left="2020" w:hanging="348"/>
      </w:pPr>
      <w:rPr>
        <w:rFonts w:hint="default"/>
        <w:lang w:val="ru-RU" w:eastAsia="en-US" w:bidi="ar-SA"/>
      </w:rPr>
    </w:lvl>
    <w:lvl w:ilvl="2" w:tplc="4B847E62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10D05D0C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EC7CE0BE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6A6C4E86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  <w:lvl w:ilvl="6" w:tplc="B89A9F26">
      <w:numFmt w:val="bullet"/>
      <w:lvlText w:val="•"/>
      <w:lvlJc w:val="left"/>
      <w:pPr>
        <w:ind w:left="6725" w:hanging="348"/>
      </w:pPr>
      <w:rPr>
        <w:rFonts w:hint="default"/>
        <w:lang w:val="ru-RU" w:eastAsia="en-US" w:bidi="ar-SA"/>
      </w:rPr>
    </w:lvl>
    <w:lvl w:ilvl="7" w:tplc="138AD670">
      <w:numFmt w:val="bullet"/>
      <w:lvlText w:val="•"/>
      <w:lvlJc w:val="left"/>
      <w:pPr>
        <w:ind w:left="7666" w:hanging="348"/>
      </w:pPr>
      <w:rPr>
        <w:rFonts w:hint="default"/>
        <w:lang w:val="ru-RU" w:eastAsia="en-US" w:bidi="ar-SA"/>
      </w:rPr>
    </w:lvl>
    <w:lvl w:ilvl="8" w:tplc="0802AB88">
      <w:numFmt w:val="bullet"/>
      <w:lvlText w:val="•"/>
      <w:lvlJc w:val="left"/>
      <w:pPr>
        <w:ind w:left="8607" w:hanging="348"/>
      </w:pPr>
      <w:rPr>
        <w:rFonts w:hint="default"/>
        <w:lang w:val="ru-RU" w:eastAsia="en-US" w:bidi="ar-SA"/>
      </w:rPr>
    </w:lvl>
  </w:abstractNum>
  <w:num w:numId="1" w16cid:durableId="71240521">
    <w:abstractNumId w:val="0"/>
  </w:num>
  <w:num w:numId="2" w16cid:durableId="1045445456">
    <w:abstractNumId w:val="2"/>
  </w:num>
  <w:num w:numId="3" w16cid:durableId="2009138019">
    <w:abstractNumId w:val="1"/>
  </w:num>
  <w:num w:numId="4" w16cid:durableId="2102749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5B6"/>
    <w:rsid w:val="00A12772"/>
    <w:rsid w:val="00A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7CFC"/>
  <w15:docId w15:val="{9509D771-F924-4363-9057-5EB4C62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Александровна</cp:lastModifiedBy>
  <cp:revision>2</cp:revision>
  <dcterms:created xsi:type="dcterms:W3CDTF">2023-09-06T07:04:00Z</dcterms:created>
  <dcterms:modified xsi:type="dcterms:W3CDTF">2023-09-06T07:12:00Z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2023-09-06T00:00:00Z</vt:filetime>
  </property>
</Properties>
</file>